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082" w:rsidRDefault="003D4082" w:rsidP="003D40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  ЧЕРНОВСКОГО  СЕЛЬСОВЕТА </w:t>
      </w:r>
    </w:p>
    <w:p w:rsidR="003D4082" w:rsidRDefault="003D4082" w:rsidP="003D40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КОЧКОВСКОГО РАЙОНА НОВОСИБИРСКОЙ ОБЛАСТИ</w:t>
      </w:r>
    </w:p>
    <w:p w:rsidR="003D4082" w:rsidRDefault="003D4082" w:rsidP="003D4082">
      <w:pPr>
        <w:rPr>
          <w:rFonts w:ascii="Times New Roman" w:hAnsi="Times New Roman" w:cs="Times New Roman"/>
          <w:sz w:val="28"/>
          <w:szCs w:val="28"/>
        </w:rPr>
      </w:pPr>
    </w:p>
    <w:p w:rsidR="003D4082" w:rsidRDefault="003D4082" w:rsidP="003D408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D4082" w:rsidRDefault="003D4082" w:rsidP="003D408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3D4082" w:rsidRDefault="006245F6" w:rsidP="003D4082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от 14</w:t>
      </w:r>
      <w:r w:rsidR="003D4082">
        <w:rPr>
          <w:b/>
          <w:sz w:val="28"/>
          <w:szCs w:val="28"/>
        </w:rPr>
        <w:t>.05.2020</w:t>
      </w:r>
      <w:r w:rsidR="003D4082">
        <w:rPr>
          <w:b/>
          <w:sz w:val="28"/>
          <w:szCs w:val="28"/>
        </w:rPr>
        <w:tab/>
      </w:r>
      <w:r w:rsidR="003D4082">
        <w:rPr>
          <w:b/>
          <w:sz w:val="28"/>
          <w:szCs w:val="28"/>
        </w:rPr>
        <w:tab/>
      </w:r>
      <w:r w:rsidR="003D4082">
        <w:rPr>
          <w:b/>
          <w:sz w:val="28"/>
          <w:szCs w:val="28"/>
        </w:rPr>
        <w:tab/>
      </w:r>
      <w:r w:rsidR="003D4082">
        <w:rPr>
          <w:b/>
          <w:sz w:val="28"/>
          <w:szCs w:val="28"/>
        </w:rPr>
        <w:tab/>
      </w:r>
      <w:r w:rsidR="003D4082">
        <w:rPr>
          <w:b/>
          <w:sz w:val="28"/>
          <w:szCs w:val="28"/>
        </w:rPr>
        <w:tab/>
      </w:r>
      <w:r w:rsidR="003D4082">
        <w:rPr>
          <w:b/>
          <w:sz w:val="28"/>
          <w:szCs w:val="28"/>
        </w:rPr>
        <w:tab/>
      </w:r>
      <w:r w:rsidR="003D4082">
        <w:rPr>
          <w:b/>
          <w:sz w:val="28"/>
          <w:szCs w:val="28"/>
        </w:rPr>
        <w:tab/>
        <w:t>N-</w:t>
      </w:r>
      <w:r>
        <w:rPr>
          <w:b/>
          <w:sz w:val="28"/>
          <w:szCs w:val="28"/>
        </w:rPr>
        <w:t xml:space="preserve"> 31-</w:t>
      </w:r>
      <w:r w:rsidR="003D4082">
        <w:rPr>
          <w:b/>
          <w:sz w:val="28"/>
          <w:szCs w:val="28"/>
        </w:rPr>
        <w:t xml:space="preserve">па </w:t>
      </w:r>
    </w:p>
    <w:p w:rsidR="003D4082" w:rsidRDefault="003D4082" w:rsidP="003D4082">
      <w:pPr>
        <w:suppressAutoHyphens/>
        <w:jc w:val="center"/>
        <w:rPr>
          <w:b/>
          <w:sz w:val="28"/>
          <w:szCs w:val="28"/>
        </w:rPr>
      </w:pPr>
    </w:p>
    <w:p w:rsidR="003D4082" w:rsidRDefault="003D4082" w:rsidP="003D4082">
      <w:pPr>
        <w:pStyle w:val="30"/>
        <w:widowControl/>
        <w:shd w:val="clear" w:color="auto" w:fill="auto"/>
        <w:suppressAutoHyphens/>
        <w:spacing w:before="0" w:after="0" w:line="240" w:lineRule="auto"/>
        <w:rPr>
          <w:color w:val="000000"/>
          <w:sz w:val="28"/>
          <w:szCs w:val="28"/>
        </w:rPr>
      </w:pPr>
      <w:r>
        <w:rPr>
          <w:bCs w:val="0"/>
          <w:sz w:val="28"/>
          <w:szCs w:val="28"/>
        </w:rPr>
        <w:t xml:space="preserve">О внесении изменений в  </w:t>
      </w:r>
      <w:r>
        <w:rPr>
          <w:color w:val="000000"/>
          <w:sz w:val="28"/>
          <w:szCs w:val="28"/>
        </w:rPr>
        <w:t>план мероприятий противодействия коррупции</w:t>
      </w:r>
    </w:p>
    <w:p w:rsidR="003D4082" w:rsidRDefault="003D4082" w:rsidP="003D4082">
      <w:pPr>
        <w:pStyle w:val="30"/>
        <w:widowControl/>
        <w:shd w:val="clear" w:color="auto" w:fill="auto"/>
        <w:suppressAutoHyphens/>
        <w:spacing w:before="0" w:after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администрации  Черновского   сельсовета на 2018- 2020 годы, утвержденного постановлением администрации от 05.02.2018 №4-па</w:t>
      </w:r>
    </w:p>
    <w:p w:rsidR="003D4082" w:rsidRDefault="003D4082" w:rsidP="003D40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Указом Президента Российской Федерации от 29.06.2018 № 378 «О Национальном плане противодействия коррупции на 2018-2020 годы», с  целью осуществления противодействия коррупции в пределах своих полномочий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 Черновского сельсовета  ПОСТАНОВЛЯЕТ:</w:t>
      </w:r>
    </w:p>
    <w:p w:rsidR="003D4082" w:rsidRDefault="003D4082" w:rsidP="003D4082">
      <w:pPr>
        <w:pStyle w:val="30"/>
        <w:widowControl/>
        <w:shd w:val="clear" w:color="auto" w:fill="auto"/>
        <w:suppressAutoHyphens/>
        <w:spacing w:before="0" w:after="0" w:line="240" w:lineRule="auto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Внести   в   план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мероприятий противодействия коррупции в администрации Черновского   сельсовета  на 2018 - 2020годы</w:t>
      </w:r>
      <w:proofErr w:type="gramStart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утвержденного постановлением администрации от 05.02.2018 №4-па  «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Об утверждении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плана мероприятий противодействия коррупции  в  администрации   Черновского   сель</w:t>
      </w:r>
      <w:r w:rsidR="006245F6">
        <w:rPr>
          <w:rFonts w:ascii="Times New Roman" w:hAnsi="Times New Roman" w:cs="Times New Roman"/>
          <w:b w:val="0"/>
          <w:color w:val="000000"/>
          <w:sz w:val="28"/>
          <w:szCs w:val="28"/>
        </w:rPr>
        <w:t>совета на 2018- 2020 годы»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245F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 внес. изм.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23.08.2018</w:t>
      </w:r>
      <w:r w:rsidR="006245F6">
        <w:rPr>
          <w:rFonts w:ascii="Times New Roman" w:hAnsi="Times New Roman" w:cs="Times New Roman"/>
          <w:b w:val="0"/>
          <w:color w:val="000000"/>
          <w:sz w:val="28"/>
          <w:szCs w:val="28"/>
        </w:rPr>
        <w:t>№38-па)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245F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)следующие изменения :</w:t>
      </w:r>
    </w:p>
    <w:p w:rsidR="003D4082" w:rsidRDefault="003D4082" w:rsidP="003D4082">
      <w:pPr>
        <w:pStyle w:val="30"/>
        <w:widowControl/>
        <w:shd w:val="clear" w:color="auto" w:fill="auto"/>
        <w:suppressAutoHyphens/>
        <w:spacing w:before="0" w:after="0" w:line="240" w:lineRule="auto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D4082" w:rsidRDefault="003D4082" w:rsidP="003D4082">
      <w:pPr>
        <w:pStyle w:val="30"/>
        <w:widowControl/>
        <w:numPr>
          <w:ilvl w:val="0"/>
          <w:numId w:val="1"/>
        </w:numPr>
        <w:shd w:val="clear" w:color="auto" w:fill="auto"/>
        <w:suppressAutoHyphens/>
        <w:spacing w:before="0" w:after="0" w:line="240" w:lineRule="auto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Раздел 2 плана мероприятий дополнить пунктами следующего содержания:</w:t>
      </w:r>
    </w:p>
    <w:p w:rsidR="003D4082" w:rsidRDefault="003D4082" w:rsidP="003D4082">
      <w:pPr>
        <w:pStyle w:val="30"/>
        <w:widowControl/>
        <w:shd w:val="clear" w:color="auto" w:fill="auto"/>
        <w:suppressAutoHyphens/>
        <w:spacing w:before="0" w:after="0" w:line="240" w:lineRule="auto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D4082" w:rsidRDefault="003D4082" w:rsidP="003D4082">
      <w:pPr>
        <w:pStyle w:val="30"/>
        <w:widowControl/>
        <w:shd w:val="clear" w:color="auto" w:fill="auto"/>
        <w:suppressAutoHyphens/>
        <w:spacing w:before="0" w:after="0" w:line="240" w:lineRule="auto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tbl>
      <w:tblPr>
        <w:tblW w:w="9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22"/>
        <w:gridCol w:w="2632"/>
        <w:gridCol w:w="2051"/>
      </w:tblGrid>
      <w:tr w:rsidR="003D4082" w:rsidTr="003D40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t xml:space="preserve">№ </w:t>
            </w:r>
            <w:proofErr w:type="gramStart"/>
            <w:r>
              <w:rPr>
                <w:rStyle w:val="a5"/>
                <w:lang w:eastAsia="en-US"/>
              </w:rPr>
              <w:t>п</w:t>
            </w:r>
            <w:proofErr w:type="gramEnd"/>
            <w:r>
              <w:rPr>
                <w:rStyle w:val="a5"/>
                <w:lang w:eastAsia="en-US"/>
              </w:rPr>
              <w:t>/п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t>Мероприятия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t xml:space="preserve">Ответственный </w:t>
            </w:r>
          </w:p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t>исполнитель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t>Срок выполнения</w:t>
            </w:r>
          </w:p>
        </w:tc>
      </w:tr>
      <w:tr w:rsidR="003D4082" w:rsidTr="003D40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2.</w:t>
            </w:r>
          </w:p>
        </w:tc>
        <w:tc>
          <w:tcPr>
            <w:tcW w:w="8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t>Противодействие коррупции при прохождении муниципальной службы</w:t>
            </w:r>
          </w:p>
        </w:tc>
      </w:tr>
      <w:tr w:rsidR="003D4082" w:rsidTr="003D40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2.19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2" w:space="0" w:color="000000"/>
            </w:tcBorders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jc w:val="both"/>
              <w:rPr>
                <w:rStyle w:val="a5"/>
                <w:lang w:eastAsia="en-US"/>
              </w:rPr>
            </w:pPr>
          </w:p>
          <w:p w:rsidR="003D4082" w:rsidRDefault="0050632C" w:rsidP="0050632C">
            <w:pPr>
              <w:pStyle w:val="a3"/>
              <w:spacing w:before="0" w:beforeAutospacing="0" w:after="0" w:afterAutospacing="0" w:line="276" w:lineRule="auto"/>
              <w:jc w:val="both"/>
              <w:rPr>
                <w:rStyle w:val="a5"/>
                <w:b w:val="0"/>
                <w:lang w:eastAsia="en-US"/>
              </w:rPr>
            </w:pPr>
            <w:r>
              <w:rPr>
                <w:lang w:eastAsia="en-US"/>
              </w:rPr>
              <w:t>Анализ коррупционных рисков при исполнении должностных обязанностей муниципальными служащими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мониторинг исполнения муниципальными служащими должностных обязанностей в целях выявления коррупционных рисков </w:t>
            </w:r>
            <w:r>
              <w:rPr>
                <w:lang w:eastAsia="en-US"/>
              </w:rPr>
              <w:lastRenderedPageBreak/>
              <w:t xml:space="preserve">при осуществлении возложенных на них функций </w:t>
            </w:r>
          </w:p>
        </w:tc>
        <w:tc>
          <w:tcPr>
            <w:tcW w:w="2632" w:type="dxa"/>
            <w:tcBorders>
              <w:top w:val="single" w:sz="4" w:space="0" w:color="auto"/>
              <w:left w:val="outset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lastRenderedPageBreak/>
              <w:t>Зам  Главы</w:t>
            </w:r>
          </w:p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администрации</w:t>
            </w:r>
          </w:p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b w:val="0"/>
                <w:lang w:eastAsia="en-US"/>
              </w:rPr>
            </w:pPr>
            <w:proofErr w:type="gramStart"/>
            <w:r>
              <w:rPr>
                <w:rStyle w:val="a5"/>
                <w:lang w:eastAsia="en-US"/>
              </w:rPr>
              <w:t>(уполномоченный в сфере профилактики коррупционных</w:t>
            </w:r>
            <w:proofErr w:type="gramEnd"/>
          </w:p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правонарушений</w:t>
            </w:r>
            <w:proofErr w:type="gramStart"/>
            <w:r>
              <w:rPr>
                <w:rStyle w:val="a5"/>
                <w:lang w:eastAsia="en-US"/>
              </w:rPr>
              <w:t>)Г</w:t>
            </w:r>
            <w:proofErr w:type="gramEnd"/>
            <w:r>
              <w:rPr>
                <w:rStyle w:val="a5"/>
                <w:lang w:eastAsia="en-US"/>
              </w:rPr>
              <w:t xml:space="preserve">лава Черновского сельсовета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6245F6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ежегодно</w:t>
            </w:r>
          </w:p>
        </w:tc>
      </w:tr>
      <w:tr w:rsidR="003D4082" w:rsidTr="003D408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lastRenderedPageBreak/>
              <w:t>2.15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2" w:space="0" w:color="000000"/>
            </w:tcBorders>
            <w:hideMark/>
          </w:tcPr>
          <w:p w:rsidR="003D4082" w:rsidRDefault="00506055" w:rsidP="007527DD">
            <w:pPr>
              <w:pStyle w:val="a3"/>
              <w:spacing w:before="0" w:beforeAutospacing="0" w:after="0" w:afterAutospacing="0" w:line="276" w:lineRule="auto"/>
              <w:rPr>
                <w:rStyle w:val="a5"/>
                <w:lang w:eastAsia="en-US"/>
              </w:rPr>
            </w:pPr>
            <w:r>
              <w:rPr>
                <w:lang w:eastAsia="en-US"/>
              </w:rPr>
              <w:t xml:space="preserve">Своевременная актуализация </w:t>
            </w:r>
            <w:r w:rsidR="00F83E75">
              <w:rPr>
                <w:lang w:eastAsia="en-US"/>
              </w:rPr>
              <w:t>перечня</w:t>
            </w:r>
            <w:r>
              <w:rPr>
                <w:lang w:eastAsia="en-US"/>
              </w:rPr>
              <w:t xml:space="preserve"> должностей</w:t>
            </w:r>
            <w:r w:rsidR="006245F6">
              <w:rPr>
                <w:lang w:eastAsia="en-US"/>
              </w:rPr>
              <w:t>. при замещении которых муниципальные служащие обязаны предоставлять сведения о своих доходах</w:t>
            </w:r>
            <w:proofErr w:type="gramStart"/>
            <w:r w:rsidR="006245F6">
              <w:rPr>
                <w:lang w:eastAsia="en-US"/>
              </w:rPr>
              <w:t xml:space="preserve"> .</w:t>
            </w:r>
            <w:proofErr w:type="gramEnd"/>
            <w:r w:rsidR="006245F6">
              <w:rPr>
                <w:lang w:eastAsia="en-US"/>
              </w:rPr>
              <w:t xml:space="preserve"> </w:t>
            </w:r>
            <w:r w:rsidR="007527DD">
              <w:rPr>
                <w:lang w:eastAsia="en-US"/>
              </w:rPr>
              <w:t>об имуществе  обязательствах имущественного . а также сведения о доходах об имуществе  обязательствах имущественно</w:t>
            </w:r>
            <w:r w:rsidR="007527DD">
              <w:rPr>
                <w:lang w:eastAsia="en-US"/>
              </w:rPr>
              <w:t xml:space="preserve">го характера  своих (супруги)супруга) и несовершеннолетних детей </w:t>
            </w:r>
            <w:r>
              <w:rPr>
                <w:lang w:eastAsia="en-US"/>
              </w:rPr>
              <w:t xml:space="preserve">в связи с изменениями организационно- штатной структуры органов местного самоуправления и должностных обязанностей муниципальных служащих </w:t>
            </w:r>
          </w:p>
        </w:tc>
        <w:tc>
          <w:tcPr>
            <w:tcW w:w="2632" w:type="dxa"/>
            <w:tcBorders>
              <w:top w:val="single" w:sz="4" w:space="0" w:color="auto"/>
              <w:left w:val="outset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Зам  Главы</w:t>
            </w:r>
          </w:p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b w:val="0"/>
                <w:lang w:eastAsia="en-US"/>
              </w:rPr>
            </w:pPr>
            <w:r>
              <w:rPr>
                <w:rStyle w:val="a5"/>
                <w:lang w:eastAsia="en-US"/>
              </w:rPr>
              <w:t>администрации</w:t>
            </w:r>
          </w:p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b w:val="0"/>
                <w:lang w:eastAsia="en-US"/>
              </w:rPr>
            </w:pPr>
            <w:proofErr w:type="gramStart"/>
            <w:r>
              <w:rPr>
                <w:rStyle w:val="a5"/>
                <w:lang w:eastAsia="en-US"/>
              </w:rPr>
              <w:t>(уполномоченный в сфере профилактики коррупционных</w:t>
            </w:r>
            <w:proofErr w:type="gramEnd"/>
          </w:p>
          <w:p w:rsidR="003D4082" w:rsidRDefault="003D4082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t>правонарушений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082" w:rsidRDefault="007527DD">
            <w:pPr>
              <w:pStyle w:val="a3"/>
              <w:spacing w:before="0" w:beforeAutospacing="0" w:after="0" w:afterAutospacing="0" w:line="276" w:lineRule="auto"/>
              <w:jc w:val="center"/>
              <w:rPr>
                <w:rStyle w:val="a5"/>
                <w:lang w:eastAsia="en-US"/>
              </w:rPr>
            </w:pPr>
            <w:r>
              <w:rPr>
                <w:rStyle w:val="a5"/>
                <w:lang w:eastAsia="en-US"/>
              </w:rPr>
              <w:t>При изменении  структуры</w:t>
            </w:r>
            <w:bookmarkStart w:id="0" w:name="_GoBack"/>
            <w:bookmarkEnd w:id="0"/>
            <w:r>
              <w:rPr>
                <w:rStyle w:val="a5"/>
                <w:lang w:eastAsia="en-US"/>
              </w:rPr>
              <w:t xml:space="preserve"> администрации </w:t>
            </w:r>
          </w:p>
        </w:tc>
      </w:tr>
    </w:tbl>
    <w:p w:rsidR="003D4082" w:rsidRDefault="003D4082" w:rsidP="003D4082">
      <w:pPr>
        <w:pStyle w:val="30"/>
        <w:widowControl/>
        <w:shd w:val="clear" w:color="auto" w:fill="auto"/>
        <w:suppressAutoHyphens/>
        <w:spacing w:before="0" w:after="0" w:line="240" w:lineRule="auto"/>
        <w:jc w:val="lef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3D4082" w:rsidRDefault="003D4082" w:rsidP="003D4082">
      <w:pPr>
        <w:pStyle w:val="30"/>
        <w:widowControl/>
        <w:shd w:val="clear" w:color="auto" w:fill="auto"/>
        <w:suppressAutoHyphens/>
        <w:spacing w:before="0" w:after="0" w:line="240" w:lineRule="auto"/>
        <w:jc w:val="left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</w:p>
    <w:p w:rsidR="003D4082" w:rsidRDefault="003D4082" w:rsidP="003D408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 опубликовать в периодическом печатном издании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 на официальном сайте органов местного самоуправления Черновского   сельсовета  в сети «Интернет».</w:t>
      </w:r>
    </w:p>
    <w:p w:rsidR="003D4082" w:rsidRDefault="003D4082" w:rsidP="003D4082">
      <w:pPr>
        <w:pStyle w:val="2"/>
        <w:widowControl/>
        <w:shd w:val="clear" w:color="auto" w:fill="auto"/>
        <w:tabs>
          <w:tab w:val="left" w:pos="1018"/>
        </w:tabs>
        <w:suppressAutoHyphens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 заместителя главы администрации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Чепуштанову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Е.Н. </w:t>
      </w:r>
    </w:p>
    <w:p w:rsidR="003D4082" w:rsidRDefault="003D4082" w:rsidP="003D4082">
      <w:pPr>
        <w:tabs>
          <w:tab w:val="left" w:pos="709"/>
          <w:tab w:val="left" w:pos="9356"/>
        </w:tabs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4082" w:rsidRDefault="003D4082" w:rsidP="003D4082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3D4082" w:rsidRDefault="003D4082" w:rsidP="003D4082">
      <w:pPr>
        <w:tabs>
          <w:tab w:val="left" w:pos="709"/>
          <w:tab w:val="left" w:pos="9356"/>
        </w:tabs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4082" w:rsidRDefault="003D4082" w:rsidP="003D4082">
      <w:pPr>
        <w:tabs>
          <w:tab w:val="left" w:pos="72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Черновского  сельсовета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В.А.Минько</w:t>
      </w:r>
      <w:proofErr w:type="spellEnd"/>
    </w:p>
    <w:p w:rsidR="003D4082" w:rsidRDefault="003D4082" w:rsidP="003D4082">
      <w:pPr>
        <w:tabs>
          <w:tab w:val="left" w:pos="72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4082" w:rsidRDefault="003D4082" w:rsidP="003D40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082" w:rsidRDefault="003D4082" w:rsidP="003D40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082" w:rsidRDefault="003D4082" w:rsidP="003D40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082" w:rsidRDefault="003D4082" w:rsidP="003D4082"/>
    <w:p w:rsidR="00AE3C8A" w:rsidRDefault="00AE3C8A"/>
    <w:sectPr w:rsidR="00AE3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60E4"/>
    <w:multiLevelType w:val="hybridMultilevel"/>
    <w:tmpl w:val="BD9C8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F9"/>
    <w:rsid w:val="003961F9"/>
    <w:rsid w:val="003D4082"/>
    <w:rsid w:val="00506055"/>
    <w:rsid w:val="0050632C"/>
    <w:rsid w:val="006245F6"/>
    <w:rsid w:val="007527DD"/>
    <w:rsid w:val="007905C3"/>
    <w:rsid w:val="00AE3C8A"/>
    <w:rsid w:val="00F8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locked/>
    <w:rsid w:val="003D4082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4082"/>
    <w:pPr>
      <w:widowControl w:val="0"/>
      <w:shd w:val="clear" w:color="auto" w:fill="FFFFFF"/>
      <w:spacing w:before="540" w:after="300" w:line="322" w:lineRule="exact"/>
      <w:jc w:val="center"/>
    </w:pPr>
    <w:rPr>
      <w:b/>
      <w:bCs/>
      <w:sz w:val="27"/>
      <w:szCs w:val="27"/>
    </w:rPr>
  </w:style>
  <w:style w:type="character" w:customStyle="1" w:styleId="a4">
    <w:name w:val="Основной текст_"/>
    <w:link w:val="2"/>
    <w:locked/>
    <w:rsid w:val="003D4082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3D4082"/>
    <w:pPr>
      <w:widowControl w:val="0"/>
      <w:shd w:val="clear" w:color="auto" w:fill="FFFFFF"/>
      <w:spacing w:before="180" w:after="540" w:line="0" w:lineRule="atLeast"/>
      <w:jc w:val="center"/>
    </w:pPr>
    <w:rPr>
      <w:sz w:val="27"/>
      <w:szCs w:val="27"/>
    </w:rPr>
  </w:style>
  <w:style w:type="character" w:styleId="a5">
    <w:name w:val="Strong"/>
    <w:basedOn w:val="a0"/>
    <w:qFormat/>
    <w:rsid w:val="003D40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locked/>
    <w:rsid w:val="003D4082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4082"/>
    <w:pPr>
      <w:widowControl w:val="0"/>
      <w:shd w:val="clear" w:color="auto" w:fill="FFFFFF"/>
      <w:spacing w:before="540" w:after="300" w:line="322" w:lineRule="exact"/>
      <w:jc w:val="center"/>
    </w:pPr>
    <w:rPr>
      <w:b/>
      <w:bCs/>
      <w:sz w:val="27"/>
      <w:szCs w:val="27"/>
    </w:rPr>
  </w:style>
  <w:style w:type="character" w:customStyle="1" w:styleId="a4">
    <w:name w:val="Основной текст_"/>
    <w:link w:val="2"/>
    <w:locked/>
    <w:rsid w:val="003D4082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3D4082"/>
    <w:pPr>
      <w:widowControl w:val="0"/>
      <w:shd w:val="clear" w:color="auto" w:fill="FFFFFF"/>
      <w:spacing w:before="180" w:after="540" w:line="0" w:lineRule="atLeast"/>
      <w:jc w:val="center"/>
    </w:pPr>
    <w:rPr>
      <w:sz w:val="27"/>
      <w:szCs w:val="27"/>
    </w:rPr>
  </w:style>
  <w:style w:type="character" w:styleId="a5">
    <w:name w:val="Strong"/>
    <w:basedOn w:val="a0"/>
    <w:qFormat/>
    <w:rsid w:val="003D40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8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Nikolaevna</dc:creator>
  <cp:lastModifiedBy>Nikolaevna</cp:lastModifiedBy>
  <cp:revision>2</cp:revision>
  <cp:lastPrinted>2020-05-14T10:38:00Z</cp:lastPrinted>
  <dcterms:created xsi:type="dcterms:W3CDTF">2020-05-14T05:01:00Z</dcterms:created>
  <dcterms:modified xsi:type="dcterms:W3CDTF">2020-05-14T10:38:00Z</dcterms:modified>
</cp:coreProperties>
</file>