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2C2" w:rsidRDefault="00E242C2" w:rsidP="00E242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  ЧЕРНОВСКОГО  СЕЛЬСОВЕТА </w:t>
      </w:r>
    </w:p>
    <w:p w:rsidR="00E242C2" w:rsidRDefault="00E242C2" w:rsidP="00E242C2">
      <w:pPr>
        <w:jc w:val="center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</w:p>
    <w:p w:rsidR="00E242C2" w:rsidRDefault="00E242C2" w:rsidP="00E242C2">
      <w:pPr>
        <w:rPr>
          <w:sz w:val="28"/>
          <w:szCs w:val="28"/>
        </w:rPr>
      </w:pPr>
    </w:p>
    <w:p w:rsidR="00E242C2" w:rsidRDefault="00E242C2" w:rsidP="00E242C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C702F1" w:rsidRDefault="00C702F1" w:rsidP="00C702F1">
      <w:pPr>
        <w:suppressAutoHyphens/>
        <w:autoSpaceDE w:val="0"/>
        <w:autoSpaceDN w:val="0"/>
        <w:adjustRightInd w:val="0"/>
        <w:jc w:val="center"/>
        <w:rPr>
          <w:b/>
          <w:bCs/>
          <w:sz w:val="40"/>
          <w:szCs w:val="40"/>
        </w:rPr>
      </w:pPr>
    </w:p>
    <w:p w:rsidR="00C702F1" w:rsidRDefault="00E242C2" w:rsidP="00C702F1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 20.05.2016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N </w:t>
      </w:r>
      <w:r w:rsidR="00494A4E">
        <w:rPr>
          <w:b/>
          <w:sz w:val="28"/>
          <w:szCs w:val="28"/>
        </w:rPr>
        <w:t xml:space="preserve">53-па </w:t>
      </w:r>
    </w:p>
    <w:p w:rsidR="00C702F1" w:rsidRDefault="00C702F1" w:rsidP="00C702F1">
      <w:pPr>
        <w:suppressAutoHyphens/>
        <w:jc w:val="center"/>
        <w:rPr>
          <w:b/>
          <w:sz w:val="28"/>
          <w:szCs w:val="28"/>
        </w:rPr>
      </w:pPr>
    </w:p>
    <w:p w:rsidR="00C702F1" w:rsidRDefault="00C702F1" w:rsidP="00C702F1">
      <w:pPr>
        <w:pStyle w:val="30"/>
        <w:widowControl/>
        <w:shd w:val="clear" w:color="auto" w:fill="auto"/>
        <w:suppressAutoHyphens/>
        <w:spacing w:before="0" w:after="0" w:line="240" w:lineRule="auto"/>
        <w:rPr>
          <w:color w:val="000000"/>
          <w:sz w:val="28"/>
          <w:szCs w:val="28"/>
        </w:rPr>
      </w:pPr>
      <w:r>
        <w:rPr>
          <w:bCs w:val="0"/>
          <w:sz w:val="28"/>
          <w:szCs w:val="28"/>
        </w:rPr>
        <w:t>О внесении изменений</w:t>
      </w:r>
      <w:r>
        <w:rPr>
          <w:b w:val="0"/>
          <w:bCs w:val="0"/>
          <w:sz w:val="28"/>
          <w:szCs w:val="28"/>
        </w:rPr>
        <w:t xml:space="preserve"> </w:t>
      </w:r>
      <w:r>
        <w:rPr>
          <w:bCs w:val="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план мероприятий противодействия коррупции</w:t>
      </w:r>
    </w:p>
    <w:p w:rsidR="00C702F1" w:rsidRDefault="00C702F1" w:rsidP="00C702F1">
      <w:pPr>
        <w:pStyle w:val="30"/>
        <w:widowControl/>
        <w:shd w:val="clear" w:color="auto" w:fill="auto"/>
        <w:suppressAutoHyphens/>
        <w:spacing w:before="0"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E242C2">
        <w:rPr>
          <w:color w:val="000000"/>
          <w:sz w:val="28"/>
          <w:szCs w:val="28"/>
        </w:rPr>
        <w:t xml:space="preserve"> администрации  Черновского   сельсовета </w:t>
      </w:r>
      <w:r>
        <w:rPr>
          <w:color w:val="000000"/>
          <w:sz w:val="28"/>
          <w:szCs w:val="28"/>
        </w:rPr>
        <w:t xml:space="preserve">на 2016- 2017 годы, </w:t>
      </w:r>
      <w:proofErr w:type="gramStart"/>
      <w:r w:rsidR="006708CB">
        <w:rPr>
          <w:color w:val="000000"/>
          <w:sz w:val="28"/>
          <w:szCs w:val="28"/>
        </w:rPr>
        <w:t>утвержденный</w:t>
      </w:r>
      <w:proofErr w:type="gramEnd"/>
      <w:r w:rsidR="006708CB">
        <w:rPr>
          <w:color w:val="000000"/>
          <w:sz w:val="28"/>
          <w:szCs w:val="28"/>
        </w:rPr>
        <w:t xml:space="preserve"> постановлением администрации Черновского сельсовета </w:t>
      </w:r>
      <w:r w:rsidR="00E242C2">
        <w:rPr>
          <w:color w:val="000000"/>
          <w:sz w:val="28"/>
          <w:szCs w:val="28"/>
        </w:rPr>
        <w:t xml:space="preserve"> от 01.02.2016 </w:t>
      </w:r>
      <w:r w:rsidR="006708CB">
        <w:rPr>
          <w:color w:val="000000"/>
          <w:sz w:val="28"/>
          <w:szCs w:val="28"/>
        </w:rPr>
        <w:t xml:space="preserve">года </w:t>
      </w:r>
      <w:r w:rsidR="00E242C2">
        <w:rPr>
          <w:color w:val="000000"/>
          <w:sz w:val="28"/>
          <w:szCs w:val="28"/>
        </w:rPr>
        <w:t>№ 6-па</w:t>
      </w:r>
    </w:p>
    <w:p w:rsidR="00C702F1" w:rsidRDefault="00C702F1" w:rsidP="00C702F1">
      <w:pPr>
        <w:pStyle w:val="a4"/>
        <w:suppressAutoHyphens/>
        <w:spacing w:after="0"/>
        <w:ind w:firstLine="709"/>
        <w:jc w:val="both"/>
        <w:rPr>
          <w:bCs/>
          <w:sz w:val="28"/>
          <w:szCs w:val="28"/>
        </w:rPr>
      </w:pPr>
    </w:p>
    <w:p w:rsidR="00C702F1" w:rsidRPr="00F92138" w:rsidRDefault="00C702F1" w:rsidP="00C702F1">
      <w:pPr>
        <w:pStyle w:val="a4"/>
        <w:suppressAutoHyphens/>
        <w:spacing w:after="0"/>
        <w:ind w:firstLine="709"/>
        <w:jc w:val="both"/>
        <w:rPr>
          <w:bCs/>
          <w:sz w:val="28"/>
          <w:szCs w:val="28"/>
        </w:rPr>
      </w:pPr>
    </w:p>
    <w:p w:rsidR="00C702F1" w:rsidRPr="00E242C2" w:rsidRDefault="00F92138" w:rsidP="00C702F1">
      <w:pPr>
        <w:pStyle w:val="2"/>
        <w:widowControl/>
        <w:shd w:val="clear" w:color="auto" w:fill="auto"/>
        <w:suppressAutoHyphens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2138">
        <w:rPr>
          <w:rFonts w:ascii="Times New Roman" w:hAnsi="Times New Roman" w:cs="Times New Roman"/>
          <w:sz w:val="28"/>
          <w:szCs w:val="28"/>
        </w:rPr>
        <w:t>В целях приведения му</w:t>
      </w:r>
      <w:r w:rsidR="003B4F55">
        <w:rPr>
          <w:rFonts w:ascii="Times New Roman" w:hAnsi="Times New Roman" w:cs="Times New Roman"/>
          <w:sz w:val="28"/>
          <w:szCs w:val="28"/>
        </w:rPr>
        <w:t>ниципального акта в соответствии</w:t>
      </w:r>
      <w:r w:rsidRPr="00F92138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701693">
        <w:rPr>
          <w:rFonts w:ascii="Times New Roman" w:hAnsi="Times New Roman" w:cs="Times New Roman"/>
          <w:color w:val="000000"/>
          <w:sz w:val="28"/>
          <w:szCs w:val="28"/>
        </w:rPr>
        <w:t xml:space="preserve">   Указом Президента</w:t>
      </w:r>
      <w:bookmarkStart w:id="0" w:name="_GoBack"/>
      <w:bookmarkEnd w:id="0"/>
      <w:r w:rsidRPr="00F92138">
        <w:rPr>
          <w:rFonts w:ascii="Times New Roman" w:hAnsi="Times New Roman" w:cs="Times New Roman"/>
          <w:color w:val="000000"/>
          <w:sz w:val="28"/>
          <w:szCs w:val="28"/>
        </w:rPr>
        <w:t xml:space="preserve">  Российской Федерации от 01.04.2016 года №147   « О  Национальном  плане  противодействия коррупции на  2016-2017 годы»  </w:t>
      </w:r>
      <w:r w:rsidRPr="00F92138">
        <w:rPr>
          <w:rFonts w:ascii="Times New Roman" w:hAnsi="Times New Roman" w:cs="Times New Roman"/>
          <w:sz w:val="28"/>
          <w:szCs w:val="28"/>
        </w:rPr>
        <w:t xml:space="preserve"> и действующим антикоррупционным законодательством,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администрация  Черновского сельсовета  ПОСТАНОВЛЯЕТ</w:t>
      </w:r>
      <w:proofErr w:type="gramStart"/>
      <w:r w:rsidR="00E242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02F1" w:rsidRPr="00E242C2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C702F1" w:rsidRDefault="00C702F1" w:rsidP="00C702F1">
      <w:pPr>
        <w:pStyle w:val="2"/>
        <w:widowControl/>
        <w:shd w:val="clear" w:color="auto" w:fill="auto"/>
        <w:suppressAutoHyphens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C702F1" w:rsidRPr="00E242C2" w:rsidRDefault="00C702F1" w:rsidP="00E242C2">
      <w:pPr>
        <w:suppressAutoHyphens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>
        <w:rPr>
          <w:bCs/>
          <w:iCs/>
          <w:sz w:val="28"/>
          <w:szCs w:val="28"/>
        </w:rPr>
        <w:t>Внести изменения в п</w:t>
      </w:r>
      <w:r>
        <w:rPr>
          <w:color w:val="000000"/>
          <w:sz w:val="28"/>
          <w:szCs w:val="28"/>
        </w:rPr>
        <w:t xml:space="preserve">лан мероприятий противодействия коррупции </w:t>
      </w:r>
      <w:r w:rsidR="00E242C2">
        <w:rPr>
          <w:color w:val="000000"/>
          <w:sz w:val="28"/>
          <w:szCs w:val="28"/>
        </w:rPr>
        <w:t xml:space="preserve">в администрации Черновского  сельсовета </w:t>
      </w:r>
      <w:r>
        <w:rPr>
          <w:color w:val="000000"/>
          <w:sz w:val="28"/>
          <w:szCs w:val="28"/>
        </w:rPr>
        <w:t xml:space="preserve"> на 2016 - 2017 годы</w:t>
      </w:r>
      <w:r>
        <w:rPr>
          <w:bCs/>
          <w:iCs/>
          <w:sz w:val="28"/>
          <w:szCs w:val="28"/>
        </w:rPr>
        <w:t>, утвержденный</w:t>
      </w:r>
      <w:r w:rsidR="00E242C2">
        <w:rPr>
          <w:bCs/>
          <w:iCs/>
          <w:sz w:val="28"/>
          <w:szCs w:val="28"/>
        </w:rPr>
        <w:t xml:space="preserve"> постановлением  администрации   Черновского  сельсовета  от 01.02.2016 № 6-па</w:t>
      </w:r>
      <w:r>
        <w:rPr>
          <w:bCs/>
          <w:iCs/>
          <w:sz w:val="28"/>
          <w:szCs w:val="28"/>
        </w:rPr>
        <w:t xml:space="preserve"> «О п</w:t>
      </w:r>
      <w:r>
        <w:rPr>
          <w:color w:val="000000"/>
          <w:sz w:val="28"/>
          <w:szCs w:val="28"/>
        </w:rPr>
        <w:t xml:space="preserve">лане мероприятий противодействия коррупции </w:t>
      </w:r>
      <w:r w:rsidR="00E242C2">
        <w:rPr>
          <w:color w:val="000000"/>
          <w:sz w:val="28"/>
          <w:szCs w:val="28"/>
        </w:rPr>
        <w:t xml:space="preserve">в администрации Черновского  сельсовета </w:t>
      </w:r>
      <w:r>
        <w:rPr>
          <w:color w:val="000000"/>
          <w:sz w:val="28"/>
          <w:szCs w:val="28"/>
        </w:rPr>
        <w:t xml:space="preserve"> на 2016 - 2017 годы</w:t>
      </w:r>
      <w:r>
        <w:rPr>
          <w:bCs/>
          <w:iCs/>
          <w:sz w:val="28"/>
          <w:szCs w:val="28"/>
        </w:rPr>
        <w:t>», изложив его в прилагаемой редакции.</w:t>
      </w:r>
    </w:p>
    <w:p w:rsidR="00C702F1" w:rsidRPr="00E242C2" w:rsidRDefault="005644A7" w:rsidP="00E242C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</w:t>
      </w:r>
      <w:r w:rsidR="00C702F1">
        <w:rPr>
          <w:sz w:val="28"/>
          <w:szCs w:val="28"/>
        </w:rPr>
        <w:t xml:space="preserve"> опубликовать</w:t>
      </w:r>
      <w:r>
        <w:rPr>
          <w:sz w:val="28"/>
          <w:szCs w:val="28"/>
        </w:rPr>
        <w:t xml:space="preserve"> в периодическом печатном издании «</w:t>
      </w:r>
      <w:proofErr w:type="spellStart"/>
      <w:r>
        <w:rPr>
          <w:sz w:val="28"/>
          <w:szCs w:val="28"/>
        </w:rPr>
        <w:t>Черновский</w:t>
      </w:r>
      <w:proofErr w:type="spellEnd"/>
      <w:r>
        <w:rPr>
          <w:sz w:val="28"/>
          <w:szCs w:val="28"/>
        </w:rPr>
        <w:t xml:space="preserve"> вестник» и разместить </w:t>
      </w:r>
      <w:r w:rsidR="00C702F1">
        <w:rPr>
          <w:sz w:val="28"/>
          <w:szCs w:val="28"/>
        </w:rPr>
        <w:t xml:space="preserve"> на официальном сайте органов м</w:t>
      </w:r>
      <w:r w:rsidR="00E242C2">
        <w:rPr>
          <w:sz w:val="28"/>
          <w:szCs w:val="28"/>
        </w:rPr>
        <w:t xml:space="preserve">естного самоуправления Черновского   сельсовета </w:t>
      </w:r>
      <w:r w:rsidR="00C702F1">
        <w:rPr>
          <w:sz w:val="28"/>
          <w:szCs w:val="28"/>
        </w:rPr>
        <w:t xml:space="preserve"> в сети «Интернет».</w:t>
      </w:r>
    </w:p>
    <w:p w:rsidR="00C702F1" w:rsidRPr="00E242C2" w:rsidRDefault="00C702F1" w:rsidP="00C702F1">
      <w:pPr>
        <w:pStyle w:val="2"/>
        <w:widowControl/>
        <w:shd w:val="clear" w:color="auto" w:fill="auto"/>
        <w:tabs>
          <w:tab w:val="left" w:pos="1018"/>
        </w:tabs>
        <w:suppressAutoHyphens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2C2">
        <w:rPr>
          <w:rFonts w:ascii="Times New Roman" w:hAnsi="Times New Roman" w:cs="Times New Roman"/>
          <w:color w:val="000000"/>
          <w:sz w:val="28"/>
          <w:szCs w:val="28"/>
        </w:rPr>
        <w:t xml:space="preserve">3. Контроль за исполнением настоящего распоряжения </w:t>
      </w:r>
      <w:r w:rsidR="00E242C2" w:rsidRPr="00E242C2">
        <w:rPr>
          <w:rFonts w:ascii="Times New Roman" w:hAnsi="Times New Roman" w:cs="Times New Roman"/>
          <w:color w:val="000000"/>
          <w:sz w:val="28"/>
          <w:szCs w:val="28"/>
        </w:rPr>
        <w:t>возложить на  заместителя главы админ</w:t>
      </w:r>
      <w:r w:rsidR="005644A7">
        <w:rPr>
          <w:rFonts w:ascii="Times New Roman" w:hAnsi="Times New Roman" w:cs="Times New Roman"/>
          <w:color w:val="000000"/>
          <w:sz w:val="28"/>
          <w:szCs w:val="28"/>
        </w:rPr>
        <w:t xml:space="preserve">истрации </w:t>
      </w:r>
      <w:r w:rsidR="00E242C2" w:rsidRPr="00E242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242C2" w:rsidRPr="00E242C2">
        <w:rPr>
          <w:rFonts w:ascii="Times New Roman" w:hAnsi="Times New Roman" w:cs="Times New Roman"/>
          <w:color w:val="000000"/>
          <w:sz w:val="28"/>
          <w:szCs w:val="28"/>
        </w:rPr>
        <w:t>Чепуштанову</w:t>
      </w:r>
      <w:proofErr w:type="spellEnd"/>
      <w:r w:rsidR="00E242C2" w:rsidRPr="00E242C2">
        <w:rPr>
          <w:rFonts w:ascii="Times New Roman" w:hAnsi="Times New Roman" w:cs="Times New Roman"/>
          <w:color w:val="000000"/>
          <w:sz w:val="28"/>
          <w:szCs w:val="28"/>
        </w:rPr>
        <w:t xml:space="preserve"> Е.Н. </w:t>
      </w:r>
    </w:p>
    <w:p w:rsidR="00C702F1" w:rsidRDefault="00C702F1" w:rsidP="00C702F1">
      <w:pPr>
        <w:tabs>
          <w:tab w:val="left" w:pos="709"/>
          <w:tab w:val="left" w:pos="9356"/>
        </w:tabs>
        <w:suppressAutoHyphens/>
        <w:ind w:firstLine="709"/>
        <w:jc w:val="both"/>
        <w:rPr>
          <w:bCs/>
          <w:sz w:val="28"/>
          <w:szCs w:val="28"/>
        </w:rPr>
      </w:pPr>
    </w:p>
    <w:p w:rsidR="00C702F1" w:rsidRDefault="00C702F1" w:rsidP="00C702F1">
      <w:pPr>
        <w:tabs>
          <w:tab w:val="left" w:pos="709"/>
          <w:tab w:val="left" w:pos="9356"/>
        </w:tabs>
        <w:suppressAutoHyphens/>
        <w:ind w:firstLine="709"/>
        <w:jc w:val="both"/>
        <w:rPr>
          <w:bCs/>
          <w:sz w:val="28"/>
          <w:szCs w:val="28"/>
        </w:rPr>
      </w:pPr>
    </w:p>
    <w:p w:rsidR="00C702F1" w:rsidRDefault="00C702F1" w:rsidP="00C702F1">
      <w:pPr>
        <w:tabs>
          <w:tab w:val="left" w:pos="709"/>
          <w:tab w:val="left" w:pos="9356"/>
        </w:tabs>
        <w:suppressAutoHyphens/>
        <w:ind w:firstLine="709"/>
        <w:jc w:val="both"/>
        <w:rPr>
          <w:bCs/>
          <w:sz w:val="28"/>
          <w:szCs w:val="28"/>
        </w:rPr>
      </w:pPr>
    </w:p>
    <w:p w:rsidR="00C702F1" w:rsidRDefault="00C702F1" w:rsidP="00C702F1">
      <w:pPr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</w:t>
      </w:r>
      <w:r w:rsidR="00E242C2">
        <w:rPr>
          <w:sz w:val="28"/>
          <w:szCs w:val="28"/>
        </w:rPr>
        <w:t xml:space="preserve">ва  Черновского  сельсовета                             </w:t>
      </w:r>
      <w:proofErr w:type="spellStart"/>
      <w:r w:rsidR="00E242C2">
        <w:rPr>
          <w:sz w:val="28"/>
          <w:szCs w:val="28"/>
        </w:rPr>
        <w:t>В.А.Минько</w:t>
      </w:r>
      <w:proofErr w:type="spellEnd"/>
    </w:p>
    <w:p w:rsidR="00C702F1" w:rsidRDefault="00C702F1" w:rsidP="00C702F1">
      <w:pPr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</w:p>
    <w:p w:rsidR="00C702F1" w:rsidRDefault="00C702F1" w:rsidP="00C702F1">
      <w:pPr>
        <w:rPr>
          <w:sz w:val="28"/>
          <w:szCs w:val="28"/>
        </w:rPr>
        <w:sectPr w:rsidR="00C702F1">
          <w:pgSz w:w="11906" w:h="16838"/>
          <w:pgMar w:top="1418" w:right="709" w:bottom="1134" w:left="1559" w:header="720" w:footer="720" w:gutter="0"/>
          <w:cols w:space="720"/>
        </w:sectPr>
      </w:pPr>
    </w:p>
    <w:p w:rsidR="00C702F1" w:rsidRDefault="00C702F1" w:rsidP="00C702F1">
      <w:pPr>
        <w:pStyle w:val="a3"/>
        <w:shd w:val="clear" w:color="auto" w:fill="FFFFFF"/>
        <w:spacing w:before="0" w:beforeAutospacing="0" w:after="0" w:afterAutospacing="0"/>
        <w:ind w:left="6096"/>
        <w:jc w:val="center"/>
      </w:pPr>
      <w:r>
        <w:lastRenderedPageBreak/>
        <w:t>Приложение</w:t>
      </w:r>
    </w:p>
    <w:p w:rsidR="00C702F1" w:rsidRDefault="00E242C2" w:rsidP="00C702F1">
      <w:pPr>
        <w:pStyle w:val="a3"/>
        <w:shd w:val="clear" w:color="auto" w:fill="FFFFFF"/>
        <w:spacing w:before="0" w:beforeAutospacing="0" w:after="0" w:afterAutospacing="0"/>
        <w:ind w:left="6096"/>
        <w:jc w:val="center"/>
      </w:pPr>
      <w:r>
        <w:t>к постановлению</w:t>
      </w:r>
    </w:p>
    <w:p w:rsidR="00C702F1" w:rsidRDefault="00E242C2" w:rsidP="00C702F1">
      <w:pPr>
        <w:pStyle w:val="a3"/>
        <w:shd w:val="clear" w:color="auto" w:fill="FFFFFF"/>
        <w:spacing w:before="0" w:beforeAutospacing="0" w:after="0" w:afterAutospacing="0"/>
        <w:ind w:left="6096"/>
        <w:jc w:val="center"/>
      </w:pPr>
      <w:r>
        <w:t xml:space="preserve">администрации </w:t>
      </w:r>
    </w:p>
    <w:p w:rsidR="00C702F1" w:rsidRDefault="00E242C2" w:rsidP="00C702F1">
      <w:pPr>
        <w:pStyle w:val="a3"/>
        <w:shd w:val="clear" w:color="auto" w:fill="FFFFFF"/>
        <w:spacing w:before="0" w:beforeAutospacing="0" w:after="0" w:afterAutospacing="0"/>
        <w:ind w:left="6096"/>
        <w:jc w:val="center"/>
      </w:pPr>
      <w:r>
        <w:t xml:space="preserve">от 20.05.2016 № </w:t>
      </w:r>
      <w:r w:rsidR="00F757B0">
        <w:t>53-па</w:t>
      </w:r>
    </w:p>
    <w:p w:rsidR="00C702F1" w:rsidRDefault="00C702F1" w:rsidP="00C702F1">
      <w:pPr>
        <w:pStyle w:val="a3"/>
        <w:shd w:val="clear" w:color="auto" w:fill="FFFFFF"/>
        <w:spacing w:before="0" w:beforeAutospacing="0" w:after="0" w:afterAutospacing="0"/>
        <w:ind w:left="6096"/>
        <w:jc w:val="center"/>
      </w:pPr>
    </w:p>
    <w:p w:rsidR="00C702F1" w:rsidRDefault="00C702F1" w:rsidP="00C702F1">
      <w:pPr>
        <w:pStyle w:val="a3"/>
        <w:shd w:val="clear" w:color="auto" w:fill="FFFFFF"/>
        <w:spacing w:before="0" w:beforeAutospacing="0" w:after="0" w:afterAutospacing="0"/>
        <w:ind w:left="6096"/>
        <w:jc w:val="center"/>
      </w:pPr>
    </w:p>
    <w:p w:rsidR="00C702F1" w:rsidRDefault="00C702F1" w:rsidP="00C702F1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rStyle w:val="a7"/>
        </w:rPr>
        <w:t>ПЛАН</w:t>
      </w:r>
    </w:p>
    <w:p w:rsidR="00C702F1" w:rsidRDefault="00C702F1" w:rsidP="00C702F1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rStyle w:val="a7"/>
        </w:rPr>
        <w:t>мероприятий по противодействию коррупции</w:t>
      </w:r>
    </w:p>
    <w:p w:rsidR="00C702F1" w:rsidRDefault="00F757B0" w:rsidP="00C702F1">
      <w:pPr>
        <w:pStyle w:val="a3"/>
        <w:shd w:val="clear" w:color="auto" w:fill="FFFFFF"/>
        <w:spacing w:before="0" w:beforeAutospacing="0" w:after="0" w:afterAutospacing="0"/>
        <w:jc w:val="center"/>
        <w:rPr>
          <w:rStyle w:val="a7"/>
        </w:rPr>
      </w:pPr>
      <w:r>
        <w:rPr>
          <w:rStyle w:val="a7"/>
        </w:rPr>
        <w:t xml:space="preserve">в администрации Черновского  сельсовета  </w:t>
      </w:r>
      <w:r w:rsidR="00C702F1">
        <w:rPr>
          <w:rStyle w:val="a7"/>
        </w:rPr>
        <w:t xml:space="preserve"> на </w:t>
      </w:r>
      <w:r w:rsidR="00C702F1">
        <w:rPr>
          <w:b/>
          <w:bCs/>
        </w:rPr>
        <w:t>2016 - 2017 годы</w:t>
      </w:r>
    </w:p>
    <w:p w:rsidR="00C702F1" w:rsidRDefault="00C702F1" w:rsidP="00C702F1">
      <w:pPr>
        <w:pStyle w:val="a3"/>
        <w:shd w:val="clear" w:color="auto" w:fill="FFFFFF"/>
        <w:spacing w:before="0" w:beforeAutospacing="0" w:after="0" w:afterAutospacing="0"/>
        <w:jc w:val="center"/>
        <w:rPr>
          <w:rStyle w:val="a7"/>
        </w:rPr>
      </w:pPr>
    </w:p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122"/>
        <w:gridCol w:w="2596"/>
        <w:gridCol w:w="36"/>
        <w:gridCol w:w="2028"/>
        <w:gridCol w:w="23"/>
      </w:tblGrid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  <w:rPr>
                <w:rStyle w:val="a7"/>
              </w:rPr>
            </w:pPr>
            <w:r>
              <w:rPr>
                <w:rStyle w:val="a7"/>
              </w:rPr>
              <w:t>№ п/п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  <w:rPr>
                <w:rStyle w:val="a7"/>
              </w:rPr>
            </w:pPr>
            <w:r>
              <w:rPr>
                <w:rStyle w:val="a7"/>
              </w:rPr>
              <w:t>Мероприятия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  <w:rPr>
                <w:rStyle w:val="a7"/>
              </w:rPr>
            </w:pPr>
            <w:r>
              <w:rPr>
                <w:rStyle w:val="a7"/>
              </w:rPr>
              <w:t xml:space="preserve">Ответственный 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  <w:rPr>
                <w:rStyle w:val="a7"/>
              </w:rPr>
            </w:pPr>
            <w:r>
              <w:rPr>
                <w:rStyle w:val="a7"/>
              </w:rPr>
              <w:t>исполнитель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  <w:rPr>
                <w:rStyle w:val="a7"/>
              </w:rPr>
            </w:pPr>
            <w:r>
              <w:rPr>
                <w:rStyle w:val="a7"/>
              </w:rPr>
              <w:t>Срок выполнения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1.</w:t>
            </w:r>
          </w:p>
        </w:tc>
        <w:tc>
          <w:tcPr>
            <w:tcW w:w="8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</w:rPr>
            </w:pPr>
            <w:r>
              <w:rPr>
                <w:rStyle w:val="a7"/>
              </w:rPr>
              <w:t>Организационное обеспечение реализации антикоррупционной политики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1.1.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Обеспечение реализации антикоррупционной политики в деятельност</w:t>
            </w:r>
            <w:r w:rsidR="00F757B0">
              <w:rPr>
                <w:rStyle w:val="a7"/>
                <w:b w:val="0"/>
              </w:rPr>
              <w:t xml:space="preserve">и администрации 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7FBD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Зам  Главы</w:t>
            </w:r>
          </w:p>
          <w:p w:rsidR="00E57FBD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администрации</w:t>
            </w:r>
          </w:p>
          <w:p w:rsidR="00E57FBD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(уполномоченный в сфере профилактики коррупционных</w:t>
            </w:r>
          </w:p>
          <w:p w:rsidR="00C702F1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 xml:space="preserve">правонарушений)Глава </w:t>
            </w:r>
            <w:r w:rsidR="0002200C">
              <w:rPr>
                <w:rStyle w:val="a7"/>
                <w:b w:val="0"/>
              </w:rPr>
              <w:t xml:space="preserve">Черновского </w:t>
            </w:r>
            <w:r>
              <w:rPr>
                <w:rStyle w:val="a7"/>
                <w:b w:val="0"/>
              </w:rPr>
              <w:t xml:space="preserve">сельсовета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постоянно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1.2.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Анализ работы с обращениями граждан, содержащими сведения о наличии коррупционных факторов и признаков коррупционных правонарушений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 xml:space="preserve">Специалист администрации ( курирующий работу   с обращениями граждан в администрации сельсовета)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ежеквартально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1.3.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 xml:space="preserve">Рассмотрение хода реализации плана мероприятий по противодействию коррупции </w:t>
            </w:r>
            <w:r w:rsidR="00F757B0">
              <w:rPr>
                <w:rStyle w:val="a7"/>
                <w:b w:val="0"/>
              </w:rPr>
              <w:t xml:space="preserve">в администрации Черновского   сельсовета </w:t>
            </w:r>
            <w:r>
              <w:rPr>
                <w:rStyle w:val="a7"/>
                <w:b w:val="0"/>
              </w:rPr>
              <w:t xml:space="preserve"> на 2016 - 2017 годы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F757B0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 xml:space="preserve">Зам </w:t>
            </w:r>
            <w:r w:rsidR="00C702F1">
              <w:rPr>
                <w:rStyle w:val="a7"/>
                <w:b w:val="0"/>
              </w:rPr>
              <w:t xml:space="preserve"> Главы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администрации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(уполномоченный в сфере профилактики коррупционных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правонарушений)</w:t>
            </w:r>
            <w:r w:rsidR="00E57FBD">
              <w:rPr>
                <w:rStyle w:val="a7"/>
                <w:b w:val="0"/>
              </w:rPr>
              <w:t xml:space="preserve">Глава Черновского  сельсовета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  <w:lang w:val="en-US"/>
              </w:rPr>
              <w:t>IV</w:t>
            </w:r>
            <w:r>
              <w:rPr>
                <w:rStyle w:val="a7"/>
                <w:b w:val="0"/>
              </w:rPr>
              <w:t xml:space="preserve"> квартал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Style w:val="a7"/>
                  <w:b w:val="0"/>
                </w:rPr>
                <w:t>2016 г</w:t>
              </w:r>
            </w:smartTag>
            <w:r>
              <w:rPr>
                <w:rStyle w:val="a7"/>
                <w:b w:val="0"/>
              </w:rPr>
              <w:t>.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  <w:lang w:val="en-US"/>
              </w:rPr>
              <w:t>IV</w:t>
            </w:r>
            <w:r>
              <w:rPr>
                <w:rStyle w:val="a7"/>
                <w:b w:val="0"/>
              </w:rPr>
              <w:t xml:space="preserve"> квартал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rStyle w:val="a7"/>
                  <w:b w:val="0"/>
                </w:rPr>
                <w:t>2017 г</w:t>
              </w:r>
            </w:smartTag>
            <w:r>
              <w:rPr>
                <w:rStyle w:val="a7"/>
                <w:b w:val="0"/>
              </w:rPr>
              <w:t>.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2.</w:t>
            </w:r>
          </w:p>
        </w:tc>
        <w:tc>
          <w:tcPr>
            <w:tcW w:w="8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</w:rPr>
            </w:pPr>
            <w:r>
              <w:rPr>
                <w:rStyle w:val="a7"/>
              </w:rPr>
              <w:t>Противодействие коррупции при прохождении муниципальной службы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2.1.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  <w:rPr>
                <w:rStyle w:val="a7"/>
                <w:b w:val="0"/>
                <w:bCs w:val="0"/>
              </w:rPr>
            </w:pPr>
            <w:r>
              <w:t>Предъявление в установленном законом порядке квалификационных требований к гражданам, претендующим на замещение должностей муниципальной службы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7FBD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Зам  Главы</w:t>
            </w:r>
          </w:p>
          <w:p w:rsidR="00E57FBD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администрации</w:t>
            </w:r>
          </w:p>
          <w:p w:rsidR="00E57FBD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(уполномоченный в сфере профилактики коррупционных</w:t>
            </w:r>
          </w:p>
          <w:p w:rsidR="00C702F1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правонарушений)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при заключении трудового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договора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2.2.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</w:pPr>
            <w:r>
              <w:t>Ознакомление вновь принятых муниципальных служащих администрации по вопросам прохождения муниципальной службы, этики поведения муниципального служащего, возникновения конфликта интересов, ответственности за совершение должностных правонарушений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7FBD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Зам  Главы</w:t>
            </w:r>
          </w:p>
          <w:p w:rsidR="00E57FBD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администрации</w:t>
            </w:r>
          </w:p>
          <w:p w:rsidR="00E57FBD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(уполномоченный в сфере профилактики коррупционных</w:t>
            </w:r>
          </w:p>
          <w:p w:rsidR="00C702F1" w:rsidRDefault="00E57FBD" w:rsidP="00E57FBD">
            <w:r>
              <w:rPr>
                <w:rStyle w:val="a7"/>
                <w:b w:val="0"/>
              </w:rPr>
              <w:t>правонарушений)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r>
              <w:t>при заключении трудового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2.3.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  <w:rPr>
                <w:rStyle w:val="a7"/>
                <w:b w:val="0"/>
                <w:bCs w:val="0"/>
              </w:rPr>
            </w:pPr>
            <w:r>
              <w:t xml:space="preserve">Обеспечение предоставления лицами </w:t>
            </w:r>
            <w:r>
              <w:lastRenderedPageBreak/>
              <w:t xml:space="preserve">(в соответствии с утвержденным перечнем должностей муниципальной службы </w:t>
            </w:r>
            <w:r w:rsidR="00F757B0">
              <w:t xml:space="preserve">в администрации Черновского сельсовета </w:t>
            </w:r>
            <w:r>
              <w:t>), претендующими на замещение должностей муниципальной службы, сведений о своих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7FBD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lastRenderedPageBreak/>
              <w:t>Зам  Главы</w:t>
            </w:r>
          </w:p>
          <w:p w:rsidR="00E57FBD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lastRenderedPageBreak/>
              <w:t>администрации</w:t>
            </w:r>
          </w:p>
          <w:p w:rsidR="00E57FBD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(уполномоченный в сфере профилактики коррупционных</w:t>
            </w:r>
          </w:p>
          <w:p w:rsidR="00C702F1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правонарушений)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lastRenderedPageBreak/>
              <w:t xml:space="preserve">при заключении </w:t>
            </w:r>
            <w:r>
              <w:rPr>
                <w:rStyle w:val="a7"/>
                <w:b w:val="0"/>
              </w:rPr>
              <w:lastRenderedPageBreak/>
              <w:t>трудового</w:t>
            </w:r>
          </w:p>
          <w:p w:rsidR="00C702F1" w:rsidRDefault="00C702F1">
            <w:pPr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 xml:space="preserve">договора, </w:t>
            </w:r>
          </w:p>
          <w:p w:rsidR="00C702F1" w:rsidRDefault="00C702F1">
            <w:r>
              <w:t xml:space="preserve">январь - апрель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t>2016 г</w:t>
              </w:r>
            </w:smartTag>
            <w:r>
              <w:t>.,</w:t>
            </w:r>
          </w:p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t xml:space="preserve">январь - апрель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t>2017 г</w:t>
              </w:r>
            </w:smartTag>
            <w:r>
              <w:t>.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lastRenderedPageBreak/>
              <w:t>2.4.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</w:pPr>
            <w:r>
              <w:t>Проведение проверок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муниципальными служащими, в соответствии с нормативными правовыми актами Российской Федерации, проверок соблюдения муниципальными служащими ограничений, запретов, обязанностей и требований, установленных на муниципальной службе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E57FBD">
            <w:pPr>
              <w:pStyle w:val="a3"/>
              <w:spacing w:before="0" w:beforeAutospacing="0" w:after="0" w:afterAutospacing="0"/>
              <w:jc w:val="center"/>
            </w:pPr>
            <w:r>
              <w:t xml:space="preserve"> зам</w:t>
            </w:r>
            <w:r w:rsidR="00C702F1">
              <w:t xml:space="preserve"> </w:t>
            </w:r>
            <w:r>
              <w:t>.</w:t>
            </w:r>
            <w:r w:rsidR="00C702F1">
              <w:t>Главы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администрации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(уполномоченный в сфере профилактики коррупционных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правонарушений)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при получении информации от уполномоченных органов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2.5.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</w:pPr>
            <w:r>
              <w:t>Осуществление контроля за соответствием расходов муниципальных служащих, руководителей подведомственных учреждений, и членов их семей их доходам в соответствии с зако</w:t>
            </w:r>
            <w:r w:rsidR="005644A7">
              <w:t xml:space="preserve">нодательством 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E57FBD">
            <w:pPr>
              <w:pStyle w:val="a3"/>
              <w:spacing w:before="0" w:beforeAutospacing="0" w:after="0" w:afterAutospacing="0"/>
              <w:jc w:val="center"/>
            </w:pPr>
            <w:r>
              <w:t xml:space="preserve"> Зам .</w:t>
            </w:r>
            <w:r w:rsidR="00C702F1">
              <w:t>Главы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администрации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(уполномоченный в сфере профилактики коррупционных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правонарушений)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на основании поступившей информации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2.6.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</w:pPr>
            <w:r>
              <w:t>Размещение на официальном сайте администрации сведений о доходах, расходах, об имуществе и обязательствах имущественного характера муниципальных служащих, их супругов и несовершеннолетних детей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7FBD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Зам  Главы</w:t>
            </w:r>
          </w:p>
          <w:p w:rsidR="00E57FBD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администрации</w:t>
            </w:r>
          </w:p>
          <w:p w:rsidR="00E57FBD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(уполномоченный в сфере профилактики коррупционных</w:t>
            </w:r>
          </w:p>
          <w:p w:rsidR="00C702F1" w:rsidRDefault="00E57FBD" w:rsidP="00E57FBD">
            <w:pPr>
              <w:pStyle w:val="a3"/>
              <w:spacing w:before="0" w:beforeAutospacing="0" w:after="0" w:afterAutospacing="0"/>
              <w:jc w:val="center"/>
            </w:pPr>
            <w:r>
              <w:rPr>
                <w:rStyle w:val="a7"/>
                <w:b w:val="0"/>
              </w:rPr>
              <w:t>правонарушений),специалист администрации  ответственный за  ведение и размещением информации на сайте органов местного самоуправления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в течение 14 дней со дня истечения срока, установленного для подачи справок о доходах, расходах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2.7.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</w:pPr>
            <w:r>
              <w:t xml:space="preserve">Внесение изменений в перечни конкретных должностей муниципальной службы, при </w:t>
            </w:r>
            <w:r>
              <w:lastRenderedPageBreak/>
              <w:t>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7FBD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lastRenderedPageBreak/>
              <w:t>Зам  Главы</w:t>
            </w:r>
          </w:p>
          <w:p w:rsidR="00E57FBD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администрации</w:t>
            </w:r>
          </w:p>
          <w:p w:rsidR="00E57FBD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 xml:space="preserve">(уполномоченный в </w:t>
            </w:r>
            <w:r>
              <w:rPr>
                <w:rStyle w:val="a7"/>
                <w:b w:val="0"/>
              </w:rPr>
              <w:lastRenderedPageBreak/>
              <w:t>сфере профилактики коррупционных</w:t>
            </w:r>
          </w:p>
          <w:p w:rsidR="00C702F1" w:rsidRDefault="00E57FBD" w:rsidP="00E57FBD">
            <w:pPr>
              <w:pStyle w:val="a3"/>
              <w:spacing w:before="0" w:beforeAutospacing="0" w:after="0" w:afterAutospacing="0"/>
              <w:jc w:val="center"/>
            </w:pPr>
            <w:r>
              <w:rPr>
                <w:rStyle w:val="a7"/>
                <w:b w:val="0"/>
              </w:rPr>
              <w:t>правонарушений)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lastRenderedPageBreak/>
              <w:t>по мере необходимости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lastRenderedPageBreak/>
              <w:t>2.8.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</w:pPr>
            <w:r>
              <w:t xml:space="preserve">Принятие мер по выявлению и устранению причин и условий, способствующих возникновению конфликта интересов на муниципальной службе, обеспечение деятельности комиссии по соблюдению требований к служебному поведению муниципальных служащих и урегулированию конфликта интересов, образованной </w:t>
            </w:r>
            <w:r w:rsidR="00E57FBD">
              <w:t>в администрации Черновского  сельсовета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E57FBD">
            <w:pPr>
              <w:pStyle w:val="a3"/>
              <w:spacing w:before="0" w:beforeAutospacing="0" w:after="0" w:afterAutospacing="0"/>
              <w:jc w:val="center"/>
            </w:pPr>
            <w:r>
              <w:t xml:space="preserve">Глава Черновского  сельсовета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при получении информации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 xml:space="preserve">2.9. 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C702F1" w:rsidRDefault="00C702F1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Принятие мер дисциплинарного характера в установленном законом порядке в отношении муниципальных служащих в случаях несоблюдения ограничений и запретов, требований о предотвращении или об урегулировании конфликта интересов и неисполнения обязанностей, установленных в целях противодействия коррупции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7FBD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Зам  Главы</w:t>
            </w:r>
          </w:p>
          <w:p w:rsidR="00E57FBD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администрации</w:t>
            </w:r>
          </w:p>
          <w:p w:rsidR="00E57FBD" w:rsidRDefault="00E57FBD" w:rsidP="00E57FBD">
            <w:pPr>
              <w:pStyle w:val="a3"/>
              <w:spacing w:before="0" w:beforeAutospacing="0" w:after="0" w:afterAutospacing="0"/>
              <w:jc w:val="center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(уполномоченный в сфере профилактики коррупционных</w:t>
            </w:r>
          </w:p>
          <w:p w:rsidR="00C702F1" w:rsidRDefault="00E57FBD" w:rsidP="00E57FBD">
            <w:pPr>
              <w:pStyle w:val="a3"/>
              <w:spacing w:before="0" w:beforeAutospacing="0" w:after="0" w:afterAutospacing="0"/>
              <w:jc w:val="center"/>
            </w:pPr>
            <w:r>
              <w:rPr>
                <w:rStyle w:val="a7"/>
                <w:b w:val="0"/>
              </w:rPr>
              <w:t xml:space="preserve">правонарушений).Глава Черновского сельсовета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в случаях несоблюдения ограничений и запретов, требований о предотвращении или об урегулировании конфликта интересов и неисполнения обязанностей, установленных в целях противодействия коррупции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ind w:right="-142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 xml:space="preserve">2.10. 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</w:pPr>
            <w:r>
              <w:t>Своевременное уведомление представителя нанимателя о фактах обращения в целях склонения муниципального служащего к совершению коррупционных правонарушений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муниципальные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служащие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autoSpaceDE w:val="0"/>
              <w:autoSpaceDN w:val="0"/>
              <w:adjustRightInd w:val="0"/>
              <w:jc w:val="center"/>
            </w:pPr>
            <w:r>
              <w:t>не позднее рабочего дня, следующего за днем, когда работнику стало известно о фактах склонения его к совершению коррупционного правонарушения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ind w:right="-142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2.11.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</w:pPr>
            <w:r>
              <w:t xml:space="preserve">Проведение проверок сведений, содержащихся в уведомлении представителя нанимателя, о фактах </w:t>
            </w:r>
            <w:r>
              <w:lastRenderedPageBreak/>
              <w:t>обращения в целях склонения муниципального служащего к совершению коррупционных правонарушений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lastRenderedPageBreak/>
              <w:t xml:space="preserve">Комиссия по соблюдению требований к </w:t>
            </w:r>
            <w:r>
              <w:lastRenderedPageBreak/>
              <w:t>служебному поведению муниципальных служащих и урегулированию конфликта интересов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lastRenderedPageBreak/>
              <w:t>по факту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поступления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уведомления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ind w:right="-142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lastRenderedPageBreak/>
              <w:t>2.12.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</w:pPr>
            <w:r>
              <w:t xml:space="preserve">Организация работы по уведомлению муниципальными служащими представителя нанимателя о выполнении иной оплачиваемой работы в соответствии с </w:t>
            </w:r>
            <w:hyperlink r:id="rId6" w:tooltip="Федеральный закон от 27.07.2004 N 79-ФЗ (ред. от 30.12.2015) &quot;О государственной гражданской службе Российской Федерации&quot;{КонсультантПлюс}" w:history="1">
              <w:r>
                <w:rPr>
                  <w:rStyle w:val="a8"/>
                </w:rPr>
                <w:t>ч. 2 ст. 1</w:t>
              </w:r>
            </w:hyperlink>
            <w:r>
              <w:t>1 Федерального закона от 02.03.2007 N 25-ФЗ (ред. от 15.02.2016) "О муниципальной службе в Российской Федерации"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</w:tcPr>
          <w:p w:rsidR="00C702F1" w:rsidRDefault="00E57FBD" w:rsidP="00E57FBD">
            <w:pPr>
              <w:pStyle w:val="a3"/>
              <w:spacing w:before="0" w:beforeAutospacing="0" w:after="0" w:afterAutospacing="0"/>
              <w:jc w:val="center"/>
            </w:pPr>
            <w:r>
              <w:t>Муниципальные служащие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по факту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поступления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уведомления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ind w:right="-142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2.13.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</w:pPr>
            <w:r>
              <w:t>Своевременное уведомление о фактах получения подарков в связи с протокольными мероприятиями, служебными командировками и другими официальными мероприятиями, участие в которых связано с должностным положением или исполнением должностных обязанностей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муниципальные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служащие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постоянно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3.</w:t>
            </w:r>
          </w:p>
        </w:tc>
        <w:tc>
          <w:tcPr>
            <w:tcW w:w="8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Проведение антикоррупционной экспертизы нормативных правовых актов и их проектов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3.1.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</w:pPr>
            <w:r>
              <w:t>Проведение экспертизы нормативных правовых актов администрации района и их проектов на наличие положений коррупционного характера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постоянно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3.2.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</w:pPr>
            <w:r>
              <w:t xml:space="preserve">Своевременное устранение выявленных при проведении антикоррупционной экспертизы </w:t>
            </w:r>
            <w:proofErr w:type="spellStart"/>
            <w:r>
              <w:t>коррупциогенных</w:t>
            </w:r>
            <w:proofErr w:type="spellEnd"/>
            <w:r>
              <w:t xml:space="preserve"> факторов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 xml:space="preserve">ответственные 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за разработку НПА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в течение 5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календарных дней после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выявления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3.3.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</w:pPr>
            <w:r>
              <w:t xml:space="preserve">Своевременное устранение в нормативных правовых актах и их проектах </w:t>
            </w:r>
            <w:proofErr w:type="spellStart"/>
            <w:r>
              <w:t>коррупциогенных</w:t>
            </w:r>
            <w:proofErr w:type="spellEnd"/>
            <w:r>
              <w:t xml:space="preserve"> факторов выявленных органами прокуратуры, юстиции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ответственные за разработку нормативного правового акта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в течение срока, указанного в предписании контрольных и надзорных органов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3.4.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</w:pPr>
            <w:r>
              <w:t>Своевременное и обязательное рассмотрение заключений по результатам независимой антикоррупционной экспертизы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ответственные за разработку нормативного правового акта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в течение 30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рабочих дней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3.5.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</w:pPr>
            <w:r>
              <w:t xml:space="preserve">Мониторинг </w:t>
            </w:r>
            <w:proofErr w:type="spellStart"/>
            <w:r>
              <w:t>правоприменения</w:t>
            </w:r>
            <w:proofErr w:type="spellEnd"/>
            <w:r>
              <w:t xml:space="preserve"> положений муниципальных НПА, регулирующих вопросы предоставления муниципальных и государственных услуг с целью выявления факторов, влияющих на качество предоставления данных </w:t>
            </w:r>
            <w:r>
              <w:lastRenderedPageBreak/>
              <w:t xml:space="preserve">услуг. Направление НПА и их </w:t>
            </w:r>
            <w:r w:rsidR="00E57FBD">
              <w:t>проектов в прокуратуру Кочковского</w:t>
            </w:r>
            <w:r>
              <w:t xml:space="preserve"> района. Принятие мер по устранению выявленных факторов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lastRenderedPageBreak/>
              <w:t>органы администрации обеспечивающие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предоставление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соответствующих услуг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постоянно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lastRenderedPageBreak/>
              <w:t>4.</w:t>
            </w:r>
          </w:p>
        </w:tc>
        <w:tc>
          <w:tcPr>
            <w:tcW w:w="8811" w:type="dxa"/>
            <w:gridSpan w:val="5"/>
            <w:tcBorders>
              <w:top w:val="single" w:sz="4" w:space="0" w:color="auto"/>
              <w:left w:val="single" w:sz="4" w:space="0" w:color="auto"/>
              <w:bottom w:val="outset" w:sz="2" w:space="0" w:color="000000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Противодействие коррупции при размещении муниципального заказа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4.1.</w:t>
            </w:r>
          </w:p>
        </w:tc>
        <w:tc>
          <w:tcPr>
            <w:tcW w:w="4125" w:type="dxa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outset" w:sz="2" w:space="0" w:color="000000"/>
            </w:tcBorders>
            <w:hideMark/>
          </w:tcPr>
          <w:p w:rsidR="00C702F1" w:rsidRDefault="00C702F1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Обеспечение соблюдения законодательства РФ и иных нормативных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Муниципальные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заказчики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постоянно,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при размещении заказов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4.2.</w:t>
            </w:r>
          </w:p>
        </w:tc>
        <w:tc>
          <w:tcPr>
            <w:tcW w:w="4125" w:type="dxa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outset" w:sz="2" w:space="0" w:color="000000"/>
            </w:tcBorders>
            <w:hideMark/>
          </w:tcPr>
          <w:p w:rsidR="00C702F1" w:rsidRDefault="00C702F1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Осуществление контроля в сфере закупок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муниципальный орган, уполномоченный на осуществление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контроля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в соответствии с планом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4.3.</w:t>
            </w:r>
          </w:p>
        </w:tc>
        <w:tc>
          <w:tcPr>
            <w:tcW w:w="4125" w:type="dxa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</w:pPr>
            <w:r>
              <w:t>Контроль за целевым использованием бюджетных средств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главный распорядитель бюджетных средств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постоянно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5.</w:t>
            </w:r>
          </w:p>
        </w:tc>
        <w:tc>
          <w:tcPr>
            <w:tcW w:w="8811" w:type="dxa"/>
            <w:gridSpan w:val="5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 xml:space="preserve">Организация взаимодействия с органами государственной власти и общественными организациями </w:t>
            </w:r>
            <w:r>
              <w:rPr>
                <w:b/>
                <w:bCs/>
              </w:rPr>
              <w:t>по реализации государственной политике в области противодействия коррупции</w:t>
            </w:r>
          </w:p>
        </w:tc>
      </w:tr>
      <w:tr w:rsidR="00C702F1" w:rsidTr="00C702F1">
        <w:trPr>
          <w:gridAfter w:val="1"/>
          <w:wAfter w:w="2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5.1.</w:t>
            </w:r>
          </w:p>
        </w:tc>
        <w:tc>
          <w:tcPr>
            <w:tcW w:w="4125" w:type="dxa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</w:pPr>
            <w:r>
              <w:t>Организация взаимодействия с правоохранительными органами по вопросам противодействия коррупции</w:t>
            </w:r>
          </w:p>
        </w:tc>
        <w:tc>
          <w:tcPr>
            <w:tcW w:w="2598" w:type="dxa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single" w:sz="4" w:space="0" w:color="auto"/>
            </w:tcBorders>
            <w:hideMark/>
          </w:tcPr>
          <w:p w:rsidR="00C702F1" w:rsidRDefault="00E57FB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t xml:space="preserve">Совет по противодействию коррупции </w:t>
            </w:r>
          </w:p>
        </w:tc>
        <w:tc>
          <w:tcPr>
            <w:tcW w:w="2065" w:type="dxa"/>
            <w:gridSpan w:val="2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</w:pPr>
            <w:r>
              <w:t xml:space="preserve">при выявлении фактов незаконного использования бюджетных средств или иного коррупционного правонарушения </w:t>
            </w:r>
          </w:p>
        </w:tc>
      </w:tr>
      <w:tr w:rsidR="00C702F1" w:rsidTr="00C702F1">
        <w:trPr>
          <w:gridAfter w:val="1"/>
          <w:wAfter w:w="2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5.2.</w:t>
            </w:r>
          </w:p>
        </w:tc>
        <w:tc>
          <w:tcPr>
            <w:tcW w:w="4125" w:type="dxa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t>Обеспечение участия представителей общественных объединений и организаций в заседаниях рабочих групп, совещательных и вспомогательных органов при</w:t>
            </w:r>
            <w:r w:rsidR="0002200C">
              <w:t xml:space="preserve"> администрации  Черновского   сельсовета </w:t>
            </w:r>
            <w:r>
              <w:t>при рассмотрении ими вопросов, связанных с противодействием коррупции</w:t>
            </w:r>
          </w:p>
        </w:tc>
        <w:tc>
          <w:tcPr>
            <w:tcW w:w="2598" w:type="dxa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single" w:sz="4" w:space="0" w:color="auto"/>
            </w:tcBorders>
            <w:hideMark/>
          </w:tcPr>
          <w:p w:rsidR="00C702F1" w:rsidRDefault="0002200C">
            <w:pPr>
              <w:pStyle w:val="a3"/>
              <w:spacing w:before="0" w:beforeAutospacing="0" w:after="0" w:afterAutospacing="0"/>
            </w:pPr>
            <w:r>
              <w:t xml:space="preserve">Зам. главы,  </w:t>
            </w:r>
            <w:r w:rsidR="00C702F1">
              <w:t>администрации (уполномоченный в сфере профилактики коррупционных</w:t>
            </w:r>
          </w:p>
          <w:p w:rsidR="00C702F1" w:rsidRDefault="00C702F1">
            <w:pPr>
              <w:pStyle w:val="a3"/>
              <w:spacing w:before="0" w:beforeAutospacing="0" w:after="0" w:afterAutospacing="0"/>
            </w:pPr>
            <w:r>
              <w:t>правонарушений)</w:t>
            </w:r>
          </w:p>
        </w:tc>
        <w:tc>
          <w:tcPr>
            <w:tcW w:w="2065" w:type="dxa"/>
            <w:gridSpan w:val="2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</w:pPr>
            <w:r>
              <w:t xml:space="preserve">в течение года 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6.</w:t>
            </w:r>
          </w:p>
        </w:tc>
        <w:tc>
          <w:tcPr>
            <w:tcW w:w="8811" w:type="dxa"/>
            <w:gridSpan w:val="5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Повышение уровня правосознания граждан и популяризации антикоррупционных стандартов (антикоррупционное просвещение и пропаганда)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6.1.</w:t>
            </w:r>
          </w:p>
        </w:tc>
        <w:tc>
          <w:tcPr>
            <w:tcW w:w="4125" w:type="dxa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</w:pPr>
            <w:r>
              <w:t>Размещение на сайте органов местного самоуправления муниципал</w:t>
            </w:r>
            <w:r w:rsidR="00C000C4">
              <w:t xml:space="preserve">ьного образования </w:t>
            </w:r>
            <w:r>
              <w:t xml:space="preserve"> правовых актов и иных материалов по вопросам противодействия коррупции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02200C">
            <w:pPr>
              <w:pStyle w:val="a3"/>
              <w:spacing w:before="0" w:beforeAutospacing="0" w:after="0" w:afterAutospacing="0"/>
            </w:pPr>
            <w:r>
              <w:t xml:space="preserve">Специалист администрации </w:t>
            </w:r>
            <w:r w:rsidR="00C702F1">
              <w:t>ответственные лица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при принятии правовых актов и поступлении иных материалов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6.2.</w:t>
            </w:r>
          </w:p>
        </w:tc>
        <w:tc>
          <w:tcPr>
            <w:tcW w:w="4125" w:type="dxa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</w:pPr>
            <w:r>
              <w:t xml:space="preserve">Участие представителя администрации в научно-представительских мероприятиях по </w:t>
            </w:r>
            <w:r>
              <w:lastRenderedPageBreak/>
              <w:t>вопросам противодействия коррупции, организованных научными организациями, образовательными учреждениями и институтами гражданского общества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</w:tcPr>
          <w:p w:rsidR="00C702F1" w:rsidRDefault="00C702F1">
            <w:pPr>
              <w:pStyle w:val="a3"/>
              <w:spacing w:before="0" w:beforeAutospacing="0" w:after="0" w:afterAutospacing="0"/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в течение 2016 - 2017 гг. по мере необходимости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lastRenderedPageBreak/>
              <w:t>7.</w:t>
            </w:r>
          </w:p>
        </w:tc>
        <w:tc>
          <w:tcPr>
            <w:tcW w:w="8811" w:type="dxa"/>
            <w:gridSpan w:val="5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Организация контроля за исполнением и своевременной корректировкой мероприятий плана</w:t>
            </w:r>
          </w:p>
        </w:tc>
      </w:tr>
      <w:tr w:rsidR="00C702F1" w:rsidTr="00C702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7.1.</w:t>
            </w:r>
          </w:p>
        </w:tc>
        <w:tc>
          <w:tcPr>
            <w:tcW w:w="4125" w:type="dxa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outset" w:sz="2" w:space="0" w:color="000000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both"/>
            </w:pPr>
            <w:r>
              <w:t>Подготовка отчета о реализации Плана мероприятий противодействия коррупции в администрации</w:t>
            </w:r>
            <w:r w:rsidR="0002200C">
              <w:t xml:space="preserve"> Черновского  сельсовета </w:t>
            </w:r>
            <w:r>
              <w:t xml:space="preserve"> на 2016 -2017 годы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02200C">
            <w:pPr>
              <w:pStyle w:val="a3"/>
              <w:spacing w:before="0" w:beforeAutospacing="0" w:after="0" w:afterAutospacing="0"/>
              <w:jc w:val="center"/>
            </w:pPr>
            <w:r>
              <w:t xml:space="preserve"> Зам </w:t>
            </w:r>
            <w:r w:rsidR="00C702F1">
              <w:t>Главы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администрации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(уполномоченный в сфере профилактики коррупционных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правонарушений)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,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не реже 1 раза в год</w:t>
            </w:r>
          </w:p>
        </w:tc>
      </w:tr>
      <w:tr w:rsidR="00C702F1" w:rsidTr="00C702F1">
        <w:trPr>
          <w:trHeight w:val="19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7.2.</w:t>
            </w:r>
          </w:p>
        </w:tc>
        <w:tc>
          <w:tcPr>
            <w:tcW w:w="4125" w:type="dxa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outset" w:sz="2" w:space="0" w:color="000000"/>
            </w:tcBorders>
            <w:hideMark/>
          </w:tcPr>
          <w:p w:rsidR="00C702F1" w:rsidRDefault="00C702F1" w:rsidP="0002200C">
            <w:pPr>
              <w:pStyle w:val="a3"/>
              <w:spacing w:before="0" w:beforeAutospacing="0" w:after="0" w:afterAutospacing="0"/>
              <w:jc w:val="both"/>
            </w:pPr>
            <w:r>
              <w:t>Корректировка Плана мероприятий противодействия коррупции в</w:t>
            </w:r>
            <w:r w:rsidR="0002200C">
              <w:t xml:space="preserve"> администрации Черновского   сельсовета </w:t>
            </w:r>
            <w:r>
              <w:t xml:space="preserve">на 2016 -2017 годы в соответствии с </w:t>
            </w:r>
            <w:r w:rsidR="0002200C">
              <w:t xml:space="preserve">  действующим  законодательством </w:t>
            </w:r>
            <w:r>
              <w:t>на соответствующий период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02200C">
            <w:pPr>
              <w:pStyle w:val="a3"/>
              <w:spacing w:before="0" w:beforeAutospacing="0" w:after="0" w:afterAutospacing="0"/>
              <w:jc w:val="center"/>
            </w:pPr>
            <w:r>
              <w:t>Зам.</w:t>
            </w:r>
            <w:r w:rsidR="00C702F1">
              <w:t xml:space="preserve"> Главы</w:t>
            </w:r>
          </w:p>
          <w:p w:rsidR="00C702F1" w:rsidRDefault="00C702F1">
            <w:pPr>
              <w:pStyle w:val="a3"/>
              <w:shd w:val="clear" w:color="auto" w:fill="FFFFFF"/>
              <w:spacing w:before="0" w:beforeAutospacing="0" w:after="0" w:afterAutospacing="0"/>
              <w:jc w:val="center"/>
            </w:pPr>
            <w:r>
              <w:t>администрации</w:t>
            </w:r>
          </w:p>
          <w:p w:rsidR="00C702F1" w:rsidRDefault="00C702F1">
            <w:pPr>
              <w:pStyle w:val="a3"/>
              <w:shd w:val="clear" w:color="auto" w:fill="FFFFFF"/>
              <w:spacing w:before="0" w:beforeAutospacing="0" w:after="0" w:afterAutospacing="0"/>
              <w:jc w:val="center"/>
            </w:pPr>
            <w:proofErr w:type="gramStart"/>
            <w:r>
              <w:t>(уполномоченный в сфере профилактики коррупционных</w:t>
            </w:r>
            <w:proofErr w:type="gramEnd"/>
          </w:p>
          <w:p w:rsidR="00C702F1" w:rsidRDefault="00C702F1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t>правонарушений)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весь период,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в течение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1 месяца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с момента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внесения</w:t>
            </w:r>
          </w:p>
          <w:p w:rsidR="00C702F1" w:rsidRDefault="00C702F1">
            <w:pPr>
              <w:pStyle w:val="a3"/>
              <w:spacing w:before="0" w:beforeAutospacing="0" w:after="0" w:afterAutospacing="0"/>
              <w:jc w:val="center"/>
            </w:pPr>
            <w:r>
              <w:t>изменений</w:t>
            </w:r>
          </w:p>
        </w:tc>
      </w:tr>
    </w:tbl>
    <w:p w:rsidR="00C702F1" w:rsidRDefault="00C702F1" w:rsidP="00C702F1">
      <w:pPr>
        <w:shd w:val="clear" w:color="auto" w:fill="FFFFFF"/>
      </w:pPr>
    </w:p>
    <w:p w:rsidR="00F85843" w:rsidRDefault="00F85843"/>
    <w:p w:rsidR="00025AFB" w:rsidRDefault="00025AFB"/>
    <w:sectPr w:rsidR="00025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21F"/>
    <w:rsid w:val="0002200C"/>
    <w:rsid w:val="00025AFB"/>
    <w:rsid w:val="003B4F55"/>
    <w:rsid w:val="00494A4E"/>
    <w:rsid w:val="005644A7"/>
    <w:rsid w:val="006708CB"/>
    <w:rsid w:val="00701693"/>
    <w:rsid w:val="00822BEC"/>
    <w:rsid w:val="009247D2"/>
    <w:rsid w:val="00960D52"/>
    <w:rsid w:val="00A9521F"/>
    <w:rsid w:val="00C000C4"/>
    <w:rsid w:val="00C702F1"/>
    <w:rsid w:val="00E242C2"/>
    <w:rsid w:val="00E57FBD"/>
    <w:rsid w:val="00F757B0"/>
    <w:rsid w:val="00F85843"/>
    <w:rsid w:val="00F9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02F1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C702F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702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locked/>
    <w:rsid w:val="00C702F1"/>
    <w:rPr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702F1"/>
    <w:pPr>
      <w:widowControl w:val="0"/>
      <w:shd w:val="clear" w:color="auto" w:fill="FFFFFF"/>
      <w:spacing w:before="540" w:after="300" w:line="322" w:lineRule="exact"/>
      <w:jc w:val="center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a6">
    <w:name w:val="Основной текст_"/>
    <w:link w:val="2"/>
    <w:locked/>
    <w:rsid w:val="00C702F1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6"/>
    <w:rsid w:val="00C702F1"/>
    <w:pPr>
      <w:widowControl w:val="0"/>
      <w:shd w:val="clear" w:color="auto" w:fill="FFFFFF"/>
      <w:spacing w:before="180" w:after="540" w:line="0" w:lineRule="atLeas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styleId="a7">
    <w:name w:val="Strong"/>
    <w:basedOn w:val="a0"/>
    <w:qFormat/>
    <w:rsid w:val="00C702F1"/>
    <w:rPr>
      <w:b/>
      <w:bCs/>
    </w:rPr>
  </w:style>
  <w:style w:type="character" w:styleId="a8">
    <w:name w:val="Hyperlink"/>
    <w:basedOn w:val="a0"/>
    <w:uiPriority w:val="99"/>
    <w:semiHidden/>
    <w:unhideWhenUsed/>
    <w:rsid w:val="00C702F1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644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44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02F1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C702F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702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locked/>
    <w:rsid w:val="00C702F1"/>
    <w:rPr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702F1"/>
    <w:pPr>
      <w:widowControl w:val="0"/>
      <w:shd w:val="clear" w:color="auto" w:fill="FFFFFF"/>
      <w:spacing w:before="540" w:after="300" w:line="322" w:lineRule="exact"/>
      <w:jc w:val="center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a6">
    <w:name w:val="Основной текст_"/>
    <w:link w:val="2"/>
    <w:locked/>
    <w:rsid w:val="00C702F1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6"/>
    <w:rsid w:val="00C702F1"/>
    <w:pPr>
      <w:widowControl w:val="0"/>
      <w:shd w:val="clear" w:color="auto" w:fill="FFFFFF"/>
      <w:spacing w:before="180" w:after="540" w:line="0" w:lineRule="atLeas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styleId="a7">
    <w:name w:val="Strong"/>
    <w:basedOn w:val="a0"/>
    <w:qFormat/>
    <w:rsid w:val="00C702F1"/>
    <w:rPr>
      <w:b/>
      <w:bCs/>
    </w:rPr>
  </w:style>
  <w:style w:type="character" w:styleId="a8">
    <w:name w:val="Hyperlink"/>
    <w:basedOn w:val="a0"/>
    <w:uiPriority w:val="99"/>
    <w:semiHidden/>
    <w:unhideWhenUsed/>
    <w:rsid w:val="00C702F1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644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44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1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3352E7479357DBF1BF481D992FDB30B9013A6053B401986143B8B8D9E8C1B89F24FF4CD28193C6EM8G2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DB8FD-FBC4-4E2A-9642-3646A2006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1832</Words>
  <Characters>10447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23</cp:revision>
  <cp:lastPrinted>2016-05-27T05:05:00Z</cp:lastPrinted>
  <dcterms:created xsi:type="dcterms:W3CDTF">2016-05-26T09:22:00Z</dcterms:created>
  <dcterms:modified xsi:type="dcterms:W3CDTF">2016-05-30T04:36:00Z</dcterms:modified>
</cp:coreProperties>
</file>