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F0" w:rsidRDefault="00A35FF0" w:rsidP="00A35FF0">
      <w:pPr>
        <w:jc w:val="center"/>
        <w:rPr>
          <w:b/>
          <w:bCs/>
        </w:rPr>
      </w:pPr>
    </w:p>
    <w:p w:rsidR="00A35FF0" w:rsidRDefault="00220040" w:rsidP="00A35FF0">
      <w:pPr>
        <w:pStyle w:val="a3"/>
        <w:jc w:val="center"/>
      </w:pPr>
      <w:r>
        <w:t>АДМИНИСТРАЦИЯ   ЧЕРНОВСКОГО  СЕЛЬСОВЕТА</w:t>
      </w:r>
    </w:p>
    <w:p w:rsidR="00A35FF0" w:rsidRDefault="00220040" w:rsidP="00A35FF0">
      <w:pPr>
        <w:pStyle w:val="a3"/>
        <w:jc w:val="center"/>
      </w:pPr>
      <w:r>
        <w:t xml:space="preserve">КОЧКОВСКОГО </w:t>
      </w:r>
      <w:r w:rsidR="00A35FF0">
        <w:t xml:space="preserve">   РАЙОНА</w:t>
      </w:r>
      <w:r>
        <w:t xml:space="preserve">  НОВОСИБИРСКОЙ ОБЛАСТИ </w:t>
      </w:r>
    </w:p>
    <w:p w:rsidR="00A35FF0" w:rsidRDefault="00A35FF0" w:rsidP="006C75C0">
      <w:pPr>
        <w:tabs>
          <w:tab w:val="left" w:pos="3555"/>
        </w:tabs>
      </w:pPr>
    </w:p>
    <w:p w:rsidR="00A35FF0" w:rsidRDefault="00A35FF0" w:rsidP="00A35FF0">
      <w:pPr>
        <w:jc w:val="center"/>
        <w:rPr>
          <w:b/>
          <w:sz w:val="28"/>
          <w:szCs w:val="28"/>
          <w:lang w:bidi="ru-RU"/>
        </w:rPr>
      </w:pPr>
    </w:p>
    <w:p w:rsidR="00A35FF0" w:rsidRDefault="00A35FF0" w:rsidP="00A35FF0">
      <w:pPr>
        <w:jc w:val="center"/>
        <w:rPr>
          <w:b/>
          <w:sz w:val="28"/>
          <w:szCs w:val="28"/>
          <w:lang w:bidi="ru-RU"/>
        </w:rPr>
      </w:pPr>
    </w:p>
    <w:p w:rsidR="00A35FF0" w:rsidRDefault="00A35FF0" w:rsidP="00A35FF0">
      <w:pPr>
        <w:jc w:val="center"/>
        <w:rPr>
          <w:b/>
          <w:sz w:val="28"/>
          <w:szCs w:val="28"/>
          <w:lang w:bidi="ru-RU"/>
        </w:rPr>
      </w:pPr>
    </w:p>
    <w:p w:rsidR="006C75C0" w:rsidRDefault="006C75C0" w:rsidP="00A35FF0">
      <w:pPr>
        <w:jc w:val="center"/>
        <w:rPr>
          <w:b/>
          <w:sz w:val="28"/>
          <w:szCs w:val="28"/>
          <w:lang w:bidi="ru-RU"/>
        </w:rPr>
      </w:pPr>
    </w:p>
    <w:p w:rsidR="006C75C0" w:rsidRDefault="006C75C0" w:rsidP="00A35FF0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ПОСТАНОВЛЕИЕ </w:t>
      </w:r>
    </w:p>
    <w:p w:rsidR="006C75C0" w:rsidRDefault="006C75C0" w:rsidP="00A35FF0">
      <w:pPr>
        <w:jc w:val="center"/>
        <w:rPr>
          <w:b/>
          <w:sz w:val="28"/>
          <w:szCs w:val="28"/>
          <w:lang w:bidi="ru-RU"/>
        </w:rPr>
      </w:pPr>
    </w:p>
    <w:p w:rsidR="006C75C0" w:rsidRDefault="006C75C0" w:rsidP="00A35FF0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от    22.01.2020        № 6-па </w:t>
      </w:r>
    </w:p>
    <w:p w:rsidR="006C75C0" w:rsidRDefault="006C75C0" w:rsidP="00A35FF0">
      <w:pPr>
        <w:jc w:val="center"/>
        <w:rPr>
          <w:b/>
          <w:sz w:val="28"/>
          <w:szCs w:val="28"/>
          <w:lang w:bidi="ru-RU"/>
        </w:rPr>
      </w:pPr>
    </w:p>
    <w:p w:rsidR="006C75C0" w:rsidRDefault="006C75C0" w:rsidP="00A35FF0">
      <w:pPr>
        <w:jc w:val="center"/>
        <w:rPr>
          <w:b/>
          <w:sz w:val="28"/>
          <w:szCs w:val="28"/>
          <w:lang w:bidi="ru-RU"/>
        </w:rPr>
      </w:pPr>
    </w:p>
    <w:p w:rsidR="00A35FF0" w:rsidRDefault="00A35FF0" w:rsidP="00A60A91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Об утверждении Порядка мониторинга коррупционных рисков в администрации </w:t>
      </w:r>
      <w:r w:rsidR="00A60A91">
        <w:rPr>
          <w:b/>
          <w:sz w:val="28"/>
          <w:szCs w:val="28"/>
          <w:lang w:bidi="ru-RU"/>
        </w:rPr>
        <w:t>сельсовета</w:t>
      </w:r>
    </w:p>
    <w:p w:rsidR="00A35FF0" w:rsidRDefault="00A35FF0" w:rsidP="00A35FF0">
      <w:pPr>
        <w:ind w:firstLine="709"/>
        <w:jc w:val="both"/>
        <w:rPr>
          <w:sz w:val="28"/>
          <w:szCs w:val="28"/>
        </w:rPr>
      </w:pPr>
    </w:p>
    <w:p w:rsidR="00A35FF0" w:rsidRDefault="00A35FF0" w:rsidP="00A35FF0">
      <w:pPr>
        <w:ind w:firstLine="709"/>
        <w:jc w:val="both"/>
        <w:rPr>
          <w:sz w:val="28"/>
          <w:szCs w:val="28"/>
        </w:rPr>
      </w:pPr>
    </w:p>
    <w:p w:rsidR="00A35FF0" w:rsidRDefault="00A35FF0" w:rsidP="00A35FF0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соответствии с Федеральным законом от 25.12.2008 г. № 273-ФЗ «О противодействии коррупции», </w:t>
      </w:r>
      <w:r>
        <w:rPr>
          <w:color w:val="000000"/>
          <w:sz w:val="28"/>
          <w:szCs w:val="28"/>
        </w:rPr>
        <w:t>постановля</w:t>
      </w:r>
      <w:r>
        <w:rPr>
          <w:sz w:val="28"/>
          <w:szCs w:val="28"/>
        </w:rPr>
        <w:t>ю:</w:t>
      </w:r>
    </w:p>
    <w:p w:rsidR="00A35FF0" w:rsidRDefault="00A60A91" w:rsidP="00A35FF0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</w:t>
      </w:r>
      <w:r w:rsidR="00A35FF0">
        <w:rPr>
          <w:sz w:val="28"/>
          <w:szCs w:val="28"/>
          <w:lang w:bidi="ru-RU"/>
        </w:rPr>
        <w:t>. Утвердить</w:t>
      </w:r>
      <w:r>
        <w:rPr>
          <w:sz w:val="28"/>
          <w:szCs w:val="28"/>
          <w:lang w:bidi="ru-RU"/>
        </w:rPr>
        <w:t xml:space="preserve"> прилагаемый </w:t>
      </w:r>
      <w:r w:rsidR="00A35FF0">
        <w:rPr>
          <w:sz w:val="28"/>
          <w:szCs w:val="28"/>
          <w:lang w:bidi="ru-RU"/>
        </w:rPr>
        <w:t xml:space="preserve"> Порядок мониторинга коррупционных рисков в</w:t>
      </w:r>
      <w:r>
        <w:rPr>
          <w:sz w:val="28"/>
          <w:szCs w:val="28"/>
          <w:lang w:bidi="ru-RU"/>
        </w:rPr>
        <w:t xml:space="preserve"> администрации Черновского сельсовета  Кочковского района Новосибирской области</w:t>
      </w:r>
    </w:p>
    <w:p w:rsidR="00A35FF0" w:rsidRPr="00A60A91" w:rsidRDefault="00A60A91" w:rsidP="00A35F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A35FF0">
        <w:rPr>
          <w:sz w:val="28"/>
          <w:szCs w:val="28"/>
        </w:rPr>
        <w:t>азместить на  официальном</w:t>
      </w:r>
      <w:r>
        <w:rPr>
          <w:sz w:val="28"/>
          <w:szCs w:val="28"/>
        </w:rPr>
        <w:t xml:space="preserve"> сайте  администрации Черновского  Кочковского</w:t>
      </w:r>
      <w:r w:rsidR="00A35FF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="00A35FF0">
        <w:rPr>
          <w:sz w:val="28"/>
          <w:szCs w:val="28"/>
        </w:rPr>
        <w:t>в информационно-телеком</w:t>
      </w:r>
      <w:r>
        <w:rPr>
          <w:sz w:val="28"/>
          <w:szCs w:val="28"/>
        </w:rPr>
        <w:t>муникационной сети «Интернет», опубликовать в периодическом печатном издании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вестник»</w:t>
      </w:r>
    </w:p>
    <w:p w:rsidR="00A35FF0" w:rsidRDefault="00A60A91" w:rsidP="00A35F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FF0">
        <w:rPr>
          <w:sz w:val="28"/>
          <w:szCs w:val="28"/>
        </w:rPr>
        <w:t xml:space="preserve">. </w:t>
      </w:r>
      <w:proofErr w:type="gramStart"/>
      <w:r w:rsidR="00A35FF0">
        <w:rPr>
          <w:sz w:val="28"/>
          <w:szCs w:val="28"/>
        </w:rPr>
        <w:t>Контроль за</w:t>
      </w:r>
      <w:proofErr w:type="gramEnd"/>
      <w:r w:rsidR="00A35FF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35FF0" w:rsidRDefault="00A35FF0" w:rsidP="00A35FF0">
      <w:pPr>
        <w:ind w:firstLine="540"/>
        <w:rPr>
          <w:color w:val="000000"/>
          <w:sz w:val="28"/>
          <w:szCs w:val="28"/>
        </w:rPr>
      </w:pPr>
    </w:p>
    <w:p w:rsidR="00A35FF0" w:rsidRDefault="00A35FF0" w:rsidP="00A35FF0">
      <w:pPr>
        <w:ind w:firstLine="540"/>
        <w:rPr>
          <w:color w:val="000000"/>
          <w:sz w:val="28"/>
          <w:szCs w:val="28"/>
        </w:rPr>
      </w:pPr>
    </w:p>
    <w:p w:rsidR="00A60A91" w:rsidRDefault="00A60A91" w:rsidP="00A35F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Глава  Черновского сельсовета                        </w:t>
      </w:r>
      <w:proofErr w:type="spellStart"/>
      <w:r>
        <w:rPr>
          <w:sz w:val="28"/>
          <w:szCs w:val="28"/>
        </w:rPr>
        <w:t>В.А.Минько</w:t>
      </w:r>
      <w:proofErr w:type="spellEnd"/>
    </w:p>
    <w:p w:rsidR="00A60A91" w:rsidRDefault="00A60A91" w:rsidP="00A35F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60A91" w:rsidRDefault="00A60A91" w:rsidP="00A35F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60A91" w:rsidRDefault="00A60A91" w:rsidP="00A35F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60A91" w:rsidRDefault="00A60A91" w:rsidP="00A35F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60A91" w:rsidRDefault="00A60A91" w:rsidP="00A35F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60A91" w:rsidRDefault="00A60A91" w:rsidP="00A35F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60A91" w:rsidRDefault="00A60A91" w:rsidP="00A35F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60A91" w:rsidRDefault="00A60A91" w:rsidP="00A35F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35FF0" w:rsidRDefault="00A35FF0" w:rsidP="00A35F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35FF0" w:rsidRDefault="00A35FF0" w:rsidP="00A35F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35FF0" w:rsidRDefault="00A35FF0" w:rsidP="00A35F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35FF0" w:rsidRDefault="00A35FF0" w:rsidP="00A35F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C75C0" w:rsidRDefault="006C75C0" w:rsidP="00A35F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0" w:name="_GoBack"/>
      <w:bookmarkEnd w:id="0"/>
    </w:p>
    <w:p w:rsidR="00A35FF0" w:rsidRDefault="00A35FF0" w:rsidP="00A35F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35FF0" w:rsidRDefault="00A35FF0" w:rsidP="00A35FF0">
      <w:pPr>
        <w:widowControl w:val="0"/>
        <w:ind w:left="495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35FF0" w:rsidRDefault="00A35FF0" w:rsidP="00A35FF0">
      <w:pPr>
        <w:widowControl w:val="0"/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35FF0" w:rsidRDefault="00A35FF0" w:rsidP="00A35FF0">
      <w:pPr>
        <w:ind w:firstLine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26. 06.2017     № 42/1</w:t>
      </w:r>
    </w:p>
    <w:p w:rsidR="00A35FF0" w:rsidRDefault="00A35FF0" w:rsidP="00A35FF0">
      <w:pPr>
        <w:ind w:firstLine="6"/>
        <w:rPr>
          <w:sz w:val="28"/>
          <w:szCs w:val="28"/>
        </w:rPr>
      </w:pPr>
    </w:p>
    <w:p w:rsidR="00A35FF0" w:rsidRDefault="00A35FF0" w:rsidP="00A35FF0">
      <w:pPr>
        <w:ind w:firstLine="6"/>
        <w:rPr>
          <w:sz w:val="28"/>
          <w:szCs w:val="28"/>
        </w:rPr>
      </w:pPr>
    </w:p>
    <w:p w:rsidR="00A35FF0" w:rsidRDefault="00A35FF0" w:rsidP="00A35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35FF0" w:rsidRDefault="00A35FF0" w:rsidP="00A35FF0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мониторинга коррупционных рисков в администрации</w:t>
      </w:r>
    </w:p>
    <w:p w:rsidR="00A35FF0" w:rsidRDefault="00A60A91" w:rsidP="00A35FF0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Черновского сельсовета  Кочковского района Новосибирской области </w:t>
      </w:r>
    </w:p>
    <w:p w:rsidR="00A35FF0" w:rsidRDefault="00A35FF0" w:rsidP="00A35FF0">
      <w:pPr>
        <w:jc w:val="both"/>
        <w:rPr>
          <w:sz w:val="28"/>
          <w:szCs w:val="28"/>
          <w:lang w:bidi="ru-RU"/>
        </w:rPr>
      </w:pPr>
    </w:p>
    <w:p w:rsidR="00A35FF0" w:rsidRDefault="00A35FF0" w:rsidP="00A35FF0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</w:t>
      </w:r>
      <w:proofErr w:type="gramStart"/>
      <w:r>
        <w:rPr>
          <w:sz w:val="28"/>
          <w:szCs w:val="28"/>
          <w:lang w:bidi="ru-RU"/>
        </w:rPr>
        <w:t>Порядок мониторинга коррупционных рисков в администрации</w:t>
      </w:r>
      <w:r w:rsidR="00A60A91">
        <w:rPr>
          <w:sz w:val="28"/>
          <w:szCs w:val="28"/>
          <w:lang w:bidi="ru-RU"/>
        </w:rPr>
        <w:t xml:space="preserve"> Черновского сельсовета  Кочковского</w:t>
      </w:r>
      <w:r>
        <w:rPr>
          <w:sz w:val="28"/>
          <w:szCs w:val="28"/>
          <w:lang w:bidi="ru-RU"/>
        </w:rPr>
        <w:t xml:space="preserve"> района (далее – Порядок) определяет систему наблюдения и анализа коррупционных рисков в </w:t>
      </w:r>
      <w:r>
        <w:rPr>
          <w:sz w:val="28"/>
          <w:szCs w:val="28"/>
        </w:rPr>
        <w:t>целях выявления сфер муниципального управления</w:t>
      </w:r>
      <w:r>
        <w:rPr>
          <w:sz w:val="28"/>
          <w:szCs w:val="28"/>
          <w:lang w:bidi="ru-RU"/>
        </w:rPr>
        <w:t xml:space="preserve"> в</w:t>
      </w:r>
      <w:r w:rsidR="004A3636">
        <w:rPr>
          <w:sz w:val="28"/>
          <w:szCs w:val="28"/>
          <w:lang w:bidi="ru-RU"/>
        </w:rPr>
        <w:t xml:space="preserve"> администрации сельсовета </w:t>
      </w:r>
      <w:r>
        <w:rPr>
          <w:sz w:val="28"/>
          <w:szCs w:val="28"/>
          <w:lang w:bidi="ru-RU"/>
        </w:rPr>
        <w:t xml:space="preserve"> (далее – администрация)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bidi="ru-RU"/>
        </w:rPr>
        <w:t xml:space="preserve">наиболее подверженных риску коррупции, </w:t>
      </w:r>
      <w:r>
        <w:rPr>
          <w:sz w:val="28"/>
          <w:szCs w:val="28"/>
        </w:rPr>
        <w:t>а также утверждения перечня должностей</w:t>
      </w:r>
      <w:r>
        <w:rPr>
          <w:sz w:val="28"/>
          <w:szCs w:val="28"/>
          <w:lang w:bidi="ru-RU"/>
        </w:rPr>
        <w:t xml:space="preserve"> муниципальной службы администрации, замещение которых связано с коррупционными рисками (далее – коррупционные должности).</w:t>
      </w:r>
      <w:proofErr w:type="gramEnd"/>
    </w:p>
    <w:p w:rsidR="00A35FF0" w:rsidRDefault="00A35FF0" w:rsidP="00A35FF0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 Мониторинг коррупционных рисков в администрации проводится ежегодно на основании:</w:t>
      </w:r>
    </w:p>
    <w:p w:rsidR="00A35FF0" w:rsidRDefault="00A35FF0" w:rsidP="00A35FF0">
      <w:pPr>
        <w:ind w:firstLine="540"/>
        <w:jc w:val="both"/>
        <w:rPr>
          <w:sz w:val="28"/>
          <w:szCs w:val="28"/>
          <w:lang w:bidi="ru-RU"/>
        </w:rPr>
      </w:pPr>
      <w:bookmarkStart w:id="1" w:name="sub_1301"/>
      <w:r>
        <w:rPr>
          <w:sz w:val="28"/>
          <w:szCs w:val="28"/>
          <w:lang w:bidi="ru-RU"/>
        </w:rPr>
        <w:t>экспертизы жалоб и обращений граждан на наличие сведений о фактах коррупции в администрации;</w:t>
      </w:r>
      <w:bookmarkStart w:id="2" w:name="sub_1302"/>
      <w:bookmarkEnd w:id="1"/>
    </w:p>
    <w:p w:rsidR="00A35FF0" w:rsidRDefault="00A35FF0" w:rsidP="00A35FF0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данных анализа материалов, размещенных в средствах массовой информации, о фактах коррупции в администрации;</w:t>
      </w:r>
      <w:bookmarkStart w:id="3" w:name="sub_1303"/>
      <w:bookmarkEnd w:id="2"/>
    </w:p>
    <w:p w:rsidR="00A35FF0" w:rsidRDefault="00A35FF0" w:rsidP="00A35FF0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администрации, и принятых мерах по их предотвращению;</w:t>
      </w:r>
      <w:bookmarkStart w:id="4" w:name="sub_1304"/>
      <w:bookmarkEnd w:id="3"/>
    </w:p>
    <w:p w:rsidR="00A35FF0" w:rsidRDefault="00A35FF0" w:rsidP="00A35FF0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итогов рассмотрения вопросов правоприменительной </w:t>
      </w:r>
      <w:proofErr w:type="gramStart"/>
      <w:r>
        <w:rPr>
          <w:sz w:val="28"/>
          <w:szCs w:val="28"/>
          <w:lang w:bidi="ru-RU"/>
        </w:rPr>
        <w:t>практики</w:t>
      </w:r>
      <w:proofErr w:type="gramEnd"/>
      <w:r>
        <w:rPr>
          <w:sz w:val="28"/>
          <w:szCs w:val="28"/>
          <w:lang w:bidi="ru-RU"/>
        </w:rPr>
        <w:t xml:space="preserve">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администрации и </w:t>
      </w:r>
      <w:r>
        <w:rPr>
          <w:bCs/>
          <w:sz w:val="28"/>
          <w:szCs w:val="28"/>
          <w:lang w:bidi="ru-RU"/>
        </w:rPr>
        <w:t>ее должностных лиц</w:t>
      </w:r>
      <w:r>
        <w:rPr>
          <w:sz w:val="28"/>
          <w:szCs w:val="28"/>
          <w:lang w:bidi="ru-RU"/>
        </w:rPr>
        <w:t>, и принятых мер</w:t>
      </w:r>
      <w:bookmarkEnd w:id="4"/>
      <w:r>
        <w:rPr>
          <w:sz w:val="28"/>
          <w:szCs w:val="28"/>
          <w:lang w:bidi="ru-RU"/>
        </w:rPr>
        <w:t>;</w:t>
      </w:r>
    </w:p>
    <w:p w:rsidR="00A35FF0" w:rsidRDefault="00A35FF0" w:rsidP="00A35FF0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итогов </w:t>
      </w:r>
      <w:r w:rsidR="00E21101">
        <w:rPr>
          <w:sz w:val="28"/>
          <w:szCs w:val="28"/>
          <w:lang w:bidi="ru-RU"/>
        </w:rPr>
        <w:t xml:space="preserve">проведения </w:t>
      </w:r>
      <w:r>
        <w:rPr>
          <w:sz w:val="28"/>
          <w:szCs w:val="28"/>
          <w:lang w:bidi="ru-RU"/>
        </w:rPr>
        <w:t xml:space="preserve">текущих и оперативных мониторингов </w:t>
      </w:r>
      <w:proofErr w:type="spellStart"/>
      <w:r>
        <w:rPr>
          <w:sz w:val="28"/>
          <w:szCs w:val="28"/>
          <w:lang w:bidi="ru-RU"/>
        </w:rPr>
        <w:t>правоприменения</w:t>
      </w:r>
      <w:proofErr w:type="spellEnd"/>
      <w:r>
        <w:rPr>
          <w:sz w:val="28"/>
          <w:szCs w:val="28"/>
          <w:lang w:bidi="ru-RU"/>
        </w:rPr>
        <w:t xml:space="preserve">, проведенных в соответствии с порядком проведения мониторинга </w:t>
      </w:r>
      <w:proofErr w:type="spellStart"/>
      <w:r>
        <w:rPr>
          <w:sz w:val="28"/>
          <w:szCs w:val="28"/>
          <w:lang w:bidi="ru-RU"/>
        </w:rPr>
        <w:t>правоприменения</w:t>
      </w:r>
      <w:proofErr w:type="spellEnd"/>
      <w:r>
        <w:rPr>
          <w:sz w:val="28"/>
          <w:szCs w:val="28"/>
          <w:lang w:bidi="ru-RU"/>
        </w:rPr>
        <w:t xml:space="preserve"> муниципальных нормативных правовых актов, утвержденном постановлением администрации.</w:t>
      </w:r>
    </w:p>
    <w:p w:rsidR="00A35FF0" w:rsidRDefault="00A35FF0" w:rsidP="00A35FF0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 Проанализировав данные, указанных в п. 2 настояще</w:t>
      </w:r>
      <w:r w:rsidR="00E21101">
        <w:rPr>
          <w:sz w:val="28"/>
          <w:szCs w:val="28"/>
          <w:lang w:bidi="ru-RU"/>
        </w:rPr>
        <w:t>го Порядка заместитель главы администрации</w:t>
      </w:r>
      <w:proofErr w:type="gramStart"/>
      <w:r w:rsidR="00E2110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,</w:t>
      </w:r>
      <w:proofErr w:type="gramEnd"/>
      <w:r>
        <w:rPr>
          <w:sz w:val="28"/>
          <w:szCs w:val="28"/>
          <w:lang w:bidi="ru-RU"/>
        </w:rPr>
        <w:t xml:space="preserve"> не позднее 1 марта года, следующего за отчетным, составляет отчет о проведении мониторинга коррупционных рисков в администрации (далее – отчет).</w:t>
      </w:r>
    </w:p>
    <w:p w:rsidR="00A35FF0" w:rsidRDefault="00A35FF0" w:rsidP="00A35FF0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 При подготовке отчета учитываются также:</w:t>
      </w:r>
    </w:p>
    <w:p w:rsidR="00A35FF0" w:rsidRDefault="00A35FF0" w:rsidP="00A35FF0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данные антикоррупционной экспертизы нормативных правовых актов администрации и их проектов за отчетный период;</w:t>
      </w:r>
    </w:p>
    <w:p w:rsidR="00A35FF0" w:rsidRDefault="00A35FF0" w:rsidP="00A35FF0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данные мониторинга восприятия коррупции в администрации за отчетный период.</w:t>
      </w:r>
    </w:p>
    <w:p w:rsidR="00A35FF0" w:rsidRDefault="00A35FF0" w:rsidP="00A35FF0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5. Отчет должен содержать:</w:t>
      </w:r>
    </w:p>
    <w:p w:rsidR="00A35FF0" w:rsidRDefault="00A35FF0" w:rsidP="00A35FF0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1) информацию о сферах муниципального управления, в наибольшей степени подверженных риску коррупции;</w:t>
      </w:r>
    </w:p>
    <w:p w:rsidR="00A35FF0" w:rsidRDefault="00A35FF0" w:rsidP="00A35FF0">
      <w:pPr>
        <w:ind w:firstLine="540"/>
        <w:jc w:val="both"/>
        <w:rPr>
          <w:sz w:val="28"/>
          <w:szCs w:val="28"/>
          <w:lang w:bidi="ru-RU"/>
        </w:rPr>
      </w:pPr>
      <w:bookmarkStart w:id="5" w:name="sub_1602"/>
      <w:r>
        <w:rPr>
          <w:sz w:val="28"/>
          <w:szCs w:val="28"/>
          <w:lang w:bidi="ru-RU"/>
        </w:rPr>
        <w:t>2) информацию о функциях, входящих в должностные обязанности лиц, замещающих должности муниципальной службы администрации, исполнение которых связано с риском коррупции.</w:t>
      </w:r>
      <w:bookmarkEnd w:id="5"/>
    </w:p>
    <w:p w:rsidR="00A35FF0" w:rsidRPr="00E21101" w:rsidRDefault="00A35FF0" w:rsidP="00A35FF0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 В течение 3-х дней со дня составления отчет </w:t>
      </w:r>
      <w:r w:rsidR="00E21101">
        <w:rPr>
          <w:sz w:val="28"/>
          <w:szCs w:val="28"/>
          <w:lang w:bidi="ru-RU"/>
        </w:rPr>
        <w:t>направляется главе сельсовета</w:t>
      </w:r>
      <w:r>
        <w:rPr>
          <w:sz w:val="28"/>
          <w:szCs w:val="28"/>
          <w:lang w:bidi="ru-RU"/>
        </w:rPr>
        <w:t>, а также размещается на официальном сайте администрации в информационно-телеком</w:t>
      </w:r>
      <w:r w:rsidR="00E21101">
        <w:rPr>
          <w:sz w:val="28"/>
          <w:szCs w:val="28"/>
          <w:lang w:bidi="ru-RU"/>
        </w:rPr>
        <w:t xml:space="preserve">муникационной сети «Интернет». </w:t>
      </w:r>
    </w:p>
    <w:p w:rsidR="00A35FF0" w:rsidRDefault="00A35FF0" w:rsidP="00A35FF0">
      <w:pPr>
        <w:ind w:firstLine="540"/>
        <w:jc w:val="both"/>
        <w:rPr>
          <w:sz w:val="28"/>
          <w:szCs w:val="28"/>
          <w:lang w:bidi="ru-RU"/>
        </w:rPr>
      </w:pPr>
      <w:bookmarkStart w:id="6" w:name="sub_1800"/>
      <w:r>
        <w:rPr>
          <w:sz w:val="28"/>
          <w:szCs w:val="28"/>
          <w:lang w:bidi="ru-RU"/>
        </w:rPr>
        <w:t xml:space="preserve">7. По результатам мониторинга коррупционных рисков в администрации утверждается </w:t>
      </w:r>
      <w:bookmarkEnd w:id="6"/>
      <w:r>
        <w:rPr>
          <w:sz w:val="28"/>
          <w:szCs w:val="28"/>
          <w:lang w:bidi="ru-RU"/>
        </w:rPr>
        <w:t>перечень должностей муниципальной службы администрации, замещение которых связано с коррупционными рисками.</w:t>
      </w:r>
    </w:p>
    <w:p w:rsidR="00A35FF0" w:rsidRDefault="00A35FF0" w:rsidP="00A35FF0">
      <w:pPr>
        <w:jc w:val="both"/>
        <w:rPr>
          <w:sz w:val="28"/>
          <w:szCs w:val="28"/>
        </w:rPr>
      </w:pPr>
    </w:p>
    <w:p w:rsidR="00A35FF0" w:rsidRDefault="00A35FF0" w:rsidP="00A35FF0">
      <w:pPr>
        <w:jc w:val="both"/>
        <w:rPr>
          <w:sz w:val="28"/>
          <w:szCs w:val="28"/>
          <w:lang w:bidi="ru-RU"/>
        </w:rPr>
      </w:pPr>
    </w:p>
    <w:p w:rsidR="00751A4E" w:rsidRDefault="00751A4E"/>
    <w:sectPr w:rsidR="0075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E4"/>
    <w:rsid w:val="000B10CF"/>
    <w:rsid w:val="00220040"/>
    <w:rsid w:val="004A3636"/>
    <w:rsid w:val="006C75C0"/>
    <w:rsid w:val="00751A4E"/>
    <w:rsid w:val="00A35FF0"/>
    <w:rsid w:val="00A60A91"/>
    <w:rsid w:val="00E21101"/>
    <w:rsid w:val="00EA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5FF0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5FF0"/>
    <w:pPr>
      <w:keepNext/>
      <w:numPr>
        <w:ilvl w:val="1"/>
        <w:numId w:val="1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35FF0"/>
    <w:pPr>
      <w:keepNext/>
      <w:numPr>
        <w:ilvl w:val="2"/>
        <w:numId w:val="1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FF0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A35FF0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A35FF0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paragraph" w:styleId="a3">
    <w:name w:val="Body Text"/>
    <w:basedOn w:val="a"/>
    <w:link w:val="a4"/>
    <w:semiHidden/>
    <w:unhideWhenUsed/>
    <w:rsid w:val="00A35FF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35F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5FF0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5FF0"/>
    <w:pPr>
      <w:keepNext/>
      <w:numPr>
        <w:ilvl w:val="1"/>
        <w:numId w:val="1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35FF0"/>
    <w:pPr>
      <w:keepNext/>
      <w:numPr>
        <w:ilvl w:val="2"/>
        <w:numId w:val="1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FF0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A35FF0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A35FF0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paragraph" w:styleId="a3">
    <w:name w:val="Body Text"/>
    <w:basedOn w:val="a"/>
    <w:link w:val="a4"/>
    <w:semiHidden/>
    <w:unhideWhenUsed/>
    <w:rsid w:val="00A35FF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35F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Nikolaevna</cp:lastModifiedBy>
  <cp:revision>8</cp:revision>
  <cp:lastPrinted>2020-04-29T08:03:00Z</cp:lastPrinted>
  <dcterms:created xsi:type="dcterms:W3CDTF">2020-04-29T07:16:00Z</dcterms:created>
  <dcterms:modified xsi:type="dcterms:W3CDTF">2020-04-29T08:03:00Z</dcterms:modified>
</cp:coreProperties>
</file>