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DF" w:rsidRDefault="007048EC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Обобщение практики осуществления в соответствующей сфере деятельности муниципальн</w:t>
      </w:r>
      <w:r w:rsidR="00402D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ого контроля на территории Черн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овского сельсовета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района Новосибирской области</w:t>
      </w:r>
    </w:p>
    <w:p w:rsidR="00C064DA" w:rsidRDefault="00C064DA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064DA" w:rsidRDefault="00C064D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соответ</w:t>
      </w:r>
      <w:r w:rsidR="00402D82">
        <w:rPr>
          <w:rFonts w:ascii="Times New Roman" w:hAnsi="Times New Roman" w:cs="Times New Roman"/>
          <w:i w:val="0"/>
          <w:sz w:val="28"/>
          <w:szCs w:val="28"/>
          <w:lang w:val="ru-RU"/>
        </w:rPr>
        <w:t>ствии со статьей 34 Устава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овского сельсовета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 полномочия по осуществлению муниципального контроля 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>возложены на администрацию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овского сельсовета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области. 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Согласно Перечню видов муниципального контроля и должностных лиц, отвечающих за осуществление муниципально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>го контроля, на территории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овского сельсовета осуществляются следующие виды муниципального контроля: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значения;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Муниципальный жилищный контроль;</w:t>
      </w:r>
    </w:p>
    <w:p w:rsidR="00343143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соблюдением правил благоустройства.</w:t>
      </w:r>
    </w:p>
    <w:p w:rsidR="008D5929" w:rsidRDefault="008D5929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047A" w:rsidRDefault="008D5929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Проведение муниципального </w:t>
      </w:r>
      <w:proofErr w:type="gramStart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сохранностью автомобильных дорог местного значения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5929" w:rsidRDefault="00285F7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85F7B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 сохранностью автомобильных дорог местного значения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территории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овского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муниципального</w:t>
      </w:r>
      <w:proofErr w:type="gramEnd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обеспечением сохранности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автомобильных дорог местного значения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ы границах населенных пунктов Черновского сельсовета </w:t>
      </w:r>
      <w:proofErr w:type="spellStart"/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>, утвержденного п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>остановлением администрации от 04.12.2012 № 40-па (в редакции постановлений от 06.06.2017 № 39-па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421473" w:rsidRDefault="00421473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 являются дороги, расположенные 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>на территории (в границах)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овского сельсовета</w:t>
      </w:r>
      <w:r w:rsidR="00C32D5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Предметом муниципального контроля является соблюдение обязательных требований по вопросам обеспечения сохранности автомобильных дорог местного значения.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плановые и внеплановые проверки </w:t>
      </w:r>
      <w:r w:rsidR="00023C7B">
        <w:rPr>
          <w:rFonts w:ascii="Times New Roman" w:hAnsi="Times New Roman" w:cs="Times New Roman"/>
          <w:i w:val="0"/>
          <w:sz w:val="28"/>
          <w:szCs w:val="28"/>
          <w:lang w:val="ru-RU"/>
        </w:rPr>
        <w:t>за сохранностью автомобильных дорог местного значения</w:t>
      </w:r>
      <w:r w:rsidR="00023C7B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среднего предпринимательства в 201</w:t>
      </w:r>
      <w:r w:rsidR="00AC39E4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 w:rsidR="0097575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Проведение муниципального жилищного контроля</w:t>
      </w:r>
      <w:r w:rsidR="00F70611"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 территории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Черн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овского сельсовета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Проведение муниципального жилищного контроля 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на территории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Черн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овского сельсовета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="00F706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 муниципального жилищного контроля на территории 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Черн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овского</w:t>
      </w:r>
      <w:proofErr w:type="gramEnd"/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сельсовета, утвержденного постановлением администрации 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от 04.02.2013 № 1-па</w:t>
      </w:r>
      <w:r w:rsidR="00C742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(в 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редакции постановлений от 06.06.2017 № 38-па</w:t>
      </w:r>
      <w:r w:rsidR="00C742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).</w:t>
      </w:r>
    </w:p>
    <w:p w:rsidR="00C7424F" w:rsidRDefault="00C7424F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Объектом муниципального контроля является жилищный фонд, находящи</w:t>
      </w:r>
      <w:r w:rsidR="0039313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йся </w:t>
      </w:r>
      <w:r w:rsidR="001A5E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в муниципальной собственности, </w:t>
      </w:r>
      <w:r w:rsidR="0042664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р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асположенный на территории Черн</w:t>
      </w:r>
      <w:r w:rsidR="0042664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овского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42664E" w:rsidRDefault="0042664E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Предметом муниципального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</w:t>
      </w:r>
      <w:r w:rsidR="004F559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.</w:t>
      </w:r>
    </w:p>
    <w:p w:rsidR="004F5596" w:rsidRDefault="004F5596" w:rsidP="004F559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ФЗ плановые и внеплановые проверки в отношении юридических лиц, субъектов малого и среднего предпринимательства в 201</w:t>
      </w:r>
      <w:r w:rsidR="00AC39E4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Проведение муниципального </w:t>
      </w:r>
      <w:proofErr w:type="gramStart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соблюдением правил благоустройства</w:t>
      </w:r>
    </w:p>
    <w:p w:rsidR="00C30FC4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5596" w:rsidRDefault="00401B57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 соблюдением правил благоустройства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административным регламентом 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>по осуществлению муниципального контроля за соблюдением правил благоустройства, утвержденного по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становлением</w:t>
      </w:r>
      <w:proofErr w:type="gramEnd"/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администрации от 25.08.2017 №6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-па 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порядком осуществления муниципального </w:t>
      </w:r>
      <w:proofErr w:type="gramStart"/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соблюдением правил благоустройства, утвержденного постановлением</w:t>
      </w:r>
      <w:r w:rsidR="00CB381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25.08.2017 № 67-па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6091C" w:rsidRDefault="0036091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контроля являются 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установленные муниципальными правовыми актами по вопросам 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благоустройства в пределах установленной сферы деятельности администрации поселения.</w:t>
      </w:r>
    </w:p>
    <w:p w:rsidR="00DC795B" w:rsidRDefault="00DC795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Субъектом муниципального контроля является соблюдение требований, установленных 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правилами благоустройства. </w:t>
      </w:r>
    </w:p>
    <w:p w:rsidR="003469C2" w:rsidRDefault="003469C2" w:rsidP="003469C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плановые и внеплановые проверки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соблюдением правил благоустройства 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среднего предпринимательства в 201</w:t>
      </w:r>
      <w:r w:rsidR="00AC39E4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469C2" w:rsidRPr="004F5596" w:rsidRDefault="003469C2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GoBack"/>
      <w:bookmarkEnd w:id="0"/>
    </w:p>
    <w:sectPr w:rsidR="003469C2" w:rsidRPr="004F5596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8EC"/>
    <w:rsid w:val="00002393"/>
    <w:rsid w:val="00023C7B"/>
    <w:rsid w:val="000253CD"/>
    <w:rsid w:val="00055682"/>
    <w:rsid w:val="001227BA"/>
    <w:rsid w:val="001A5E48"/>
    <w:rsid w:val="002139C4"/>
    <w:rsid w:val="00235768"/>
    <w:rsid w:val="00285F7B"/>
    <w:rsid w:val="0029001E"/>
    <w:rsid w:val="002A6C2F"/>
    <w:rsid w:val="00343143"/>
    <w:rsid w:val="003469C2"/>
    <w:rsid w:val="0036091C"/>
    <w:rsid w:val="00361C22"/>
    <w:rsid w:val="0038375F"/>
    <w:rsid w:val="00393134"/>
    <w:rsid w:val="003D7CE8"/>
    <w:rsid w:val="00401B57"/>
    <w:rsid w:val="00402D82"/>
    <w:rsid w:val="004105D9"/>
    <w:rsid w:val="00421473"/>
    <w:rsid w:val="0042664E"/>
    <w:rsid w:val="004937DF"/>
    <w:rsid w:val="004F5596"/>
    <w:rsid w:val="00555C42"/>
    <w:rsid w:val="005965C3"/>
    <w:rsid w:val="005C3C78"/>
    <w:rsid w:val="005D7960"/>
    <w:rsid w:val="005F707B"/>
    <w:rsid w:val="00600202"/>
    <w:rsid w:val="0068750A"/>
    <w:rsid w:val="007048EC"/>
    <w:rsid w:val="007355CA"/>
    <w:rsid w:val="00755350"/>
    <w:rsid w:val="007939D1"/>
    <w:rsid w:val="007C1FE8"/>
    <w:rsid w:val="0080404F"/>
    <w:rsid w:val="008A1813"/>
    <w:rsid w:val="008B0FB6"/>
    <w:rsid w:val="008B43CD"/>
    <w:rsid w:val="008C3A14"/>
    <w:rsid w:val="008D06DE"/>
    <w:rsid w:val="008D5929"/>
    <w:rsid w:val="00901A03"/>
    <w:rsid w:val="0097575E"/>
    <w:rsid w:val="00A8047A"/>
    <w:rsid w:val="00AC1467"/>
    <w:rsid w:val="00AC39E4"/>
    <w:rsid w:val="00AE74F3"/>
    <w:rsid w:val="00B151FF"/>
    <w:rsid w:val="00B301DC"/>
    <w:rsid w:val="00B4259C"/>
    <w:rsid w:val="00BB25F2"/>
    <w:rsid w:val="00C064DA"/>
    <w:rsid w:val="00C30FC4"/>
    <w:rsid w:val="00C32D5C"/>
    <w:rsid w:val="00C47BFF"/>
    <w:rsid w:val="00C7424F"/>
    <w:rsid w:val="00CB3815"/>
    <w:rsid w:val="00D36C33"/>
    <w:rsid w:val="00D96E1A"/>
    <w:rsid w:val="00DC76DB"/>
    <w:rsid w:val="00DC795B"/>
    <w:rsid w:val="00E258C9"/>
    <w:rsid w:val="00E4111F"/>
    <w:rsid w:val="00E9498E"/>
    <w:rsid w:val="00EA1642"/>
    <w:rsid w:val="00EA1BE9"/>
    <w:rsid w:val="00EC60D3"/>
    <w:rsid w:val="00F265F1"/>
    <w:rsid w:val="00F70611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Stepanovna</cp:lastModifiedBy>
  <cp:revision>10</cp:revision>
  <dcterms:created xsi:type="dcterms:W3CDTF">2018-12-12T04:34:00Z</dcterms:created>
  <dcterms:modified xsi:type="dcterms:W3CDTF">2020-03-18T07:50:00Z</dcterms:modified>
</cp:coreProperties>
</file>