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DD" w:rsidRDefault="00244CDD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D406B"/>
          <w:kern w:val="36"/>
          <w:sz w:val="30"/>
          <w:szCs w:val="30"/>
          <w:lang w:eastAsia="ru-RU"/>
        </w:rPr>
      </w:pPr>
      <w:r w:rsidRPr="00244CDD">
        <w:rPr>
          <w:rFonts w:ascii="Times New Roman" w:eastAsia="Times New Roman" w:hAnsi="Times New Roman" w:cs="Times New Roman"/>
          <w:color w:val="0D406B"/>
          <w:kern w:val="36"/>
          <w:sz w:val="30"/>
          <w:szCs w:val="30"/>
          <w:lang w:eastAsia="ru-RU"/>
        </w:rPr>
        <w:t>Первый лед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лед до наступления устойчивых морозов непрочен.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Становление льда: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озерах лед появляется раньше, чем на речках, где течение задерживает льдообразование.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условием безопасного пребывания человека на льду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соответствие толщины льда прилагаемой нагрузке: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 7 см;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катка 12 см и более;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пешей переправы 15 см и более;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 безопасного пребывания человека в воде: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температура воды 2-3</w:t>
      </w:r>
      <w:proofErr w:type="gramStart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смертельной для человека через 10-15 мин;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менее 2</w:t>
      </w:r>
      <w:proofErr w:type="gramStart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смерть может наступить через 5-8 мин.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поведения на льду: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Нельзя проверять прочность льда ударом ноги.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При переходе водоема группой необходимо соблюдать дистанцию друг от друга (5-6 м).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Убедительная просьба родителям: не допускайте детей на лед водоемов (на рыбалку, катание на коньках) без присмотра.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Советы рыболовам, выходящим  на первый лед: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Необходимо хорошо знать водоем, избранный для рыбалки.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 уметь различать приметы опасного льда, знать меры предосторожности и постоянно их соблюдать.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с берега маршрут движения.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вы идете группой, то расстояние идущими друг за другом должно быть не менее 5 метров.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Рюкзак (ящик) повесьте на одно плечо, а еще лучше – волоките на веревке в 2-3 метрах сзади.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подходите к другим рыболовам ближе, чем на 3 метра.</w:t>
      </w:r>
    </w:p>
    <w:p w:rsidR="006520BE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приближайтесь к тем местам, где во льду имеются вмерзшие коряги, водоросли, воздушные пузыри.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ходите рядом с трещиной или по участку льда, отделенному от основного массива несколькими трещинами.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Быстро покиньте опасное место, если из пробитой лунки вода начинает заливать лед.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Обязательно имейте с собой средства спасения: шнур с грузом на конце, длинную жердь, широкую доску.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Имейте при себе что-нибудь острое (нож, отвертку,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делайте около себя много лунок и не делайте лунки на переправах (тропинках). 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 собирайтесь группами в одном месте.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Самоспасение</w:t>
      </w:r>
      <w:proofErr w:type="spellEnd"/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поддавайтесь панике;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зовите на помощь;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широко раскиньте руки, чтобы не погрузиться с головой под воду;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резких движений отползайте как можно дальше от опасного места в том направлении, откуда пришли.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оказываете помощь: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подходите к полынье очень осторожно, лучше подползать;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3-4 метра подайте пострадавшему веревку, шест, доску, шарф или любое другое подручное средство;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20BE" w:rsidRDefault="006520BE" w:rsidP="006520BE">
      <w:pPr>
        <w:jc w:val="both"/>
        <w:rPr>
          <w:rStyle w:val="a7"/>
          <w:i w:val="0"/>
        </w:rPr>
      </w:pPr>
      <w:proofErr w:type="spellStart"/>
      <w:r>
        <w:rPr>
          <w:rStyle w:val="a7"/>
          <w:i w:val="0"/>
        </w:rPr>
        <w:t>Здвинский</w:t>
      </w:r>
      <w:proofErr w:type="spellEnd"/>
      <w:r>
        <w:rPr>
          <w:rStyle w:val="a7"/>
          <w:i w:val="0"/>
        </w:rPr>
        <w:t xml:space="preserve"> инспекторский участок ФКУ «Центр ГИМС МЧС России по Новосибирской области»</w:t>
      </w:r>
    </w:p>
    <w:p w:rsidR="00104587" w:rsidRDefault="00104587" w:rsidP="006520BE">
      <w:pPr>
        <w:jc w:val="both"/>
        <w:rPr>
          <w:rStyle w:val="a7"/>
          <w:i w:val="0"/>
        </w:rPr>
      </w:pPr>
    </w:p>
    <w:p w:rsidR="00104587" w:rsidRDefault="00104587" w:rsidP="006520BE">
      <w:pPr>
        <w:jc w:val="both"/>
        <w:rPr>
          <w:rStyle w:val="a7"/>
          <w:i w:val="0"/>
          <w:color w:val="auto"/>
        </w:rPr>
      </w:pPr>
    </w:p>
    <w:p w:rsidR="006520BE" w:rsidRDefault="00195CD5" w:rsidP="006520BE">
      <w:pPr>
        <w:jc w:val="both"/>
        <w:rPr>
          <w:rStyle w:val="a7"/>
          <w:i w:val="0"/>
        </w:rPr>
      </w:pPr>
      <w:r w:rsidRPr="00195CD5">
        <w:rPr>
          <w:rStyle w:val="a7"/>
          <w:i w:val="0"/>
        </w:rPr>
        <w:lastRenderedPageBreak/>
        <w:t xml:space="preserve">Необходимо опубликовать и опубликованный бюллетень либо вестник   предоставить в </w:t>
      </w:r>
      <w:proofErr w:type="spellStart"/>
      <w:r w:rsidRPr="00195CD5">
        <w:rPr>
          <w:rStyle w:val="a7"/>
          <w:i w:val="0"/>
        </w:rPr>
        <w:t>Здвинский</w:t>
      </w:r>
      <w:proofErr w:type="spellEnd"/>
      <w:r w:rsidRPr="00195CD5">
        <w:rPr>
          <w:rStyle w:val="a7"/>
          <w:i w:val="0"/>
        </w:rPr>
        <w:t xml:space="preserve"> инспекторский участок ФКУ «Центр ГИМС МЧС России по Новосибирской области»  по адресу: с</w:t>
      </w:r>
      <w:proofErr w:type="gramStart"/>
      <w:r w:rsidRPr="00195CD5">
        <w:rPr>
          <w:rStyle w:val="a7"/>
          <w:i w:val="0"/>
        </w:rPr>
        <w:t>.З</w:t>
      </w:r>
      <w:proofErr w:type="gramEnd"/>
      <w:r w:rsidRPr="00195CD5">
        <w:rPr>
          <w:rStyle w:val="a7"/>
          <w:i w:val="0"/>
        </w:rPr>
        <w:t xml:space="preserve">двинск, ул.Здвинского,10  либо в электронном виде на почтовый  ящик </w:t>
      </w:r>
      <w:proofErr w:type="spellStart"/>
      <w:r w:rsidRPr="00195CD5">
        <w:rPr>
          <w:rStyle w:val="a7"/>
          <w:i w:val="0"/>
        </w:rPr>
        <w:t>semerenkoma@mail.ru</w:t>
      </w:r>
      <w:proofErr w:type="spellEnd"/>
      <w:r w:rsidRPr="00195CD5">
        <w:rPr>
          <w:rStyle w:val="a7"/>
          <w:i w:val="0"/>
        </w:rPr>
        <w:t>, если предоставленная статья размещена на официальном  сайте администрации, указать название сайта</w:t>
      </w:r>
      <w:r>
        <w:rPr>
          <w:rStyle w:val="a7"/>
          <w:i w:val="0"/>
        </w:rPr>
        <w:t xml:space="preserve">, </w:t>
      </w:r>
      <w:r w:rsidRPr="00195CD5">
        <w:rPr>
          <w:rStyle w:val="a7"/>
          <w:i w:val="0"/>
        </w:rPr>
        <w:t xml:space="preserve">и справкой подтвердить размещение информации на сайте, просьба справку предоставлять в сканированном </w:t>
      </w:r>
      <w:proofErr w:type="gramStart"/>
      <w:r w:rsidRPr="00195CD5">
        <w:rPr>
          <w:rStyle w:val="a7"/>
          <w:i w:val="0"/>
        </w:rPr>
        <w:t>виде</w:t>
      </w:r>
      <w:proofErr w:type="gramEnd"/>
      <w:r w:rsidRPr="00195CD5">
        <w:rPr>
          <w:rStyle w:val="a7"/>
          <w:i w:val="0"/>
        </w:rPr>
        <w:t xml:space="preserve"> с подписью Главы и печатью МО. Спасибо за сотрудничество.</w:t>
      </w:r>
    </w:p>
    <w:p w:rsidR="006520BE" w:rsidRDefault="006520BE" w:rsidP="006520BE"/>
    <w:p w:rsidR="006520BE" w:rsidRDefault="006520BE" w:rsidP="006520BE">
      <w:pPr>
        <w:ind w:firstLine="708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Государственный инспектор </w:t>
      </w:r>
      <w:proofErr w:type="spellStart"/>
      <w:r>
        <w:rPr>
          <w:rStyle w:val="a7"/>
          <w:i w:val="0"/>
        </w:rPr>
        <w:t>Семеренко</w:t>
      </w:r>
      <w:proofErr w:type="spellEnd"/>
      <w:r>
        <w:rPr>
          <w:rStyle w:val="a7"/>
          <w:i w:val="0"/>
        </w:rPr>
        <w:t xml:space="preserve"> Михаил Андреевич</w:t>
      </w:r>
    </w:p>
    <w:p w:rsidR="006520BE" w:rsidRDefault="006520BE" w:rsidP="006520BE">
      <w:pPr>
        <w:ind w:firstLine="708"/>
        <w:jc w:val="both"/>
        <w:rPr>
          <w:rStyle w:val="a7"/>
          <w:i w:val="0"/>
        </w:rPr>
      </w:pPr>
      <w:r>
        <w:rPr>
          <w:rStyle w:val="a7"/>
          <w:i w:val="0"/>
        </w:rPr>
        <w:t>Контактный телефон- 8 913 4505 227</w:t>
      </w:r>
    </w:p>
    <w:p w:rsidR="006520BE" w:rsidRDefault="006520BE" w:rsidP="006520BE">
      <w:pPr>
        <w:ind w:firstLine="708"/>
        <w:jc w:val="both"/>
        <w:rPr>
          <w:rStyle w:val="a7"/>
          <w:i w:val="0"/>
        </w:rPr>
      </w:pPr>
    </w:p>
    <w:p w:rsidR="006520BE" w:rsidRDefault="006520BE" w:rsidP="006520BE">
      <w:pPr>
        <w:ind w:firstLine="708"/>
        <w:jc w:val="both"/>
        <w:rPr>
          <w:rStyle w:val="a7"/>
          <w:i w:val="0"/>
        </w:rPr>
      </w:pPr>
    </w:p>
    <w:p w:rsidR="006520BE" w:rsidRDefault="006520BE" w:rsidP="006520BE">
      <w:pPr>
        <w:ind w:firstLine="708"/>
        <w:jc w:val="both"/>
        <w:rPr>
          <w:rStyle w:val="a7"/>
          <w:i w:val="0"/>
        </w:rPr>
      </w:pPr>
    </w:p>
    <w:p w:rsidR="00FE09D7" w:rsidRDefault="00FE09D7" w:rsidP="007331CA">
      <w:pPr>
        <w:spacing w:before="30" w:after="30" w:line="240" w:lineRule="auto"/>
        <w:jc w:val="right"/>
      </w:pPr>
    </w:p>
    <w:sectPr w:rsidR="00FE09D7" w:rsidSect="00FE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1CA"/>
    <w:rsid w:val="00104587"/>
    <w:rsid w:val="00195CD5"/>
    <w:rsid w:val="00244CDD"/>
    <w:rsid w:val="003362C2"/>
    <w:rsid w:val="00564912"/>
    <w:rsid w:val="00647FBB"/>
    <w:rsid w:val="006520BE"/>
    <w:rsid w:val="007331CA"/>
    <w:rsid w:val="00BC2586"/>
    <w:rsid w:val="00BF7530"/>
    <w:rsid w:val="00DB7BD7"/>
    <w:rsid w:val="00FE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D7"/>
  </w:style>
  <w:style w:type="paragraph" w:styleId="1">
    <w:name w:val="heading 1"/>
    <w:basedOn w:val="a"/>
    <w:link w:val="10"/>
    <w:uiPriority w:val="9"/>
    <w:qFormat/>
    <w:rsid w:val="00733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31CA"/>
    <w:rPr>
      <w:i/>
      <w:iCs/>
    </w:rPr>
  </w:style>
  <w:style w:type="character" w:customStyle="1" w:styleId="apple-converted-space">
    <w:name w:val="apple-converted-space"/>
    <w:basedOn w:val="a0"/>
    <w:rsid w:val="007331CA"/>
  </w:style>
  <w:style w:type="character" w:styleId="a5">
    <w:name w:val="Strong"/>
    <w:basedOn w:val="a0"/>
    <w:uiPriority w:val="22"/>
    <w:qFormat/>
    <w:rsid w:val="007331CA"/>
    <w:rPr>
      <w:b/>
      <w:bCs/>
    </w:rPr>
  </w:style>
  <w:style w:type="character" w:styleId="a6">
    <w:name w:val="Hyperlink"/>
    <w:basedOn w:val="a0"/>
    <w:uiPriority w:val="99"/>
    <w:semiHidden/>
    <w:unhideWhenUsed/>
    <w:rsid w:val="007331CA"/>
    <w:rPr>
      <w:color w:val="0000FF"/>
      <w:u w:val="single"/>
    </w:rPr>
  </w:style>
  <w:style w:type="character" w:styleId="a7">
    <w:name w:val="Intense Emphasis"/>
    <w:uiPriority w:val="21"/>
    <w:qFormat/>
    <w:rsid w:val="006520BE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1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4506</Characters>
  <Application>Microsoft Office Word</Application>
  <DocSecurity>0</DocSecurity>
  <Lines>37</Lines>
  <Paragraphs>10</Paragraphs>
  <ScaleCrop>false</ScaleCrop>
  <Company>DNS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6</cp:revision>
  <dcterms:created xsi:type="dcterms:W3CDTF">2017-10-15T04:07:00Z</dcterms:created>
  <dcterms:modified xsi:type="dcterms:W3CDTF">2017-11-13T04:09:00Z</dcterms:modified>
</cp:coreProperties>
</file>