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C2" w:rsidRDefault="00E242C2" w:rsidP="00E24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  ЧЕРНОВСКОГО  СЕЛЬСОВЕТА </w:t>
      </w:r>
    </w:p>
    <w:p w:rsidR="00E242C2" w:rsidRDefault="00E242C2" w:rsidP="00E242C2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E242C2" w:rsidRDefault="00E242C2" w:rsidP="00E242C2">
      <w:pPr>
        <w:rPr>
          <w:sz w:val="28"/>
          <w:szCs w:val="28"/>
        </w:rPr>
      </w:pPr>
    </w:p>
    <w:p w:rsidR="00E242C2" w:rsidRDefault="00E242C2" w:rsidP="00E24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02F1" w:rsidRDefault="00C702F1" w:rsidP="00C702F1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702F1" w:rsidRDefault="00371594" w:rsidP="00C702F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от 05. 02.2018</w:t>
      </w:r>
      <w:r w:rsidR="00E242C2">
        <w:rPr>
          <w:b/>
          <w:sz w:val="28"/>
          <w:szCs w:val="28"/>
        </w:rPr>
        <w:tab/>
      </w:r>
      <w:r w:rsidR="00E242C2">
        <w:rPr>
          <w:b/>
          <w:sz w:val="28"/>
          <w:szCs w:val="28"/>
        </w:rPr>
        <w:tab/>
      </w:r>
      <w:r w:rsidR="00E242C2">
        <w:rPr>
          <w:b/>
          <w:sz w:val="28"/>
          <w:szCs w:val="28"/>
        </w:rPr>
        <w:tab/>
      </w:r>
      <w:r w:rsidR="00E242C2">
        <w:rPr>
          <w:b/>
          <w:sz w:val="28"/>
          <w:szCs w:val="28"/>
        </w:rPr>
        <w:tab/>
      </w:r>
      <w:r w:rsidR="00E242C2">
        <w:rPr>
          <w:b/>
          <w:sz w:val="28"/>
          <w:szCs w:val="28"/>
        </w:rPr>
        <w:tab/>
      </w:r>
      <w:r w:rsidR="00E242C2">
        <w:rPr>
          <w:b/>
          <w:sz w:val="28"/>
          <w:szCs w:val="28"/>
        </w:rPr>
        <w:tab/>
      </w:r>
      <w:r w:rsidR="00E242C2">
        <w:rPr>
          <w:b/>
          <w:sz w:val="28"/>
          <w:szCs w:val="28"/>
        </w:rPr>
        <w:tab/>
        <w:t xml:space="preserve">N </w:t>
      </w:r>
      <w:r>
        <w:rPr>
          <w:b/>
          <w:sz w:val="28"/>
          <w:szCs w:val="28"/>
        </w:rPr>
        <w:t>4</w:t>
      </w:r>
      <w:r w:rsidR="00494A4E">
        <w:rPr>
          <w:b/>
          <w:sz w:val="28"/>
          <w:szCs w:val="28"/>
        </w:rPr>
        <w:t xml:space="preserve">-па </w:t>
      </w:r>
    </w:p>
    <w:p w:rsidR="00C702F1" w:rsidRDefault="00C702F1" w:rsidP="00C702F1">
      <w:pPr>
        <w:suppressAutoHyphens/>
        <w:jc w:val="center"/>
        <w:rPr>
          <w:b/>
          <w:sz w:val="28"/>
          <w:szCs w:val="28"/>
        </w:rPr>
      </w:pPr>
    </w:p>
    <w:p w:rsidR="00C702F1" w:rsidRDefault="00126179" w:rsidP="00C702F1">
      <w:pPr>
        <w:pStyle w:val="30"/>
        <w:widowControl/>
        <w:shd w:val="clear" w:color="auto" w:fill="auto"/>
        <w:suppressAutoHyphens/>
        <w:spacing w:before="0" w:after="0" w:line="240" w:lineRule="auto"/>
        <w:rPr>
          <w:color w:val="000000"/>
          <w:sz w:val="28"/>
          <w:szCs w:val="28"/>
        </w:rPr>
      </w:pPr>
      <w:r>
        <w:rPr>
          <w:bCs w:val="0"/>
          <w:sz w:val="28"/>
          <w:szCs w:val="28"/>
        </w:rPr>
        <w:t xml:space="preserve">Об   утверждении </w:t>
      </w:r>
      <w:r w:rsidR="00C702F1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>а</w:t>
      </w:r>
      <w:r w:rsidR="00C702F1">
        <w:rPr>
          <w:color w:val="000000"/>
          <w:sz w:val="28"/>
          <w:szCs w:val="28"/>
        </w:rPr>
        <w:t xml:space="preserve"> мероприятий противодействия коррупции</w:t>
      </w:r>
    </w:p>
    <w:p w:rsidR="00C702F1" w:rsidRDefault="00C702F1" w:rsidP="00C702F1">
      <w:pPr>
        <w:pStyle w:val="30"/>
        <w:widowControl/>
        <w:shd w:val="clear" w:color="auto" w:fill="auto"/>
        <w:suppressAutoHyphens/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242C2">
        <w:rPr>
          <w:color w:val="000000"/>
          <w:sz w:val="28"/>
          <w:szCs w:val="28"/>
        </w:rPr>
        <w:t xml:space="preserve"> администрации  Черновского   сельсовета </w:t>
      </w:r>
      <w:r w:rsidR="00126179">
        <w:rPr>
          <w:color w:val="000000"/>
          <w:sz w:val="28"/>
          <w:szCs w:val="28"/>
        </w:rPr>
        <w:t>на 2018- 2020</w:t>
      </w:r>
      <w:r>
        <w:rPr>
          <w:color w:val="000000"/>
          <w:sz w:val="28"/>
          <w:szCs w:val="28"/>
        </w:rPr>
        <w:t xml:space="preserve"> годы, </w:t>
      </w:r>
    </w:p>
    <w:p w:rsidR="00C702F1" w:rsidRDefault="00C702F1" w:rsidP="00C702F1">
      <w:pPr>
        <w:pStyle w:val="a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C702F1" w:rsidRPr="00F92138" w:rsidRDefault="00C702F1" w:rsidP="00C702F1">
      <w:pPr>
        <w:pStyle w:val="a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C702F1" w:rsidRPr="00E242C2" w:rsidRDefault="007537A1" w:rsidP="00C702F1">
      <w:pPr>
        <w:pStyle w:val="2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7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</w:t>
      </w:r>
      <w:r w:rsidRPr="00753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</w:t>
      </w:r>
      <w:hyperlink r:id="rId6" w:history="1">
        <w:r w:rsidRPr="007537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753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138" w:rsidRPr="00F92138">
        <w:rPr>
          <w:rFonts w:ascii="Times New Roman" w:hAnsi="Times New Roman" w:cs="Times New Roman"/>
          <w:sz w:val="28"/>
          <w:szCs w:val="28"/>
        </w:rPr>
        <w:t xml:space="preserve"> и действующим антикоррупционным законодательством, </w:t>
      </w:r>
      <w:r w:rsidR="00F92138">
        <w:rPr>
          <w:rFonts w:ascii="Times New Roman" w:hAnsi="Times New Roman" w:cs="Times New Roman"/>
          <w:color w:val="000000"/>
          <w:sz w:val="28"/>
          <w:szCs w:val="28"/>
        </w:rPr>
        <w:t>администрация  Черновского сельсовета  ПОСТАНОВЛЯЕТ</w:t>
      </w:r>
      <w:proofErr w:type="gramStart"/>
      <w:r w:rsidR="00E24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2F1" w:rsidRPr="00E242C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C702F1" w:rsidRDefault="00C702F1" w:rsidP="00C702F1">
      <w:pPr>
        <w:pStyle w:val="2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702F1" w:rsidRPr="00E242C2" w:rsidRDefault="00C702F1" w:rsidP="00E242C2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537A1">
        <w:rPr>
          <w:bCs/>
          <w:iCs/>
          <w:sz w:val="28"/>
          <w:szCs w:val="28"/>
        </w:rPr>
        <w:t xml:space="preserve">Утвердить  план </w:t>
      </w:r>
      <w:r>
        <w:rPr>
          <w:color w:val="000000"/>
          <w:sz w:val="28"/>
          <w:szCs w:val="28"/>
        </w:rPr>
        <w:t xml:space="preserve">мероприятий противодействия коррупции </w:t>
      </w:r>
      <w:r w:rsidR="007537A1">
        <w:rPr>
          <w:color w:val="000000"/>
          <w:sz w:val="28"/>
          <w:szCs w:val="28"/>
        </w:rPr>
        <w:t xml:space="preserve">в администрации Черновского </w:t>
      </w:r>
      <w:r w:rsidR="00E242C2">
        <w:rPr>
          <w:color w:val="000000"/>
          <w:sz w:val="28"/>
          <w:szCs w:val="28"/>
        </w:rPr>
        <w:t xml:space="preserve">  сельсовета </w:t>
      </w:r>
      <w:r w:rsidR="00786412">
        <w:rPr>
          <w:color w:val="000000"/>
          <w:sz w:val="28"/>
          <w:szCs w:val="28"/>
        </w:rPr>
        <w:t xml:space="preserve"> на 2018 - 2020</w:t>
      </w:r>
      <w:r>
        <w:rPr>
          <w:color w:val="000000"/>
          <w:sz w:val="28"/>
          <w:szCs w:val="28"/>
        </w:rPr>
        <w:t>годы</w:t>
      </w:r>
      <w:r w:rsidR="007537A1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:rsidR="00C702F1" w:rsidRPr="00E242C2" w:rsidRDefault="005644A7" w:rsidP="00E242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C702F1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 и разместить </w:t>
      </w:r>
      <w:r w:rsidR="00C702F1">
        <w:rPr>
          <w:sz w:val="28"/>
          <w:szCs w:val="28"/>
        </w:rPr>
        <w:t xml:space="preserve"> на официальном сайте органов м</w:t>
      </w:r>
      <w:r w:rsidR="00E242C2">
        <w:rPr>
          <w:sz w:val="28"/>
          <w:szCs w:val="28"/>
        </w:rPr>
        <w:t xml:space="preserve">естного самоуправления Черновского   сельсовета </w:t>
      </w:r>
      <w:r w:rsidR="00C702F1">
        <w:rPr>
          <w:sz w:val="28"/>
          <w:szCs w:val="28"/>
        </w:rPr>
        <w:t xml:space="preserve"> в сети «Интернет».</w:t>
      </w:r>
    </w:p>
    <w:p w:rsidR="00C702F1" w:rsidRPr="00E242C2" w:rsidRDefault="00C702F1" w:rsidP="00C702F1">
      <w:pPr>
        <w:pStyle w:val="2"/>
        <w:widowControl/>
        <w:shd w:val="clear" w:color="auto" w:fill="auto"/>
        <w:tabs>
          <w:tab w:val="left" w:pos="1018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C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242C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242C2">
        <w:rPr>
          <w:rFonts w:ascii="Times New Roman" w:hAnsi="Times New Roman" w:cs="Times New Roman"/>
          <w:color w:val="000000"/>
          <w:sz w:val="28"/>
          <w:szCs w:val="28"/>
        </w:rPr>
        <w:t xml:space="preserve"> исп</w:t>
      </w:r>
      <w:r w:rsidR="007537A1">
        <w:rPr>
          <w:rFonts w:ascii="Times New Roman" w:hAnsi="Times New Roman" w:cs="Times New Roman"/>
          <w:color w:val="000000"/>
          <w:sz w:val="28"/>
          <w:szCs w:val="28"/>
        </w:rPr>
        <w:t>олнением настоящего постановления</w:t>
      </w:r>
      <w:r w:rsidRPr="00E24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2C2" w:rsidRPr="00E242C2">
        <w:rPr>
          <w:rFonts w:ascii="Times New Roman" w:hAnsi="Times New Roman" w:cs="Times New Roman"/>
          <w:color w:val="000000"/>
          <w:sz w:val="28"/>
          <w:szCs w:val="28"/>
        </w:rPr>
        <w:t>возложить на  заместителя главы админ</w:t>
      </w:r>
      <w:r w:rsidR="005644A7">
        <w:rPr>
          <w:rFonts w:ascii="Times New Roman" w:hAnsi="Times New Roman" w:cs="Times New Roman"/>
          <w:color w:val="000000"/>
          <w:sz w:val="28"/>
          <w:szCs w:val="28"/>
        </w:rPr>
        <w:t xml:space="preserve">истрации </w:t>
      </w:r>
      <w:r w:rsidR="00E242C2" w:rsidRPr="00E24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2C2" w:rsidRPr="00E242C2">
        <w:rPr>
          <w:rFonts w:ascii="Times New Roman" w:hAnsi="Times New Roman" w:cs="Times New Roman"/>
          <w:color w:val="000000"/>
          <w:sz w:val="28"/>
          <w:szCs w:val="28"/>
        </w:rPr>
        <w:t>Чепуштанову</w:t>
      </w:r>
      <w:proofErr w:type="spellEnd"/>
      <w:r w:rsidR="00E242C2" w:rsidRPr="00E242C2">
        <w:rPr>
          <w:rFonts w:ascii="Times New Roman" w:hAnsi="Times New Roman" w:cs="Times New Roman"/>
          <w:color w:val="000000"/>
          <w:sz w:val="28"/>
          <w:szCs w:val="28"/>
        </w:rPr>
        <w:t xml:space="preserve"> Е.Н. </w:t>
      </w:r>
    </w:p>
    <w:p w:rsidR="00C702F1" w:rsidRDefault="00C702F1" w:rsidP="00C702F1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C702F1" w:rsidRDefault="00C702F1" w:rsidP="00C702F1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C702F1" w:rsidRDefault="00C702F1" w:rsidP="00C702F1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C702F1" w:rsidRDefault="00C702F1" w:rsidP="00C702F1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242C2">
        <w:rPr>
          <w:sz w:val="28"/>
          <w:szCs w:val="28"/>
        </w:rPr>
        <w:t xml:space="preserve">ва  Черновского  сельсовета                             </w:t>
      </w:r>
      <w:proofErr w:type="spellStart"/>
      <w:r w:rsidR="00E242C2">
        <w:rPr>
          <w:sz w:val="28"/>
          <w:szCs w:val="28"/>
        </w:rPr>
        <w:t>В.А.Минько</w:t>
      </w:r>
      <w:proofErr w:type="spellEnd"/>
    </w:p>
    <w:p w:rsidR="00C702F1" w:rsidRDefault="00C702F1" w:rsidP="00C702F1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C702F1" w:rsidRDefault="00C702F1" w:rsidP="00C702F1">
      <w:pPr>
        <w:rPr>
          <w:sz w:val="28"/>
          <w:szCs w:val="28"/>
        </w:rPr>
        <w:sectPr w:rsidR="00C702F1">
          <w:pgSz w:w="11906" w:h="16838"/>
          <w:pgMar w:top="1418" w:right="709" w:bottom="1134" w:left="1559" w:header="720" w:footer="720" w:gutter="0"/>
          <w:cols w:space="720"/>
        </w:sectPr>
      </w:pPr>
    </w:p>
    <w:p w:rsidR="00C702F1" w:rsidRDefault="00C702F1" w:rsidP="00C702F1">
      <w:pPr>
        <w:pStyle w:val="a3"/>
        <w:shd w:val="clear" w:color="auto" w:fill="FFFFFF"/>
        <w:spacing w:before="0" w:beforeAutospacing="0" w:after="0" w:afterAutospacing="0"/>
        <w:ind w:left="6096"/>
        <w:jc w:val="center"/>
      </w:pPr>
      <w:r>
        <w:lastRenderedPageBreak/>
        <w:t>Приложение</w:t>
      </w:r>
    </w:p>
    <w:p w:rsidR="00C702F1" w:rsidRDefault="00E242C2" w:rsidP="00C702F1">
      <w:pPr>
        <w:pStyle w:val="a3"/>
        <w:shd w:val="clear" w:color="auto" w:fill="FFFFFF"/>
        <w:spacing w:before="0" w:beforeAutospacing="0" w:after="0" w:afterAutospacing="0"/>
        <w:ind w:left="6096"/>
        <w:jc w:val="center"/>
      </w:pPr>
      <w:r>
        <w:t>к постановлению</w:t>
      </w:r>
    </w:p>
    <w:p w:rsidR="00C702F1" w:rsidRDefault="00E242C2" w:rsidP="00C702F1">
      <w:pPr>
        <w:pStyle w:val="a3"/>
        <w:shd w:val="clear" w:color="auto" w:fill="FFFFFF"/>
        <w:spacing w:before="0" w:beforeAutospacing="0" w:after="0" w:afterAutospacing="0"/>
        <w:ind w:left="6096"/>
        <w:jc w:val="center"/>
      </w:pPr>
      <w:r>
        <w:t xml:space="preserve">администрации </w:t>
      </w:r>
    </w:p>
    <w:p w:rsidR="00C702F1" w:rsidRDefault="00371594" w:rsidP="00C702F1">
      <w:pPr>
        <w:pStyle w:val="a3"/>
        <w:shd w:val="clear" w:color="auto" w:fill="FFFFFF"/>
        <w:spacing w:before="0" w:beforeAutospacing="0" w:after="0" w:afterAutospacing="0"/>
        <w:ind w:left="6096"/>
        <w:jc w:val="center"/>
      </w:pPr>
      <w:r>
        <w:t>от 05.02</w:t>
      </w:r>
      <w:r w:rsidR="007537A1">
        <w:t>.2018</w:t>
      </w:r>
      <w:r w:rsidR="00E242C2">
        <w:t xml:space="preserve"> № </w:t>
      </w:r>
      <w:r w:rsidR="007537A1">
        <w:t>4</w:t>
      </w:r>
      <w:r w:rsidR="00F757B0">
        <w:t>-па</w:t>
      </w:r>
    </w:p>
    <w:p w:rsidR="00C702F1" w:rsidRDefault="00C702F1" w:rsidP="00C702F1">
      <w:pPr>
        <w:pStyle w:val="a3"/>
        <w:shd w:val="clear" w:color="auto" w:fill="FFFFFF"/>
        <w:spacing w:before="0" w:beforeAutospacing="0" w:after="0" w:afterAutospacing="0"/>
        <w:ind w:left="6096"/>
        <w:jc w:val="center"/>
      </w:pPr>
    </w:p>
    <w:p w:rsidR="00C702F1" w:rsidRDefault="00C702F1" w:rsidP="00C702F1">
      <w:pPr>
        <w:pStyle w:val="a3"/>
        <w:shd w:val="clear" w:color="auto" w:fill="FFFFFF"/>
        <w:spacing w:before="0" w:beforeAutospacing="0" w:after="0" w:afterAutospacing="0"/>
        <w:ind w:left="6096"/>
        <w:jc w:val="center"/>
      </w:pPr>
    </w:p>
    <w:p w:rsidR="00C702F1" w:rsidRDefault="00C702F1" w:rsidP="00C702F1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7"/>
        </w:rPr>
        <w:t>ПЛАН</w:t>
      </w:r>
    </w:p>
    <w:p w:rsidR="00C702F1" w:rsidRDefault="00C702F1" w:rsidP="00C702F1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7"/>
        </w:rPr>
        <w:t>мероприятий по противодействию коррупции</w:t>
      </w:r>
    </w:p>
    <w:p w:rsidR="00C702F1" w:rsidRDefault="00F757B0" w:rsidP="00C702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 xml:space="preserve">в администрации Черновского  сельсовета  </w:t>
      </w:r>
      <w:r w:rsidR="00C702F1">
        <w:rPr>
          <w:rStyle w:val="a7"/>
        </w:rPr>
        <w:t xml:space="preserve"> на </w:t>
      </w:r>
      <w:r w:rsidR="00786412">
        <w:rPr>
          <w:b/>
          <w:bCs/>
        </w:rPr>
        <w:t>2018 - 2020</w:t>
      </w:r>
      <w:r w:rsidR="00C702F1">
        <w:rPr>
          <w:b/>
          <w:bCs/>
        </w:rPr>
        <w:t xml:space="preserve"> годы</w:t>
      </w:r>
    </w:p>
    <w:p w:rsidR="00C702F1" w:rsidRDefault="00C702F1" w:rsidP="00C702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22"/>
        <w:gridCol w:w="2596"/>
        <w:gridCol w:w="36"/>
        <w:gridCol w:w="2028"/>
        <w:gridCol w:w="23"/>
      </w:tblGrid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rPr>
                <w:rStyle w:val="a7"/>
              </w:rPr>
              <w:t xml:space="preserve">№ </w:t>
            </w:r>
            <w:proofErr w:type="gramStart"/>
            <w:r>
              <w:rPr>
                <w:rStyle w:val="a7"/>
              </w:rPr>
              <w:t>п</w:t>
            </w:r>
            <w:proofErr w:type="gramEnd"/>
            <w:r>
              <w:rPr>
                <w:rStyle w:val="a7"/>
              </w:rPr>
              <w:t>/п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rPr>
                <w:rStyle w:val="a7"/>
              </w:rPr>
              <w:t>Мероприятия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rPr>
                <w:rStyle w:val="a7"/>
              </w:rPr>
              <w:t xml:space="preserve">Ответственный 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rPr>
                <w:rStyle w:val="a7"/>
              </w:rPr>
              <w:t>исполнитель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rPr>
                <w:rStyle w:val="a7"/>
              </w:rPr>
              <w:t>Срок выполнения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</w:t>
            </w:r>
          </w:p>
        </w:tc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</w:rPr>
            </w:pPr>
            <w:r>
              <w:rPr>
                <w:rStyle w:val="a7"/>
              </w:rPr>
              <w:t>Организационное обеспечение реализации антикоррупционной политики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Обеспечение реализации антикоррупционной политики в деятельност</w:t>
            </w:r>
            <w:r w:rsidR="00F757B0">
              <w:rPr>
                <w:rStyle w:val="a7"/>
                <w:b w:val="0"/>
              </w:rPr>
              <w:t xml:space="preserve">и администрации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Зам  Главы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администрации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proofErr w:type="gramStart"/>
            <w:r>
              <w:rPr>
                <w:rStyle w:val="a7"/>
                <w:b w:val="0"/>
              </w:rPr>
              <w:t>(уполномоченный в сфере профилактики коррупционных</w:t>
            </w:r>
            <w:proofErr w:type="gramEnd"/>
          </w:p>
          <w:p w:rsidR="00C702F1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правонарушений</w:t>
            </w:r>
            <w:proofErr w:type="gramStart"/>
            <w:r>
              <w:rPr>
                <w:rStyle w:val="a7"/>
                <w:b w:val="0"/>
              </w:rPr>
              <w:t>)Г</w:t>
            </w:r>
            <w:proofErr w:type="gramEnd"/>
            <w:r>
              <w:rPr>
                <w:rStyle w:val="a7"/>
                <w:b w:val="0"/>
              </w:rPr>
              <w:t xml:space="preserve">лава </w:t>
            </w:r>
            <w:r w:rsidR="0002200C">
              <w:rPr>
                <w:rStyle w:val="a7"/>
                <w:b w:val="0"/>
              </w:rPr>
              <w:t xml:space="preserve">Черновского </w:t>
            </w:r>
            <w:r>
              <w:rPr>
                <w:rStyle w:val="a7"/>
                <w:b w:val="0"/>
              </w:rPr>
              <w:t xml:space="preserve">сельсовета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постоянно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Специалист администрации </w:t>
            </w:r>
            <w:proofErr w:type="gramStart"/>
            <w:r>
              <w:rPr>
                <w:rStyle w:val="a7"/>
                <w:b w:val="0"/>
              </w:rPr>
              <w:t xml:space="preserve">( </w:t>
            </w:r>
            <w:proofErr w:type="gramEnd"/>
            <w:r>
              <w:rPr>
                <w:rStyle w:val="a7"/>
                <w:b w:val="0"/>
              </w:rPr>
              <w:t xml:space="preserve">курирующий работу   с обращениями граждан в администрации сельсовета)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ежеквартально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Рассмотрение хода реализации плана мероприятий по противодействию коррупции </w:t>
            </w:r>
            <w:r w:rsidR="00F757B0">
              <w:rPr>
                <w:rStyle w:val="a7"/>
                <w:b w:val="0"/>
              </w:rPr>
              <w:t xml:space="preserve">в администрации Черновского   сельсовета </w:t>
            </w:r>
            <w:r w:rsidR="00FA0088">
              <w:rPr>
                <w:rStyle w:val="a7"/>
                <w:b w:val="0"/>
              </w:rPr>
              <w:t xml:space="preserve"> на 2018 - 2020</w:t>
            </w:r>
            <w:r>
              <w:rPr>
                <w:rStyle w:val="a7"/>
                <w:b w:val="0"/>
              </w:rPr>
              <w:t xml:space="preserve"> годы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F757B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Зам </w:t>
            </w:r>
            <w:r w:rsidR="00C702F1">
              <w:rPr>
                <w:rStyle w:val="a7"/>
                <w:b w:val="0"/>
              </w:rPr>
              <w:t xml:space="preserve"> Главы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администрации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proofErr w:type="gramStart"/>
            <w:r>
              <w:rPr>
                <w:rStyle w:val="a7"/>
                <w:b w:val="0"/>
              </w:rPr>
              <w:t>(уполномоченный в сфере профилактики коррупционных</w:t>
            </w:r>
            <w:proofErr w:type="gramEnd"/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правонарушений</w:t>
            </w:r>
            <w:proofErr w:type="gramStart"/>
            <w:r>
              <w:rPr>
                <w:rStyle w:val="a7"/>
                <w:b w:val="0"/>
              </w:rPr>
              <w:t>)</w:t>
            </w:r>
            <w:r w:rsidR="00E57FBD">
              <w:rPr>
                <w:rStyle w:val="a7"/>
                <w:b w:val="0"/>
              </w:rPr>
              <w:t>Г</w:t>
            </w:r>
            <w:proofErr w:type="gramEnd"/>
            <w:r w:rsidR="00E57FBD">
              <w:rPr>
                <w:rStyle w:val="a7"/>
                <w:b w:val="0"/>
              </w:rPr>
              <w:t xml:space="preserve">лава Черновского  сельсовета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  <w:lang w:val="en-US"/>
              </w:rPr>
              <w:t>IV</w:t>
            </w:r>
            <w:r>
              <w:rPr>
                <w:rStyle w:val="a7"/>
                <w:b w:val="0"/>
              </w:rPr>
              <w:t xml:space="preserve"> квартал</w:t>
            </w:r>
          </w:p>
          <w:p w:rsidR="00C702F1" w:rsidRDefault="007537A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2018</w:t>
            </w:r>
            <w:r w:rsidR="00C702F1">
              <w:rPr>
                <w:rStyle w:val="a7"/>
                <w:b w:val="0"/>
              </w:rPr>
              <w:t xml:space="preserve"> г.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  <w:lang w:val="en-US"/>
              </w:rPr>
              <w:t>IV</w:t>
            </w:r>
            <w:r>
              <w:rPr>
                <w:rStyle w:val="a7"/>
                <w:b w:val="0"/>
              </w:rPr>
              <w:t xml:space="preserve"> квартал</w:t>
            </w:r>
          </w:p>
          <w:p w:rsidR="00C702F1" w:rsidRDefault="007537A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2019</w:t>
            </w:r>
            <w:r w:rsidR="00786412">
              <w:rPr>
                <w:rStyle w:val="a7"/>
                <w:b w:val="0"/>
              </w:rPr>
              <w:t xml:space="preserve"> </w:t>
            </w:r>
            <w:r w:rsidR="00C702F1">
              <w:rPr>
                <w:rStyle w:val="a7"/>
                <w:b w:val="0"/>
              </w:rPr>
              <w:t>.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</w:t>
            </w:r>
          </w:p>
        </w:tc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</w:rPr>
            </w:pPr>
            <w:r>
              <w:rPr>
                <w:rStyle w:val="a7"/>
              </w:rPr>
              <w:t>Противодействие коррупции при прохождении муниципальной службы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Зам  Главы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администрации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(уполномоченный в сфере профилактики коррупционных</w:t>
            </w:r>
          </w:p>
          <w:p w:rsidR="00C702F1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правонарушений)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при заключении трудового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договора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Зам  Главы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администрации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(уполномоченный в сфере профилактики коррупционных</w:t>
            </w:r>
          </w:p>
          <w:p w:rsidR="00C702F1" w:rsidRDefault="00E57FBD" w:rsidP="00E57FBD">
            <w:r>
              <w:rPr>
                <w:rStyle w:val="a7"/>
                <w:b w:val="0"/>
              </w:rPr>
              <w:t>правонарушений)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r>
              <w:t>при заключении трудового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>
              <w:t xml:space="preserve">Обеспечение предоставления лицами </w:t>
            </w:r>
            <w:r>
              <w:lastRenderedPageBreak/>
              <w:t xml:space="preserve">(в соответствии с утвержденным перечнем должностей муниципальной службы </w:t>
            </w:r>
            <w:r w:rsidR="00F757B0">
              <w:t xml:space="preserve">в администрации Черновского сельсовета </w:t>
            </w:r>
            <w:r>
              <w:t>), претендующими на замещение должностей муниципальной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Зам  Главы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администрации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(уполномоченный в сфере профилактики коррупционных</w:t>
            </w:r>
          </w:p>
          <w:p w:rsidR="00C702F1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правонарушений)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 xml:space="preserve">при заключении </w:t>
            </w:r>
            <w:r>
              <w:rPr>
                <w:rStyle w:val="a7"/>
                <w:b w:val="0"/>
              </w:rPr>
              <w:lastRenderedPageBreak/>
              <w:t>трудового</w:t>
            </w:r>
          </w:p>
          <w:p w:rsidR="00C702F1" w:rsidRDefault="00C702F1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договора, </w:t>
            </w:r>
          </w:p>
          <w:p w:rsidR="00C702F1" w:rsidRDefault="007537A1">
            <w:r>
              <w:t>январь - апрель 2018</w:t>
            </w:r>
            <w:r w:rsidR="00C702F1">
              <w:t xml:space="preserve"> г.,</w:t>
            </w:r>
          </w:p>
          <w:p w:rsidR="00C702F1" w:rsidRDefault="007537A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t>январь - апрель 2019</w:t>
            </w:r>
            <w:r w:rsidR="00C702F1">
              <w:t xml:space="preserve"> г.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2.4.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E57FBD">
            <w:pPr>
              <w:pStyle w:val="a3"/>
              <w:spacing w:before="0" w:beforeAutospacing="0" w:after="0" w:afterAutospacing="0"/>
              <w:jc w:val="center"/>
            </w:pPr>
            <w:r>
              <w:t xml:space="preserve"> зам</w:t>
            </w:r>
            <w:r w:rsidR="00C702F1">
              <w:t xml:space="preserve"> </w:t>
            </w:r>
            <w:r>
              <w:t>.</w:t>
            </w:r>
            <w:r w:rsidR="00C702F1">
              <w:t>Главы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администрации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(уполномоченный в сфере профилактики коррупционных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правонарушений)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при получении информации от уполномоченных органов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Осуществление контроля за соответствием расходов муниципальных служащих, руководителей подведомственных учреждений, и членов их семей их доходам в соответствии с зако</w:t>
            </w:r>
            <w:r w:rsidR="005644A7">
              <w:t xml:space="preserve">нодательством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E57FBD">
            <w:pPr>
              <w:pStyle w:val="a3"/>
              <w:spacing w:before="0" w:beforeAutospacing="0" w:after="0" w:afterAutospacing="0"/>
              <w:jc w:val="center"/>
            </w:pPr>
            <w:r>
              <w:t xml:space="preserve"> Зам .</w:t>
            </w:r>
            <w:r w:rsidR="00C702F1">
              <w:t>Главы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администрации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(уполномоченный в сфере профилактики коррупционных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правонарушений)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на основании поступившей информации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Зам  Главы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администрации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(уполномоченный в сфере профилактики коррупционных</w:t>
            </w:r>
          </w:p>
          <w:p w:rsidR="00C702F1" w:rsidRDefault="00E57FBD" w:rsidP="00E57FBD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7"/>
                <w:b w:val="0"/>
              </w:rPr>
              <w:t>правонарушений),специалист администрации  ответственный за  ведение и размещением информации на сайте органов местного самоуправления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в течение 14 дней со дня истечения срока, установленного для подачи справок о доходах, расходах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 xml:space="preserve">Внесение изменений в перечни конкретных должностей муниципальной службы, при </w:t>
            </w:r>
            <w:r>
              <w:lastRenderedPageBreak/>
      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Зам  Главы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администрации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(уполномоченный в </w:t>
            </w:r>
            <w:r>
              <w:rPr>
                <w:rStyle w:val="a7"/>
                <w:b w:val="0"/>
              </w:rPr>
              <w:lastRenderedPageBreak/>
              <w:t>сфере профилактики коррупционных</w:t>
            </w:r>
          </w:p>
          <w:p w:rsidR="00C702F1" w:rsidRDefault="00E57FBD" w:rsidP="00E57FBD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7"/>
                <w:b w:val="0"/>
              </w:rPr>
              <w:t>правонарушений)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по мере необходимости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2.8.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</w:t>
            </w:r>
            <w:r w:rsidR="00E57FBD">
              <w:t>в администрации Черновского  сельсовета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E57FBD">
            <w:pPr>
              <w:pStyle w:val="a3"/>
              <w:spacing w:before="0" w:beforeAutospacing="0" w:after="0" w:afterAutospacing="0"/>
              <w:jc w:val="center"/>
            </w:pPr>
            <w:r>
              <w:t xml:space="preserve">Глава Черновского  сельсовета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при получении информации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2.9.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Зам  Главы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администрации</w:t>
            </w:r>
          </w:p>
          <w:p w:rsidR="00E57FBD" w:rsidRDefault="00E57FBD" w:rsidP="00E57FBD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(уполномоченный в сфере профилактики коррупционных</w:t>
            </w:r>
          </w:p>
          <w:p w:rsidR="00C702F1" w:rsidRDefault="00E57FBD" w:rsidP="00E57FBD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7"/>
                <w:b w:val="0"/>
              </w:rPr>
              <w:t xml:space="preserve">правонарушений).Глава Черновского сельсовета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ind w:right="-142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2.10.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муниципальные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служащие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autoSpaceDE w:val="0"/>
              <w:autoSpaceDN w:val="0"/>
              <w:adjustRightInd w:val="0"/>
              <w:jc w:val="center"/>
            </w:pPr>
            <w:r>
              <w:t>не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ind w:right="-142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2.11.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Проведение проверок сведений, содержащихся в уведомлении представителя нанимателя, о фактах </w:t>
            </w:r>
            <w:r>
              <w:lastRenderedPageBreak/>
              <w:t>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 xml:space="preserve">Комиссия по соблюдению требований к </w:t>
            </w:r>
            <w: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по факту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поступления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уведомления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ind w:right="-142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2.12.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 xml:space="preserve">Организация работы по уведомлению муниципальными служащими представителя нанимателя о выполнении иной оплачиваемой работы в соответствии с </w:t>
            </w:r>
            <w:hyperlink r:id="rId7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>
                <w:rPr>
                  <w:rStyle w:val="a8"/>
                </w:rPr>
                <w:t>ч. 2 ст. 1</w:t>
              </w:r>
            </w:hyperlink>
            <w:r>
              <w:t>1 Федерального закона от 02.03.2007 N 25-ФЗ (ред. от 15.02.2016) "О муниципальной службе в Российской Федерации"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C702F1" w:rsidRDefault="00E57FBD" w:rsidP="00E57FBD">
            <w:pPr>
              <w:pStyle w:val="a3"/>
              <w:spacing w:before="0" w:beforeAutospacing="0" w:after="0" w:afterAutospacing="0"/>
              <w:jc w:val="center"/>
            </w:pPr>
            <w:r>
              <w:t>Муниципальные служащие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по факту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поступления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уведомления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ind w:right="-142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2.13.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муниципальные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служащие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</w:tr>
      <w:tr w:rsidR="00FA0088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8" w:rsidRDefault="00FA0088">
            <w:pPr>
              <w:pStyle w:val="a3"/>
              <w:spacing w:before="0" w:beforeAutospacing="0" w:after="0" w:afterAutospacing="0"/>
              <w:ind w:right="-142"/>
              <w:rPr>
                <w:rStyle w:val="a7"/>
                <w:b w:val="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tbl>
            <w:tblPr>
              <w:tblW w:w="9645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8343"/>
            </w:tblGrid>
            <w:tr w:rsidR="00FA0088" w:rsidTr="00FA0088">
              <w:trPr>
                <w:tblCellSpacing w:w="15" w:type="dxa"/>
              </w:trPr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0088" w:rsidRDefault="00FA0088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52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0088" w:rsidRDefault="00FA0088">
                  <w:pPr>
                    <w:spacing w:before="100" w:beforeAutospacing="1" w:after="100" w:afterAutospacing="1"/>
                  </w:pPr>
                  <w:r>
                    <w:t>Обеспечить введение специального программного обеспечения «Справки БК» при заполнении сведений о своих доходах, расходах, об имуществе и обязательствах имущественного характера своих с</w:t>
                  </w:r>
                  <w:r>
                    <w:t>упругов</w:t>
                  </w:r>
                  <w:bookmarkStart w:id="0" w:name="_GoBack"/>
                  <w:bookmarkEnd w:id="0"/>
                  <w:r>
                    <w:t>ей</w:t>
                  </w:r>
                </w:p>
              </w:tc>
            </w:tr>
          </w:tbl>
          <w:p w:rsidR="00FA0088" w:rsidRDefault="00FA008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A0088" w:rsidRDefault="00FA00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8" w:rsidRDefault="00FA008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3.</w:t>
            </w:r>
          </w:p>
        </w:tc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Проведение антикоррупционной экспертизы нормативных правовых актов и их проектов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Проведение экспертизы 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ответственные 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за разработку НПА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в течение 5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календарных дней после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выявления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 xml:space="preserve">Своевременное устранение в нормативных правовых актах и их проектах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выявленных органами прокуратуры, юстиции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ответственные за разработку нормативного правового акта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в течение срока, указанного в предписании контрольных и надзорных органов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3.4.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ответственные за разработку нормативного правового акта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в течение 30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рабочих дней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3.5.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НПА, регулирующих вопросы предоставления муниципальных и </w:t>
            </w:r>
            <w:r>
              <w:lastRenderedPageBreak/>
              <w:t xml:space="preserve">государственных услуг с целью выявления факторов, влияющих на качество предоставления данных услуг. Направление НПА и их </w:t>
            </w:r>
            <w:r w:rsidR="00E57FBD">
              <w:t>проектов в прокуратуру Кочковского</w:t>
            </w:r>
            <w:r>
              <w:t xml:space="preserve"> района. Принятие мер по устранению выявленных факторов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органы администрации обеспечивающие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предоставление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 xml:space="preserve">соответствующих </w:t>
            </w:r>
            <w:r>
              <w:lastRenderedPageBreak/>
              <w:t>услуг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постоянно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4.</w:t>
            </w:r>
          </w:p>
        </w:tc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Противодействие коррупции при размещении муниципального заказа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4.1.</w:t>
            </w:r>
          </w:p>
        </w:tc>
        <w:tc>
          <w:tcPr>
            <w:tcW w:w="412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702F1" w:rsidRDefault="00C702F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Муниципальные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заказчики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постоянно,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при размещении заказов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4.2.</w:t>
            </w:r>
          </w:p>
        </w:tc>
        <w:tc>
          <w:tcPr>
            <w:tcW w:w="412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702F1" w:rsidRDefault="00C702F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Осуществление контроля в сфере закупок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муниципальный орган, уполномоченный на осуществление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контроля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в соответствии с планом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4.3.</w:t>
            </w:r>
          </w:p>
        </w:tc>
        <w:tc>
          <w:tcPr>
            <w:tcW w:w="412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Контроль за целевым использованием бюджетных средств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5.</w:t>
            </w:r>
          </w:p>
        </w:tc>
        <w:tc>
          <w:tcPr>
            <w:tcW w:w="8811" w:type="dxa"/>
            <w:gridSpan w:val="5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>
              <w:rPr>
                <w:b/>
                <w:bCs/>
              </w:rPr>
              <w:t>по реализации государственной политике в области противодействия коррупции</w:t>
            </w:r>
          </w:p>
        </w:tc>
      </w:tr>
      <w:tr w:rsidR="00C702F1" w:rsidTr="00C702F1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5.1.</w:t>
            </w:r>
          </w:p>
        </w:tc>
        <w:tc>
          <w:tcPr>
            <w:tcW w:w="412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</w:pPr>
            <w: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59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E57FBD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Совет по противодействию коррупции </w:t>
            </w:r>
          </w:p>
        </w:tc>
        <w:tc>
          <w:tcPr>
            <w:tcW w:w="2065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</w:pPr>
            <w:r>
              <w:t xml:space="preserve">при выявлении фактов незаконного использования бюджетных средств или иного коррупционного правонарушения </w:t>
            </w:r>
          </w:p>
        </w:tc>
      </w:tr>
      <w:tr w:rsidR="00C702F1" w:rsidTr="00C702F1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5.2.</w:t>
            </w:r>
          </w:p>
        </w:tc>
        <w:tc>
          <w:tcPr>
            <w:tcW w:w="412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</w:t>
            </w:r>
            <w:r w:rsidR="0002200C">
              <w:t xml:space="preserve"> администрации  Черновского   сельсовета </w:t>
            </w:r>
            <w:r>
              <w:t>при рассмотрении ими вопросов, связанных с противодействием коррупции</w:t>
            </w:r>
          </w:p>
        </w:tc>
        <w:tc>
          <w:tcPr>
            <w:tcW w:w="259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02200C">
            <w:pPr>
              <w:pStyle w:val="a3"/>
              <w:spacing w:before="0" w:beforeAutospacing="0" w:after="0" w:afterAutospacing="0"/>
            </w:pPr>
            <w:r>
              <w:t xml:space="preserve">Зам. главы,  </w:t>
            </w:r>
            <w:r w:rsidR="00C702F1">
              <w:t>администрации (уполномоченный в сфере профилактики коррупционных</w:t>
            </w:r>
          </w:p>
          <w:p w:rsidR="00C702F1" w:rsidRDefault="00C702F1">
            <w:pPr>
              <w:pStyle w:val="a3"/>
              <w:spacing w:before="0" w:beforeAutospacing="0" w:after="0" w:afterAutospacing="0"/>
            </w:pPr>
            <w:r>
              <w:t>правонарушений)</w:t>
            </w:r>
          </w:p>
        </w:tc>
        <w:tc>
          <w:tcPr>
            <w:tcW w:w="2065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</w:pPr>
            <w:r>
              <w:t xml:space="preserve">в течение года 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6.</w:t>
            </w:r>
          </w:p>
        </w:tc>
        <w:tc>
          <w:tcPr>
            <w:tcW w:w="8811" w:type="dxa"/>
            <w:gridSpan w:val="5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6.1.</w:t>
            </w:r>
          </w:p>
        </w:tc>
        <w:tc>
          <w:tcPr>
            <w:tcW w:w="412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Размещение на сайте органов местного самоуправления муниципал</w:t>
            </w:r>
            <w:r w:rsidR="00C000C4">
              <w:t xml:space="preserve">ьного образования </w:t>
            </w:r>
            <w:r>
              <w:t xml:space="preserve"> правовых актов и иных материалов по вопросам противодействия коррупции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02200C">
            <w:pPr>
              <w:pStyle w:val="a3"/>
              <w:spacing w:before="0" w:beforeAutospacing="0" w:after="0" w:afterAutospacing="0"/>
            </w:pPr>
            <w:r>
              <w:t xml:space="preserve">Специалист администрации </w:t>
            </w:r>
            <w:r w:rsidR="00C702F1">
              <w:t>ответственные лица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при принятии правовых актов и поступлении иных материалов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6.2.</w:t>
            </w:r>
          </w:p>
        </w:tc>
        <w:tc>
          <w:tcPr>
            <w:tcW w:w="412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C702F1" w:rsidRDefault="00C702F1">
            <w:pPr>
              <w:pStyle w:val="a3"/>
              <w:spacing w:before="0" w:beforeAutospacing="0" w:after="0" w:afterAutospacing="0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7537A1">
            <w:pPr>
              <w:pStyle w:val="a3"/>
              <w:spacing w:before="0" w:beforeAutospacing="0" w:after="0" w:afterAutospacing="0"/>
              <w:jc w:val="center"/>
            </w:pPr>
            <w:r>
              <w:t>в течение 2018 - 2019</w:t>
            </w:r>
            <w:r w:rsidR="00C702F1">
              <w:t xml:space="preserve"> гг. по мере необходимости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7.</w:t>
            </w:r>
          </w:p>
        </w:tc>
        <w:tc>
          <w:tcPr>
            <w:tcW w:w="8811" w:type="dxa"/>
            <w:gridSpan w:val="5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Организация контроля за исполнением и своевременной корректировкой мероприятий плана</w:t>
            </w:r>
          </w:p>
        </w:tc>
      </w:tr>
      <w:tr w:rsidR="00C702F1" w:rsidTr="00C7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7.1.</w:t>
            </w:r>
          </w:p>
        </w:tc>
        <w:tc>
          <w:tcPr>
            <w:tcW w:w="412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both"/>
            </w:pPr>
            <w:r>
              <w:t>Подготовка отчета о реализации Плана мероприятий противодействия коррупции в администрации</w:t>
            </w:r>
            <w:r w:rsidR="0002200C">
              <w:t xml:space="preserve"> Черновского  сельсовета </w:t>
            </w:r>
            <w:r w:rsidR="007537A1">
              <w:t xml:space="preserve"> на 2018 -2019</w:t>
            </w:r>
            <w:r>
              <w:t xml:space="preserve"> годы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02200C">
            <w:pPr>
              <w:pStyle w:val="a3"/>
              <w:spacing w:before="0" w:beforeAutospacing="0" w:after="0" w:afterAutospacing="0"/>
              <w:jc w:val="center"/>
            </w:pPr>
            <w:r>
              <w:t xml:space="preserve"> Зам </w:t>
            </w:r>
            <w:r w:rsidR="00C702F1">
              <w:t>Главы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администрации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(уполномоченный в сфере профилактики коррупционных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правонарушений)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,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не реже 1 раза в год</w:t>
            </w:r>
          </w:p>
        </w:tc>
      </w:tr>
      <w:tr w:rsidR="00C702F1" w:rsidTr="00C702F1">
        <w:trPr>
          <w:trHeight w:val="19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7.2.</w:t>
            </w:r>
          </w:p>
        </w:tc>
        <w:tc>
          <w:tcPr>
            <w:tcW w:w="412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702F1" w:rsidRDefault="00C702F1" w:rsidP="0002200C">
            <w:pPr>
              <w:pStyle w:val="a3"/>
              <w:spacing w:before="0" w:beforeAutospacing="0" w:after="0" w:afterAutospacing="0"/>
              <w:jc w:val="both"/>
            </w:pPr>
            <w:r>
              <w:t>Корректировка Плана мероприятий противодействия коррупции в</w:t>
            </w:r>
            <w:r w:rsidR="0002200C">
              <w:t xml:space="preserve"> администрации Черновского   сельсовета </w:t>
            </w:r>
            <w:r w:rsidR="007537A1">
              <w:t>на 2018 -2019</w:t>
            </w:r>
            <w:r>
              <w:t xml:space="preserve"> годы в соответствии с </w:t>
            </w:r>
            <w:r w:rsidR="0002200C">
              <w:t xml:space="preserve">  действующим  законодательством </w:t>
            </w:r>
            <w:r>
              <w:t>на соответствующий период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02200C">
            <w:pPr>
              <w:pStyle w:val="a3"/>
              <w:spacing w:before="0" w:beforeAutospacing="0" w:after="0" w:afterAutospacing="0"/>
              <w:jc w:val="center"/>
            </w:pPr>
            <w:r>
              <w:t>Зам.</w:t>
            </w:r>
            <w:r w:rsidR="00C702F1">
              <w:t xml:space="preserve"> Главы</w:t>
            </w:r>
          </w:p>
          <w:p w:rsidR="00C702F1" w:rsidRDefault="00C702F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администрации</w:t>
            </w:r>
          </w:p>
          <w:p w:rsidR="00C702F1" w:rsidRDefault="00C702F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(уполномоченный в сфере профилактики коррупционных</w:t>
            </w:r>
          </w:p>
          <w:p w:rsidR="00C702F1" w:rsidRDefault="00C702F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правонарушений)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весь период,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в течение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1 месяца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с момента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внесения</w:t>
            </w:r>
          </w:p>
          <w:p w:rsidR="00C702F1" w:rsidRDefault="00C702F1">
            <w:pPr>
              <w:pStyle w:val="a3"/>
              <w:spacing w:before="0" w:beforeAutospacing="0" w:after="0" w:afterAutospacing="0"/>
              <w:jc w:val="center"/>
            </w:pPr>
            <w:r>
              <w:t>изменений</w:t>
            </w:r>
          </w:p>
        </w:tc>
      </w:tr>
    </w:tbl>
    <w:p w:rsidR="00C702F1" w:rsidRDefault="00C702F1" w:rsidP="00C702F1">
      <w:pPr>
        <w:shd w:val="clear" w:color="auto" w:fill="FFFFFF"/>
      </w:pPr>
    </w:p>
    <w:p w:rsidR="00F85843" w:rsidRDefault="00F85843"/>
    <w:p w:rsidR="00025AFB" w:rsidRDefault="00A17DE7">
      <w:r>
        <w:t xml:space="preserve"> </w:t>
      </w:r>
    </w:p>
    <w:sectPr w:rsidR="0002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1F"/>
    <w:rsid w:val="0002200C"/>
    <w:rsid w:val="00025AFB"/>
    <w:rsid w:val="00126179"/>
    <w:rsid w:val="00371594"/>
    <w:rsid w:val="003B4F55"/>
    <w:rsid w:val="00494A4E"/>
    <w:rsid w:val="005644A7"/>
    <w:rsid w:val="006708CB"/>
    <w:rsid w:val="00701693"/>
    <w:rsid w:val="007537A1"/>
    <w:rsid w:val="00786412"/>
    <w:rsid w:val="00822BEC"/>
    <w:rsid w:val="009247D2"/>
    <w:rsid w:val="00960D52"/>
    <w:rsid w:val="00A17DE7"/>
    <w:rsid w:val="00A36B16"/>
    <w:rsid w:val="00A41B4D"/>
    <w:rsid w:val="00A9521F"/>
    <w:rsid w:val="00C000C4"/>
    <w:rsid w:val="00C702F1"/>
    <w:rsid w:val="00E242C2"/>
    <w:rsid w:val="00E57FBD"/>
    <w:rsid w:val="00F757B0"/>
    <w:rsid w:val="00F85843"/>
    <w:rsid w:val="00F92138"/>
    <w:rsid w:val="00F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2F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702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70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C702F1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02F1"/>
    <w:pPr>
      <w:widowControl w:val="0"/>
      <w:shd w:val="clear" w:color="auto" w:fill="FFFFFF"/>
      <w:spacing w:before="540"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6">
    <w:name w:val="Основной текст_"/>
    <w:link w:val="2"/>
    <w:locked/>
    <w:rsid w:val="00C702F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702F1"/>
    <w:pPr>
      <w:widowControl w:val="0"/>
      <w:shd w:val="clear" w:color="auto" w:fill="FFFFFF"/>
      <w:spacing w:before="180" w:after="54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7">
    <w:name w:val="Strong"/>
    <w:basedOn w:val="a0"/>
    <w:qFormat/>
    <w:rsid w:val="00C702F1"/>
    <w:rPr>
      <w:b/>
      <w:bCs/>
    </w:rPr>
  </w:style>
  <w:style w:type="character" w:styleId="a8">
    <w:name w:val="Hyperlink"/>
    <w:basedOn w:val="a0"/>
    <w:uiPriority w:val="99"/>
    <w:semiHidden/>
    <w:unhideWhenUsed/>
    <w:rsid w:val="00C702F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44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4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2F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702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70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C702F1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02F1"/>
    <w:pPr>
      <w:widowControl w:val="0"/>
      <w:shd w:val="clear" w:color="auto" w:fill="FFFFFF"/>
      <w:spacing w:before="540"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6">
    <w:name w:val="Основной текст_"/>
    <w:link w:val="2"/>
    <w:locked/>
    <w:rsid w:val="00C702F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702F1"/>
    <w:pPr>
      <w:widowControl w:val="0"/>
      <w:shd w:val="clear" w:color="auto" w:fill="FFFFFF"/>
      <w:spacing w:before="180" w:after="54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7">
    <w:name w:val="Strong"/>
    <w:basedOn w:val="a0"/>
    <w:qFormat/>
    <w:rsid w:val="00C702F1"/>
    <w:rPr>
      <w:b/>
      <w:bCs/>
    </w:rPr>
  </w:style>
  <w:style w:type="character" w:styleId="a8">
    <w:name w:val="Hyperlink"/>
    <w:basedOn w:val="a0"/>
    <w:uiPriority w:val="99"/>
    <w:semiHidden/>
    <w:unhideWhenUsed/>
    <w:rsid w:val="00C702F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44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352E7479357DBF1BF481D992FDB30B9013A6053B401986143B8B8D9E8C1B89F24FF4CD28193C6EM8G2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E659-FF48-4D61-93E5-8841CF74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5</cp:revision>
  <cp:lastPrinted>2016-05-27T05:05:00Z</cp:lastPrinted>
  <dcterms:created xsi:type="dcterms:W3CDTF">2018-08-01T08:15:00Z</dcterms:created>
  <dcterms:modified xsi:type="dcterms:W3CDTF">2018-09-13T03:55:00Z</dcterms:modified>
</cp:coreProperties>
</file>