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E17" w:rsidRDefault="00C26E17" w:rsidP="00C26E17">
      <w:pPr>
        <w:jc w:val="center"/>
        <w:rPr>
          <w:b/>
        </w:rPr>
      </w:pPr>
    </w:p>
    <w:p w:rsidR="00C26E17" w:rsidRDefault="00C26E17" w:rsidP="00C26E17">
      <w:pPr>
        <w:jc w:val="center"/>
        <w:rPr>
          <w:b/>
        </w:rPr>
      </w:pPr>
      <w:r>
        <w:rPr>
          <w:b/>
        </w:rPr>
        <w:t>Протокол № 1 заседания</w:t>
      </w:r>
    </w:p>
    <w:p w:rsidR="00C26E17" w:rsidRDefault="00C26E17" w:rsidP="00C26E17">
      <w:pPr>
        <w:jc w:val="center"/>
        <w:rPr>
          <w:b/>
          <w:sz w:val="22"/>
          <w:szCs w:val="22"/>
        </w:rPr>
      </w:pPr>
      <w:r>
        <w:rPr>
          <w:b/>
        </w:rPr>
        <w:t xml:space="preserve"> Комиссии по  соблюдению требований к служебному поведению муниципальных служащих и урегули</w:t>
      </w:r>
      <w:r w:rsidR="002A4431">
        <w:rPr>
          <w:b/>
        </w:rPr>
        <w:t xml:space="preserve">рованию конфликтов интересов  </w:t>
      </w:r>
      <w:bookmarkStart w:id="0" w:name="_GoBack"/>
      <w:bookmarkEnd w:id="0"/>
    </w:p>
    <w:p w:rsidR="00C26E17" w:rsidRDefault="00C26E17" w:rsidP="00C26E17">
      <w:pPr>
        <w:jc w:val="center"/>
        <w:rPr>
          <w:b/>
        </w:rPr>
      </w:pPr>
    </w:p>
    <w:p w:rsidR="00C26E17" w:rsidRDefault="00C26E17" w:rsidP="00C26E17">
      <w:pPr>
        <w:jc w:val="center"/>
        <w:rPr>
          <w:b/>
        </w:rPr>
      </w:pPr>
    </w:p>
    <w:p w:rsidR="00C26E17" w:rsidRDefault="004D3535" w:rsidP="00C26E17">
      <w:pPr>
        <w:tabs>
          <w:tab w:val="left" w:pos="5400"/>
        </w:tabs>
        <w:jc w:val="both"/>
      </w:pPr>
      <w:r>
        <w:t>17.01..2019</w:t>
      </w:r>
      <w:r w:rsidR="00C26E17">
        <w:t xml:space="preserve">                                                                                            Черновка </w:t>
      </w:r>
    </w:p>
    <w:p w:rsidR="00C26E17" w:rsidRDefault="00C26E17" w:rsidP="00C26E17">
      <w:r>
        <w:t xml:space="preserve">10-00                                                                                                                         </w:t>
      </w:r>
    </w:p>
    <w:p w:rsidR="00C26E17" w:rsidRDefault="00C26E17" w:rsidP="00C26E17">
      <w:pPr>
        <w:ind w:left="4248" w:firstLine="708"/>
      </w:pPr>
      <w:r>
        <w:t xml:space="preserve">        Администрации Черновского   </w:t>
      </w:r>
    </w:p>
    <w:p w:rsidR="00C26E17" w:rsidRDefault="00C26E17" w:rsidP="00C26E17">
      <w:pPr>
        <w:ind w:left="4248" w:firstLine="708"/>
      </w:pPr>
      <w:r>
        <w:t xml:space="preserve">      сельсовета   Кочковского   района</w:t>
      </w:r>
    </w:p>
    <w:p w:rsidR="00C26E17" w:rsidRDefault="00C26E17" w:rsidP="00C26E17">
      <w:pPr>
        <w:ind w:left="4248" w:firstLine="708"/>
      </w:pPr>
      <w:r>
        <w:t xml:space="preserve">         Новосибирской  области</w:t>
      </w:r>
    </w:p>
    <w:p w:rsidR="00C26E17" w:rsidRDefault="00C26E17" w:rsidP="00C26E17">
      <w:pPr>
        <w:ind w:left="4248" w:firstLine="708"/>
      </w:pPr>
    </w:p>
    <w:p w:rsidR="00C26E17" w:rsidRDefault="00C26E17" w:rsidP="00C26E17">
      <w:pPr>
        <w:ind w:left="4248" w:firstLine="708"/>
      </w:pPr>
    </w:p>
    <w:p w:rsidR="00C26E17" w:rsidRDefault="00C26E17" w:rsidP="00C26E17">
      <w:pPr>
        <w:jc w:val="both"/>
        <w:rPr>
          <w:b/>
        </w:rPr>
      </w:pPr>
      <w:r>
        <w:rPr>
          <w:b/>
        </w:rPr>
        <w:t xml:space="preserve"> На заседании комиссии присутствовали:</w:t>
      </w:r>
    </w:p>
    <w:tbl>
      <w:tblPr>
        <w:tblW w:w="9751" w:type="dxa"/>
        <w:tblLook w:val="01E0" w:firstRow="1" w:lastRow="1" w:firstColumn="1" w:lastColumn="1" w:noHBand="0" w:noVBand="0"/>
      </w:tblPr>
      <w:tblGrid>
        <w:gridCol w:w="4875"/>
        <w:gridCol w:w="4876"/>
      </w:tblGrid>
      <w:tr w:rsidR="00C26E17" w:rsidTr="00C26E17">
        <w:trPr>
          <w:trHeight w:val="802"/>
        </w:trPr>
        <w:tc>
          <w:tcPr>
            <w:tcW w:w="4875" w:type="dxa"/>
            <w:hideMark/>
          </w:tcPr>
          <w:p w:rsidR="00C26E17" w:rsidRDefault="00C26E17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Минько Виктор Анатольевич </w:t>
            </w:r>
          </w:p>
        </w:tc>
        <w:tc>
          <w:tcPr>
            <w:tcW w:w="4876" w:type="dxa"/>
            <w:hideMark/>
          </w:tcPr>
          <w:p w:rsidR="00C26E17" w:rsidRDefault="00C26E17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 Черновского сельсовета, председатель комиссии;</w:t>
            </w:r>
          </w:p>
        </w:tc>
      </w:tr>
      <w:tr w:rsidR="00C26E17" w:rsidTr="00C26E17">
        <w:trPr>
          <w:trHeight w:val="669"/>
        </w:trPr>
        <w:tc>
          <w:tcPr>
            <w:tcW w:w="4875" w:type="dxa"/>
            <w:hideMark/>
          </w:tcPr>
          <w:p w:rsidR="00C26E17" w:rsidRDefault="00C26E17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Чепуштанова Елена  Николаевна </w:t>
            </w:r>
          </w:p>
        </w:tc>
        <w:tc>
          <w:tcPr>
            <w:tcW w:w="4876" w:type="dxa"/>
            <w:hideMark/>
          </w:tcPr>
          <w:p w:rsidR="00C26E17" w:rsidRDefault="00C26E17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Зам. главы администрации, , заместитель председателя комиссии</w:t>
            </w:r>
          </w:p>
        </w:tc>
      </w:tr>
      <w:tr w:rsidR="00C26E17" w:rsidTr="00C26E17">
        <w:trPr>
          <w:trHeight w:val="669"/>
        </w:trPr>
        <w:tc>
          <w:tcPr>
            <w:tcW w:w="4875" w:type="dxa"/>
            <w:hideMark/>
          </w:tcPr>
          <w:p w:rsidR="00C26E17" w:rsidRDefault="00C26E17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Коржова Юлия Николаевна</w:t>
            </w:r>
          </w:p>
        </w:tc>
        <w:tc>
          <w:tcPr>
            <w:tcW w:w="4876" w:type="dxa"/>
            <w:hideMark/>
          </w:tcPr>
          <w:p w:rsidR="00C26E17" w:rsidRDefault="00C26E17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Специалист 2-го разряда  администрации;  секретарь Комиссии;</w:t>
            </w:r>
          </w:p>
        </w:tc>
      </w:tr>
      <w:tr w:rsidR="00C26E17" w:rsidTr="00C26E17">
        <w:trPr>
          <w:trHeight w:val="648"/>
        </w:trPr>
        <w:tc>
          <w:tcPr>
            <w:tcW w:w="4875" w:type="dxa"/>
            <w:hideMark/>
          </w:tcPr>
          <w:p w:rsidR="00C26E17" w:rsidRDefault="00C26E17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Синицына Надежда Геннадьевна </w:t>
            </w:r>
          </w:p>
        </w:tc>
        <w:tc>
          <w:tcPr>
            <w:tcW w:w="4876" w:type="dxa"/>
            <w:hideMark/>
          </w:tcPr>
          <w:p w:rsidR="00C26E17" w:rsidRDefault="00C26E17">
            <w:pPr>
              <w:spacing w:after="20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Директор МКОУ «Черновская СОШ» член Комиссии</w:t>
            </w:r>
          </w:p>
        </w:tc>
      </w:tr>
    </w:tbl>
    <w:p w:rsidR="00D4552E" w:rsidRDefault="00D4552E" w:rsidP="00C26E17">
      <w:pPr>
        <w:shd w:val="clear" w:color="auto" w:fill="FFFFFF"/>
        <w:spacing w:after="240" w:line="360" w:lineRule="atLeast"/>
        <w:rPr>
          <w:rFonts w:ascii="Helvetica" w:hAnsi="Helvetica" w:cs="Helvetica"/>
          <w:color w:val="444444"/>
          <w:sz w:val="21"/>
          <w:szCs w:val="21"/>
        </w:rPr>
      </w:pPr>
      <w:r w:rsidRPr="00D4552E">
        <w:rPr>
          <w:rFonts w:ascii="Helvetica" w:hAnsi="Helvetica" w:cs="Helvetica"/>
          <w:b/>
          <w:color w:val="444444"/>
          <w:sz w:val="21"/>
          <w:szCs w:val="21"/>
        </w:rPr>
        <w:t>Стаценко Лидия Григорьевна</w:t>
      </w:r>
      <w:r>
        <w:rPr>
          <w:rFonts w:ascii="Helvetica" w:hAnsi="Helvetica" w:cs="Helvetica"/>
          <w:color w:val="444444"/>
          <w:sz w:val="21"/>
          <w:szCs w:val="21"/>
        </w:rPr>
        <w:t xml:space="preserve">                                  председатель Совета депутатов               </w:t>
      </w:r>
    </w:p>
    <w:p w:rsidR="00D4552E" w:rsidRDefault="00D4552E" w:rsidP="00C26E17">
      <w:pPr>
        <w:shd w:val="clear" w:color="auto" w:fill="FFFFFF"/>
        <w:spacing w:after="240" w:line="360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                                                                                       Черновского              </w:t>
      </w:r>
    </w:p>
    <w:p w:rsidR="00C26E17" w:rsidRDefault="00D4552E" w:rsidP="00C26E17">
      <w:pPr>
        <w:shd w:val="clear" w:color="auto" w:fill="FFFFFF"/>
        <w:spacing w:after="240" w:line="360" w:lineRule="atLeast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 xml:space="preserve">                                                                                 сельсовета </w:t>
      </w:r>
    </w:p>
    <w:p w:rsidR="00C26E17" w:rsidRDefault="00C26E17" w:rsidP="00C26E17">
      <w:pPr>
        <w:shd w:val="clear" w:color="auto" w:fill="FFFFFF"/>
        <w:spacing w:after="240" w:line="360" w:lineRule="atLeast"/>
        <w:rPr>
          <w:rFonts w:ascii="Helvetica" w:hAnsi="Helvetica" w:cs="Helvetica"/>
          <w:color w:val="444444"/>
          <w:sz w:val="28"/>
          <w:szCs w:val="28"/>
        </w:rPr>
      </w:pPr>
      <w:r>
        <w:rPr>
          <w:rFonts w:ascii="Helvetica" w:hAnsi="Helvetica" w:cs="Helvetica"/>
          <w:b/>
          <w:bCs/>
          <w:color w:val="444444"/>
          <w:sz w:val="28"/>
          <w:szCs w:val="28"/>
        </w:rPr>
        <w:t>ПОВЕСТКА ДНЯ</w:t>
      </w:r>
      <w:r>
        <w:rPr>
          <w:b/>
          <w:sz w:val="28"/>
          <w:szCs w:val="28"/>
        </w:rPr>
        <w:t xml:space="preserve">  ЗАСЕДАНИЯ    КОМИССИИ :</w:t>
      </w:r>
    </w:p>
    <w:p w:rsidR="00C26E17" w:rsidRPr="00C26E17" w:rsidRDefault="00C26E17" w:rsidP="00C26E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26E17" w:rsidRPr="00C26E17" w:rsidRDefault="00C26E17" w:rsidP="00C26E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C26E17">
        <w:rPr>
          <w:sz w:val="28"/>
          <w:szCs w:val="28"/>
        </w:rPr>
        <w:t>Об 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з</w:t>
      </w:r>
      <w:r>
        <w:rPr>
          <w:sz w:val="28"/>
          <w:szCs w:val="28"/>
        </w:rPr>
        <w:t>а 2018</w:t>
      </w:r>
      <w:r w:rsidR="00042B96">
        <w:rPr>
          <w:sz w:val="28"/>
          <w:szCs w:val="28"/>
        </w:rPr>
        <w:t xml:space="preserve"> год,</w:t>
      </w:r>
      <w:r w:rsidR="00042B96" w:rsidRPr="00042B96">
        <w:rPr>
          <w:b/>
          <w:sz w:val="28"/>
          <w:szCs w:val="28"/>
        </w:rPr>
        <w:t xml:space="preserve"> </w:t>
      </w:r>
      <w:r w:rsidR="00042B96" w:rsidRPr="00042B96">
        <w:rPr>
          <w:sz w:val="28"/>
          <w:szCs w:val="28"/>
        </w:rPr>
        <w:t>рассмотрение  Описания  специального программного обеспечения  «Справки БК</w:t>
      </w:r>
      <w:r w:rsidR="00042B96">
        <w:rPr>
          <w:sz w:val="28"/>
          <w:szCs w:val="28"/>
        </w:rPr>
        <w:t>»</w:t>
      </w:r>
    </w:p>
    <w:p w:rsidR="00C26E17" w:rsidRDefault="00C26E17" w:rsidP="00042B96">
      <w:pPr>
        <w:ind w:left="426"/>
        <w:jc w:val="both"/>
        <w:rPr>
          <w:sz w:val="28"/>
          <w:szCs w:val="28"/>
        </w:rPr>
      </w:pPr>
      <w:r w:rsidRPr="00C26E17">
        <w:rPr>
          <w:sz w:val="28"/>
          <w:szCs w:val="28"/>
        </w:rPr>
        <w:t xml:space="preserve">          Докладчик: Чепуштанова ЕН. –зам .главы администрации </w:t>
      </w:r>
    </w:p>
    <w:p w:rsidR="00C26E17" w:rsidRDefault="00C26E17" w:rsidP="00C26E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Голосовали: </w:t>
      </w:r>
      <w:r>
        <w:rPr>
          <w:sz w:val="28"/>
          <w:szCs w:val="28"/>
        </w:rPr>
        <w:t>по вопросам повестки проголосовали единогласно.</w:t>
      </w:r>
    </w:p>
    <w:p w:rsidR="00C26E17" w:rsidRDefault="00D4552E" w:rsidP="00D4552E">
      <w:pPr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26E17" w:rsidRDefault="00C26E17" w:rsidP="00C26E17">
      <w:pPr>
        <w:ind w:firstLine="708"/>
        <w:jc w:val="both"/>
        <w:rPr>
          <w:sz w:val="28"/>
          <w:szCs w:val="28"/>
        </w:rPr>
      </w:pPr>
    </w:p>
    <w:p w:rsidR="00042B96" w:rsidRDefault="00C26E17" w:rsidP="00042B96">
      <w:pPr>
        <w:jc w:val="both"/>
        <w:rPr>
          <w:b/>
          <w:sz w:val="28"/>
          <w:szCs w:val="28"/>
        </w:rPr>
      </w:pPr>
      <w:r w:rsidRPr="00C26E17">
        <w:rPr>
          <w:b/>
          <w:sz w:val="28"/>
          <w:szCs w:val="28"/>
        </w:rPr>
        <w:t xml:space="preserve">1 .СЛУШАЛИ: </w:t>
      </w:r>
      <w:r w:rsidR="00042B96">
        <w:rPr>
          <w:b/>
          <w:sz w:val="28"/>
          <w:szCs w:val="28"/>
        </w:rPr>
        <w:t xml:space="preserve"> </w:t>
      </w:r>
      <w:r w:rsidRPr="00C26E17">
        <w:rPr>
          <w:b/>
          <w:sz w:val="28"/>
          <w:szCs w:val="28"/>
        </w:rPr>
        <w:t>Е.Н.Чепуштанову   зам.главы  администрации</w:t>
      </w:r>
      <w:r w:rsidRPr="00C26E17">
        <w:rPr>
          <w:sz w:val="28"/>
          <w:szCs w:val="28"/>
        </w:rPr>
        <w:t xml:space="preserve"> об </w:t>
      </w:r>
      <w:r w:rsidRPr="00042B96">
        <w:rPr>
          <w:b/>
          <w:sz w:val="28"/>
          <w:szCs w:val="28"/>
        </w:rPr>
        <w:t xml:space="preserve">организации работы по своевременности предоставления сведений о доходах, расходах, об имуществе и обязательствах имущественного характера муниципальными служащими за 2018 год, </w:t>
      </w:r>
      <w:r w:rsidR="00D4552E">
        <w:rPr>
          <w:b/>
          <w:sz w:val="28"/>
          <w:szCs w:val="28"/>
        </w:rPr>
        <w:t>в специальном  программном   обеспечении</w:t>
      </w:r>
      <w:r w:rsidR="00042B96" w:rsidRPr="00042B96">
        <w:rPr>
          <w:b/>
          <w:sz w:val="28"/>
          <w:szCs w:val="28"/>
        </w:rPr>
        <w:t xml:space="preserve"> «Справки БК»</w:t>
      </w:r>
      <w:r w:rsidR="00042B96">
        <w:rPr>
          <w:b/>
          <w:sz w:val="28"/>
          <w:szCs w:val="28"/>
        </w:rPr>
        <w:t xml:space="preserve"> </w:t>
      </w:r>
    </w:p>
    <w:p w:rsidR="00042B96" w:rsidRDefault="00042B96" w:rsidP="00042B9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Pr="00042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C26E17" w:rsidRDefault="00042B96" w:rsidP="00042B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противодействия коррупции   во исполнение Национального плана противодействия коррупции на 2018-2020 годы  с 01 января 2019 года  следует  </w:t>
      </w:r>
      <w:r>
        <w:rPr>
          <w:b/>
          <w:sz w:val="28"/>
          <w:szCs w:val="28"/>
        </w:rPr>
        <w:t>предоставлять сведения</w:t>
      </w:r>
      <w:r w:rsidRPr="00042B96">
        <w:rPr>
          <w:b/>
          <w:sz w:val="28"/>
          <w:szCs w:val="28"/>
        </w:rPr>
        <w:t xml:space="preserve"> о доходах, расходах, об имуществе и обязательствах имущественного характера муниципальными служащими</w:t>
      </w:r>
      <w:r>
        <w:rPr>
          <w:sz w:val="28"/>
          <w:szCs w:val="28"/>
        </w:rPr>
        <w:t xml:space="preserve"> в   специальном программном обеспечении  «Справки БК» (версия 2.4.2.), распечатывать  на бумажном носителе и предоставлять в установленном порядке.</w:t>
      </w:r>
      <w:r w:rsidR="00D4552E">
        <w:rPr>
          <w:sz w:val="28"/>
          <w:szCs w:val="28"/>
        </w:rPr>
        <w:t xml:space="preserve"> Присутствующие ознакомлены с описанием </w:t>
      </w:r>
      <w:r w:rsidR="00D4552E">
        <w:rPr>
          <w:b/>
          <w:sz w:val="28"/>
          <w:szCs w:val="28"/>
        </w:rPr>
        <w:t xml:space="preserve">   </w:t>
      </w:r>
      <w:r w:rsidR="00D4552E" w:rsidRPr="00D4552E">
        <w:rPr>
          <w:sz w:val="28"/>
          <w:szCs w:val="28"/>
        </w:rPr>
        <w:t>специального программного обеспечения  «Справки БК</w:t>
      </w:r>
      <w:r w:rsidR="00D4552E">
        <w:rPr>
          <w:b/>
          <w:sz w:val="28"/>
          <w:szCs w:val="28"/>
        </w:rPr>
        <w:t xml:space="preserve">» </w:t>
      </w:r>
    </w:p>
    <w:p w:rsidR="00042B96" w:rsidRDefault="00042B96" w:rsidP="00042B96">
      <w:pPr>
        <w:rPr>
          <w:sz w:val="28"/>
          <w:szCs w:val="28"/>
        </w:rPr>
      </w:pPr>
      <w:r>
        <w:rPr>
          <w:b/>
          <w:sz w:val="28"/>
          <w:szCs w:val="28"/>
        </w:rPr>
        <w:t>Решение комиссии</w:t>
      </w:r>
      <w:r>
        <w:rPr>
          <w:sz w:val="28"/>
          <w:szCs w:val="28"/>
        </w:rPr>
        <w:t>:</w:t>
      </w:r>
    </w:p>
    <w:p w:rsidR="00042B96" w:rsidRDefault="00042B96" w:rsidP="00042B9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552E" w:rsidRPr="00D4552E">
        <w:rPr>
          <w:sz w:val="28"/>
          <w:szCs w:val="28"/>
        </w:rPr>
        <w:t xml:space="preserve"> </w:t>
      </w:r>
      <w:r w:rsidR="00D4552E">
        <w:rPr>
          <w:sz w:val="28"/>
          <w:szCs w:val="28"/>
        </w:rPr>
        <w:t>В целях противодействия коррупции  п</w:t>
      </w:r>
      <w:r>
        <w:rPr>
          <w:sz w:val="28"/>
          <w:szCs w:val="28"/>
        </w:rPr>
        <w:t>ринять к с</w:t>
      </w:r>
      <w:r w:rsidR="00D4552E">
        <w:rPr>
          <w:sz w:val="28"/>
          <w:szCs w:val="28"/>
        </w:rPr>
        <w:t xml:space="preserve">ведению </w:t>
      </w:r>
      <w:r>
        <w:rPr>
          <w:sz w:val="28"/>
          <w:szCs w:val="28"/>
        </w:rPr>
        <w:t>информацию о  представлении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  в    специальном  программном обеспечении</w:t>
      </w:r>
      <w:r w:rsidR="00D4552E">
        <w:rPr>
          <w:sz w:val="28"/>
          <w:szCs w:val="28"/>
        </w:rPr>
        <w:t xml:space="preserve">  «Справки БК»</w:t>
      </w:r>
      <w:r>
        <w:rPr>
          <w:sz w:val="28"/>
          <w:szCs w:val="28"/>
        </w:rPr>
        <w:t>,</w:t>
      </w:r>
    </w:p>
    <w:p w:rsidR="00042B96" w:rsidRDefault="00042B96" w:rsidP="00042B96">
      <w:pPr>
        <w:jc w:val="both"/>
        <w:rPr>
          <w:sz w:val="28"/>
          <w:szCs w:val="28"/>
        </w:rPr>
      </w:pPr>
      <w:r>
        <w:rPr>
          <w:sz w:val="28"/>
          <w:szCs w:val="28"/>
        </w:rPr>
        <w:t>2.Рекомендовать муниципальным служащ</w:t>
      </w:r>
      <w:r w:rsidR="00D4552E">
        <w:rPr>
          <w:sz w:val="28"/>
          <w:szCs w:val="28"/>
        </w:rPr>
        <w:t>им администрации сельсовета</w:t>
      </w:r>
      <w:r>
        <w:rPr>
          <w:sz w:val="28"/>
          <w:szCs w:val="28"/>
        </w:rPr>
        <w:t xml:space="preserve"> при заполнении  справок о доходах, расходах, имуществе и обязательствах имуществе</w:t>
      </w:r>
      <w:r w:rsidR="00245092">
        <w:rPr>
          <w:sz w:val="28"/>
          <w:szCs w:val="28"/>
        </w:rPr>
        <w:t>нного характера за отчетный 2018</w:t>
      </w:r>
      <w:r>
        <w:rPr>
          <w:sz w:val="28"/>
          <w:szCs w:val="28"/>
        </w:rPr>
        <w:t xml:space="preserve"> год,  руководствоваться данными рекомендациями.</w:t>
      </w:r>
    </w:p>
    <w:p w:rsidR="00042B96" w:rsidRDefault="00042B96" w:rsidP="00042B9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C26E17" w:rsidRDefault="004D3535" w:rsidP="00042B9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4</w:t>
      </w:r>
      <w:r w:rsidR="00042B96">
        <w:rPr>
          <w:b/>
          <w:sz w:val="28"/>
          <w:szCs w:val="28"/>
        </w:rPr>
        <w:t xml:space="preserve"> чел., против – нет, воздержались – нет</w:t>
      </w:r>
    </w:p>
    <w:p w:rsidR="00C26E17" w:rsidRDefault="00C26E17" w:rsidP="00C26E17">
      <w:pPr>
        <w:ind w:firstLine="708"/>
        <w:jc w:val="both"/>
        <w:rPr>
          <w:sz w:val="28"/>
          <w:szCs w:val="28"/>
        </w:rPr>
      </w:pPr>
    </w:p>
    <w:p w:rsidR="00C26E17" w:rsidRDefault="00C26E17" w:rsidP="00C26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                         В.А.Минько</w:t>
      </w:r>
    </w:p>
    <w:p w:rsidR="00C26E17" w:rsidRDefault="00C26E17" w:rsidP="00C26E17">
      <w:pPr>
        <w:ind w:firstLine="708"/>
        <w:jc w:val="both"/>
        <w:rPr>
          <w:sz w:val="28"/>
          <w:szCs w:val="28"/>
        </w:rPr>
      </w:pPr>
    </w:p>
    <w:p w:rsidR="00C26E17" w:rsidRDefault="00C26E17" w:rsidP="00C26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                              Ю.Н. Коржова</w:t>
      </w:r>
    </w:p>
    <w:p w:rsidR="00C26E17" w:rsidRDefault="00C26E17" w:rsidP="00C26E17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C26E17" w:rsidRDefault="00C26E17" w:rsidP="00C26E17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4552E" w:rsidRDefault="00D4552E" w:rsidP="00C26E17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4552E" w:rsidRDefault="00D4552E" w:rsidP="00C26E17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4552E" w:rsidRDefault="00D4552E" w:rsidP="00C26E17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4552E" w:rsidRDefault="00D4552E" w:rsidP="00C26E17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4552E" w:rsidRDefault="00D4552E" w:rsidP="00C26E17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4552E" w:rsidRDefault="00D4552E" w:rsidP="00C26E17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D4552E" w:rsidRDefault="00D4552E" w:rsidP="00C26E17">
      <w:pPr>
        <w:shd w:val="clear" w:color="auto" w:fill="FFFFFF"/>
        <w:spacing w:before="375" w:after="375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946661" w:rsidRDefault="00946661"/>
    <w:sectPr w:rsidR="0094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67A7"/>
    <w:multiLevelType w:val="hybridMultilevel"/>
    <w:tmpl w:val="6BD40D00"/>
    <w:lvl w:ilvl="0" w:tplc="A932722E">
      <w:start w:val="1"/>
      <w:numFmt w:val="decimal"/>
      <w:lvlText w:val="%1."/>
      <w:lvlJc w:val="left"/>
      <w:pPr>
        <w:tabs>
          <w:tab w:val="num" w:pos="1761"/>
        </w:tabs>
        <w:ind w:left="1761" w:hanging="133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25"/>
    <w:rsid w:val="00042B96"/>
    <w:rsid w:val="00245092"/>
    <w:rsid w:val="002A4431"/>
    <w:rsid w:val="004D3535"/>
    <w:rsid w:val="00946661"/>
    <w:rsid w:val="00A56F25"/>
    <w:rsid w:val="00C26E17"/>
    <w:rsid w:val="00D4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E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E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35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9C09-4DFC-4E61-9BA8-2B61918F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8</cp:revision>
  <cp:lastPrinted>2019-11-26T05:31:00Z</cp:lastPrinted>
  <dcterms:created xsi:type="dcterms:W3CDTF">2019-11-26T04:20:00Z</dcterms:created>
  <dcterms:modified xsi:type="dcterms:W3CDTF">2020-01-21T05:56:00Z</dcterms:modified>
</cp:coreProperties>
</file>