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6B" w:rsidRDefault="00FD156B" w:rsidP="00FD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ЧЕРНОВСКОГО СЕЛЬСОВЕТА</w:t>
      </w:r>
    </w:p>
    <w:p w:rsidR="00FD156B" w:rsidRDefault="00FD156B" w:rsidP="00FD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  <w:r>
        <w:rPr>
          <w:b/>
          <w:sz w:val="32"/>
          <w:szCs w:val="32"/>
        </w:rPr>
        <w:t xml:space="preserve">                     </w:t>
      </w:r>
      <w:r>
        <w:rPr>
          <w:b/>
        </w:rPr>
        <w:t>(ПЯТОГО СОЗЫВА)</w:t>
      </w:r>
    </w:p>
    <w:p w:rsidR="00FD156B" w:rsidRDefault="00FD156B" w:rsidP="00FD156B">
      <w:pPr>
        <w:tabs>
          <w:tab w:val="left" w:pos="53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D156B" w:rsidRDefault="00FD156B" w:rsidP="00FD156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D156B" w:rsidRDefault="00FD156B" w:rsidP="00FD156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Тридцать восьмой сессии</w:t>
      </w:r>
    </w:p>
    <w:p w:rsidR="00FD156B" w:rsidRDefault="00FD156B" w:rsidP="00FD156B">
      <w:pPr>
        <w:jc w:val="center"/>
        <w:rPr>
          <w:sz w:val="28"/>
          <w:szCs w:val="28"/>
        </w:rPr>
      </w:pPr>
    </w:p>
    <w:p w:rsidR="00FD156B" w:rsidRDefault="00FD156B" w:rsidP="00FD156B">
      <w:pPr>
        <w:pStyle w:val="a6"/>
        <w:jc w:val="left"/>
        <w:rPr>
          <w:b w:val="0"/>
          <w:spacing w:val="0"/>
          <w:sz w:val="20"/>
        </w:rPr>
      </w:pPr>
      <w:r>
        <w:rPr>
          <w:b w:val="0"/>
          <w:spacing w:val="0"/>
          <w:sz w:val="20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7"/>
        <w:gridCol w:w="4962"/>
      </w:tblGrid>
      <w:tr w:rsidR="00FD156B" w:rsidTr="00FD156B">
        <w:tc>
          <w:tcPr>
            <w:tcW w:w="4677" w:type="dxa"/>
            <w:hideMark/>
          </w:tcPr>
          <w:p w:rsidR="00FD156B" w:rsidRDefault="00C03853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22 июня 2020 года      </w:t>
            </w:r>
            <w:r w:rsidR="00AA6116">
              <w:rPr>
                <w:b/>
                <w:sz w:val="28"/>
                <w:lang w:eastAsia="en-US"/>
              </w:rPr>
              <w:t xml:space="preserve">  </w:t>
            </w:r>
            <w:proofErr w:type="gramStart"/>
            <w:r w:rsidR="00AA6116">
              <w:rPr>
                <w:b/>
                <w:sz w:val="28"/>
                <w:lang w:eastAsia="en-US"/>
              </w:rPr>
              <w:t>с</w:t>
            </w:r>
            <w:proofErr w:type="gramEnd"/>
            <w:r w:rsidR="00AA6116">
              <w:rPr>
                <w:b/>
                <w:sz w:val="28"/>
                <w:lang w:eastAsia="en-US"/>
              </w:rPr>
              <w:t xml:space="preserve">. Черновка  </w:t>
            </w:r>
            <w:r>
              <w:rPr>
                <w:b/>
                <w:sz w:val="28"/>
                <w:lang w:eastAsia="en-US"/>
              </w:rPr>
              <w:t xml:space="preserve"> </w:t>
            </w:r>
            <w:r w:rsidR="00AA6116">
              <w:rPr>
                <w:b/>
                <w:sz w:val="28"/>
                <w:lang w:eastAsia="en-US"/>
              </w:rPr>
              <w:t xml:space="preserve">   </w:t>
            </w:r>
          </w:p>
        </w:tc>
        <w:tc>
          <w:tcPr>
            <w:tcW w:w="4962" w:type="dxa"/>
            <w:hideMark/>
          </w:tcPr>
          <w:p w:rsidR="00FD156B" w:rsidRDefault="00FD156B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</w:t>
            </w:r>
            <w:r w:rsidR="00C03853">
              <w:rPr>
                <w:b/>
                <w:sz w:val="28"/>
                <w:lang w:eastAsia="en-US"/>
              </w:rPr>
              <w:t xml:space="preserve">                            </w:t>
            </w:r>
            <w:r w:rsidR="00AA6116">
              <w:rPr>
                <w:b/>
                <w:sz w:val="28"/>
                <w:lang w:eastAsia="en-US"/>
              </w:rPr>
              <w:t xml:space="preserve">       № </w:t>
            </w:r>
            <w:r>
              <w:rPr>
                <w:b/>
                <w:sz w:val="28"/>
                <w:lang w:eastAsia="en-US"/>
              </w:rPr>
              <w:t>1</w:t>
            </w:r>
          </w:p>
        </w:tc>
      </w:tr>
    </w:tbl>
    <w:p w:rsidR="00FD156B" w:rsidRDefault="00FD156B" w:rsidP="00FD156B">
      <w:pPr>
        <w:pStyle w:val="a4"/>
      </w:pPr>
    </w:p>
    <w:p w:rsidR="00FD156B" w:rsidRDefault="00FD156B" w:rsidP="00FD156B">
      <w:pPr>
        <w:pStyle w:val="a4"/>
      </w:pPr>
    </w:p>
    <w:p w:rsidR="00FD156B" w:rsidRDefault="00FD156B" w:rsidP="00FD156B">
      <w:pPr>
        <w:pStyle w:val="a3"/>
        <w:spacing w:before="0" w:beforeAutospacing="0" w:after="0" w:afterAutospacing="0"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О назначении   выборов депутатов Совета депутатов </w:t>
      </w:r>
    </w:p>
    <w:p w:rsidR="00FD156B" w:rsidRDefault="00FD156B" w:rsidP="00FD156B">
      <w:pPr>
        <w:pStyle w:val="a3"/>
        <w:spacing w:before="0" w:beforeAutospacing="0" w:after="0" w:afterAutospacing="0"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Черновского сельсовета Кочковского района </w:t>
      </w:r>
    </w:p>
    <w:p w:rsidR="00FD156B" w:rsidRDefault="00FD156B" w:rsidP="00FD156B">
      <w:pPr>
        <w:pStyle w:val="a3"/>
        <w:spacing w:before="0" w:beforeAutospacing="0" w:after="0" w:afterAutospacing="0"/>
        <w:jc w:val="center"/>
      </w:pPr>
      <w:r>
        <w:rPr>
          <w:rStyle w:val="a9"/>
          <w:sz w:val="28"/>
          <w:szCs w:val="28"/>
        </w:rPr>
        <w:t>Новосибирской  области шестого созыва</w:t>
      </w:r>
    </w:p>
    <w:p w:rsidR="00FD156B" w:rsidRDefault="00FD156B" w:rsidP="00FD156B">
      <w:pPr>
        <w:pStyle w:val="a8"/>
        <w:tabs>
          <w:tab w:val="left" w:pos="8280"/>
        </w:tabs>
        <w:ind w:left="0" w:right="0"/>
        <w:rPr>
          <w:b w:val="0"/>
        </w:rPr>
      </w:pPr>
    </w:p>
    <w:p w:rsidR="00FD156B" w:rsidRDefault="00FD156B" w:rsidP="00FD156B">
      <w:pPr>
        <w:pStyle w:val="a8"/>
        <w:tabs>
          <w:tab w:val="left" w:pos="8280"/>
        </w:tabs>
        <w:ind w:left="0" w:right="0"/>
        <w:jc w:val="both"/>
        <w:rPr>
          <w:b w:val="0"/>
        </w:rPr>
      </w:pPr>
    </w:p>
    <w:p w:rsidR="00FD156B" w:rsidRDefault="00FD156B" w:rsidP="00FD1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</w:rPr>
        <w:t xml:space="preserve"> </w:t>
      </w:r>
      <w:proofErr w:type="gramStart"/>
      <w:r>
        <w:rPr>
          <w:sz w:val="28"/>
          <w:szCs w:val="28"/>
        </w:rPr>
        <w:t>В связи с истечением срока полномочий депутатов Совета депутатов Черновского  сельсовета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Кочковского </w:t>
      </w:r>
      <w:r>
        <w:rPr>
          <w:bCs/>
          <w:sz w:val="28"/>
          <w:szCs w:val="28"/>
        </w:rPr>
        <w:t>района</w:t>
      </w:r>
      <w:r w:rsidR="00AA6116">
        <w:rPr>
          <w:bCs/>
          <w:sz w:val="28"/>
          <w:szCs w:val="28"/>
        </w:rPr>
        <w:t xml:space="preserve">   </w:t>
      </w:r>
      <w:bookmarkStart w:id="0" w:name="_GoBack"/>
      <w:bookmarkEnd w:id="0"/>
      <w:r>
        <w:rPr>
          <w:bCs/>
          <w:sz w:val="28"/>
          <w:szCs w:val="28"/>
        </w:rPr>
        <w:t xml:space="preserve"> Новосибирской</w:t>
      </w:r>
      <w:r w:rsidR="005D5DFD">
        <w:rPr>
          <w:bCs/>
          <w:sz w:val="28"/>
          <w:szCs w:val="28"/>
        </w:rPr>
        <w:t xml:space="preserve"> области пятого </w:t>
      </w:r>
      <w:r>
        <w:rPr>
          <w:bCs/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, в соответствии с пунктами 1, 3, 6, 7 статьи 10 Федерального закона от 12.06.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 № 67-ФЗ «Об основных гарантиях избирательных прав и права на участие в референдуме граждан Российской Федерации», частями 1, 2, 4, 5 статьи 11 Закона Новосибирской области от 07.12</w:t>
      </w:r>
      <w:proofErr w:type="gramEnd"/>
      <w:r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 58-ОЗ «О выборах депутатов представительных органов</w:t>
      </w:r>
      <w:r>
        <w:rPr>
          <w:bCs/>
          <w:sz w:val="28"/>
          <w:szCs w:val="28"/>
        </w:rPr>
        <w:t xml:space="preserve"> муниципальных образований в Новосибирской области</w:t>
      </w:r>
      <w:r w:rsidR="00C03853">
        <w:rPr>
          <w:sz w:val="28"/>
          <w:szCs w:val="28"/>
        </w:rPr>
        <w:t>», статьей 8</w:t>
      </w:r>
      <w:r>
        <w:rPr>
          <w:sz w:val="28"/>
          <w:szCs w:val="28"/>
        </w:rPr>
        <w:t xml:space="preserve"> Устава Черновского  сельсовета  Кочковского района Новосибирской области, </w:t>
      </w:r>
      <w:r>
        <w:rPr>
          <w:bCs/>
          <w:sz w:val="28"/>
          <w:szCs w:val="28"/>
        </w:rPr>
        <w:t xml:space="preserve">Совет депутатов Черновского </w:t>
      </w:r>
      <w:r>
        <w:rPr>
          <w:sz w:val="28"/>
          <w:szCs w:val="28"/>
        </w:rPr>
        <w:t>сельсовета Кочковского района Новосибирской области</w:t>
      </w:r>
      <w:r>
        <w:rPr>
          <w:rStyle w:val="apple-converted-space"/>
          <w:sz w:val="28"/>
          <w:szCs w:val="28"/>
        </w:rPr>
        <w:t> </w:t>
      </w:r>
      <w:r>
        <w:rPr>
          <w:b/>
          <w:bCs/>
          <w:caps/>
          <w:sz w:val="28"/>
          <w:szCs w:val="28"/>
        </w:rPr>
        <w:t>решил:</w:t>
      </w:r>
    </w:p>
    <w:p w:rsidR="00FD156B" w:rsidRDefault="00FD156B" w:rsidP="00FD156B">
      <w:pPr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Назначить  выборы депутатов Совета депутатов Черновского сельсовета  Кочковского  района  Новосибирской области шестого созыва на </w:t>
      </w:r>
      <w:r w:rsidR="005D5DFD">
        <w:rPr>
          <w:sz w:val="28"/>
          <w:szCs w:val="28"/>
        </w:rPr>
        <w:t>13</w:t>
      </w:r>
      <w:r>
        <w:rPr>
          <w:sz w:val="28"/>
          <w:szCs w:val="28"/>
        </w:rPr>
        <w:t xml:space="preserve"> сентября 2020 года.</w:t>
      </w:r>
    </w:p>
    <w:p w:rsidR="00FD156B" w:rsidRPr="00AA6116" w:rsidRDefault="00FD156B" w:rsidP="00AA6116">
      <w:pPr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после опубликования в периодическом печатно</w:t>
      </w:r>
      <w:r w:rsidR="00AA6116">
        <w:rPr>
          <w:sz w:val="28"/>
          <w:szCs w:val="28"/>
        </w:rPr>
        <w:t>м издании «</w:t>
      </w:r>
      <w:proofErr w:type="spellStart"/>
      <w:r w:rsidR="00AA6116">
        <w:rPr>
          <w:sz w:val="28"/>
          <w:szCs w:val="28"/>
        </w:rPr>
        <w:t>Черновский</w:t>
      </w:r>
      <w:proofErr w:type="spellEnd"/>
      <w:r w:rsidR="00AA6116">
        <w:rPr>
          <w:sz w:val="28"/>
          <w:szCs w:val="28"/>
        </w:rPr>
        <w:t xml:space="preserve">  вестник»</w:t>
      </w:r>
    </w:p>
    <w:p w:rsidR="008A7B5B" w:rsidRDefault="008A7B5B" w:rsidP="008A7B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    </w:t>
      </w:r>
    </w:p>
    <w:p w:rsidR="00AA6116" w:rsidRDefault="00AA6116" w:rsidP="00AA6116">
      <w:pPr>
        <w:jc w:val="both"/>
        <w:rPr>
          <w:color w:val="000000" w:themeColor="text1"/>
          <w:sz w:val="28"/>
          <w:szCs w:val="28"/>
        </w:rPr>
      </w:pPr>
    </w:p>
    <w:p w:rsidR="00AA6116" w:rsidRDefault="00AA6116" w:rsidP="00AA611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Черновского  сельсовета</w:t>
      </w:r>
    </w:p>
    <w:p w:rsidR="00AA6116" w:rsidRDefault="00AA6116" w:rsidP="00AA611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Кочковского района Новосибирской   области                </w:t>
      </w:r>
      <w:proofErr w:type="spellStart"/>
      <w:r>
        <w:rPr>
          <w:color w:val="000000" w:themeColor="text1"/>
          <w:sz w:val="28"/>
          <w:szCs w:val="28"/>
        </w:rPr>
        <w:t>В.А.Минько</w:t>
      </w:r>
      <w:proofErr w:type="spellEnd"/>
      <w:r>
        <w:rPr>
          <w:color w:val="000000" w:themeColor="text1"/>
          <w:sz w:val="28"/>
          <w:szCs w:val="28"/>
        </w:rPr>
        <w:t xml:space="preserve">  </w:t>
      </w:r>
    </w:p>
    <w:p w:rsidR="00AA6116" w:rsidRDefault="00AA6116" w:rsidP="00AA6116">
      <w:pPr>
        <w:jc w:val="both"/>
        <w:rPr>
          <w:color w:val="000000" w:themeColor="text1"/>
          <w:sz w:val="28"/>
          <w:szCs w:val="28"/>
        </w:rPr>
      </w:pPr>
    </w:p>
    <w:p w:rsidR="00AA6116" w:rsidRDefault="00AA6116" w:rsidP="00AA611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Председатель Совета депутатов </w:t>
      </w:r>
    </w:p>
    <w:p w:rsidR="00AA6116" w:rsidRDefault="00AA6116" w:rsidP="00AA611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Черновского сельсовета </w:t>
      </w:r>
    </w:p>
    <w:p w:rsidR="00AA6116" w:rsidRDefault="00AA6116" w:rsidP="00AA611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Кочковского района Новосибирской области                 Л.Г. Стаценко       </w:t>
      </w:r>
    </w:p>
    <w:p w:rsidR="00AA6116" w:rsidRDefault="00AA6116" w:rsidP="00AA6116">
      <w:pPr>
        <w:jc w:val="both"/>
        <w:rPr>
          <w:color w:val="000000" w:themeColor="text1"/>
          <w:sz w:val="28"/>
          <w:szCs w:val="28"/>
        </w:rPr>
      </w:pPr>
    </w:p>
    <w:p w:rsidR="00AA6116" w:rsidRDefault="00AA6116" w:rsidP="00AA6116">
      <w:pPr>
        <w:jc w:val="both"/>
        <w:rPr>
          <w:color w:val="000000" w:themeColor="text1"/>
          <w:sz w:val="28"/>
          <w:szCs w:val="28"/>
        </w:rPr>
      </w:pPr>
    </w:p>
    <w:p w:rsidR="00AA6116" w:rsidRDefault="00AA6116" w:rsidP="00AA6116">
      <w:pPr>
        <w:jc w:val="both"/>
        <w:rPr>
          <w:color w:val="000000" w:themeColor="text1"/>
          <w:sz w:val="28"/>
          <w:szCs w:val="28"/>
        </w:rPr>
      </w:pPr>
    </w:p>
    <w:p w:rsidR="00AA6116" w:rsidRDefault="00AA6116" w:rsidP="00AA6116">
      <w:pPr>
        <w:jc w:val="both"/>
        <w:rPr>
          <w:color w:val="000000" w:themeColor="text1"/>
          <w:sz w:val="28"/>
          <w:szCs w:val="28"/>
        </w:rPr>
      </w:pPr>
    </w:p>
    <w:p w:rsidR="00A1659D" w:rsidRDefault="00A1659D"/>
    <w:sectPr w:rsidR="00A16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2B"/>
    <w:rsid w:val="005D5DFD"/>
    <w:rsid w:val="008A7B5B"/>
    <w:rsid w:val="00A1659D"/>
    <w:rsid w:val="00AA6116"/>
    <w:rsid w:val="00B5422B"/>
    <w:rsid w:val="00C03853"/>
    <w:rsid w:val="00FD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D156B"/>
    <w:pPr>
      <w:spacing w:before="100" w:beforeAutospacing="1" w:after="100" w:afterAutospacing="1"/>
    </w:pPr>
  </w:style>
  <w:style w:type="paragraph" w:styleId="a4">
    <w:name w:val="header"/>
    <w:basedOn w:val="a"/>
    <w:link w:val="a5"/>
    <w:semiHidden/>
    <w:unhideWhenUsed/>
    <w:rsid w:val="00FD156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FD1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FD156B"/>
    <w:pPr>
      <w:jc w:val="center"/>
    </w:pPr>
    <w:rPr>
      <w:b/>
      <w:spacing w:val="80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FD156B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D15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D15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lock Text"/>
    <w:basedOn w:val="a"/>
    <w:semiHidden/>
    <w:unhideWhenUsed/>
    <w:rsid w:val="00FD156B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  <w:szCs w:val="20"/>
    </w:rPr>
  </w:style>
  <w:style w:type="character" w:customStyle="1" w:styleId="apple-converted-space">
    <w:name w:val="apple-converted-space"/>
    <w:basedOn w:val="a0"/>
    <w:rsid w:val="00FD156B"/>
  </w:style>
  <w:style w:type="character" w:styleId="a9">
    <w:name w:val="Strong"/>
    <w:basedOn w:val="a0"/>
    <w:qFormat/>
    <w:rsid w:val="00FD15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D156B"/>
    <w:pPr>
      <w:spacing w:before="100" w:beforeAutospacing="1" w:after="100" w:afterAutospacing="1"/>
    </w:pPr>
  </w:style>
  <w:style w:type="paragraph" w:styleId="a4">
    <w:name w:val="header"/>
    <w:basedOn w:val="a"/>
    <w:link w:val="a5"/>
    <w:semiHidden/>
    <w:unhideWhenUsed/>
    <w:rsid w:val="00FD156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FD1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FD156B"/>
    <w:pPr>
      <w:jc w:val="center"/>
    </w:pPr>
    <w:rPr>
      <w:b/>
      <w:spacing w:val="80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FD156B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D15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D15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lock Text"/>
    <w:basedOn w:val="a"/>
    <w:semiHidden/>
    <w:unhideWhenUsed/>
    <w:rsid w:val="00FD156B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  <w:szCs w:val="20"/>
    </w:rPr>
  </w:style>
  <w:style w:type="character" w:customStyle="1" w:styleId="apple-converted-space">
    <w:name w:val="apple-converted-space"/>
    <w:basedOn w:val="a0"/>
    <w:rsid w:val="00FD156B"/>
  </w:style>
  <w:style w:type="character" w:styleId="a9">
    <w:name w:val="Strong"/>
    <w:basedOn w:val="a0"/>
    <w:qFormat/>
    <w:rsid w:val="00FD15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11</cp:revision>
  <dcterms:created xsi:type="dcterms:W3CDTF">2020-06-04T07:57:00Z</dcterms:created>
  <dcterms:modified xsi:type="dcterms:W3CDTF">2020-06-18T04:12:00Z</dcterms:modified>
</cp:coreProperties>
</file>