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662" w:rsidRPr="004A3662" w:rsidRDefault="004A3662" w:rsidP="004A366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 w:rsidRPr="004A366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СОВЕТ ДЕПУТАТОВ ЧЕРНОВСКОГО СЕЛЬСОВЕТА</w:t>
      </w:r>
    </w:p>
    <w:p w:rsidR="004A3662" w:rsidRPr="004A3662" w:rsidRDefault="004A3662" w:rsidP="004A3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КОЧКОВСКОГО РАЙОНА</w:t>
      </w:r>
      <w:r w:rsidRPr="004A366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НОВОСИБИРСКОЙ ОБЛАСТИ</w:t>
      </w:r>
    </w:p>
    <w:p w:rsidR="004A3662" w:rsidRPr="004A3662" w:rsidRDefault="004A3662" w:rsidP="004A3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4A366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( пятого созыва</w:t>
      </w:r>
      <w:proofErr w:type="gramStart"/>
      <w:r w:rsidRPr="004A366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 xml:space="preserve"> )</w:t>
      </w:r>
      <w:proofErr w:type="gramEnd"/>
    </w:p>
    <w:p w:rsidR="004A3662" w:rsidRPr="004A3662" w:rsidRDefault="004A3662" w:rsidP="004A3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4A366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>РЕШЕНИЕ</w:t>
      </w: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  <w:r w:rsidRPr="004A366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 xml:space="preserve">               Тридцать пятой </w:t>
      </w:r>
      <w:r w:rsidRPr="004A366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  <w:t xml:space="preserve">   сессии</w:t>
      </w: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от  20.03.2020</w:t>
      </w: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                                                                                               №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2</w:t>
      </w: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_</w:t>
      </w:r>
    </w:p>
    <w:p w:rsidR="004A3662" w:rsidRPr="004A3662" w:rsidRDefault="004A3662" w:rsidP="004A3662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публичных  слушаний   по проекту                                                    решения « Об  исполнении  бюджета Черновского сельсовета Кочковского 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Новосибирской  области за 2019</w:t>
      </w: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год» </w:t>
      </w: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 соответствии   со статьёй 28 Федерального закона № 131 –ФЗ от 06.10.2003года «Об общих принципах организации местного самоуправления в Российской Федерации»</w:t>
      </w:r>
      <w:proofErr w:type="gramStart"/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Положением о публичных слушаниях ,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тверждённым решением №7  тринадцатой</w:t>
      </w: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сессии Совета депутатов Черновского сельсовета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пятого  созыва   от 15.03.2017</w:t>
      </w: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с внес.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.от 13.07.2018 №8)                                                     </w:t>
      </w: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</w:t>
      </w:r>
      <w:r w:rsidRPr="004A36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Совет депутатов </w:t>
      </w:r>
      <w:r w:rsidRPr="004A366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РЕШИЛ:</w:t>
      </w: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Вынести на   публичные   слушания   проект решения  </w:t>
      </w: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Об  исполнении бюджета Черновского сельсовета Кочковского района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Новосибирской области   за 2019</w:t>
      </w: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год»  </w:t>
      </w:r>
    </w:p>
    <w:p w:rsidR="004A3662" w:rsidRPr="004A3662" w:rsidRDefault="004A3662" w:rsidP="004A36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2.  Публичные слушания по обсуждению данного  проекта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решения назначить   на  24 апреля    2020 </w:t>
      </w:r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года в  администрации Черновского сельсовета в 11 – часов.</w:t>
      </w:r>
    </w:p>
    <w:p w:rsidR="004A3662" w:rsidRPr="004A3662" w:rsidRDefault="004A3662" w:rsidP="004A36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3. Утвердить  состав   рабочей группы по подготовке и проведению публичных слушаний, согласно приложению  №1</w:t>
      </w:r>
    </w:p>
    <w:p w:rsidR="004A3662" w:rsidRPr="004A3662" w:rsidRDefault="004A3662" w:rsidP="004A36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4. Назначить докладчиком по проекту  решения « Об  исполнении  бюджета Черновского сельсовета  Кочковского района Новосибирской области з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 2019</w:t>
      </w:r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 »</w:t>
      </w:r>
    </w:p>
    <w:p w:rsidR="004A3662" w:rsidRPr="004A3662" w:rsidRDefault="004A3662" w:rsidP="004A36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Василенко Надежду Григорьевну специалиста </w:t>
      </w:r>
      <w:proofErr w:type="gramStart"/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-б</w:t>
      </w:r>
      <w:proofErr w:type="gramEnd"/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ухгалтера  Черновского сельсовета , содокладчиком  -  </w:t>
      </w:r>
      <w:proofErr w:type="spellStart"/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Алифанову</w:t>
      </w:r>
      <w:proofErr w:type="spellEnd"/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Ирину   Дмитриевну  председателя рабочей группы  по проведению  публичных слушаний  </w:t>
      </w:r>
      <w:r w:rsidRPr="004A366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                         </w:t>
      </w:r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5. Предложения  населения по проекту решения    «Об  исполнении  бюджета Черновского сельсовета  Кочковского район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 Новосибирской области  за 2019</w:t>
      </w:r>
      <w:r w:rsidRPr="004A3662">
        <w:rPr>
          <w:rFonts w:ascii="Times New Roman" w:eastAsia="Times New Roman" w:hAnsi="Times New Roman" w:cs="Times New Roman"/>
          <w:sz w:val="28"/>
          <w:szCs w:val="20"/>
          <w:lang w:eastAsia="ru-RU"/>
        </w:rPr>
        <w:t>год»  принимать   в    администрации   Черновского сельсовета в письменной форме, согласно приложению № 2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sz w:val="28"/>
          <w:szCs w:val="24"/>
          <w:lang w:eastAsia="ru-RU"/>
        </w:rPr>
        <w:t>6.Данное решение вступает в силу со дня его опубликования в периодическом печатном издании «</w:t>
      </w:r>
      <w:proofErr w:type="spellStart"/>
      <w:r w:rsidRPr="004A3662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Черновский</w:t>
      </w:r>
      <w:proofErr w:type="spellEnd"/>
      <w:r w:rsidRPr="004A36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вестник»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Черновского  сельсовета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Кочковского района Новосибирской   области                </w:t>
      </w:r>
      <w:proofErr w:type="spellStart"/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В.А.Минько</w:t>
      </w:r>
      <w:proofErr w:type="spellEnd"/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Председатель Совета депутатов 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Черновского сельсовета 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Кочковского района Новосибирской области                 Л.Г. Стаценко</w:t>
      </w:r>
    </w:p>
    <w:bookmarkEnd w:id="0"/>
    <w:p w:rsidR="004A3662" w:rsidRPr="004A3662" w:rsidRDefault="004A3662" w:rsidP="004A366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4A3662" w:rsidRPr="004A3662" w:rsidRDefault="004A3662" w:rsidP="004A366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4A3662" w:rsidRPr="004A3662" w:rsidRDefault="004A3662" w:rsidP="004A366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 xml:space="preserve">Приложение № 1 </w:t>
      </w:r>
    </w:p>
    <w:p w:rsidR="004A3662" w:rsidRPr="004A3662" w:rsidRDefault="004A3662" w:rsidP="004A366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к решению 35</w:t>
      </w: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-ой  сессии</w:t>
      </w:r>
    </w:p>
    <w:p w:rsidR="004A3662" w:rsidRPr="004A3662" w:rsidRDefault="004A3662" w:rsidP="004A366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Совета депутатов Кочковского района</w:t>
      </w:r>
    </w:p>
    <w:p w:rsidR="004A3662" w:rsidRPr="004A3662" w:rsidRDefault="004A3662" w:rsidP="004A3662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от  20.03. 2020</w:t>
      </w:r>
      <w:r w:rsidRPr="004A3662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года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ru-RU"/>
        </w:rPr>
        <w:t>№32</w:t>
      </w:r>
    </w:p>
    <w:p w:rsidR="004A3662" w:rsidRPr="004A3662" w:rsidRDefault="004A3662" w:rsidP="004A366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СОСТАВ</w:t>
      </w: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  <w:t>рабочей группы по проведени</w:t>
      </w:r>
      <w:r w:rsidRPr="004A3662">
        <w:rPr>
          <w:rFonts w:ascii="Times New Roman" w:eastAsia="Times New Roman" w:hAnsi="Times New Roman" w:cs="Times New Roman"/>
          <w:bCs/>
          <w:color w:val="000000" w:themeColor="text1"/>
          <w:sz w:val="28"/>
          <w:szCs w:val="24"/>
          <w:lang w:eastAsia="ru-RU"/>
        </w:rPr>
        <w:t>ю публичных слушаний  по проектам решений «</w:t>
      </w:r>
      <w:r w:rsidRPr="004A36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проекте решения «Об исполнении бюджета Черновского сельсовета  Кочковского райо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Новосибирской области за 2019</w:t>
      </w:r>
      <w:r w:rsidRPr="004A36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Pr="004A366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proofErr w:type="spellStart"/>
      <w:r w:rsidRPr="004A36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Алифанова</w:t>
      </w:r>
      <w:proofErr w:type="spellEnd"/>
      <w:r w:rsidRPr="004A36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Ирина Дмитриевна  –  председатель рабочей группы, </w:t>
      </w: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депутат по избирательному округу № 6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4A366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Кондратенко Наталья  Ивановна  </w:t>
      </w: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 заместитель председателя рабочей группы, депутат по избирательному округу № 4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Члены рабочей группы</w:t>
      </w:r>
      <w:proofErr w:type="gramStart"/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</w:p>
    <w:p w:rsidR="004A3662" w:rsidRPr="004A3662" w:rsidRDefault="004A3662" w:rsidP="004A366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Постарнак</w:t>
      </w:r>
      <w:proofErr w:type="spellEnd"/>
      <w:r w:rsidRPr="004A36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Петр Федорович  - депутат по избирательному округу № 5;</w:t>
      </w:r>
    </w:p>
    <w:p w:rsidR="004A3662" w:rsidRPr="004A3662" w:rsidRDefault="004A3662" w:rsidP="004A366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A36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Чепуштанова Елена Николаевна  –  зам. главы </w:t>
      </w:r>
      <w:r w:rsidRPr="004A366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администрации Черновского  сельсовета  </w:t>
      </w:r>
      <w:r w:rsidRPr="004A3662">
        <w:rPr>
          <w:rFonts w:ascii="Times New Roman" w:hAnsi="Times New Roman" w:cs="Times New Roman"/>
          <w:color w:val="000000" w:themeColor="text1"/>
          <w:sz w:val="28"/>
          <w:szCs w:val="28"/>
        </w:rPr>
        <w:t>(по согласованию).</w:t>
      </w: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A3662" w:rsidRPr="004A3662" w:rsidRDefault="004A3662" w:rsidP="004A366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4A3662" w:rsidRPr="004A3662" w:rsidRDefault="004A3662" w:rsidP="004A366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3662" w:rsidRPr="004A3662" w:rsidRDefault="004A3662" w:rsidP="004A366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4A3662" w:rsidRPr="004A3662" w:rsidRDefault="004A3662" w:rsidP="004A3662">
      <w:pPr>
        <w:snapToGrid w:val="0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4A366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Приложение № 2</w:t>
      </w:r>
    </w:p>
    <w:p w:rsidR="004A3662" w:rsidRPr="004A3662" w:rsidRDefault="004A3662" w:rsidP="004A3662">
      <w:pPr>
        <w:snapToGrid w:val="0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к решению  35</w:t>
      </w:r>
      <w:r w:rsidRPr="004A366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-ой  сессии </w:t>
      </w:r>
    </w:p>
    <w:p w:rsidR="004A3662" w:rsidRPr="004A3662" w:rsidRDefault="004A3662" w:rsidP="004A3662">
      <w:pPr>
        <w:snapToGrid w:val="0"/>
        <w:spacing w:after="0" w:line="240" w:lineRule="auto"/>
        <w:ind w:right="-59"/>
        <w:jc w:val="right"/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</w:pPr>
      <w:r w:rsidRPr="004A3662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Совета депутатов Черновского сельсовета </w:t>
      </w:r>
    </w:p>
    <w:p w:rsidR="004A3662" w:rsidRPr="004A3662" w:rsidRDefault="004A3662" w:rsidP="004A3662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20.03..2020. г.№2</w:t>
      </w:r>
    </w:p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Форма учёта предложений граждан по проекту решения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3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Pr="004A36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исполнении   бюджета Черновского сельсовета Кочковского райо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Новосибирской области за 2019</w:t>
      </w:r>
      <w:r w:rsidRPr="004A36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год»</w:t>
      </w:r>
    </w:p>
    <w:p w:rsidR="004A3662" w:rsidRPr="004A3662" w:rsidRDefault="004A3662" w:rsidP="004A36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1751"/>
        <w:gridCol w:w="1218"/>
        <w:gridCol w:w="1751"/>
        <w:gridCol w:w="1751"/>
        <w:gridCol w:w="2516"/>
      </w:tblGrid>
      <w:tr w:rsidR="004A3662" w:rsidRPr="004A3662" w:rsidTr="003501D1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Автор предложения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оекта решения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предложения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оекта решения с учётом предложения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62" w:rsidRPr="004A3662" w:rsidRDefault="004A3662" w:rsidP="004A3662">
            <w:pPr>
              <w:autoSpaceDE w:val="0"/>
              <w:autoSpaceDN w:val="0"/>
              <w:adjustRightInd w:val="0"/>
              <w:spacing w:after="0"/>
              <w:ind w:right="-59"/>
              <w:jc w:val="center"/>
              <w:rPr>
                <w:rFonts w:ascii="Times New Roman" w:eastAsia="Times New Roman" w:hAnsi="Times New Roman" w:cs="Courier New"/>
                <w:sz w:val="28"/>
                <w:szCs w:val="28"/>
              </w:rPr>
            </w:pPr>
            <w:r w:rsidRPr="004A3662">
              <w:rPr>
                <w:rFonts w:ascii="Times New Roman" w:eastAsia="Times New Roman" w:hAnsi="Times New Roman" w:cs="Courier New"/>
                <w:sz w:val="28"/>
                <w:szCs w:val="28"/>
              </w:rPr>
              <w:t>Примечание</w:t>
            </w:r>
          </w:p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A3662">
              <w:rPr>
                <w:rFonts w:ascii="Times New Roman" w:eastAsia="Times New Roman" w:hAnsi="Times New Roman" w:cs="Times New Roman"/>
                <w:sz w:val="28"/>
                <w:szCs w:val="28"/>
              </w:rPr>
              <w:t>( обоснование в соответствии с действующим законодательством)</w:t>
            </w:r>
          </w:p>
        </w:tc>
      </w:tr>
      <w:tr w:rsidR="004A3662" w:rsidRPr="004A3662" w:rsidTr="003501D1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662" w:rsidRPr="004A3662" w:rsidRDefault="004A3662" w:rsidP="004A366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A3662" w:rsidRPr="004A3662" w:rsidRDefault="004A3662" w:rsidP="004A366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A3662" w:rsidRPr="004A3662" w:rsidRDefault="004A3662" w:rsidP="004A366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4A3662" w:rsidRPr="004A3662" w:rsidRDefault="004A3662" w:rsidP="004A3662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281E88" w:rsidRDefault="00281E88"/>
    <w:sectPr w:rsidR="0028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43F62"/>
    <w:multiLevelType w:val="hybridMultilevel"/>
    <w:tmpl w:val="7A3A759A"/>
    <w:lvl w:ilvl="0" w:tplc="2B3A9A1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BA3"/>
    <w:rsid w:val="00281E88"/>
    <w:rsid w:val="004A3662"/>
    <w:rsid w:val="0060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544</Words>
  <Characters>3102</Characters>
  <Application>Microsoft Office Word</Application>
  <DocSecurity>0</DocSecurity>
  <Lines>25</Lines>
  <Paragraphs>7</Paragraphs>
  <ScaleCrop>false</ScaleCrop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Nikolaevna</dc:creator>
  <cp:keywords/>
  <dc:description/>
  <cp:lastModifiedBy>Nikolaevna</cp:lastModifiedBy>
  <cp:revision>2</cp:revision>
  <dcterms:created xsi:type="dcterms:W3CDTF">2020-03-17T11:02:00Z</dcterms:created>
  <dcterms:modified xsi:type="dcterms:W3CDTF">2020-03-17T11:11:00Z</dcterms:modified>
</cp:coreProperties>
</file>