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75" w:rsidRDefault="00117675" w:rsidP="00117675">
      <w:pPr>
        <w:pStyle w:val="a4"/>
        <w:rPr>
          <w:b/>
          <w:szCs w:val="28"/>
        </w:rPr>
      </w:pPr>
      <w:r>
        <w:rPr>
          <w:b/>
          <w:szCs w:val="28"/>
        </w:rPr>
        <w:t>АДМИНИСТРАЦИЯ   ЧЕРНОВСКОГО СЕЛЬСОВЕТА</w:t>
      </w:r>
    </w:p>
    <w:p w:rsidR="00117675" w:rsidRDefault="00117675" w:rsidP="00117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КОЧКОВСКОГО РАЙОНА НОВОСИБИРСКОЙ ОБЛАСТИ</w:t>
      </w:r>
    </w:p>
    <w:p w:rsidR="00117675" w:rsidRDefault="00117675" w:rsidP="00117675">
      <w:pPr>
        <w:jc w:val="center"/>
        <w:rPr>
          <w:b/>
          <w:sz w:val="28"/>
          <w:szCs w:val="28"/>
        </w:rPr>
      </w:pPr>
    </w:p>
    <w:p w:rsidR="00117675" w:rsidRDefault="00117675" w:rsidP="00117675">
      <w:pPr>
        <w:jc w:val="center"/>
        <w:rPr>
          <w:b/>
          <w:sz w:val="28"/>
          <w:szCs w:val="28"/>
        </w:rPr>
      </w:pPr>
    </w:p>
    <w:p w:rsidR="00117675" w:rsidRDefault="00117675" w:rsidP="001176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117675" w:rsidRDefault="00117675" w:rsidP="00117675">
      <w:pPr>
        <w:rPr>
          <w:sz w:val="28"/>
          <w:szCs w:val="28"/>
        </w:rPr>
      </w:pPr>
    </w:p>
    <w:p w:rsidR="00117675" w:rsidRDefault="00117675" w:rsidP="0011767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07.04.2021  № 18-па </w:t>
      </w:r>
    </w:p>
    <w:p w:rsidR="00117675" w:rsidRDefault="00117675" w:rsidP="00117675">
      <w:pPr>
        <w:rPr>
          <w:sz w:val="28"/>
          <w:szCs w:val="28"/>
        </w:rPr>
      </w:pPr>
    </w:p>
    <w:p w:rsidR="00117675" w:rsidRDefault="00117675" w:rsidP="00117675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 Порядок  размещения сведений о доходах , об имуществе  и обязательствах  имущественного характера  лиц, замещающих муниципальные должности , муниципальных служащих и членов их семей , руководителей муниципальных учреждений и членов м их семей на официальном сайте органов местного самоуправления Черновского сельсовета и предоставления этих сведений средствам и массовой информации  для опубликования </w:t>
      </w:r>
    </w:p>
    <w:p w:rsidR="00117675" w:rsidRDefault="00117675" w:rsidP="00117675">
      <w:pPr>
        <w:rPr>
          <w:sz w:val="28"/>
          <w:szCs w:val="28"/>
        </w:rPr>
      </w:pPr>
    </w:p>
    <w:p w:rsidR="00117675" w:rsidRDefault="00117675" w:rsidP="00117675">
      <w:pPr>
        <w:rPr>
          <w:sz w:val="28"/>
          <w:szCs w:val="28"/>
        </w:rPr>
      </w:pPr>
    </w:p>
    <w:p w:rsidR="00117675" w:rsidRDefault="00117675" w:rsidP="00117675">
      <w:pPr>
        <w:pStyle w:val="a8"/>
        <w:ind w:right="5952"/>
        <w:jc w:val="both"/>
        <w:rPr>
          <w:rFonts w:ascii="Times New Roman" w:hAnsi="Times New Roman"/>
          <w:sz w:val="28"/>
          <w:szCs w:val="28"/>
        </w:rPr>
      </w:pPr>
    </w:p>
    <w:p w:rsidR="00117675" w:rsidRDefault="00117675" w:rsidP="0011767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Указом Президента РФ от 10.12.2020 №778  «О мерах по реализации отдельных положений Федерального закона о цифровых финансовых активах . цифровой валюте и о внесении изменений в отдельные законодательные акты Российской Федерации» 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02.03.2007 № 25-ФЗ «О муниципальной службе в Российской Федерации», з, Федеральным законом от 31.07.2020 №259-ФЗ «О цифровых финансовых активах, цифровой валюте и о внесении изменений в отдельные законодательные акты Российской Федерации», «  администрация Черновского сельсовета Кочковского района постановляет :</w:t>
      </w:r>
    </w:p>
    <w:p w:rsidR="00117675" w:rsidRDefault="00117675" w:rsidP="00117675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Порядок размещения сведений о доходах, расходах, об имуществе и обязательствах имущественного характера лиц, замещающих муниципальные должности,  муниципальных служащих, и членов их семей на официальных сайтах органов местного самоуправления Черновского сельсовета  и предоставления этих сведений средствам массовой информации для опубликования» принятого  постановлением  Черновского сельсовета  от 30.012015 № 16-па«Об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на официальных сайтах органов местного самоуправления Черновского сельсовета  и предоставления этих сведений средствам массовой информации для опубликования» изменения» следующего содержания:</w:t>
      </w:r>
    </w:p>
    <w:p w:rsidR="00117675" w:rsidRDefault="00117675" w:rsidP="00117675">
      <w:pPr>
        <w:pStyle w:val="a8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17675" w:rsidRDefault="00117675" w:rsidP="00117675">
      <w:pPr>
        <w:pStyle w:val="11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1) Подпункт «г» пункта 2 изложить в новой редакции:</w:t>
      </w:r>
    </w:p>
    <w:p w:rsidR="00117675" w:rsidRDefault="00117675" w:rsidP="00117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должность, должность муниципальной службы и его супруги (супруга), за три последних года, предшествующих отчетному периоду.»</w:t>
      </w:r>
    </w:p>
    <w:p w:rsidR="00117675" w:rsidRDefault="00117675" w:rsidP="00117675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 периодическом печатном издании «Черновский  вестник» и разместить на официальном сайте органов местного самоуправления </w:t>
      </w:r>
      <w:r>
        <w:rPr>
          <w:rFonts w:ascii="Times New Roman" w:hAnsi="Times New Roman"/>
          <w:bCs/>
          <w:sz w:val="28"/>
          <w:szCs w:val="28"/>
        </w:rPr>
        <w:t>Черновского сельсовета</w:t>
      </w:r>
      <w:r>
        <w:rPr>
          <w:rFonts w:ascii="Times New Roman" w:hAnsi="Times New Roman"/>
          <w:sz w:val="28"/>
          <w:szCs w:val="28"/>
        </w:rPr>
        <w:t xml:space="preserve"> Кочковского района Новосибирской области в информационно-телекоммуникационной сети «Интернет»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117675" w:rsidRDefault="00117675" w:rsidP="00117675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Контроль  за исполнением возложить на заместителя главы администрации  Чепуштанову Е.Н.</w:t>
      </w:r>
    </w:p>
    <w:p w:rsidR="00117675" w:rsidRDefault="00117675" w:rsidP="00117675">
      <w:pPr>
        <w:pStyle w:val="a3"/>
        <w:shd w:val="clear" w:color="auto" w:fill="FFFFFF"/>
        <w:spacing w:before="0" w:beforeAutospacing="0" w:after="0" w:afterAutospacing="0" w:line="244" w:lineRule="atLeast"/>
        <w:ind w:firstLine="0"/>
        <w:rPr>
          <w:color w:val="000000"/>
          <w:sz w:val="28"/>
          <w:szCs w:val="28"/>
        </w:rPr>
      </w:pPr>
    </w:p>
    <w:p w:rsidR="00117675" w:rsidRDefault="00117675" w:rsidP="00117675">
      <w:pPr>
        <w:ind w:left="360"/>
        <w:jc w:val="both"/>
        <w:rPr>
          <w:color w:val="000000"/>
          <w:sz w:val="28"/>
          <w:szCs w:val="28"/>
        </w:rPr>
      </w:pPr>
    </w:p>
    <w:p w:rsidR="00117675" w:rsidRDefault="00117675" w:rsidP="00117675">
      <w:pPr>
        <w:pStyle w:val="a6"/>
        <w:ind w:left="0"/>
        <w:rPr>
          <w:szCs w:val="28"/>
        </w:rPr>
      </w:pPr>
      <w:r>
        <w:rPr>
          <w:szCs w:val="28"/>
        </w:rPr>
        <w:t xml:space="preserve">  </w:t>
      </w:r>
    </w:p>
    <w:p w:rsidR="00117675" w:rsidRDefault="00117675" w:rsidP="001176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Черновского сельсовета                                   М.А.Шатов</w:t>
      </w:r>
    </w:p>
    <w:p w:rsidR="00117675" w:rsidRDefault="00117675" w:rsidP="00117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</w:t>
      </w:r>
    </w:p>
    <w:p w:rsidR="00117675" w:rsidRDefault="00117675" w:rsidP="00117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     </w:t>
      </w:r>
    </w:p>
    <w:p w:rsidR="00117675" w:rsidRDefault="00117675" w:rsidP="00117675">
      <w:pPr>
        <w:jc w:val="both"/>
        <w:rPr>
          <w:sz w:val="20"/>
          <w:szCs w:val="20"/>
        </w:rPr>
      </w:pPr>
    </w:p>
    <w:p w:rsidR="00117675" w:rsidRDefault="00117675" w:rsidP="00117675"/>
    <w:p w:rsidR="005A749C" w:rsidRDefault="005A749C">
      <w:bookmarkStart w:id="0" w:name="_GoBack"/>
      <w:bookmarkEnd w:id="0"/>
    </w:p>
    <w:sectPr w:rsidR="005A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89"/>
    <w:rsid w:val="00117675"/>
    <w:rsid w:val="005A749C"/>
    <w:rsid w:val="00D2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7675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67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117675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4">
    <w:name w:val="Title"/>
    <w:basedOn w:val="a"/>
    <w:link w:val="a5"/>
    <w:uiPriority w:val="99"/>
    <w:qFormat/>
    <w:rsid w:val="00117675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uiPriority w:val="99"/>
    <w:rsid w:val="00117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17675"/>
    <w:pPr>
      <w:ind w:left="36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7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1176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semiHidden/>
    <w:locked/>
    <w:rsid w:val="00117675"/>
    <w:rPr>
      <w:rFonts w:ascii="Calibri" w:eastAsia="Calibri" w:hAnsi="Calibri"/>
    </w:rPr>
  </w:style>
  <w:style w:type="paragraph" w:customStyle="1" w:styleId="11">
    <w:name w:val="Без интервала1"/>
    <w:link w:val="NoSpacingChar"/>
    <w:semiHidden/>
    <w:rsid w:val="00117675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7675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67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117675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4">
    <w:name w:val="Title"/>
    <w:basedOn w:val="a"/>
    <w:link w:val="a5"/>
    <w:uiPriority w:val="99"/>
    <w:qFormat/>
    <w:rsid w:val="00117675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uiPriority w:val="99"/>
    <w:rsid w:val="00117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17675"/>
    <w:pPr>
      <w:ind w:left="36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76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1176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semiHidden/>
    <w:locked/>
    <w:rsid w:val="00117675"/>
    <w:rPr>
      <w:rFonts w:ascii="Calibri" w:eastAsia="Calibri" w:hAnsi="Calibri"/>
    </w:rPr>
  </w:style>
  <w:style w:type="paragraph" w:customStyle="1" w:styleId="11">
    <w:name w:val="Без интервала1"/>
    <w:link w:val="NoSpacingChar"/>
    <w:semiHidden/>
    <w:rsid w:val="00117675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2021-04-07T03:57:00Z</dcterms:created>
  <dcterms:modified xsi:type="dcterms:W3CDTF">2021-04-07T03:58:00Z</dcterms:modified>
</cp:coreProperties>
</file>