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A6" w:rsidRDefault="002334A6" w:rsidP="002334A6">
      <w:pPr>
        <w:widowControl w:val="0"/>
        <w:autoSpaceDE w:val="0"/>
        <w:autoSpaceDN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АДМИНИСТРАЦИЯ  ЧЕРНОВСКОГО СЕЛЬСОВЕТА </w:t>
      </w:r>
    </w:p>
    <w:p w:rsidR="002334A6" w:rsidRDefault="002334A6" w:rsidP="002334A6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КОЧКОВСКОГО  РАЙОНА   </w:t>
      </w:r>
    </w:p>
    <w:p w:rsidR="002334A6" w:rsidRDefault="002334A6" w:rsidP="002334A6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 ОБЛАСТИ</w:t>
      </w:r>
    </w:p>
    <w:p w:rsidR="002334A6" w:rsidRDefault="002334A6" w:rsidP="002334A6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p w:rsidR="002334A6" w:rsidRDefault="002334A6" w:rsidP="002334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334A6" w:rsidRDefault="002334A6" w:rsidP="002334A6">
      <w:pPr>
        <w:jc w:val="center"/>
        <w:rPr>
          <w:b/>
          <w:sz w:val="28"/>
          <w:szCs w:val="28"/>
        </w:rPr>
      </w:pPr>
    </w:p>
    <w:p w:rsidR="002334A6" w:rsidRDefault="00E25950" w:rsidP="002334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15.01.2024            №4-па</w:t>
      </w:r>
    </w:p>
    <w:p w:rsidR="002334A6" w:rsidRDefault="002334A6" w:rsidP="002334A6">
      <w:pPr>
        <w:jc w:val="center"/>
        <w:rPr>
          <w:sz w:val="28"/>
          <w:szCs w:val="28"/>
        </w:rPr>
      </w:pPr>
    </w:p>
    <w:p w:rsidR="002334A6" w:rsidRDefault="002334A6" w:rsidP="002334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зарегистрированному кандидату, политической партии, выдвинувшей зарегистрированного кандидата, помещение, пригодное для проведения агитационных публичных мероприятий на территории  Черновского сельсовета Кочковского района Новосибирской области</w:t>
      </w:r>
    </w:p>
    <w:p w:rsidR="002334A6" w:rsidRDefault="002334A6" w:rsidP="002334A6">
      <w:pPr>
        <w:jc w:val="center"/>
        <w:rPr>
          <w:sz w:val="28"/>
          <w:szCs w:val="28"/>
        </w:rPr>
      </w:pPr>
    </w:p>
    <w:p w:rsidR="002334A6" w:rsidRDefault="002334A6" w:rsidP="002334A6">
      <w:pPr>
        <w:jc w:val="center"/>
        <w:rPr>
          <w:sz w:val="28"/>
          <w:szCs w:val="28"/>
        </w:rPr>
      </w:pPr>
    </w:p>
    <w:p w:rsidR="002334A6" w:rsidRDefault="002334A6" w:rsidP="002334A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 соответс</w:t>
      </w:r>
      <w:r w:rsidR="00440499">
        <w:rPr>
          <w:sz w:val="28"/>
          <w:szCs w:val="28"/>
        </w:rPr>
        <w:t>твии со статьей 49  Федерального з</w:t>
      </w:r>
      <w:r>
        <w:rPr>
          <w:sz w:val="28"/>
          <w:szCs w:val="28"/>
        </w:rPr>
        <w:t xml:space="preserve">акона </w:t>
      </w:r>
      <w:r w:rsidR="00440499">
        <w:rPr>
          <w:sz w:val="28"/>
          <w:szCs w:val="28"/>
        </w:rPr>
        <w:t xml:space="preserve"> от 10 января 2003 года </w:t>
      </w:r>
      <w:r>
        <w:rPr>
          <w:sz w:val="28"/>
          <w:szCs w:val="28"/>
        </w:rPr>
        <w:t xml:space="preserve">«О выборах </w:t>
      </w:r>
      <w:r w:rsidR="00440499">
        <w:rPr>
          <w:sz w:val="28"/>
          <w:szCs w:val="28"/>
        </w:rPr>
        <w:t xml:space="preserve">Президента </w:t>
      </w:r>
      <w:r>
        <w:rPr>
          <w:rFonts w:ascii="yandex-sans" w:hAnsi="yandex-sans"/>
          <w:color w:val="000000"/>
          <w:sz w:val="28"/>
          <w:szCs w:val="28"/>
        </w:rPr>
        <w:t>Российской Федерации</w:t>
      </w:r>
      <w:r>
        <w:rPr>
          <w:color w:val="222222"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 xml:space="preserve">, администрация Черновского  сельсовета  Кочковского района Новосибирской области  </w:t>
      </w:r>
    </w:p>
    <w:p w:rsidR="002334A6" w:rsidRDefault="002334A6" w:rsidP="002334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ПОСТАНОВЛЯЕТ: </w:t>
      </w:r>
    </w:p>
    <w:p w:rsidR="002334A6" w:rsidRDefault="002334A6" w:rsidP="002334A6">
      <w:pPr>
        <w:rPr>
          <w:sz w:val="28"/>
          <w:szCs w:val="28"/>
        </w:rPr>
      </w:pPr>
      <w:r>
        <w:rPr>
          <w:sz w:val="28"/>
          <w:szCs w:val="28"/>
        </w:rPr>
        <w:t>1.Предоставить  помещение муниципального  учреждения культуры                                   « Черновское СКО», расположенное по адресу: Новосибирская область, Кочковский район, село Черновка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улица Школьная, 12/1, площадь помещения</w:t>
      </w:r>
      <w:r w:rsidR="00E25950">
        <w:rPr>
          <w:sz w:val="28"/>
          <w:szCs w:val="28"/>
        </w:rPr>
        <w:t xml:space="preserve">  820,6</w:t>
      </w:r>
      <w:r>
        <w:rPr>
          <w:sz w:val="28"/>
          <w:szCs w:val="28"/>
        </w:rPr>
        <w:t xml:space="preserve">  кв. м, находящееся в муниципальной собственности Черновского сельсовета Кочковского района Новосибирской области по заявке зарегистрированного кандидата, политической партии, выдвинувшей зарегистрированного кандидата, для проведения агитационных публичных мероприятий в форме собраний ;</w:t>
      </w:r>
    </w:p>
    <w:p w:rsidR="002334A6" w:rsidRDefault="00440499" w:rsidP="002334A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bookmarkStart w:id="0" w:name="_GoBack"/>
      <w:bookmarkEnd w:id="0"/>
      <w:r w:rsidR="002334A6">
        <w:rPr>
          <w:sz w:val="28"/>
          <w:szCs w:val="28"/>
        </w:rPr>
        <w:t>Настоящее решение вступает в силу со дня опубликования в периодическом печатном издании «</w:t>
      </w:r>
      <w:proofErr w:type="spellStart"/>
      <w:r w:rsidR="002334A6">
        <w:rPr>
          <w:sz w:val="28"/>
          <w:szCs w:val="28"/>
        </w:rPr>
        <w:t>Черновский</w:t>
      </w:r>
      <w:proofErr w:type="spellEnd"/>
      <w:r w:rsidR="002334A6">
        <w:rPr>
          <w:sz w:val="28"/>
          <w:szCs w:val="28"/>
        </w:rPr>
        <w:t xml:space="preserve"> вестник».</w:t>
      </w:r>
    </w:p>
    <w:p w:rsidR="002334A6" w:rsidRDefault="002334A6" w:rsidP="002334A6">
      <w:pPr>
        <w:jc w:val="both"/>
        <w:rPr>
          <w:sz w:val="28"/>
          <w:szCs w:val="28"/>
        </w:rPr>
      </w:pPr>
    </w:p>
    <w:p w:rsidR="002334A6" w:rsidRDefault="002334A6" w:rsidP="002334A6">
      <w:pPr>
        <w:jc w:val="both"/>
        <w:rPr>
          <w:sz w:val="28"/>
          <w:szCs w:val="28"/>
        </w:rPr>
      </w:pPr>
    </w:p>
    <w:p w:rsidR="002334A6" w:rsidRDefault="002334A6" w:rsidP="002334A6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Черновского сельсовета                    </w:t>
      </w:r>
      <w:proofErr w:type="spellStart"/>
      <w:r>
        <w:rPr>
          <w:b/>
          <w:sz w:val="28"/>
          <w:szCs w:val="28"/>
        </w:rPr>
        <w:t>М.А.Шатов</w:t>
      </w:r>
      <w:proofErr w:type="spellEnd"/>
    </w:p>
    <w:p w:rsidR="002334A6" w:rsidRDefault="002334A6" w:rsidP="002334A6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Кочковского района </w:t>
      </w:r>
    </w:p>
    <w:p w:rsidR="00786ABE" w:rsidRDefault="002334A6" w:rsidP="002334A6">
      <w:r>
        <w:rPr>
          <w:b/>
          <w:sz w:val="28"/>
          <w:szCs w:val="28"/>
        </w:rPr>
        <w:t xml:space="preserve">Новосибирской области                     </w:t>
      </w:r>
    </w:p>
    <w:sectPr w:rsidR="0078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AD"/>
    <w:rsid w:val="002334A6"/>
    <w:rsid w:val="00440499"/>
    <w:rsid w:val="00786ABE"/>
    <w:rsid w:val="008D5232"/>
    <w:rsid w:val="00DA01AD"/>
    <w:rsid w:val="00E2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3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3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7</cp:revision>
  <dcterms:created xsi:type="dcterms:W3CDTF">2024-01-19T04:26:00Z</dcterms:created>
  <dcterms:modified xsi:type="dcterms:W3CDTF">2024-01-19T05:04:00Z</dcterms:modified>
</cp:coreProperties>
</file>