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Default="00D65C8A" w:rsidP="00D65C8A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500C51" w:rsidRDefault="00F01AA9" w:rsidP="00500C5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/>
          <w:noProof/>
          <w:sz w:val="28"/>
        </w:rPr>
      </w:pPr>
      <w:r w:rsidRPr="00F01AA9">
        <w:rPr>
          <w:rFonts w:ascii="Segoe UI" w:hAnsi="Segoe UI" w:cs="Segoe UI"/>
          <w:b/>
          <w:noProof/>
          <w:sz w:val="28"/>
        </w:rPr>
        <w:t>Для чего нужны пункты высокоточной геодезической сети</w:t>
      </w:r>
    </w:p>
    <w:p w:rsidR="00F01AA9" w:rsidRPr="00500C51" w:rsidRDefault="00F01AA9" w:rsidP="00500C5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</w:p>
    <w:p w:rsidR="00F01AA9" w:rsidRPr="00F01AA9" w:rsidRDefault="00F01AA9" w:rsidP="00F01AA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F01AA9">
        <w:rPr>
          <w:rFonts w:ascii="Segoe UI" w:hAnsi="Segoe UI" w:cs="Segoe UI"/>
          <w:noProof/>
          <w:sz w:val="28"/>
        </w:rPr>
        <w:t>Новосибирский Росреестр продолжает серию публикаций о пунктах государственных геодезических сетей.</w:t>
      </w:r>
    </w:p>
    <w:p w:rsidR="00F01AA9" w:rsidRPr="00F01AA9" w:rsidRDefault="00F01AA9" w:rsidP="00F01AA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F01AA9">
        <w:rPr>
          <w:rFonts w:ascii="Segoe UI" w:hAnsi="Segoe UI" w:cs="Segoe UI"/>
          <w:noProof/>
          <w:sz w:val="28"/>
        </w:rPr>
        <w:t>Ранее мы рассказывали</w:t>
      </w:r>
      <w:r w:rsidR="000C3F4D">
        <w:rPr>
          <w:rFonts w:ascii="Segoe UI" w:hAnsi="Segoe UI" w:cs="Segoe UI"/>
          <w:noProof/>
          <w:sz w:val="28"/>
        </w:rPr>
        <w:t xml:space="preserve"> о</w:t>
      </w:r>
      <w:hyperlink r:id="rId8" w:history="1">
        <w:r w:rsidR="000C3F4D">
          <w:rPr>
            <w:rStyle w:val="a3"/>
            <w:rFonts w:ascii="Segoe UI" w:hAnsi="Segoe UI" w:cs="Segoe UI"/>
            <w:noProof/>
            <w:sz w:val="28"/>
          </w:rPr>
          <w:t>фундаментальной астрономо-геодезической сети (ФАГС)</w:t>
        </w:r>
      </w:hyperlink>
      <w:r w:rsidRPr="00F01AA9">
        <w:rPr>
          <w:rFonts w:ascii="Segoe UI" w:hAnsi="Segoe UI" w:cs="Segoe UI"/>
          <w:noProof/>
          <w:sz w:val="28"/>
        </w:rPr>
        <w:t>, которая является главной геодезической основой для формирования всей государственной геодезической сети.</w:t>
      </w:r>
    </w:p>
    <w:p w:rsidR="00F01AA9" w:rsidRPr="00F01AA9" w:rsidRDefault="00F01AA9" w:rsidP="00F01AA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F01AA9">
        <w:rPr>
          <w:rFonts w:ascii="Segoe UI" w:hAnsi="Segoe UI" w:cs="Segoe UI"/>
          <w:noProof/>
          <w:sz w:val="28"/>
        </w:rPr>
        <w:t xml:space="preserve">Второй уровень в структуре геодезических сетей занимает высокоточная геодезическая сеть (ВГС). Она предназначена для распространения на территории Российской Федерации государственной системы координат и является основой для создания спутниковой геодезической сети 1 класса. </w:t>
      </w:r>
    </w:p>
    <w:p w:rsidR="00F01AA9" w:rsidRPr="00F01AA9" w:rsidRDefault="00F01AA9" w:rsidP="00F01AA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F01AA9">
        <w:rPr>
          <w:rFonts w:ascii="Segoe UI" w:hAnsi="Segoe UI" w:cs="Segoe UI"/>
          <w:noProof/>
          <w:sz w:val="28"/>
        </w:rPr>
        <w:t>На пунктах ВГС выполняются определения высот и значений ускорения силы тяжести.</w:t>
      </w:r>
    </w:p>
    <w:p w:rsidR="00500C51" w:rsidRDefault="00F01AA9" w:rsidP="00F01AA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F01AA9">
        <w:rPr>
          <w:rFonts w:ascii="Segoe UI" w:hAnsi="Segoe UI" w:cs="Segoe UI"/>
          <w:noProof/>
          <w:sz w:val="28"/>
        </w:rPr>
        <w:t>На территории Новосибирской области расположено 14 пунктов высокоточной геодезической сети. Управлением Росреестра по Новосибирской области для всех этих пунктов установлены охранные зоны (100%), сведения о границах охранных зон внесены в Единый государственный реестр недвижимости.</w:t>
      </w:r>
    </w:p>
    <w:p w:rsidR="00F01AA9" w:rsidRDefault="00F01AA9" w:rsidP="00F01AA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bookmarkStart w:id="0" w:name="_GoBack"/>
      <w:bookmarkEnd w:id="0"/>
    </w:p>
    <w:p w:rsidR="00F01AA9" w:rsidRDefault="00F01AA9" w:rsidP="00F01AA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6D233B" w:rsidRPr="006D233B" w:rsidRDefault="00141714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A7066C" w:rsidP="00D80779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A7066C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  <w:r w:rsidR="00D80779"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</w:t>
      </w:r>
      <w:r w:rsidRPr="00141714">
        <w:rPr>
          <w:rFonts w:ascii="Segoe UI" w:hAnsi="Segoe UI" w:cs="Segoe UI"/>
          <w:sz w:val="18"/>
          <w:szCs w:val="18"/>
        </w:rPr>
        <w:lastRenderedPageBreak/>
        <w:t>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A7066C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</w:p>
    <w:p w:rsidR="006F1713" w:rsidRPr="00141714" w:rsidRDefault="00A7066C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hyperlink r:id="rId11" w:history="1"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</w:hyperlink>
    </w:p>
    <w:p w:rsidR="00C028C8" w:rsidRPr="004838E7" w:rsidRDefault="00A7066C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A7066C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</w:p>
    <w:p w:rsidR="006F1713" w:rsidRPr="00141714" w:rsidRDefault="00A7066C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</w:p>
    <w:p w:rsidR="00DE1EF3" w:rsidRPr="00DF2633" w:rsidRDefault="00DE1EF3"/>
    <w:p w:rsidR="00097C70" w:rsidRDefault="00097C70"/>
    <w:sectPr w:rsidR="00097C70" w:rsidSect="001F4FDE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FCA" w:rsidRDefault="00055FCA" w:rsidP="00747FDB">
      <w:pPr>
        <w:spacing w:after="0" w:line="240" w:lineRule="auto"/>
      </w:pPr>
      <w:r>
        <w:separator/>
      </w:r>
    </w:p>
  </w:endnote>
  <w:endnote w:type="continuationSeparator" w:id="1">
    <w:p w:rsidR="00055FCA" w:rsidRDefault="00055FCA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FCA" w:rsidRDefault="00055FCA" w:rsidP="00747FDB">
      <w:pPr>
        <w:spacing w:after="0" w:line="240" w:lineRule="auto"/>
      </w:pPr>
      <w:r>
        <w:separator/>
      </w:r>
    </w:p>
  </w:footnote>
  <w:footnote w:type="continuationSeparator" w:id="1">
    <w:p w:rsidR="00055FCA" w:rsidRDefault="00055FCA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9D" w:rsidRDefault="00A7066C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E62168"/>
    <w:multiLevelType w:val="hybridMultilevel"/>
    <w:tmpl w:val="6CE4F864"/>
    <w:lvl w:ilvl="0" w:tplc="D95E849C">
      <w:start w:val="1"/>
      <w:numFmt w:val="bullet"/>
      <w:lvlText w:val=""/>
      <w:lvlJc w:val="left"/>
      <w:pPr>
        <w:ind w:left="567" w:hanging="207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63FAE"/>
    <w:multiLevelType w:val="hybridMultilevel"/>
    <w:tmpl w:val="6FD00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F5920"/>
    <w:multiLevelType w:val="hybridMultilevel"/>
    <w:tmpl w:val="7012C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B04"/>
    <w:rsid w:val="000057DA"/>
    <w:rsid w:val="000072F6"/>
    <w:rsid w:val="00012381"/>
    <w:rsid w:val="00013352"/>
    <w:rsid w:val="00033479"/>
    <w:rsid w:val="0003433D"/>
    <w:rsid w:val="00055FCA"/>
    <w:rsid w:val="00065A63"/>
    <w:rsid w:val="00071EA2"/>
    <w:rsid w:val="00073353"/>
    <w:rsid w:val="00086EFA"/>
    <w:rsid w:val="000910E0"/>
    <w:rsid w:val="00097C70"/>
    <w:rsid w:val="000A5CED"/>
    <w:rsid w:val="000C1DE5"/>
    <w:rsid w:val="000C3F4D"/>
    <w:rsid w:val="000E0318"/>
    <w:rsid w:val="0013755D"/>
    <w:rsid w:val="00141714"/>
    <w:rsid w:val="0016035A"/>
    <w:rsid w:val="00185F2E"/>
    <w:rsid w:val="001E65F9"/>
    <w:rsid w:val="001F4FDE"/>
    <w:rsid w:val="00203E51"/>
    <w:rsid w:val="00256153"/>
    <w:rsid w:val="00291652"/>
    <w:rsid w:val="002B1881"/>
    <w:rsid w:val="002C29BC"/>
    <w:rsid w:val="002E57A7"/>
    <w:rsid w:val="00300DC6"/>
    <w:rsid w:val="003216E6"/>
    <w:rsid w:val="00362580"/>
    <w:rsid w:val="00367EA4"/>
    <w:rsid w:val="003A1BBF"/>
    <w:rsid w:val="003A4553"/>
    <w:rsid w:val="003B3670"/>
    <w:rsid w:val="003C44D4"/>
    <w:rsid w:val="003C4DA3"/>
    <w:rsid w:val="003D12EB"/>
    <w:rsid w:val="00415311"/>
    <w:rsid w:val="004514F9"/>
    <w:rsid w:val="00453572"/>
    <w:rsid w:val="00453791"/>
    <w:rsid w:val="00462B2F"/>
    <w:rsid w:val="004760C6"/>
    <w:rsid w:val="00477F74"/>
    <w:rsid w:val="004906C6"/>
    <w:rsid w:val="004A5112"/>
    <w:rsid w:val="004C5CEE"/>
    <w:rsid w:val="004E5606"/>
    <w:rsid w:val="00500C51"/>
    <w:rsid w:val="00526CC7"/>
    <w:rsid w:val="00562F46"/>
    <w:rsid w:val="00581E8C"/>
    <w:rsid w:val="00587E9A"/>
    <w:rsid w:val="00596D36"/>
    <w:rsid w:val="005B2D42"/>
    <w:rsid w:val="005B42B4"/>
    <w:rsid w:val="005B4388"/>
    <w:rsid w:val="005C57C1"/>
    <w:rsid w:val="005F74E4"/>
    <w:rsid w:val="00600A6A"/>
    <w:rsid w:val="006016B9"/>
    <w:rsid w:val="0060440C"/>
    <w:rsid w:val="00605316"/>
    <w:rsid w:val="006222CF"/>
    <w:rsid w:val="0063279A"/>
    <w:rsid w:val="006409BF"/>
    <w:rsid w:val="00657AA5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42794"/>
    <w:rsid w:val="00747FDB"/>
    <w:rsid w:val="007739AC"/>
    <w:rsid w:val="00785807"/>
    <w:rsid w:val="00790C3F"/>
    <w:rsid w:val="007A1A9E"/>
    <w:rsid w:val="007B2542"/>
    <w:rsid w:val="0080229B"/>
    <w:rsid w:val="0081238A"/>
    <w:rsid w:val="00822211"/>
    <w:rsid w:val="00832BB7"/>
    <w:rsid w:val="0083407C"/>
    <w:rsid w:val="00836E3C"/>
    <w:rsid w:val="00885D3D"/>
    <w:rsid w:val="008A1945"/>
    <w:rsid w:val="008B3884"/>
    <w:rsid w:val="008C6DC0"/>
    <w:rsid w:val="008C76F5"/>
    <w:rsid w:val="008E162C"/>
    <w:rsid w:val="008F167E"/>
    <w:rsid w:val="009001A5"/>
    <w:rsid w:val="00901983"/>
    <w:rsid w:val="00904195"/>
    <w:rsid w:val="009058C7"/>
    <w:rsid w:val="00907414"/>
    <w:rsid w:val="00964F0A"/>
    <w:rsid w:val="00967E00"/>
    <w:rsid w:val="00991C84"/>
    <w:rsid w:val="009D74BA"/>
    <w:rsid w:val="00A00B04"/>
    <w:rsid w:val="00A417DB"/>
    <w:rsid w:val="00A46E27"/>
    <w:rsid w:val="00A7066C"/>
    <w:rsid w:val="00A7179D"/>
    <w:rsid w:val="00A75EE8"/>
    <w:rsid w:val="00A76C6B"/>
    <w:rsid w:val="00A87EA1"/>
    <w:rsid w:val="00AA2407"/>
    <w:rsid w:val="00AA59B6"/>
    <w:rsid w:val="00AC6D9F"/>
    <w:rsid w:val="00AF27ED"/>
    <w:rsid w:val="00B1090C"/>
    <w:rsid w:val="00B2125C"/>
    <w:rsid w:val="00B76C9B"/>
    <w:rsid w:val="00B807E1"/>
    <w:rsid w:val="00BB4775"/>
    <w:rsid w:val="00BB6423"/>
    <w:rsid w:val="00BD03AA"/>
    <w:rsid w:val="00BE78F9"/>
    <w:rsid w:val="00BF5FF5"/>
    <w:rsid w:val="00C028C8"/>
    <w:rsid w:val="00C47D80"/>
    <w:rsid w:val="00CA3F4D"/>
    <w:rsid w:val="00CA687B"/>
    <w:rsid w:val="00CE1BF2"/>
    <w:rsid w:val="00CF76E8"/>
    <w:rsid w:val="00D021A6"/>
    <w:rsid w:val="00D06BB4"/>
    <w:rsid w:val="00D17291"/>
    <w:rsid w:val="00D65C8A"/>
    <w:rsid w:val="00D80779"/>
    <w:rsid w:val="00D9604A"/>
    <w:rsid w:val="00DA7F89"/>
    <w:rsid w:val="00DD1B0C"/>
    <w:rsid w:val="00DE1EF3"/>
    <w:rsid w:val="00DE5CE2"/>
    <w:rsid w:val="00DF2633"/>
    <w:rsid w:val="00E018D4"/>
    <w:rsid w:val="00E10065"/>
    <w:rsid w:val="00E30E60"/>
    <w:rsid w:val="00E334AF"/>
    <w:rsid w:val="00E6331D"/>
    <w:rsid w:val="00E92F95"/>
    <w:rsid w:val="00ED0AA3"/>
    <w:rsid w:val="00ED3003"/>
    <w:rsid w:val="00F01AA9"/>
    <w:rsid w:val="00F04CB2"/>
    <w:rsid w:val="00F320C0"/>
    <w:rsid w:val="00F40EEE"/>
    <w:rsid w:val="00F44DDA"/>
    <w:rsid w:val="00F6719C"/>
    <w:rsid w:val="00F7512B"/>
    <w:rsid w:val="00F92787"/>
    <w:rsid w:val="00FA110D"/>
    <w:rsid w:val="00FA143B"/>
    <w:rsid w:val="00FB062C"/>
    <w:rsid w:val="00FB3C30"/>
    <w:rsid w:val="00FE3D05"/>
    <w:rsid w:val="00FE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6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press/archive/reg/v-novosibirske-nakhoditsya-punkt-glavnoy-geodezicheskoy-osnovy-/" TargetMode="External"/><Relationship Id="rId13" Type="http://schemas.openxmlformats.org/officeDocument/2006/relationships/hyperlink" Target="https://dzen.ru/rosreestr_nsk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</cp:lastModifiedBy>
  <cp:revision>2</cp:revision>
  <cp:lastPrinted>2022-01-19T07:30:00Z</cp:lastPrinted>
  <dcterms:created xsi:type="dcterms:W3CDTF">2023-02-15T02:16:00Z</dcterms:created>
  <dcterms:modified xsi:type="dcterms:W3CDTF">2023-02-15T02:16:00Z</dcterms:modified>
</cp:coreProperties>
</file>