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5D" w:rsidRPr="00B51E5D" w:rsidRDefault="00B51E5D" w:rsidP="00B51E5D">
      <w:pPr>
        <w:pStyle w:val="1"/>
        <w:jc w:val="center"/>
        <w:rPr>
          <w:b/>
          <w:bCs/>
          <w:sz w:val="24"/>
          <w:szCs w:val="24"/>
        </w:rPr>
      </w:pPr>
    </w:p>
    <w:p w:rsidR="00B51E5D" w:rsidRPr="00B51E5D" w:rsidRDefault="00B51E5D" w:rsidP="00B51E5D">
      <w:pPr>
        <w:pStyle w:val="1"/>
        <w:jc w:val="center"/>
        <w:rPr>
          <w:b/>
          <w:bCs/>
          <w:szCs w:val="28"/>
        </w:rPr>
      </w:pPr>
      <w:r w:rsidRPr="00B51E5D">
        <w:rPr>
          <w:b/>
          <w:bCs/>
          <w:szCs w:val="28"/>
        </w:rPr>
        <w:t xml:space="preserve">СОВЕТ ДЕПУТАТОВ ЧЕРНОВСКОГО СЕЛЬСОВЕТА </w:t>
      </w:r>
      <w:r w:rsidRPr="00B51E5D">
        <w:rPr>
          <w:b/>
          <w:bCs/>
          <w:szCs w:val="28"/>
        </w:rPr>
        <w:br/>
        <w:t xml:space="preserve">КОЧКОВСКОГО РАЙОНА </w:t>
      </w:r>
    </w:p>
    <w:p w:rsidR="00B51E5D" w:rsidRPr="00B51E5D" w:rsidRDefault="00B51E5D" w:rsidP="00B51E5D">
      <w:pPr>
        <w:pStyle w:val="1"/>
        <w:jc w:val="center"/>
        <w:rPr>
          <w:b/>
          <w:szCs w:val="28"/>
        </w:rPr>
      </w:pPr>
      <w:r w:rsidRPr="00B51E5D">
        <w:rPr>
          <w:b/>
          <w:bCs/>
          <w:szCs w:val="28"/>
        </w:rPr>
        <w:t>НОВОСИБИРСКОЙ ОБЛАСТИ</w:t>
      </w:r>
    </w:p>
    <w:p w:rsidR="00B51E5D" w:rsidRPr="00B51E5D" w:rsidRDefault="00B51E5D" w:rsidP="00B51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E5D">
        <w:rPr>
          <w:rFonts w:ascii="Times New Roman" w:hAnsi="Times New Roman" w:cs="Times New Roman"/>
          <w:b/>
          <w:bCs/>
          <w:sz w:val="28"/>
          <w:szCs w:val="28"/>
        </w:rPr>
        <w:t>(шестого  созыва)</w:t>
      </w:r>
    </w:p>
    <w:p w:rsidR="00B51E5D" w:rsidRPr="00B51E5D" w:rsidRDefault="00B51E5D" w:rsidP="004276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1E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1E5D" w:rsidRPr="00B51E5D" w:rsidRDefault="00B51E5D" w:rsidP="00B51E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5D" w:rsidRPr="00B51E5D" w:rsidRDefault="00B51E5D" w:rsidP="00B51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E5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51E5D" w:rsidRPr="00B51E5D" w:rsidRDefault="007F2AAE" w:rsidP="00B51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Тридцать шестой </w:t>
      </w:r>
      <w:r w:rsidR="00427650">
        <w:rPr>
          <w:rFonts w:ascii="Times New Roman" w:hAnsi="Times New Roman" w:cs="Times New Roman"/>
          <w:b/>
          <w:bCs/>
          <w:sz w:val="28"/>
          <w:szCs w:val="28"/>
        </w:rPr>
        <w:t xml:space="preserve"> сессии   </w:t>
      </w:r>
    </w:p>
    <w:p w:rsidR="00B51E5D" w:rsidRPr="00B51E5D" w:rsidRDefault="00B51E5D" w:rsidP="00B51E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1E5D" w:rsidRPr="00B51E5D" w:rsidRDefault="00427650" w:rsidP="00B51E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07.04.</w:t>
      </w:r>
      <w:r w:rsidR="00B51E5D" w:rsidRPr="00B51E5D">
        <w:rPr>
          <w:rFonts w:ascii="Times New Roman" w:hAnsi="Times New Roman" w:cs="Times New Roman"/>
          <w:b/>
          <w:sz w:val="28"/>
          <w:szCs w:val="28"/>
        </w:rPr>
        <w:t xml:space="preserve">2025                          с. Черновка                                      № </w:t>
      </w:r>
      <w:r w:rsidR="007F2AAE">
        <w:rPr>
          <w:rFonts w:ascii="Times New Roman" w:hAnsi="Times New Roman" w:cs="Times New Roman"/>
          <w:b/>
          <w:sz w:val="28"/>
          <w:szCs w:val="28"/>
        </w:rPr>
        <w:t>2</w:t>
      </w:r>
    </w:p>
    <w:p w:rsidR="00B51E5D" w:rsidRPr="00B51E5D" w:rsidRDefault="00B51E5D" w:rsidP="00B51E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1E5D" w:rsidRPr="00B51E5D" w:rsidRDefault="00B51E5D" w:rsidP="00B51E5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1E5D" w:rsidRDefault="00B51E5D" w:rsidP="00914DB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   в решение   Совета депутатов Черновского сельсовета Кочковского района Новосибирской области  от 12.08. 2020№3 «  О </w:t>
      </w:r>
      <w:proofErr w:type="gramStart"/>
      <w:r w:rsidRPr="00B5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Положении</w:t>
      </w:r>
      <w:proofErr w:type="gramEnd"/>
      <w:r w:rsidRPr="00B5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нестационарных объектах на территории Черновского сельсовета Кочковского района Новосибирской области»</w:t>
      </w:r>
    </w:p>
    <w:p w:rsidR="00914DB0" w:rsidRPr="00B51E5D" w:rsidRDefault="00914DB0" w:rsidP="00914DB0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1E5D" w:rsidRPr="00B51E5D" w:rsidRDefault="00914DB0" w:rsidP="00914D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14D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  с Гражданским   кодексом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Земельным кодексом Российской Федерации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Фидерными законами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4DB0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5" w:tgtFrame="_blank" w:history="1">
        <w:r w:rsidRPr="00914D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</w:t>
        </w:r>
      </w:hyperlink>
      <w:r w:rsidRPr="00914D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Федерации», </w:t>
      </w:r>
      <w:hyperlink r:id="rId6" w:tgtFrame="_blank" w:history="1">
        <w:r w:rsidRPr="00914D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28.12.2009 № 381-ФЗ</w:t>
        </w:r>
      </w:hyperlink>
      <w:r w:rsidR="00B51E5D" w:rsidRPr="00B5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  «Об основах государственного регулирования </w:t>
      </w:r>
      <w:r w:rsidR="00B51E5D"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торговой деятельности в Российской Федерации», </w:t>
      </w:r>
      <w:r w:rsidR="00EB2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B9B">
        <w:rPr>
          <w:rFonts w:ascii="Times New Roman" w:hAnsi="Times New Roman"/>
          <w:sz w:val="28"/>
          <w:szCs w:val="28"/>
        </w:rPr>
        <w:t xml:space="preserve"> </w:t>
      </w:r>
      <w:r w:rsidR="00B51E5D"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Черновского сельсовета Кочковского района Новосибирской области, , </w:t>
      </w:r>
      <w:r w:rsidR="00FA23B2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FA23B2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 </w:t>
      </w:r>
      <w:r w:rsidR="00FA23B2">
        <w:rPr>
          <w:rFonts w:ascii="Times New Roman" w:hAnsi="Times New Roman"/>
          <w:sz w:val="28"/>
          <w:szCs w:val="28"/>
        </w:rPr>
        <w:t xml:space="preserve">в соответствие действующему законодательству </w:t>
      </w:r>
      <w:r w:rsidR="00FA23B2"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Черновского сельсовета Кочковского района Новосибирской области</w:t>
      </w:r>
      <w:proofErr w:type="gramStart"/>
      <w:r w:rsidR="00FA23B2"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E5D" w:rsidRPr="00FA2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="00B51E5D" w:rsidRPr="00FA2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ешил:</w:t>
      </w:r>
    </w:p>
    <w:p w:rsidR="00B51E5D" w:rsidRPr="00B51E5D" w:rsidRDefault="00B51E5D" w:rsidP="00B51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1.Внести  </w:t>
      </w:r>
      <w:r w:rsidRPr="00B51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</w:t>
      </w:r>
      <w:r w:rsidR="00D60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ения    в решение  </w:t>
      </w:r>
      <w:r w:rsidRPr="00B51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Совета депутатов Черновского сельсовета Кочковского района Новосибирской области  от 12.08.2020 №3 «О </w:t>
      </w:r>
      <w:proofErr w:type="gramStart"/>
      <w:r w:rsidRPr="00B51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Положении</w:t>
      </w:r>
      <w:proofErr w:type="gramEnd"/>
      <w:r w:rsidRPr="00B51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нестационарных объектах на территории Черновского сельсовета Кочковского района Новосибирской области» </w:t>
      </w:r>
      <w:bookmarkEnd w:id="0"/>
      <w:r w:rsidRPr="00B51E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следующего содержания</w:t>
      </w:r>
      <w:r w:rsidRPr="00B51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240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.1.3.Положения  изложить в следующей редакции:</w:t>
      </w:r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«1.3. К нестационарным объектам относятся</w:t>
      </w:r>
      <w:proofErr w:type="gramStart"/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1.торговый павильон;</w:t>
      </w:r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2.киоск;</w:t>
      </w:r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3.торговый автомат;</w:t>
      </w:r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4.торговая палатка;</w:t>
      </w:r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5.бахчевой развал;</w:t>
      </w:r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6.елочный базар;</w:t>
      </w:r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7.торговая галерея;</w:t>
      </w:r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8.торговая тележка;</w:t>
      </w:r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9.торговый автофургон;</w:t>
      </w:r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10.автолавка;</w:t>
      </w:r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11.автоцистерна</w:t>
      </w:r>
      <w:proofErr w:type="gramStart"/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;»</w:t>
      </w:r>
      <w:proofErr w:type="gramEnd"/>
    </w:p>
    <w:p w:rsidR="00B51E5D" w:rsidRPr="00B51E5D" w:rsidRDefault="006240D1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51E5D"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 пункте 2..1. Положения:</w:t>
      </w:r>
    </w:p>
    <w:p w:rsidR="00B51E5D" w:rsidRP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 абзаце  2    слово « десятый» заменить словом « восьмой» </w:t>
      </w:r>
    </w:p>
    <w:p w:rsidR="00B51E5D" w:rsidRDefault="00B51E5D" w:rsidP="00B51E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абзаце третьем слова   « одиннадцатым </w:t>
      </w:r>
      <w:proofErr w:type="gramStart"/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</w:t>
      </w:r>
      <w:proofErr w:type="gramEnd"/>
      <w:r w:rsidRPr="00B51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етырнадцатым»   - заменить сл</w:t>
      </w:r>
      <w:r w:rsidR="00AF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овом « девятым –одиннадцатым»  ;</w:t>
      </w:r>
    </w:p>
    <w:p w:rsidR="00AF036F" w:rsidRDefault="00914DB0" w:rsidP="00AF03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6240D1" w:rsidRPr="00AF036F">
        <w:rPr>
          <w:sz w:val="28"/>
          <w:szCs w:val="28"/>
        </w:rPr>
        <w:t>.3. Пункт 3.2 Положения дополнить абзацем следующего содержания: «Если в соответствии с законом заключение договора возможно только путем проведения торгов, победитель торгов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</w:t>
      </w:r>
      <w:r w:rsidR="00AF036F">
        <w:rPr>
          <w:sz w:val="28"/>
          <w:szCs w:val="28"/>
        </w:rPr>
        <w:t>влено законом»</w:t>
      </w:r>
      <w:r>
        <w:rPr>
          <w:sz w:val="28"/>
          <w:szCs w:val="28"/>
        </w:rPr>
        <w:t>;.</w:t>
      </w:r>
      <w:r w:rsidR="00AF036F" w:rsidRPr="00AF036F">
        <w:rPr>
          <w:sz w:val="28"/>
          <w:szCs w:val="28"/>
        </w:rPr>
        <w:t xml:space="preserve"> </w:t>
      </w:r>
      <w:r w:rsidR="00AF036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1</w:t>
      </w:r>
      <w:r w:rsidR="00AF036F">
        <w:rPr>
          <w:sz w:val="28"/>
          <w:szCs w:val="28"/>
        </w:rPr>
        <w:t>.4. В Приложении 1 к Положению пункт 4.1.2. изложить в следующей редакции: « 4.1.2. С письменного согласия Арендодателя передавать земельный участок (часть земельного участка) в субаренду третьим лицам</w:t>
      </w:r>
      <w:proofErr w:type="gramStart"/>
      <w:r w:rsidR="00AF036F">
        <w:rPr>
          <w:sz w:val="28"/>
          <w:szCs w:val="28"/>
        </w:rPr>
        <w:t>.».</w:t>
      </w:r>
      <w:proofErr w:type="gramEnd"/>
    </w:p>
    <w:p w:rsidR="006240D1" w:rsidRPr="00AF036F" w:rsidRDefault="00427650" w:rsidP="00AF036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AF036F">
        <w:rPr>
          <w:sz w:val="28"/>
          <w:szCs w:val="28"/>
        </w:rPr>
        <w:t>.5. Приложение 1 к Положению дополнить подпунктом 4.1.3 следующего содержания: «4.1.3.* С письменного согласия Арендодателя передавать права и обязанности по Договору третьим лицам</w:t>
      </w:r>
      <w:proofErr w:type="gramStart"/>
      <w:r w:rsidR="00AF036F">
        <w:rPr>
          <w:sz w:val="28"/>
          <w:szCs w:val="28"/>
        </w:rPr>
        <w:t>.»;</w:t>
      </w:r>
    </w:p>
    <w:p w:rsidR="00EE01CD" w:rsidRDefault="00427650" w:rsidP="00AF036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End"/>
      <w:r>
        <w:rPr>
          <w:sz w:val="28"/>
          <w:szCs w:val="28"/>
        </w:rPr>
        <w:t>1</w:t>
      </w:r>
      <w:r w:rsidR="00EE01CD">
        <w:rPr>
          <w:sz w:val="28"/>
          <w:szCs w:val="28"/>
        </w:rPr>
        <w:t xml:space="preserve">.6. </w:t>
      </w:r>
      <w:proofErr w:type="gramStart"/>
      <w:r w:rsidR="00EE01CD">
        <w:rPr>
          <w:sz w:val="28"/>
          <w:szCs w:val="28"/>
        </w:rPr>
        <w:t>Приложении</w:t>
      </w:r>
      <w:proofErr w:type="gramEnd"/>
      <w:r w:rsidR="00EE01CD">
        <w:rPr>
          <w:sz w:val="28"/>
          <w:szCs w:val="28"/>
        </w:rPr>
        <w:t xml:space="preserve"> 1 к Положению дополнить примечанием:</w:t>
      </w:r>
    </w:p>
    <w:p w:rsidR="00EE01CD" w:rsidRDefault="00EE01CD" w:rsidP="00AF036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«Примечания:</w:t>
      </w:r>
    </w:p>
    <w:p w:rsidR="00EE01CD" w:rsidRDefault="00EE01CD" w:rsidP="00EE01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* - подпункт 4.1.3 примерной формы договора аренды земельного участка для размещения нестационарного объекта не применяется к договорам, </w:t>
      </w:r>
      <w:r w:rsidRPr="00AF036F">
        <w:rPr>
          <w:sz w:val="28"/>
          <w:szCs w:val="28"/>
        </w:rPr>
        <w:t>заключенным путем проведения торгов после 1 июня 2015 года в соответствии с </w:t>
      </w:r>
      <w:hyperlink r:id="rId7" w:anchor="DCU0QE" w:history="1">
        <w:r w:rsidRPr="00AF036F">
          <w:rPr>
            <w:rStyle w:val="a3"/>
            <w:color w:val="auto"/>
            <w:sz w:val="28"/>
            <w:szCs w:val="28"/>
          </w:rPr>
          <w:t>пунктом 7 статьи 448 Гражданского кодекса Российской Федерации</w:t>
        </w:r>
      </w:hyperlink>
      <w:r w:rsidRPr="00AF036F">
        <w:rPr>
          <w:sz w:val="28"/>
          <w:szCs w:val="28"/>
        </w:rPr>
        <w:t>.</w:t>
      </w:r>
    </w:p>
    <w:p w:rsidR="00EE01CD" w:rsidRPr="00AF036F" w:rsidRDefault="00EE01CD" w:rsidP="00AF036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Передача прав и обязанностей по таким договорам третьим лицам допускается с письменного согласия Арендодателя только в случае отчуждения Арендатором принадлежащего ему нестационарного объекта</w:t>
      </w:r>
      <w:proofErr w:type="gramStart"/>
      <w:r>
        <w:rPr>
          <w:sz w:val="28"/>
          <w:szCs w:val="28"/>
        </w:rPr>
        <w:t>.».</w:t>
      </w:r>
      <w:proofErr w:type="gramEnd"/>
    </w:p>
    <w:p w:rsidR="00B51E5D" w:rsidRPr="00B51E5D" w:rsidRDefault="00427650" w:rsidP="00B51E5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51E5D" w:rsidRPr="00B51E5D">
        <w:rPr>
          <w:rFonts w:ascii="Times New Roman" w:hAnsi="Times New Roman"/>
          <w:sz w:val="28"/>
          <w:szCs w:val="28"/>
        </w:rPr>
        <w:t xml:space="preserve">. Опубликовать настоящее решение </w:t>
      </w:r>
      <w:r w:rsidR="00B51E5D" w:rsidRPr="00B51E5D">
        <w:rPr>
          <w:rFonts w:ascii="Times New Roman" w:hAnsi="Times New Roman"/>
          <w:color w:val="000000"/>
          <w:sz w:val="28"/>
          <w:szCs w:val="28"/>
        </w:rPr>
        <w:t>в периодическом печатном издании «</w:t>
      </w:r>
      <w:proofErr w:type="spellStart"/>
      <w:r w:rsidR="00B51E5D" w:rsidRPr="00B51E5D">
        <w:rPr>
          <w:rFonts w:ascii="Times New Roman" w:hAnsi="Times New Roman"/>
          <w:color w:val="000000"/>
          <w:sz w:val="28"/>
          <w:szCs w:val="28"/>
        </w:rPr>
        <w:t>Черновский</w:t>
      </w:r>
      <w:proofErr w:type="spellEnd"/>
      <w:r w:rsidR="00B51E5D" w:rsidRPr="00B51E5D">
        <w:rPr>
          <w:rFonts w:ascii="Times New Roman" w:hAnsi="Times New Roman"/>
          <w:color w:val="000000"/>
          <w:sz w:val="28"/>
          <w:szCs w:val="28"/>
        </w:rPr>
        <w:t xml:space="preserve"> вестник»</w:t>
      </w:r>
      <w:proofErr w:type="gramStart"/>
      <w:r w:rsidR="00B51E5D" w:rsidRPr="00B51E5D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B51E5D" w:rsidRPr="00B51E5D">
        <w:rPr>
          <w:rFonts w:ascii="Times New Roman" w:hAnsi="Times New Roman"/>
          <w:sz w:val="28"/>
          <w:szCs w:val="28"/>
        </w:rPr>
        <w:t>на официальном сайте администрации Черновского сельсовета Кочковского района Новосибирской области в информационно-телекоммуникационной сети «Интернет».</w:t>
      </w:r>
    </w:p>
    <w:p w:rsidR="00B51E5D" w:rsidRPr="00B51E5D" w:rsidRDefault="00B51E5D" w:rsidP="00B51E5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51E5D" w:rsidRPr="00B51E5D" w:rsidRDefault="00B51E5D" w:rsidP="00B51E5D">
      <w:pPr>
        <w:pStyle w:val="a4"/>
        <w:rPr>
          <w:rFonts w:ascii="Times New Roman" w:hAnsi="Times New Roman"/>
          <w:sz w:val="28"/>
          <w:szCs w:val="28"/>
        </w:rPr>
      </w:pPr>
      <w:r w:rsidRPr="00B51E5D">
        <w:rPr>
          <w:rFonts w:ascii="Times New Roman" w:hAnsi="Times New Roman"/>
          <w:sz w:val="28"/>
          <w:szCs w:val="28"/>
        </w:rPr>
        <w:t xml:space="preserve">Глава Черновского сельсовета                                  М. А. Шатов                  </w:t>
      </w:r>
      <w:r w:rsidRPr="00B51E5D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Pr="00B51E5D">
        <w:rPr>
          <w:rFonts w:ascii="Times New Roman" w:hAnsi="Times New Roman"/>
          <w:sz w:val="28"/>
          <w:szCs w:val="28"/>
        </w:rPr>
        <w:t>Кочковского района</w:t>
      </w:r>
      <w:r w:rsidRPr="00B51E5D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Pr="00B51E5D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B51E5D" w:rsidRPr="00B51E5D" w:rsidRDefault="00B51E5D" w:rsidP="00B51E5D">
      <w:pPr>
        <w:pStyle w:val="a4"/>
        <w:rPr>
          <w:rFonts w:ascii="Times New Roman" w:hAnsi="Times New Roman"/>
          <w:sz w:val="28"/>
          <w:szCs w:val="28"/>
        </w:rPr>
      </w:pPr>
      <w:r w:rsidRPr="00B51E5D">
        <w:rPr>
          <w:rFonts w:ascii="Times New Roman" w:hAnsi="Times New Roman"/>
          <w:sz w:val="28"/>
          <w:szCs w:val="28"/>
        </w:rPr>
        <w:t>Председатель Совета депутатов                               Л. Г. Стаценко</w:t>
      </w:r>
    </w:p>
    <w:p w:rsidR="00B51E5D" w:rsidRPr="00B51E5D" w:rsidRDefault="00B51E5D" w:rsidP="00B51E5D">
      <w:pPr>
        <w:pStyle w:val="a4"/>
        <w:rPr>
          <w:rFonts w:ascii="Times New Roman" w:hAnsi="Times New Roman"/>
          <w:sz w:val="28"/>
          <w:szCs w:val="28"/>
        </w:rPr>
      </w:pPr>
      <w:r w:rsidRPr="00B51E5D">
        <w:rPr>
          <w:rFonts w:ascii="Times New Roman" w:hAnsi="Times New Roman"/>
          <w:sz w:val="28"/>
          <w:szCs w:val="28"/>
        </w:rPr>
        <w:t xml:space="preserve">Черновского сельсовета </w:t>
      </w:r>
    </w:p>
    <w:p w:rsidR="00B51E5D" w:rsidRPr="00B51E5D" w:rsidRDefault="00B51E5D" w:rsidP="00B51E5D">
      <w:pPr>
        <w:pStyle w:val="a4"/>
        <w:rPr>
          <w:rFonts w:ascii="Times New Roman" w:hAnsi="Times New Roman"/>
          <w:sz w:val="28"/>
          <w:szCs w:val="28"/>
        </w:rPr>
      </w:pPr>
      <w:r w:rsidRPr="00B51E5D">
        <w:rPr>
          <w:rFonts w:ascii="Times New Roman" w:hAnsi="Times New Roman"/>
          <w:sz w:val="28"/>
          <w:szCs w:val="28"/>
        </w:rPr>
        <w:t xml:space="preserve">Кочковского района                                                                                             Новосибирской области                                                               </w:t>
      </w:r>
    </w:p>
    <w:p w:rsidR="00B51E5D" w:rsidRPr="00B51E5D" w:rsidRDefault="00B51E5D" w:rsidP="00B51E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E5D" w:rsidRPr="00B51E5D" w:rsidRDefault="00B51E5D" w:rsidP="00B51E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E5D" w:rsidRPr="00B51E5D" w:rsidRDefault="00B51E5D" w:rsidP="00B51E5D">
      <w:pPr>
        <w:rPr>
          <w:rFonts w:ascii="Times New Roman" w:hAnsi="Times New Roman" w:cs="Times New Roman"/>
        </w:rPr>
      </w:pPr>
    </w:p>
    <w:p w:rsidR="009A5414" w:rsidRPr="00B51E5D" w:rsidRDefault="009A5414">
      <w:pPr>
        <w:rPr>
          <w:rFonts w:ascii="Times New Roman" w:hAnsi="Times New Roman" w:cs="Times New Roman"/>
        </w:rPr>
      </w:pPr>
    </w:p>
    <w:sectPr w:rsidR="009A5414" w:rsidRPr="00B5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67"/>
    <w:rsid w:val="00427650"/>
    <w:rsid w:val="006240D1"/>
    <w:rsid w:val="007F2AAE"/>
    <w:rsid w:val="00914DB0"/>
    <w:rsid w:val="009A5414"/>
    <w:rsid w:val="00AF036F"/>
    <w:rsid w:val="00B51E5D"/>
    <w:rsid w:val="00B76067"/>
    <w:rsid w:val="00D60AE3"/>
    <w:rsid w:val="00EB2B9B"/>
    <w:rsid w:val="00EE01CD"/>
    <w:rsid w:val="00F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5D"/>
  </w:style>
  <w:style w:type="paragraph" w:styleId="1">
    <w:name w:val="heading 1"/>
    <w:basedOn w:val="a"/>
    <w:next w:val="a"/>
    <w:link w:val="10"/>
    <w:uiPriority w:val="9"/>
    <w:qFormat/>
    <w:rsid w:val="00B51E5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E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51E5D"/>
    <w:rPr>
      <w:color w:val="0000FF"/>
      <w:u w:val="single"/>
    </w:rPr>
  </w:style>
  <w:style w:type="paragraph" w:styleId="a4">
    <w:name w:val="No Spacing"/>
    <w:uiPriority w:val="1"/>
    <w:qFormat/>
    <w:rsid w:val="00B51E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EE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5D"/>
  </w:style>
  <w:style w:type="paragraph" w:styleId="1">
    <w:name w:val="heading 1"/>
    <w:basedOn w:val="a"/>
    <w:next w:val="a"/>
    <w:link w:val="10"/>
    <w:uiPriority w:val="9"/>
    <w:qFormat/>
    <w:rsid w:val="00B51E5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E5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51E5D"/>
    <w:rPr>
      <w:color w:val="0000FF"/>
      <w:u w:val="single"/>
    </w:rPr>
  </w:style>
  <w:style w:type="paragraph" w:styleId="a4">
    <w:name w:val="No Spacing"/>
    <w:uiPriority w:val="1"/>
    <w:qFormat/>
    <w:rsid w:val="00B51E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EE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76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minjust.ru:8080/bigs/showDocument.html?id=AEB23ACE-BBA9-4B3E-BCF9-2C17A1CDA1A0" TargetMode="External"/><Relationship Id="rId5" Type="http://schemas.openxmlformats.org/officeDocument/2006/relationships/hyperlink" Target="http://pravo-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19</cp:revision>
  <dcterms:created xsi:type="dcterms:W3CDTF">2025-04-04T05:14:00Z</dcterms:created>
  <dcterms:modified xsi:type="dcterms:W3CDTF">2025-04-15T03:07:00Z</dcterms:modified>
</cp:coreProperties>
</file>