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88" w:rsidRPr="00FE0E48" w:rsidRDefault="001E3B88" w:rsidP="001E3B88">
      <w:pPr>
        <w:pStyle w:val="1"/>
        <w:spacing w:before="0" w:after="0"/>
        <w:jc w:val="center"/>
        <w:rPr>
          <w:bCs w:val="0"/>
          <w:sz w:val="24"/>
          <w:szCs w:val="24"/>
        </w:rPr>
      </w:pPr>
      <w:bookmarkStart w:id="0" w:name="_GoBack"/>
    </w:p>
    <w:p w:rsidR="001E3B88" w:rsidRPr="00FE0E48" w:rsidRDefault="001E3B88" w:rsidP="001E3B88">
      <w:pPr>
        <w:pStyle w:val="1"/>
        <w:spacing w:before="0" w:after="0"/>
        <w:jc w:val="center"/>
        <w:rPr>
          <w:bCs w:val="0"/>
          <w:sz w:val="24"/>
          <w:szCs w:val="24"/>
        </w:rPr>
      </w:pPr>
    </w:p>
    <w:p w:rsidR="001E3B88" w:rsidRPr="00FE0E48" w:rsidRDefault="001E3B88" w:rsidP="001E3B88">
      <w:pPr>
        <w:keepLines/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Решение  опубликовано                                                                                                              в периодическом                                                                                                             печатном издании                                                                                                        «</w:t>
      </w:r>
      <w:proofErr w:type="spellStart"/>
      <w:r w:rsidRPr="00FE0E48">
        <w:rPr>
          <w:rFonts w:ascii="Arial" w:hAnsi="Arial" w:cs="Arial"/>
        </w:rPr>
        <w:t>Черновский</w:t>
      </w:r>
      <w:proofErr w:type="spellEnd"/>
      <w:r w:rsidRPr="00FE0E48">
        <w:rPr>
          <w:rFonts w:ascii="Arial" w:hAnsi="Arial" w:cs="Arial"/>
        </w:rPr>
        <w:t xml:space="preserve"> вестник»                                                                                                            от 27.12.2023 № 42(512)</w:t>
      </w:r>
    </w:p>
    <w:p w:rsidR="001E3B88" w:rsidRPr="00FE0E48" w:rsidRDefault="001E3B88" w:rsidP="001E3B88">
      <w:pPr>
        <w:pStyle w:val="1"/>
        <w:spacing w:before="0" w:after="0"/>
        <w:jc w:val="center"/>
        <w:rPr>
          <w:bCs w:val="0"/>
          <w:sz w:val="24"/>
          <w:szCs w:val="24"/>
        </w:rPr>
      </w:pPr>
    </w:p>
    <w:p w:rsidR="001E3B88" w:rsidRPr="00FE0E48" w:rsidRDefault="001E3B88" w:rsidP="001E3B88">
      <w:pPr>
        <w:pStyle w:val="1"/>
        <w:spacing w:before="0" w:after="0"/>
        <w:jc w:val="center"/>
        <w:rPr>
          <w:bCs w:val="0"/>
          <w:sz w:val="24"/>
          <w:szCs w:val="24"/>
        </w:rPr>
      </w:pPr>
      <w:r w:rsidRPr="00FE0E48">
        <w:rPr>
          <w:bCs w:val="0"/>
          <w:sz w:val="24"/>
          <w:szCs w:val="24"/>
        </w:rPr>
        <w:t xml:space="preserve">СОВЕТ ДЕПУТАТОВ ЧЕРНОВСКОГОСЕЛЬСОВЕТА </w:t>
      </w:r>
    </w:p>
    <w:p w:rsidR="001E3B88" w:rsidRPr="00FE0E48" w:rsidRDefault="001E3B88" w:rsidP="001E3B88">
      <w:pPr>
        <w:pStyle w:val="1"/>
        <w:spacing w:before="0" w:after="0"/>
        <w:jc w:val="center"/>
        <w:rPr>
          <w:sz w:val="24"/>
          <w:szCs w:val="24"/>
        </w:rPr>
      </w:pPr>
      <w:r w:rsidRPr="00FE0E48">
        <w:rPr>
          <w:bCs w:val="0"/>
          <w:sz w:val="24"/>
          <w:szCs w:val="24"/>
        </w:rPr>
        <w:t>КОЧКОВСКОГО РАЙОНАНОВОСИБИРСКОЙ ОБЛАСТИ</w:t>
      </w:r>
    </w:p>
    <w:p w:rsidR="001E3B88" w:rsidRPr="00FE0E48" w:rsidRDefault="001E3B88" w:rsidP="001E3B88">
      <w:pPr>
        <w:jc w:val="center"/>
        <w:rPr>
          <w:rFonts w:ascii="Arial" w:hAnsi="Arial" w:cs="Arial"/>
          <w:b/>
          <w:bCs/>
        </w:rPr>
      </w:pPr>
      <w:r w:rsidRPr="00FE0E48">
        <w:rPr>
          <w:rFonts w:ascii="Arial" w:hAnsi="Arial" w:cs="Arial"/>
          <w:b/>
          <w:bCs/>
        </w:rPr>
        <w:t xml:space="preserve">(шестого созыва) </w:t>
      </w:r>
    </w:p>
    <w:p w:rsidR="001E3B88" w:rsidRPr="00FE0E48" w:rsidRDefault="001E3B88" w:rsidP="001E3B88">
      <w:pPr>
        <w:jc w:val="center"/>
        <w:rPr>
          <w:rFonts w:ascii="Arial" w:hAnsi="Arial" w:cs="Arial"/>
          <w:bCs/>
        </w:rPr>
      </w:pPr>
    </w:p>
    <w:p w:rsidR="001E3B88" w:rsidRPr="00FE0E48" w:rsidRDefault="001E3B88" w:rsidP="001E3B88">
      <w:pPr>
        <w:jc w:val="center"/>
        <w:rPr>
          <w:rFonts w:ascii="Arial" w:hAnsi="Arial" w:cs="Arial"/>
          <w:bCs/>
        </w:rPr>
      </w:pPr>
    </w:p>
    <w:p w:rsidR="001E3B88" w:rsidRPr="00FE0E48" w:rsidRDefault="001E3B88" w:rsidP="001E3B88">
      <w:pPr>
        <w:jc w:val="center"/>
        <w:rPr>
          <w:rFonts w:ascii="Arial" w:hAnsi="Arial" w:cs="Arial"/>
          <w:b/>
          <w:bCs/>
        </w:rPr>
      </w:pPr>
      <w:r w:rsidRPr="00FE0E48">
        <w:rPr>
          <w:rFonts w:ascii="Arial" w:hAnsi="Arial" w:cs="Arial"/>
          <w:b/>
          <w:bCs/>
        </w:rPr>
        <w:t>РЕШЕНИЕ</w:t>
      </w:r>
    </w:p>
    <w:p w:rsidR="001E3B88" w:rsidRPr="00FE0E48" w:rsidRDefault="001E3B88" w:rsidP="001E3B88">
      <w:pPr>
        <w:jc w:val="center"/>
        <w:rPr>
          <w:rFonts w:ascii="Arial" w:hAnsi="Arial" w:cs="Arial"/>
          <w:b/>
          <w:bCs/>
        </w:rPr>
      </w:pPr>
      <w:r w:rsidRPr="00FE0E48">
        <w:rPr>
          <w:rFonts w:ascii="Arial" w:hAnsi="Arial" w:cs="Arial"/>
          <w:b/>
          <w:bCs/>
        </w:rPr>
        <w:t xml:space="preserve"> двадцатой  пятой сессии  </w:t>
      </w:r>
    </w:p>
    <w:p w:rsidR="001E3B88" w:rsidRPr="00FE0E48" w:rsidRDefault="001E3B88" w:rsidP="001E3B88">
      <w:pPr>
        <w:jc w:val="center"/>
        <w:rPr>
          <w:rFonts w:ascii="Arial" w:hAnsi="Arial" w:cs="Arial"/>
          <w:bCs/>
        </w:rPr>
      </w:pP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от  26.12.2</w:t>
      </w:r>
      <w:r w:rsidR="009E2453" w:rsidRPr="00FE0E48">
        <w:rPr>
          <w:rFonts w:ascii="Arial" w:hAnsi="Arial" w:cs="Arial"/>
        </w:rPr>
        <w:t xml:space="preserve">023                           </w:t>
      </w:r>
      <w:r w:rsidRPr="00FE0E48">
        <w:rPr>
          <w:rFonts w:ascii="Arial" w:hAnsi="Arial" w:cs="Arial"/>
        </w:rPr>
        <w:t xml:space="preserve">                                                                                 № 1</w:t>
      </w:r>
    </w:p>
    <w:p w:rsidR="001E3B88" w:rsidRPr="00FE0E48" w:rsidRDefault="001E3B88" w:rsidP="001E3B88">
      <w:pPr>
        <w:jc w:val="both"/>
        <w:rPr>
          <w:rFonts w:ascii="Arial" w:hAnsi="Arial" w:cs="Arial"/>
          <w:b/>
        </w:rPr>
      </w:pPr>
    </w:p>
    <w:p w:rsidR="001E3B88" w:rsidRPr="00FE0E48" w:rsidRDefault="001E3B88" w:rsidP="001E3B88">
      <w:pPr>
        <w:jc w:val="center"/>
        <w:rPr>
          <w:rFonts w:ascii="Arial" w:hAnsi="Arial" w:cs="Arial"/>
        </w:rPr>
      </w:pPr>
      <w:r w:rsidRPr="00FE0E48">
        <w:rPr>
          <w:rFonts w:ascii="Arial" w:hAnsi="Arial" w:cs="Arial"/>
        </w:rPr>
        <w:t>О внесении изменений в решение Совета депутатов Черновского сельсовета Кочковского района Новосибирской области от 28.12.2022 г. № 1</w:t>
      </w:r>
    </w:p>
    <w:p w:rsidR="001E3B88" w:rsidRPr="00FE0E48" w:rsidRDefault="001E3B88" w:rsidP="001E3B88">
      <w:pPr>
        <w:jc w:val="center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«О бюджете Черновского сельсовета Кочковского района </w:t>
      </w:r>
    </w:p>
    <w:p w:rsidR="001E3B88" w:rsidRPr="00FE0E48" w:rsidRDefault="001E3B88" w:rsidP="001E3B88">
      <w:pPr>
        <w:jc w:val="center"/>
        <w:rPr>
          <w:rFonts w:ascii="Arial" w:hAnsi="Arial" w:cs="Arial"/>
        </w:rPr>
      </w:pPr>
      <w:r w:rsidRPr="00FE0E48">
        <w:rPr>
          <w:rFonts w:ascii="Arial" w:hAnsi="Arial" w:cs="Arial"/>
        </w:rPr>
        <w:t>Новосибирской области на 2023 и плановый период 2024-2025 годов»</w:t>
      </w:r>
    </w:p>
    <w:p w:rsidR="001E3B88" w:rsidRPr="00FE0E48" w:rsidRDefault="001E3B88" w:rsidP="001E3B88">
      <w:pPr>
        <w:rPr>
          <w:rFonts w:ascii="Arial" w:hAnsi="Arial" w:cs="Arial"/>
        </w:rPr>
      </w:pPr>
    </w:p>
    <w:p w:rsidR="001E3B88" w:rsidRPr="00FE0E48" w:rsidRDefault="001E3B88" w:rsidP="001E3B88">
      <w:pPr>
        <w:jc w:val="center"/>
        <w:rPr>
          <w:rFonts w:ascii="Arial" w:hAnsi="Arial" w:cs="Arial"/>
        </w:rPr>
      </w:pP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Черновском сельсовете, Совет депутатов Черновского сельсовета Кочковского района Новосибирской области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РЕШИЛ:</w:t>
      </w:r>
    </w:p>
    <w:p w:rsidR="001E3B88" w:rsidRPr="00FE0E48" w:rsidRDefault="001E3B88" w:rsidP="001E3B88">
      <w:pPr>
        <w:outlineLvl w:val="0"/>
        <w:rPr>
          <w:rFonts w:ascii="Arial" w:hAnsi="Arial" w:cs="Arial"/>
        </w:rPr>
      </w:pP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1. Внести в решение девятнадцатой сессии Совета депутатов Черновского сельсовета от 28.12.2022 года № 1 «О бюджете Черновского сельсовета Кочковского района Новосибирской области на 2023 год и плановый период 2024 и 2025 годов» следующие изменения и дополнения: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1.1. В части 1 пункта 1 цифры "25 888,22" тыс. руб. заменить цифрами "26 553,95" тыс. руб., в том числе общий объем межбюджетных трансфертов, получаемых из других бюджетов бюджетной системы Российской Федерации цифры "22 823,15" тыс. руб. заменить цифрами "23 113,48";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1.2. В части 1 пункта 2 цифры "29 259,94" тыс. руб., заменить цифрами "29 925,67" тыс. руб. 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1.3. Утвердить таблицу 3 приложения 1 "Доходы Черновского сельсовета на 2023 год" и таблицу 4 на плановый период 2024 год и на 2025 год в прилагаемой редакции к настоящему решению.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1.4. Утвердить таблицу 1 приложения 2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Черновского сельсовета на 2023 год" и таблицу 2 приложения 2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</w:t>
      </w:r>
      <w:r w:rsidRPr="00FE0E48">
        <w:rPr>
          <w:rFonts w:ascii="Arial" w:hAnsi="Arial" w:cs="Arial"/>
        </w:rPr>
        <w:lastRenderedPageBreak/>
        <w:t>классификации расходов бюджета Черновского сельсовета на 2024-2025 годов" в прилагаемой редакции к настоящему решению.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1.5. Утвердить таблицу 1 приложения 3 "Ведомственная структура расходов бюджета Черновского сельсовета на 2023 год" и таблицу 2 приложение 3 "Ведомственная структура расходов бюджета Черновского сельсовета на 2024-2025 годов" в прилагаемой редакции к настоящему решению.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1.6. Установить, что иные межбюджетные трансферты, передаваемые бюджетам сельских поселений на 2023 год в сумме 14 405,556 тыс. руб., направляются на: 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 xml:space="preserve">1)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 2023 год в сумме 3 000,0 тыс. руб.; 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2)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 на 2023 год в сумме 8 494,86 тыс. руб.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 xml:space="preserve">3) на </w:t>
      </w:r>
      <w:proofErr w:type="spellStart"/>
      <w:r w:rsidRPr="00FE0E48">
        <w:rPr>
          <w:rFonts w:ascii="Arial" w:hAnsi="Arial" w:cs="Arial"/>
        </w:rPr>
        <w:t>софинансирование</w:t>
      </w:r>
      <w:proofErr w:type="spellEnd"/>
      <w:r w:rsidRPr="00FE0E48">
        <w:rPr>
          <w:rFonts w:ascii="Arial" w:hAnsi="Arial" w:cs="Arial"/>
        </w:rPr>
        <w:t xml:space="preserve"> мероприятий подпрограммы "Чистая вода" государственной программы Новосибирской области "Жилищно-коммунальное хозяйство Новосибирской области" на 2023 год в сумме 129,36 тыс. руб.;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4) на реконструкцию установки водоподготовки для хозяйственно-питьевого водоснабжения в д. Букреево на 2023 год в сумме 1 170,27 тыс. руб.;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5)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 на 2023 год в сумме 1 013,07тыс. руб. направляются на оплату труда работников МКУК «Черновское СКО»;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6) на проведение мероприятий по благоустройству территорий на 2023 год в сумме 123,0 тыс. руб.;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7) на повышение уровня заработной платы с 01 августа 2023 года на 9,7% и 01 октября 2023 года на 7,5% работников бюджетной сферы за исключением категорий работников, определенных Указами Президента РФ на 2023 год в сумме 222,786 тыс. руб.;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8) на приобретение труб для ремонта теплотрассы ведущей к зданию МКОУ «</w:t>
      </w:r>
      <w:proofErr w:type="spellStart"/>
      <w:r w:rsidRPr="00FE0E48">
        <w:rPr>
          <w:rFonts w:ascii="Arial" w:hAnsi="Arial" w:cs="Arial"/>
        </w:rPr>
        <w:t>Черновская</w:t>
      </w:r>
      <w:proofErr w:type="spellEnd"/>
      <w:r w:rsidRPr="00FE0E48">
        <w:rPr>
          <w:rFonts w:ascii="Arial" w:hAnsi="Arial" w:cs="Arial"/>
        </w:rPr>
        <w:t xml:space="preserve"> средняя школа» на 2023 год в сумме 227,41 тыс. руб.;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9) на ремонт системы звукового оповещения  на 2023 год в сумме 24,8 тыс. руб.;</w:t>
      </w:r>
    </w:p>
    <w:p w:rsidR="001E3B88" w:rsidRPr="00FE0E48" w:rsidRDefault="001E3B88" w:rsidP="001E3B88">
      <w:pPr>
        <w:pStyle w:val="a5"/>
        <w:ind w:left="0"/>
        <w:jc w:val="both"/>
        <w:rPr>
          <w:rFonts w:ascii="Arial" w:hAnsi="Arial" w:cs="Arial"/>
          <w:b/>
        </w:rPr>
      </w:pPr>
      <w:r w:rsidRPr="00FE0E48">
        <w:rPr>
          <w:rFonts w:ascii="Arial" w:hAnsi="Arial" w:cs="Arial"/>
        </w:rPr>
        <w:t>1.9. Утвердить перечень муниципальных программ Черновского сельсовета Кочковского района Новосибирской области, предусмотренных к финансированию из бюджета поселения:</w:t>
      </w:r>
    </w:p>
    <w:p w:rsidR="001E3B88" w:rsidRPr="00FE0E48" w:rsidRDefault="001E3B88" w:rsidP="001E3B88">
      <w:pPr>
        <w:ind w:firstLine="708"/>
        <w:jc w:val="both"/>
        <w:rPr>
          <w:rFonts w:ascii="Arial" w:hAnsi="Arial" w:cs="Arial"/>
        </w:rPr>
      </w:pPr>
      <w:r w:rsidRPr="00FE0E48">
        <w:rPr>
          <w:rFonts w:ascii="Arial" w:hAnsi="Arial" w:cs="Arial"/>
          <w:iCs/>
        </w:rPr>
        <w:t>1)  на 2023</w:t>
      </w:r>
      <w:r w:rsidRPr="00FE0E48">
        <w:rPr>
          <w:rFonts w:ascii="Arial" w:hAnsi="Arial" w:cs="Arial"/>
        </w:rPr>
        <w:t xml:space="preserve"> год согласно таблице 1 приложения 6 к настоящему решению;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1.10. Установить общий объем бюджетных ассигнований муниципального дорожного фонда Черновского сельсовета Кочковского района Новосибирской области:</w:t>
      </w:r>
    </w:p>
    <w:p w:rsidR="001E3B88" w:rsidRPr="00FE0E48" w:rsidRDefault="001E3B88" w:rsidP="001E3B88">
      <w:pPr>
        <w:ind w:firstLine="708"/>
        <w:jc w:val="both"/>
        <w:rPr>
          <w:rFonts w:ascii="Arial" w:hAnsi="Arial" w:cs="Arial"/>
          <w:highlight w:val="yellow"/>
        </w:rPr>
      </w:pPr>
      <w:r w:rsidRPr="00FE0E48">
        <w:rPr>
          <w:rFonts w:ascii="Arial" w:hAnsi="Arial" w:cs="Arial"/>
        </w:rPr>
        <w:t xml:space="preserve">1)  на 2023 год в сумме 5 510,33 тыс. рублей; 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>1.11. Утвердить распределение бюджетных ассигнований муниципального дорожного фонда Черновского сельсовета Кочковского района Новосибирской области:</w:t>
      </w: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tab/>
        <w:t>1) на 2023 год согласно таблице 1 приложения 7 к настоящему решению;</w:t>
      </w:r>
    </w:p>
    <w:p w:rsidR="001E3B88" w:rsidRPr="00FE0E48" w:rsidRDefault="001E3B88" w:rsidP="001E3B88">
      <w:pPr>
        <w:jc w:val="both"/>
        <w:rPr>
          <w:rFonts w:ascii="Arial" w:hAnsi="Arial" w:cs="Arial"/>
          <w:b/>
        </w:rPr>
      </w:pPr>
      <w:r w:rsidRPr="00FE0E48">
        <w:rPr>
          <w:rFonts w:ascii="Arial" w:hAnsi="Arial" w:cs="Arial"/>
        </w:rPr>
        <w:t>1.12. Установить источники финансирования дефицита бюджета поселения:</w:t>
      </w:r>
    </w:p>
    <w:p w:rsidR="001E3B88" w:rsidRPr="00FE0E48" w:rsidRDefault="001E3B88" w:rsidP="001E3B88">
      <w:pPr>
        <w:ind w:firstLine="708"/>
        <w:jc w:val="both"/>
        <w:rPr>
          <w:rFonts w:ascii="Arial" w:hAnsi="Arial" w:cs="Arial"/>
          <w:b/>
        </w:rPr>
      </w:pPr>
      <w:r w:rsidRPr="00FE0E48">
        <w:rPr>
          <w:rFonts w:ascii="Arial" w:hAnsi="Arial" w:cs="Arial"/>
          <w:iCs/>
        </w:rPr>
        <w:t>1) на 2023</w:t>
      </w:r>
      <w:r w:rsidRPr="00FE0E48">
        <w:rPr>
          <w:rFonts w:ascii="Arial" w:hAnsi="Arial" w:cs="Arial"/>
        </w:rPr>
        <w:t xml:space="preserve"> год согласно таблице 1 приложения 8 к настоящему решению;</w:t>
      </w:r>
    </w:p>
    <w:p w:rsidR="001E3B88" w:rsidRPr="00FE0E48" w:rsidRDefault="001E3B88" w:rsidP="001E3B88">
      <w:pPr>
        <w:jc w:val="both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jc w:val="both"/>
        <w:rPr>
          <w:rFonts w:ascii="Arial" w:hAnsi="Arial" w:cs="Arial"/>
        </w:rPr>
      </w:pPr>
      <w:r w:rsidRPr="00FE0E48">
        <w:rPr>
          <w:rFonts w:ascii="Arial" w:hAnsi="Arial" w:cs="Arial"/>
        </w:rPr>
        <w:lastRenderedPageBreak/>
        <w:t xml:space="preserve">2. </w:t>
      </w:r>
      <w:r w:rsidRPr="00FE0E48">
        <w:rPr>
          <w:rFonts w:ascii="Arial" w:hAnsi="Arial" w:cs="Arial"/>
          <w:spacing w:val="-1"/>
        </w:rPr>
        <w:t xml:space="preserve">Настоящее решение вступает в силу после </w:t>
      </w:r>
      <w:r w:rsidRPr="00FE0E48">
        <w:rPr>
          <w:rFonts w:ascii="Arial" w:hAnsi="Arial" w:cs="Arial"/>
          <w:spacing w:val="1"/>
        </w:rPr>
        <w:t>опубликования в периодическом печатном издании «</w:t>
      </w:r>
      <w:proofErr w:type="spellStart"/>
      <w:r w:rsidRPr="00FE0E48">
        <w:rPr>
          <w:rFonts w:ascii="Arial" w:hAnsi="Arial" w:cs="Arial"/>
          <w:spacing w:val="1"/>
        </w:rPr>
        <w:t>Черновский</w:t>
      </w:r>
      <w:proofErr w:type="spellEnd"/>
      <w:r w:rsidRPr="00FE0E48">
        <w:rPr>
          <w:rFonts w:ascii="Arial" w:hAnsi="Arial" w:cs="Arial"/>
          <w:spacing w:val="1"/>
        </w:rPr>
        <w:t xml:space="preserve"> вестник» и </w:t>
      </w:r>
      <w:r w:rsidRPr="00FE0E48">
        <w:rPr>
          <w:rFonts w:ascii="Arial" w:hAnsi="Arial" w:cs="Arial"/>
        </w:rPr>
        <w:t>размещении на официальном сайте администрации Черновского сельсовета Кочковского района Новосибирской области в сети Интернет.</w:t>
      </w:r>
    </w:p>
    <w:p w:rsidR="001E3B88" w:rsidRPr="00FE0E48" w:rsidRDefault="001E3B88" w:rsidP="001E3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3B88" w:rsidRPr="00FE0E48" w:rsidRDefault="001E3B88" w:rsidP="001E3B88">
      <w:pPr>
        <w:tabs>
          <w:tab w:val="left" w:pos="708"/>
        </w:tabs>
        <w:jc w:val="both"/>
        <w:rPr>
          <w:rFonts w:ascii="Arial" w:eastAsia="Calibri" w:hAnsi="Arial" w:cs="Arial"/>
        </w:rPr>
      </w:pPr>
      <w:r w:rsidRPr="00FE0E48">
        <w:rPr>
          <w:rFonts w:ascii="Arial" w:eastAsia="Calibri" w:hAnsi="Arial" w:cs="Arial"/>
        </w:rPr>
        <w:t xml:space="preserve">3. Настоящее решение вступает в силу со дня подписания. </w:t>
      </w:r>
    </w:p>
    <w:p w:rsidR="001E3B88" w:rsidRPr="00FE0E48" w:rsidRDefault="001E3B88" w:rsidP="001E3B88">
      <w:pPr>
        <w:tabs>
          <w:tab w:val="left" w:pos="708"/>
        </w:tabs>
        <w:jc w:val="both"/>
        <w:rPr>
          <w:rFonts w:ascii="Arial" w:eastAsia="Calibri" w:hAnsi="Arial" w:cs="Arial"/>
        </w:rPr>
      </w:pPr>
    </w:p>
    <w:p w:rsidR="001E3B88" w:rsidRPr="00FE0E48" w:rsidRDefault="001E3B88" w:rsidP="001E3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3B88" w:rsidRPr="00FE0E48" w:rsidRDefault="001E3B88" w:rsidP="001E3B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3B88" w:rsidRPr="00FE0E48" w:rsidRDefault="001E3B88" w:rsidP="001E3B88">
      <w:pPr>
        <w:jc w:val="both"/>
        <w:rPr>
          <w:rFonts w:ascii="Arial" w:hAnsi="Arial" w:cs="Arial"/>
          <w:spacing w:val="1"/>
        </w:rPr>
      </w:pPr>
    </w:p>
    <w:p w:rsidR="001E3B88" w:rsidRPr="00FE0E48" w:rsidRDefault="001E3B88" w:rsidP="001E3B88">
      <w:pPr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Глава Черновского сельсовета                                               </w:t>
      </w:r>
    </w:p>
    <w:p w:rsidR="001E3B88" w:rsidRPr="00FE0E48" w:rsidRDefault="001E3B88" w:rsidP="001E3B88">
      <w:pPr>
        <w:rPr>
          <w:rFonts w:ascii="Arial" w:hAnsi="Arial" w:cs="Arial"/>
        </w:rPr>
      </w:pPr>
      <w:r w:rsidRPr="00FE0E48">
        <w:rPr>
          <w:rFonts w:ascii="Arial" w:hAnsi="Arial" w:cs="Arial"/>
        </w:rPr>
        <w:t>Кочковского района Новосибирской области</w:t>
      </w:r>
      <w:r w:rsidRPr="00FE0E48">
        <w:rPr>
          <w:rFonts w:ascii="Arial" w:hAnsi="Arial" w:cs="Arial"/>
        </w:rPr>
        <w:tab/>
      </w:r>
      <w:r w:rsidRPr="00FE0E48">
        <w:rPr>
          <w:rFonts w:ascii="Arial" w:hAnsi="Arial" w:cs="Arial"/>
        </w:rPr>
        <w:tab/>
      </w:r>
      <w:r w:rsidRPr="00FE0E48">
        <w:rPr>
          <w:rFonts w:ascii="Arial" w:hAnsi="Arial" w:cs="Arial"/>
        </w:rPr>
        <w:tab/>
      </w:r>
      <w:r w:rsidRPr="00FE0E48">
        <w:rPr>
          <w:rFonts w:ascii="Arial" w:hAnsi="Arial" w:cs="Arial"/>
        </w:rPr>
        <w:tab/>
        <w:t>М.А. Шатов</w:t>
      </w:r>
    </w:p>
    <w:p w:rsidR="001E3B88" w:rsidRPr="00FE0E48" w:rsidRDefault="001E3B88" w:rsidP="001E3B88">
      <w:pPr>
        <w:rPr>
          <w:rFonts w:ascii="Arial" w:hAnsi="Arial" w:cs="Arial"/>
        </w:rPr>
      </w:pPr>
    </w:p>
    <w:p w:rsidR="001E3B88" w:rsidRPr="00FE0E48" w:rsidRDefault="001E3B88" w:rsidP="001E3B88">
      <w:pPr>
        <w:rPr>
          <w:rFonts w:ascii="Arial" w:hAnsi="Arial" w:cs="Arial"/>
        </w:rPr>
      </w:pPr>
    </w:p>
    <w:p w:rsidR="001E3B88" w:rsidRPr="00FE0E48" w:rsidRDefault="001E3B88" w:rsidP="001E3B88">
      <w:pPr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Председатель Совета депутатов                                             </w:t>
      </w:r>
    </w:p>
    <w:p w:rsidR="001E3B88" w:rsidRPr="00FE0E48" w:rsidRDefault="001E3B88" w:rsidP="001E3B88">
      <w:pPr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Черновского сельсовета </w:t>
      </w:r>
    </w:p>
    <w:p w:rsidR="001E3B88" w:rsidRPr="00FE0E48" w:rsidRDefault="001E3B88" w:rsidP="001E3B88">
      <w:pPr>
        <w:jc w:val="both"/>
        <w:rPr>
          <w:rFonts w:ascii="Arial" w:hAnsi="Arial" w:cs="Arial"/>
          <w:highlight w:val="yellow"/>
        </w:rPr>
      </w:pPr>
      <w:r w:rsidRPr="00FE0E48">
        <w:rPr>
          <w:rFonts w:ascii="Arial" w:hAnsi="Arial" w:cs="Arial"/>
        </w:rPr>
        <w:t>Кочковского района Новосибирской области</w:t>
      </w:r>
      <w:r w:rsidRPr="00FE0E48">
        <w:rPr>
          <w:rFonts w:ascii="Arial" w:hAnsi="Arial" w:cs="Arial"/>
        </w:rPr>
        <w:tab/>
      </w:r>
      <w:r w:rsidRPr="00FE0E48">
        <w:rPr>
          <w:rFonts w:ascii="Arial" w:hAnsi="Arial" w:cs="Arial"/>
        </w:rPr>
        <w:tab/>
      </w:r>
      <w:r w:rsidRPr="00FE0E48">
        <w:rPr>
          <w:rFonts w:ascii="Arial" w:hAnsi="Arial" w:cs="Arial"/>
        </w:rPr>
        <w:tab/>
      </w:r>
      <w:r w:rsidRPr="00FE0E48">
        <w:rPr>
          <w:rFonts w:ascii="Arial" w:hAnsi="Arial" w:cs="Arial"/>
        </w:rPr>
        <w:tab/>
        <w:t>Л.Г. Стаценко</w:t>
      </w:r>
    </w:p>
    <w:p w:rsidR="001E3B88" w:rsidRPr="00FE0E48" w:rsidRDefault="001E3B88" w:rsidP="001E3B88">
      <w:pPr>
        <w:jc w:val="both"/>
        <w:rPr>
          <w:rFonts w:ascii="Arial" w:hAnsi="Arial" w:cs="Arial"/>
          <w:b/>
          <w:highlight w:val="yellow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Приложение 1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к решению двадцатой пятой сессии Совета 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депутатов Черновского сельсовета Кочковского 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района  Новосибирской области от 26.12.2023 № 1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tabs>
          <w:tab w:val="left" w:pos="8760"/>
        </w:tabs>
        <w:jc w:val="center"/>
        <w:rPr>
          <w:rFonts w:ascii="Arial" w:hAnsi="Arial" w:cs="Arial"/>
          <w:b/>
          <w:bCs/>
        </w:rPr>
      </w:pPr>
      <w:r w:rsidRPr="00FE0E48">
        <w:rPr>
          <w:rFonts w:ascii="Arial" w:hAnsi="Arial" w:cs="Arial"/>
          <w:b/>
          <w:bCs/>
        </w:rPr>
        <w:lastRenderedPageBreak/>
        <w:t>Доходы бюджета Черновского  сельсовета Кочковского района Новосибирской области на 2023 год</w:t>
      </w:r>
    </w:p>
    <w:p w:rsidR="001E3B88" w:rsidRPr="00FE0E48" w:rsidRDefault="001E3B88" w:rsidP="001E3B88">
      <w:pPr>
        <w:tabs>
          <w:tab w:val="left" w:pos="8760"/>
        </w:tabs>
        <w:jc w:val="center"/>
        <w:rPr>
          <w:rFonts w:ascii="Arial" w:hAnsi="Arial" w:cs="Arial"/>
        </w:rPr>
      </w:pPr>
    </w:p>
    <w:p w:rsidR="001E3B88" w:rsidRPr="00FE0E48" w:rsidRDefault="001E3B88" w:rsidP="001E3B88">
      <w:pPr>
        <w:tabs>
          <w:tab w:val="left" w:pos="8760"/>
        </w:tabs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таблица 2</w:t>
      </w:r>
    </w:p>
    <w:tbl>
      <w:tblPr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3"/>
        <w:gridCol w:w="564"/>
        <w:gridCol w:w="601"/>
        <w:gridCol w:w="1500"/>
        <w:gridCol w:w="763"/>
        <w:gridCol w:w="1232"/>
        <w:gridCol w:w="142"/>
      </w:tblGrid>
      <w:tr w:rsidR="001E3B88" w:rsidRPr="00FE0E48" w:rsidTr="001E3B88">
        <w:trPr>
          <w:trHeight w:val="255"/>
        </w:trPr>
        <w:tc>
          <w:tcPr>
            <w:tcW w:w="10632" w:type="dxa"/>
            <w:gridSpan w:val="7"/>
            <w:noWrap/>
          </w:tcPr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tabs>
                <w:tab w:val="left" w:pos="8475"/>
              </w:tabs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5"/>
              <w:gridCol w:w="5464"/>
              <w:gridCol w:w="1687"/>
            </w:tblGrid>
            <w:tr w:rsidR="001E3B88" w:rsidRPr="00FE0E48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СУММА</w:t>
                  </w:r>
                </w:p>
              </w:tc>
            </w:tr>
            <w:tr w:rsidR="001E3B88" w:rsidRPr="00FE0E48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1 00 00000 00 0000 000</w:t>
                  </w:r>
                </w:p>
              </w:tc>
              <w:tc>
                <w:tcPr>
                  <w:tcW w:w="5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Налоговые и неналоговые доходы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3 440,47</w:t>
                  </w:r>
                </w:p>
              </w:tc>
            </w:tr>
            <w:tr w:rsidR="001E3B88" w:rsidRPr="00FE0E48">
              <w:trPr>
                <w:trHeight w:val="365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2 00 00000 00 0000 000</w:t>
                  </w:r>
                </w:p>
              </w:tc>
              <w:tc>
                <w:tcPr>
                  <w:tcW w:w="5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outlineLvl w:val="4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Безвозмездные поступления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FE0E48">
                    <w:rPr>
                      <w:rFonts w:ascii="Arial" w:hAnsi="Arial" w:cs="Arial"/>
                      <w:bCs/>
                    </w:rPr>
                    <w:t>23 113,48</w:t>
                  </w:r>
                </w:p>
              </w:tc>
            </w:tr>
            <w:tr w:rsidR="001E3B88" w:rsidRPr="00FE0E48">
              <w:trPr>
                <w:trHeight w:val="399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3B88" w:rsidRPr="00FE0E48" w:rsidRDefault="001E3B88">
                  <w:pPr>
                    <w:jc w:val="center"/>
                    <w:outlineLvl w:val="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3B88" w:rsidRPr="00FE0E48" w:rsidRDefault="001E3B88">
                  <w:pPr>
                    <w:jc w:val="center"/>
                    <w:outlineLvl w:val="4"/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26 553,95</w:t>
                  </w:r>
                </w:p>
              </w:tc>
            </w:tr>
          </w:tbl>
          <w:p w:rsidR="001E3B88" w:rsidRPr="00FE0E48" w:rsidRDefault="001E3B88">
            <w:pPr>
              <w:ind w:left="7380"/>
              <w:jc w:val="right"/>
              <w:rPr>
                <w:rFonts w:ascii="Arial" w:hAnsi="Arial" w:cs="Arial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2"/>
              <w:gridCol w:w="5482"/>
              <w:gridCol w:w="1686"/>
            </w:tblGrid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БК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Наименование показателя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СУММА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 xml:space="preserve">1 01 02010 01 0000 110 </w:t>
                  </w:r>
                </w:p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907,4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1 01 02020 01 0000 110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pStyle w:val="ad"/>
                    <w:tabs>
                      <w:tab w:val="left" w:pos="7155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      </w:r>
                  <w:r w:rsidRPr="00FE0E48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со </w:t>
                  </w:r>
                  <w:hyperlink r:id="rId5" w:anchor="dst3019" w:history="1">
                    <w:r w:rsidRPr="00FE0E48">
                      <w:rPr>
                        <w:rStyle w:val="a3"/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>статьей 227</w:t>
                    </w:r>
                  </w:hyperlink>
                  <w:r w:rsidRPr="00FE0E48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 Налогового</w:t>
                  </w:r>
                  <w:r w:rsidRPr="00FE0E48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кодекса Российской Федерации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0,1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pStyle w:val="ad"/>
                    <w:tabs>
                      <w:tab w:val="left" w:pos="7155"/>
                    </w:tabs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E48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pStyle w:val="ad"/>
                    <w:tabs>
                      <w:tab w:val="left" w:pos="7155"/>
                    </w:tabs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</w:pPr>
                  <w:r w:rsidRPr="00FE0E48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6" w:anchor="dst101491" w:history="1">
                    <w:r w:rsidRPr="00FE0E48">
                      <w:rPr>
                        <w:rStyle w:val="a3"/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>статьей 228</w:t>
                    </w:r>
                  </w:hyperlink>
                  <w:r w:rsidRPr="00FE0E48">
                    <w:rPr>
                      <w:rFonts w:ascii="Arial" w:hAnsi="Arial" w:cs="Arial"/>
                      <w:sz w:val="24"/>
                      <w:szCs w:val="24"/>
                      <w:shd w:val="clear" w:color="auto" w:fill="FFFFFF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7,6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1 03 0223001 0000 110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935,9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1 03 0224001 0000 110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E0E48">
                    <w:rPr>
                      <w:rFonts w:ascii="Arial" w:hAnsi="Arial" w:cs="Arial"/>
                    </w:rPr>
                    <w:t>инжекторных</w:t>
                  </w:r>
                  <w:proofErr w:type="spellEnd"/>
                  <w:r w:rsidRPr="00FE0E48">
                    <w:rPr>
                      <w:rFonts w:ascii="Arial" w:hAnsi="Arial" w:cs="Arial"/>
                    </w:rPr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6,15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1 03 0225001 0000 110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 xml:space="preserve">Доходы от уплаты акцизов на автомобильный бензин, подлежащие распределению между бюджетами субъектов РФ и местными </w:t>
                  </w:r>
                  <w:r w:rsidRPr="00FE0E48">
                    <w:rPr>
                      <w:rFonts w:ascii="Arial" w:hAnsi="Arial" w:cs="Arial"/>
                    </w:rPr>
                    <w:lastRenderedPageBreak/>
                    <w:t>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lastRenderedPageBreak/>
                    <w:t>1089,64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lastRenderedPageBreak/>
                    <w:t>1 030226001 0000 110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-109,92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pStyle w:val="ad"/>
                    <w:tabs>
                      <w:tab w:val="left" w:pos="7155"/>
                    </w:tabs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E48">
                    <w:rPr>
                      <w:rFonts w:ascii="Arial" w:hAnsi="Arial" w:cs="Arial"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Единый сельскохозяйственный налог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41,0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1 06 01030 10 0000 110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80,0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106 06033 10 0000 110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260,0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106 06043 10 0000 110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172,6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3 390,47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</w:p>
              </w:tc>
            </w:tr>
            <w:tr w:rsidR="001E3B88" w:rsidRPr="00FE0E48">
              <w:trPr>
                <w:trHeight w:val="687"/>
              </w:trPr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113 01995 10 0000 130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iCs/>
                    </w:rPr>
                  </w:pPr>
                  <w:r w:rsidRPr="00FE0E48">
                    <w:rPr>
                      <w:rFonts w:ascii="Arial" w:hAnsi="Arial" w:cs="Arial"/>
                      <w:iCs/>
                    </w:rPr>
                    <w:t>50,0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50,0</w:t>
                  </w:r>
                </w:p>
              </w:tc>
            </w:tr>
            <w:tr w:rsidR="001E3B88" w:rsidRPr="00FE0E48">
              <w:trPr>
                <w:trHeight w:val="465"/>
              </w:trPr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2 02 16001 10 0000 150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lang w:eastAsia="en-US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8569,4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2 02 30024 10 0000 150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0,11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2 02 35118 10 0000 150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lang w:eastAsia="en-US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138,414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2 02 49999 10 0000 150</w:t>
                  </w: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14405,556</w:t>
                  </w:r>
                </w:p>
              </w:tc>
            </w:tr>
            <w:tr w:rsidR="001E3B88" w:rsidRPr="00FE0E48">
              <w:trPr>
                <w:trHeight w:val="215"/>
              </w:trPr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  <w:i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i/>
                    </w:rPr>
                    <w:t>ИТОГО безвозмездных поступлений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i/>
                    </w:rPr>
                    <w:t>23 113,48</w:t>
                  </w:r>
                </w:p>
              </w:tc>
            </w:tr>
            <w:tr w:rsidR="001E3B88" w:rsidRPr="00FE0E48"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26 553,95</w:t>
                  </w:r>
                </w:p>
              </w:tc>
            </w:tr>
          </w:tbl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Приложение 2</w:t>
            </w: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к решению двадцатой пятой сессии Совета </w:t>
            </w: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депутатов Черновского сельсовета Кочковского </w:t>
            </w: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района  Новосибирской области от 26.12.2023 № 1</w:t>
            </w:r>
          </w:p>
        </w:tc>
      </w:tr>
      <w:tr w:rsidR="001E3B88" w:rsidRPr="00FE0E48" w:rsidTr="001E3B88">
        <w:trPr>
          <w:gridAfter w:val="1"/>
          <w:wAfter w:w="142" w:type="dxa"/>
          <w:trHeight w:val="79"/>
        </w:trPr>
        <w:tc>
          <w:tcPr>
            <w:tcW w:w="10490" w:type="dxa"/>
            <w:gridSpan w:val="6"/>
            <w:noWrap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</w:tr>
      <w:tr w:rsidR="001E3B88" w:rsidRPr="00FE0E48" w:rsidTr="001E3B88">
        <w:trPr>
          <w:gridAfter w:val="1"/>
          <w:wAfter w:w="142" w:type="dxa"/>
          <w:trHeight w:val="79"/>
        </w:trPr>
        <w:tc>
          <w:tcPr>
            <w:tcW w:w="10490" w:type="dxa"/>
            <w:gridSpan w:val="6"/>
            <w:noWrap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</w:tr>
      <w:tr w:rsidR="001E3B88" w:rsidRPr="00FE0E48" w:rsidTr="001E3B88">
        <w:trPr>
          <w:gridAfter w:val="1"/>
          <w:wAfter w:w="142" w:type="dxa"/>
          <w:trHeight w:val="79"/>
        </w:trPr>
        <w:tc>
          <w:tcPr>
            <w:tcW w:w="5830" w:type="dxa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564" w:type="dxa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763" w:type="dxa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1232" w:type="dxa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</w:tr>
      <w:tr w:rsidR="001E3B88" w:rsidRPr="00FE0E48" w:rsidTr="001E3B88">
        <w:trPr>
          <w:gridAfter w:val="1"/>
          <w:wAfter w:w="142" w:type="dxa"/>
          <w:trHeight w:val="663"/>
        </w:trPr>
        <w:tc>
          <w:tcPr>
            <w:tcW w:w="10490" w:type="dxa"/>
            <w:gridSpan w:val="6"/>
            <w:vAlign w:val="center"/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БЮДЖЕТАЧЕРНОВСКОГОСЕЛЬСОВЕТА КОЧКОВСКОГО РАЙОНА НОВОСИБИРСКОЙ ОБЛАСТИ НА 2023 ГОД И ПЛАНОВЫЙ ПЕРИОД  2024-2025 ГОДОВ</w:t>
            </w:r>
          </w:p>
        </w:tc>
      </w:tr>
      <w:tr w:rsidR="001E3B88" w:rsidRPr="00FE0E48" w:rsidTr="001E3B88">
        <w:trPr>
          <w:gridAfter w:val="1"/>
          <w:wAfter w:w="142" w:type="dxa"/>
          <w:trHeight w:val="79"/>
        </w:trPr>
        <w:tc>
          <w:tcPr>
            <w:tcW w:w="10490" w:type="dxa"/>
            <w:gridSpan w:val="6"/>
            <w:noWrap/>
            <w:vAlign w:val="bottom"/>
            <w:hideMark/>
          </w:tcPr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Таблица 1</w:t>
            </w:r>
          </w:p>
        </w:tc>
      </w:tr>
      <w:tr w:rsidR="001E3B88" w:rsidRPr="00FE0E48" w:rsidTr="001E3B88">
        <w:trPr>
          <w:gridAfter w:val="1"/>
          <w:wAfter w:w="142" w:type="dxa"/>
          <w:trHeight w:val="79"/>
        </w:trPr>
        <w:tc>
          <w:tcPr>
            <w:tcW w:w="10490" w:type="dxa"/>
            <w:gridSpan w:val="6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</w:tr>
      <w:tr w:rsidR="001E3B88" w:rsidRPr="00FE0E48" w:rsidTr="001E3B88">
        <w:trPr>
          <w:gridAfter w:val="1"/>
          <w:wAfter w:w="142" w:type="dxa"/>
          <w:trHeight w:val="431"/>
        </w:trPr>
        <w:tc>
          <w:tcPr>
            <w:tcW w:w="10490" w:type="dxa"/>
            <w:gridSpan w:val="6"/>
            <w:vAlign w:val="bottom"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Черновского сельсовета Кочковского района Новосибирской области  на 2023 год  </w:t>
            </w:r>
          </w:p>
          <w:p w:rsidR="001E3B88" w:rsidRPr="00FE0E48" w:rsidRDefault="001E3B8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E3B88" w:rsidRPr="00FE0E48" w:rsidRDefault="001E3B88">
            <w:pPr>
              <w:tabs>
                <w:tab w:val="left" w:pos="1155"/>
              </w:tabs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proofErr w:type="spellStart"/>
            <w:r w:rsidRPr="00FE0E48">
              <w:rPr>
                <w:rFonts w:ascii="Arial" w:hAnsi="Arial" w:cs="Arial"/>
              </w:rPr>
              <w:t>тыс.руб</w:t>
            </w:r>
            <w:proofErr w:type="spellEnd"/>
            <w:r w:rsidRPr="00FE0E48">
              <w:rPr>
                <w:rFonts w:ascii="Arial" w:hAnsi="Arial" w:cs="Arial"/>
              </w:rPr>
              <w:t>.</w:t>
            </w:r>
          </w:p>
          <w:tbl>
            <w:tblPr>
              <w:tblW w:w="1009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52"/>
              <w:gridCol w:w="540"/>
              <w:gridCol w:w="1843"/>
              <w:gridCol w:w="491"/>
              <w:gridCol w:w="1269"/>
            </w:tblGrid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5061,93 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978,86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79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56,31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56,31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56,31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3967,76</w:t>
                  </w:r>
                </w:p>
              </w:tc>
            </w:tr>
            <w:tr w:rsidR="001E3B88" w:rsidRPr="00FE0E48">
              <w:trPr>
                <w:trHeight w:val="81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3967,76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3801,18</w:t>
                  </w:r>
                </w:p>
              </w:tc>
            </w:tr>
            <w:tr w:rsidR="001E3B88" w:rsidRPr="00FE0E48">
              <w:trPr>
                <w:trHeight w:val="258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2845,89 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2845,89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915,29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915,29</w:t>
                  </w:r>
                </w:p>
              </w:tc>
            </w:tr>
            <w:tr w:rsidR="001E3B88" w:rsidRPr="00FE0E48">
              <w:trPr>
                <w:trHeight w:val="43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10,0</w:t>
                  </w:r>
                </w:p>
              </w:tc>
            </w:tr>
            <w:tr w:rsidR="001E3B88" w:rsidRPr="00FE0E48">
              <w:trPr>
                <w:trHeight w:val="44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10,0</w:t>
                  </w:r>
                </w:p>
              </w:tc>
            </w:tr>
            <w:tr w:rsidR="001E3B88" w:rsidRPr="00FE0E48">
              <w:trPr>
                <w:trHeight w:val="4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0,11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0,11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0,11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166,47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166,47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166,47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22,5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Резервный фонд администрации муниципального поселения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870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91,81</w:t>
                  </w:r>
                </w:p>
              </w:tc>
            </w:tr>
            <w:tr w:rsidR="001E3B88" w:rsidRPr="00FE0E48">
              <w:trPr>
                <w:trHeight w:val="7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91,81</w:t>
                  </w:r>
                </w:p>
              </w:tc>
            </w:tr>
            <w:tr w:rsidR="001E3B88" w:rsidRPr="00FE0E48">
              <w:trPr>
                <w:trHeight w:val="2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91,81</w:t>
                  </w:r>
                </w:p>
              </w:tc>
            </w:tr>
            <w:tr w:rsidR="001E3B88" w:rsidRPr="00FE0E48">
              <w:trPr>
                <w:trHeight w:val="18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86,81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86,81</w:t>
                  </w:r>
                </w:p>
              </w:tc>
            </w:tr>
            <w:tr w:rsidR="001E3B88" w:rsidRPr="00FE0E48">
              <w:trPr>
                <w:trHeight w:val="73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126,882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126,882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11,532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11,532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216,8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207,8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207,8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24,8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24,8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115,0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47,0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47,0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38,0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38,0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поселений Кочковского района Новосибирской области    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Муниципальная  программа Черновского сельсовета   Кочковского района Новосибирской области </w:t>
                  </w:r>
                  <w:r w:rsidRPr="00FE0E48">
                    <w:rPr>
                      <w:rFonts w:ascii="Arial" w:hAnsi="Arial" w:cs="Arial"/>
                    </w:rPr>
                    <w:t>"По вопросам обеспечения пожарной безопасности на территории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</w:rPr>
                    <w:t xml:space="preserve"> на 2021-2023 годы"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муниципальной программы </w:t>
                  </w:r>
                  <w:r w:rsidRPr="00FE0E48">
                    <w:rPr>
                      <w:rFonts w:ascii="Arial" w:hAnsi="Arial" w:cs="Arial"/>
                    </w:rPr>
                    <w:t>"По вопросам обеспечения пожарной безопасности на территории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</w:rPr>
                    <w:t xml:space="preserve"> на 2021-2023 годы"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73.0.10.00310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73.0.10.00310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73.0.10.00310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поселений Кочковского района Новосибирской области    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Муниципальная программа Черновского сельсовета   Кочковского района Новосибирской области </w:t>
                  </w:r>
                  <w:r w:rsidRPr="00FE0E48">
                    <w:rPr>
                      <w:rFonts w:ascii="Arial" w:hAnsi="Arial" w:cs="Arial"/>
                    </w:rPr>
                    <w:t>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"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муниципальной программы </w:t>
                  </w:r>
                  <w:r w:rsidRPr="00FE0E48">
                    <w:rPr>
                      <w:rFonts w:ascii="Arial" w:hAnsi="Arial" w:cs="Arial"/>
                    </w:rPr>
      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" 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поселений Кочковского района Новосибирской области     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Муниципальная программа Черновского сельсовета Кочковского района Новосибирской области "</w:t>
                  </w:r>
                  <w:r w:rsidRPr="00FE0E48">
                    <w:rPr>
                      <w:rFonts w:ascii="Arial" w:hAnsi="Arial" w:cs="Arial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муниципальной программы  "</w:t>
                  </w:r>
                  <w:r w:rsidRPr="00FE0E48">
                    <w:rPr>
                      <w:rFonts w:ascii="Arial" w:hAnsi="Arial" w:cs="Arial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области"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2479,21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2479,21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2479,21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FE0E48">
                    <w:rPr>
                      <w:rFonts w:ascii="Arial" w:hAnsi="Arial" w:cs="Arial"/>
                      <w:color w:val="000000"/>
                    </w:rPr>
                    <w:t>софинансирования</w:t>
                  </w:r>
                  <w:proofErr w:type="spellEnd"/>
                  <w:r w:rsidRPr="00FE0E48">
                    <w:rPr>
                      <w:rFonts w:ascii="Arial" w:hAnsi="Arial" w:cs="Arial"/>
                      <w:color w:val="000000"/>
                    </w:rPr>
                    <w:t xml:space="preserve"> муниципальной программы  "</w:t>
                  </w:r>
                  <w:r w:rsidRPr="00FE0E48">
                    <w:rPr>
                      <w:rFonts w:ascii="Arial" w:hAnsi="Arial" w:cs="Arial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области"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31,12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31,12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31,12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      </w:r>
                  <w:r w:rsidRPr="00FE0E48">
                    <w:rPr>
                      <w:rFonts w:ascii="Arial" w:hAnsi="Arial" w:cs="Arial"/>
                    </w:rPr>
                    <w:t xml:space="preserve">Развитие  автомобильных дорог местного значения на территории Черновского сельсовета Кочковского района Новосибирской области" 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74.0.10.70760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3000,0</w:t>
                  </w:r>
                </w:p>
              </w:tc>
            </w:tr>
            <w:tr w:rsidR="001E3B88" w:rsidRPr="00FE0E48">
              <w:trPr>
                <w:trHeight w:val="6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74.0.10.70760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74.0.10.70760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</w:rPr>
                    <w:t>13046,77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11633,68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11633,68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3002,47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2402,47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2402,47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600,0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600,0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8494,86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8494,86</w:t>
                  </w:r>
                </w:p>
              </w:tc>
            </w:tr>
            <w:tr w:rsidR="001E3B88" w:rsidRPr="00FE0E48">
              <w:trPr>
                <w:trHeight w:val="3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8494,86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      </w:r>
                  <w:proofErr w:type="spellStart"/>
                  <w:r w:rsidRPr="00FE0E48">
                    <w:rPr>
                      <w:rFonts w:ascii="Arial" w:hAnsi="Arial" w:cs="Arial"/>
                      <w:color w:val="000000"/>
                    </w:rPr>
                    <w:t>софинансирвания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136,35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Капитальные вложения в объекты государственной 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050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70.0.00.70649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136,35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136,35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1413,09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1413,09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70.0.00.15030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737,0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70.0.00.15030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737,0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70.0.00.15030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737,0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70.0.00.55030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676,09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70.0.00.55030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676,09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70.0.00.55030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676,09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 поселений Кочковского района Новосибирской области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Муниципальная программа  поселений Кочковского района Новосибирской области  "</w:t>
                  </w:r>
                  <w:r w:rsidRPr="00FE0E48">
                    <w:rPr>
                      <w:rFonts w:ascii="Arial" w:hAnsi="Arial" w:cs="Arial"/>
                    </w:rPr>
                    <w:t>Культура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      </w:r>
                  <w:r w:rsidRPr="00FE0E48">
                    <w:rPr>
                      <w:rFonts w:ascii="Arial" w:hAnsi="Arial" w:cs="Arial"/>
                    </w:rPr>
                    <w:t>Культура Черновского сельсовета Кочковского района Новосибирской области"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4612,356</w:t>
                  </w:r>
                </w:p>
              </w:tc>
            </w:tr>
            <w:tr w:rsidR="001E3B88" w:rsidRPr="00FE0E48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2256,97</w:t>
                  </w:r>
                </w:p>
              </w:tc>
            </w:tr>
            <w:tr w:rsidR="001E3B88" w:rsidRPr="00FE0E48">
              <w:trPr>
                <w:trHeight w:val="74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2256,97</w:t>
                  </w:r>
                </w:p>
              </w:tc>
            </w:tr>
            <w:tr w:rsidR="001E3B88" w:rsidRPr="00FE0E48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2351,386</w:t>
                  </w:r>
                </w:p>
              </w:tc>
            </w:tr>
            <w:tr w:rsidR="001E3B88" w:rsidRPr="00FE0E48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2351,386</w:t>
                  </w:r>
                </w:p>
              </w:tc>
            </w:tr>
            <w:tr w:rsidR="001E3B88" w:rsidRPr="00FE0E48">
              <w:trPr>
                <w:trHeight w:val="89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4,0</w:t>
                  </w:r>
                </w:p>
              </w:tc>
            </w:tr>
            <w:tr w:rsidR="001E3B88" w:rsidRPr="00FE0E48">
              <w:trPr>
                <w:trHeight w:val="4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      </w:r>
                  <w:r w:rsidRPr="00FE0E48">
                    <w:rPr>
                      <w:rFonts w:ascii="Arial" w:hAnsi="Arial" w:cs="Arial"/>
                    </w:rPr>
                    <w:t>Культура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" за счет средств областного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1013,07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1013,07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1013,07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1000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326,0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FE0E48">
                    <w:rPr>
                      <w:rFonts w:ascii="Arial" w:hAnsi="Arial" w:cs="Arial"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</w:rPr>
                  </w:pPr>
                  <w:r w:rsidRPr="00FE0E48">
                    <w:rPr>
                      <w:rFonts w:ascii="Arial" w:hAnsi="Arial" w:cs="Arial"/>
                      <w:bCs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70.0.00.10010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70.0.00.10010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Публичные социальные выплаты гражданам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70.0.00.10010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29 925,67</w:t>
                  </w:r>
                </w:p>
              </w:tc>
            </w:tr>
          </w:tbl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Приложение 3</w:t>
            </w: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к решению двадцатой пятой сессии Совета </w:t>
            </w: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депутатов Черновского сельсовета Кочковского </w:t>
            </w: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района  Новосибирской области от 26.12.2023 № 1</w:t>
            </w: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tabs>
                <w:tab w:val="left" w:pos="49"/>
              </w:tabs>
              <w:ind w:left="-1440" w:firstLine="1440"/>
              <w:jc w:val="center"/>
              <w:rPr>
                <w:rFonts w:ascii="Arial" w:hAnsi="Arial" w:cs="Arial"/>
                <w:b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>Ведомственная структура расходов бюджета Черновского сельсовета</w:t>
            </w:r>
          </w:p>
          <w:p w:rsidR="001E3B88" w:rsidRPr="00FE0E48" w:rsidRDefault="001E3B88">
            <w:pPr>
              <w:ind w:left="-93"/>
              <w:jc w:val="center"/>
              <w:rPr>
                <w:rFonts w:ascii="Arial" w:hAnsi="Arial" w:cs="Arial"/>
                <w:b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 xml:space="preserve">Кочковского района Новосибирской области на 2023 год и </w:t>
            </w:r>
          </w:p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  <w:b/>
                <w:bCs/>
              </w:rPr>
              <w:t>плановый период 2024-2025 годов</w:t>
            </w:r>
          </w:p>
          <w:p w:rsidR="001E3B88" w:rsidRPr="00FE0E48" w:rsidRDefault="001E3B88">
            <w:pPr>
              <w:tabs>
                <w:tab w:val="left" w:pos="2096"/>
              </w:tabs>
              <w:ind w:left="-1440" w:firstLine="1440"/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таблица 1</w:t>
            </w:r>
          </w:p>
          <w:p w:rsidR="001E3B88" w:rsidRPr="00FE0E48" w:rsidRDefault="001E3B88">
            <w:pPr>
              <w:tabs>
                <w:tab w:val="left" w:pos="2096"/>
              </w:tabs>
              <w:ind w:left="-1440" w:firstLine="1440"/>
              <w:jc w:val="right"/>
              <w:rPr>
                <w:rFonts w:ascii="Arial" w:hAnsi="Arial" w:cs="Arial"/>
              </w:rPr>
            </w:pPr>
          </w:p>
          <w:p w:rsidR="001E3B88" w:rsidRPr="00FE0E48" w:rsidRDefault="001E3B88">
            <w:pPr>
              <w:ind w:left="-391" w:firstLine="391"/>
              <w:jc w:val="center"/>
              <w:rPr>
                <w:rFonts w:ascii="Arial" w:hAnsi="Arial" w:cs="Arial"/>
                <w:b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>Ведомственная структура расходов бюджета Черновского сельсовета Кочковского района Новосибирской области  на 2023 год</w:t>
            </w:r>
          </w:p>
          <w:p w:rsidR="001E3B88" w:rsidRPr="00FE0E48" w:rsidRDefault="001E3B88">
            <w:pPr>
              <w:ind w:left="-1440" w:firstLine="1063"/>
              <w:jc w:val="center"/>
              <w:rPr>
                <w:rFonts w:ascii="Arial" w:hAnsi="Arial" w:cs="Arial"/>
                <w:b/>
                <w:bCs/>
              </w:rPr>
            </w:pPr>
          </w:p>
          <w:p w:rsidR="001E3B88" w:rsidRPr="00FE0E48" w:rsidRDefault="001E3B88">
            <w:pPr>
              <w:tabs>
                <w:tab w:val="left" w:pos="1155"/>
              </w:tabs>
              <w:jc w:val="right"/>
              <w:rPr>
                <w:rFonts w:ascii="Arial" w:hAnsi="Arial" w:cs="Arial"/>
              </w:rPr>
            </w:pPr>
            <w:proofErr w:type="spellStart"/>
            <w:r w:rsidRPr="00FE0E48">
              <w:rPr>
                <w:rFonts w:ascii="Arial" w:hAnsi="Arial" w:cs="Arial"/>
              </w:rPr>
              <w:t>тыс.руб</w:t>
            </w:r>
            <w:proofErr w:type="spellEnd"/>
            <w:r w:rsidRPr="00FE0E48">
              <w:rPr>
                <w:rFonts w:ascii="Arial" w:hAnsi="Arial" w:cs="Arial"/>
              </w:rPr>
              <w:t>.</w:t>
            </w:r>
          </w:p>
          <w:tbl>
            <w:tblPr>
              <w:tblW w:w="1038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619"/>
              <w:gridCol w:w="560"/>
              <w:gridCol w:w="1441"/>
              <w:gridCol w:w="493"/>
              <w:gridCol w:w="1425"/>
            </w:tblGrid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5061,93 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978,86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79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70.0.00.01020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выплаты персоналу в целях обеспечения выполнения функций  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70.0.00.01020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70.0.00.01020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922,55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56,31</w:t>
                  </w:r>
                </w:p>
              </w:tc>
            </w:tr>
            <w:tr w:rsidR="001E3B88" w:rsidRPr="00FE0E48">
              <w:trPr>
                <w:trHeight w:val="20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56,31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56,31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3967,76</w:t>
                  </w:r>
                </w:p>
              </w:tc>
            </w:tr>
            <w:tr w:rsidR="001E3B88" w:rsidRPr="00FE0E48">
              <w:trPr>
                <w:trHeight w:val="66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3967,76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3801,18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2845,89 </w:t>
                  </w:r>
                </w:p>
              </w:tc>
            </w:tr>
            <w:tr w:rsidR="001E3B88" w:rsidRPr="00FE0E48">
              <w:trPr>
                <w:trHeight w:val="2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2845,89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915,29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915,29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10,0</w:t>
                  </w:r>
                </w:p>
              </w:tc>
            </w:tr>
            <w:tr w:rsidR="001E3B88" w:rsidRPr="00FE0E48">
              <w:trPr>
                <w:trHeight w:val="32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73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70.0.00.70190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0,11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70.0.00.70190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0,11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70.0.00.70190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0,11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166,47</w:t>
                  </w:r>
                </w:p>
              </w:tc>
            </w:tr>
            <w:tr w:rsidR="001E3B88" w:rsidRPr="00FE0E48">
              <w:trPr>
                <w:trHeight w:val="82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166,47</w:t>
                  </w:r>
                </w:p>
              </w:tc>
            </w:tr>
            <w:tr w:rsidR="001E3B88" w:rsidRPr="00FE0E48">
              <w:trPr>
                <w:trHeight w:val="48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166,47</w:t>
                  </w:r>
                </w:p>
              </w:tc>
            </w:tr>
            <w:tr w:rsidR="001E3B88" w:rsidRPr="00FE0E48">
              <w:trPr>
                <w:trHeight w:val="81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4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4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4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22,5</w:t>
                  </w:r>
                </w:p>
              </w:tc>
            </w:tr>
            <w:tr w:rsidR="001E3B88" w:rsidRPr="00FE0E48">
              <w:trPr>
                <w:trHeight w:val="4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70.0.00.01060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22,5</w:t>
                  </w:r>
                </w:p>
              </w:tc>
            </w:tr>
            <w:tr w:rsidR="001E3B88" w:rsidRPr="00FE0E48">
              <w:trPr>
                <w:trHeight w:val="4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Резервный фонд администрации муниципального поселения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70.0.00.01110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73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70.0.00.01110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70.0.00.01110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870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91,81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91,81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91,81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86,81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86,81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138,414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126,882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126,882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11,532</w:t>
                  </w:r>
                </w:p>
              </w:tc>
            </w:tr>
            <w:tr w:rsidR="001E3B88" w:rsidRPr="00FE0E48">
              <w:trPr>
                <w:trHeight w:val="6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70.0.00.51180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11,532</w:t>
                  </w:r>
                </w:p>
              </w:tc>
            </w:tr>
            <w:tr w:rsidR="001E3B88" w:rsidRPr="00FE0E48">
              <w:trPr>
                <w:trHeight w:val="8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216,8</w:t>
                  </w:r>
                </w:p>
              </w:tc>
            </w:tr>
            <w:tr w:rsidR="001E3B88" w:rsidRPr="00FE0E48">
              <w:trPr>
                <w:trHeight w:val="88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207,8</w:t>
                  </w:r>
                </w:p>
              </w:tc>
            </w:tr>
            <w:tr w:rsidR="001E3B88" w:rsidRPr="00FE0E48">
              <w:trPr>
                <w:trHeight w:val="42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207,8</w:t>
                  </w:r>
                </w:p>
              </w:tc>
            </w:tr>
            <w:tr w:rsidR="001E3B88" w:rsidRPr="00FE0E48">
              <w:trPr>
                <w:trHeight w:val="4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24,8</w:t>
                  </w:r>
                </w:p>
              </w:tc>
            </w:tr>
            <w:tr w:rsidR="001E3B88" w:rsidRPr="00FE0E48">
              <w:trPr>
                <w:trHeight w:val="153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24,8</w:t>
                  </w:r>
                </w:p>
              </w:tc>
            </w:tr>
            <w:tr w:rsidR="001E3B88" w:rsidRPr="00FE0E48">
              <w:trPr>
                <w:trHeight w:val="73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248</w:t>
                  </w:r>
                </w:p>
              </w:tc>
            </w:tr>
            <w:tr w:rsidR="001E3B88" w:rsidRPr="00FE0E48">
              <w:trPr>
                <w:trHeight w:val="3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115,0</w:t>
                  </w:r>
                </w:p>
              </w:tc>
            </w:tr>
            <w:tr w:rsidR="001E3B88" w:rsidRPr="00FE0E48">
              <w:trPr>
                <w:trHeight w:val="3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47,0</w:t>
                  </w:r>
                </w:p>
              </w:tc>
            </w:tr>
            <w:tr w:rsidR="001E3B88" w:rsidRPr="00FE0E48">
              <w:trPr>
                <w:trHeight w:val="3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47,0</w:t>
                  </w:r>
                </w:p>
              </w:tc>
            </w:tr>
            <w:tr w:rsidR="001E3B88" w:rsidRPr="00FE0E48">
              <w:trPr>
                <w:trHeight w:val="3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38,0</w:t>
                  </w:r>
                </w:p>
              </w:tc>
            </w:tr>
            <w:tr w:rsidR="001E3B88" w:rsidRPr="00FE0E48">
              <w:trPr>
                <w:trHeight w:val="2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38,0</w:t>
                  </w:r>
                </w:p>
              </w:tc>
            </w:tr>
            <w:tr w:rsidR="001E3B88" w:rsidRPr="00FE0E48">
              <w:trPr>
                <w:trHeight w:val="1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48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70.0.00.03010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30,0</w:t>
                  </w:r>
                </w:p>
              </w:tc>
            </w:tr>
            <w:tr w:rsidR="001E3B88" w:rsidRPr="00FE0E48">
              <w:trPr>
                <w:trHeight w:val="45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поселений Кочковского района Новосибирской области        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4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Муниципальная  программа Черновского сельсовета   Кочковского района Новосибирской области </w:t>
                  </w:r>
                  <w:r w:rsidRPr="00FE0E48">
                    <w:rPr>
                      <w:rFonts w:ascii="Arial" w:hAnsi="Arial" w:cs="Arial"/>
                    </w:rPr>
                    <w:t>"По вопросам обеспечения пожарной безопасности на территории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</w:rPr>
                    <w:t xml:space="preserve"> на 2021-2023 годы"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9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муниципальной программы </w:t>
                  </w:r>
                  <w:r w:rsidRPr="00FE0E48">
                    <w:rPr>
                      <w:rFonts w:ascii="Arial" w:hAnsi="Arial" w:cs="Arial"/>
                    </w:rPr>
                    <w:t>"По вопросам обеспечения пожарной безопасности на территории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</w:rPr>
                    <w:t xml:space="preserve"> на 2021-2023 годы"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73.0.10.00310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8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73.0.10.00310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61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73.0.10.00310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68,0</w:t>
                  </w:r>
                </w:p>
              </w:tc>
            </w:tr>
            <w:tr w:rsidR="001E3B88" w:rsidRPr="00FE0E48">
              <w:trPr>
                <w:trHeight w:val="2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23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поселений Кочковского района Новосибирской области        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18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Муниципальная программа Черновского сельсовета   Кочковского района Новосибирской области </w:t>
                  </w:r>
                  <w:r w:rsidRPr="00FE0E48">
                    <w:rPr>
                      <w:rFonts w:ascii="Arial" w:hAnsi="Arial" w:cs="Arial"/>
                    </w:rPr>
                    <w:t>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"  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18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муниципальной программы </w:t>
                  </w:r>
                  <w:r w:rsidRPr="00FE0E48">
                    <w:rPr>
                      <w:rFonts w:ascii="Arial" w:hAnsi="Arial" w:cs="Arial"/>
                    </w:rPr>
                    <w:t xml:space="preserve"> "Комплексные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"  за счет средств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73.0.10.03140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57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73.0.10.03140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1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73.0.10.03140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9,0</w:t>
                  </w:r>
                </w:p>
              </w:tc>
            </w:tr>
            <w:tr w:rsidR="001E3B88" w:rsidRPr="00FE0E48">
              <w:trPr>
                <w:trHeight w:val="84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6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39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поселений Кочковского района Новосибирской области         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90"/>
              </w:trPr>
              <w:tc>
                <w:tcPr>
                  <w:tcW w:w="58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Муниципальная программа Черновского 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сельсовета Кочковского района Новосибирской области "</w:t>
                  </w:r>
                  <w:r w:rsidRPr="00FE0E48">
                    <w:rPr>
                      <w:rFonts w:ascii="Arial" w:hAnsi="Arial" w:cs="Arial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области"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74.0.10.000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00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5510,33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Расходы на реализацию муниципальной программы  "</w:t>
                  </w:r>
                  <w:r w:rsidRPr="00FE0E48">
                    <w:rPr>
                      <w:rFonts w:ascii="Arial" w:hAnsi="Arial" w:cs="Arial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области"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2479,21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2479,21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2479,21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FE0E48">
                    <w:rPr>
                      <w:rFonts w:ascii="Arial" w:hAnsi="Arial" w:cs="Arial"/>
                      <w:color w:val="000000"/>
                    </w:rPr>
                    <w:t>софинансирования</w:t>
                  </w:r>
                  <w:proofErr w:type="spellEnd"/>
                  <w:r w:rsidRPr="00FE0E48">
                    <w:rPr>
                      <w:rFonts w:ascii="Arial" w:hAnsi="Arial" w:cs="Arial"/>
                      <w:color w:val="000000"/>
                    </w:rPr>
                    <w:t xml:space="preserve"> муниципальной программы  "</w:t>
                  </w:r>
                  <w:r w:rsidRPr="00FE0E48">
                    <w:rPr>
                      <w:rFonts w:ascii="Arial" w:hAnsi="Arial" w:cs="Arial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области"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31,12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31,12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74.0.10.04099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31,12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      </w:r>
                  <w:r w:rsidRPr="00FE0E48">
                    <w:rPr>
                      <w:rFonts w:ascii="Arial" w:hAnsi="Arial" w:cs="Arial"/>
                    </w:rPr>
                    <w:t xml:space="preserve">Развитие  автомобильных дорог местного значения на территории Черновского сельсовета Кочковского района Новосибирской области" 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74.0.10.70760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3000,0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74.0.10.70760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74.0.10.70760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</w:rPr>
                    <w:t>13046,77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11633,68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11633,68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3002,47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2402,47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2402,47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600,0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600,0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8494,86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8494,86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8494,86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      </w:r>
                  <w:proofErr w:type="spellStart"/>
                  <w:r w:rsidRPr="00FE0E48">
                    <w:rPr>
                      <w:rFonts w:ascii="Arial" w:hAnsi="Arial" w:cs="Arial"/>
                      <w:color w:val="000000"/>
                    </w:rPr>
                    <w:t>софинансирвания</w:t>
                  </w:r>
                  <w:proofErr w:type="spellEnd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136,35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136,35</w:t>
                  </w:r>
                </w:p>
              </w:tc>
            </w:tr>
            <w:tr w:rsidR="001E3B88" w:rsidRPr="00FE0E48">
              <w:trPr>
                <w:trHeight w:val="120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70.0.00.70649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136,35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1413,09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1413,09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70.0.00.15030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737,0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70.0.00.15030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737,0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70.0.00.15030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737,0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70.0.00.55030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676,09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70.0.00.55030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676,09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70.0.00.55030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676,09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E0E48">
                    <w:rPr>
                      <w:rFonts w:ascii="Arial" w:hAnsi="Arial" w:cs="Arial"/>
                      <w:b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Культура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 xml:space="preserve">Муниципальные программы  поселений Кочковского района Новосибирской области 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Муниципальная программа  поселений Кочковского района Новосибирской области  "</w:t>
                  </w:r>
                  <w:r w:rsidRPr="00FE0E48">
                    <w:rPr>
                      <w:rFonts w:ascii="Arial" w:hAnsi="Arial" w:cs="Arial"/>
                    </w:rPr>
                    <w:t>Культура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"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5625,426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lastRenderedPageBreak/>
      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      </w:r>
                  <w:r w:rsidRPr="00FE0E48">
                    <w:rPr>
                      <w:rFonts w:ascii="Arial" w:hAnsi="Arial" w:cs="Arial"/>
                    </w:rPr>
                    <w:t>Культура Черновского сельсовета Кочковского района Новосибирской области"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4612,356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2256,97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2256,97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2351,386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2351,386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850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4,0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Расходы на реализацию мероприятий в рамках муниципальной программы Черновского сельсовета Кочковского района Новосибирской области "</w:t>
                  </w:r>
                  <w:r w:rsidRPr="00FE0E48">
                    <w:rPr>
                      <w:rFonts w:ascii="Arial" w:hAnsi="Arial" w:cs="Arial"/>
                    </w:rPr>
                    <w:t>Культура Черновского сельсовета Кочковского района Новосибирской области</w:t>
                  </w:r>
                  <w:r w:rsidRPr="00FE0E48">
                    <w:rPr>
                      <w:rFonts w:ascii="Arial" w:hAnsi="Arial" w:cs="Arial"/>
                      <w:color w:val="000000"/>
                    </w:rPr>
                    <w:t>" за счет средств областного бюджета.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1013,07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1013,07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78.0.10.70510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1013,07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</w:rPr>
                    <w:t>326,0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FE0E48">
                    <w:rPr>
                      <w:rFonts w:ascii="Arial" w:hAnsi="Arial" w:cs="Arial"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</w:rPr>
                  </w:pPr>
                  <w:r w:rsidRPr="00FE0E48">
                    <w:rPr>
                      <w:rFonts w:ascii="Arial" w:hAnsi="Arial" w:cs="Arial"/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70.0.00.10010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  <w:highlight w:val="yellow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70.0.00.10010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300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both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Публичные социальные выплаты гражданам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70.0.00.10010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color w:val="000000"/>
                    </w:rPr>
                    <w:t>310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jc w:val="center"/>
                    <w:rPr>
                      <w:rFonts w:ascii="Arial" w:hAnsi="Arial" w:cs="Arial"/>
                    </w:rPr>
                  </w:pPr>
                  <w:r w:rsidRPr="00FE0E48">
                    <w:rPr>
                      <w:rFonts w:ascii="Arial" w:hAnsi="Arial" w:cs="Arial"/>
                    </w:rPr>
                    <w:t>326,0</w:t>
                  </w:r>
                </w:p>
              </w:tc>
            </w:tr>
            <w:tr w:rsidR="001E3B88" w:rsidRPr="00FE0E48">
              <w:trPr>
                <w:trHeight w:val="76"/>
              </w:trPr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3B88" w:rsidRPr="00FE0E48" w:rsidRDefault="001E3B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E0E48">
                    <w:rPr>
                      <w:rFonts w:ascii="Arial" w:hAnsi="Arial" w:cs="Arial"/>
                      <w:b/>
                      <w:bCs/>
                      <w:color w:val="000000"/>
                    </w:rPr>
                    <w:t>29 925,67</w:t>
                  </w:r>
                </w:p>
              </w:tc>
            </w:tr>
          </w:tbl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</w:tr>
      <w:tr w:rsidR="001E3B88" w:rsidRPr="00FE0E48" w:rsidTr="001E3B88">
        <w:trPr>
          <w:gridAfter w:val="1"/>
          <w:wAfter w:w="142" w:type="dxa"/>
          <w:trHeight w:val="20"/>
        </w:trPr>
        <w:tc>
          <w:tcPr>
            <w:tcW w:w="10490" w:type="dxa"/>
            <w:gridSpan w:val="6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</w:tr>
    </w:tbl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Приложение 6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к решению двадцатой пятой сессии Совета 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депутатов Черновского сельсовета Кочковского </w:t>
      </w: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  <w:r w:rsidRPr="00FE0E48">
        <w:rPr>
          <w:rFonts w:ascii="Arial" w:hAnsi="Arial" w:cs="Arial"/>
        </w:rPr>
        <w:lastRenderedPageBreak/>
        <w:t>района  Новосибирской области от 26.12.2023 № 1</w:t>
      </w: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tbl>
      <w:tblPr>
        <w:tblW w:w="10415" w:type="dxa"/>
        <w:tblLook w:val="04A0" w:firstRow="1" w:lastRow="0" w:firstColumn="1" w:lastColumn="0" w:noHBand="0" w:noVBand="1"/>
      </w:tblPr>
      <w:tblGrid>
        <w:gridCol w:w="5681"/>
        <w:gridCol w:w="337"/>
        <w:gridCol w:w="1036"/>
        <w:gridCol w:w="363"/>
        <w:gridCol w:w="697"/>
        <w:gridCol w:w="869"/>
        <w:gridCol w:w="955"/>
        <w:gridCol w:w="477"/>
      </w:tblGrid>
      <w:tr w:rsidR="001E3B88" w:rsidRPr="00FE0E48" w:rsidTr="001E3B88">
        <w:trPr>
          <w:gridAfter w:val="1"/>
          <w:wAfter w:w="384" w:type="dxa"/>
          <w:trHeight w:val="821"/>
        </w:trPr>
        <w:tc>
          <w:tcPr>
            <w:tcW w:w="9938" w:type="dxa"/>
            <w:gridSpan w:val="7"/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 xml:space="preserve">Перечень муниципальных программ Черновского сельсовета Кочковского района  Новосибирской области, предусмотренных к финансированию из бюджета в 2023 году и плановом периоде </w:t>
            </w:r>
          </w:p>
          <w:p w:rsidR="001E3B88" w:rsidRPr="00FE0E48" w:rsidRDefault="001E3B88">
            <w:pPr>
              <w:jc w:val="center"/>
              <w:rPr>
                <w:rFonts w:ascii="Arial" w:hAnsi="Arial" w:cs="Arial"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>2024-2025 годов</w:t>
            </w:r>
          </w:p>
        </w:tc>
      </w:tr>
      <w:tr w:rsidR="001E3B88" w:rsidRPr="00FE0E48" w:rsidTr="001E3B88">
        <w:trPr>
          <w:gridAfter w:val="1"/>
          <w:wAfter w:w="384" w:type="dxa"/>
          <w:trHeight w:val="498"/>
        </w:trPr>
        <w:tc>
          <w:tcPr>
            <w:tcW w:w="6018" w:type="dxa"/>
            <w:gridSpan w:val="2"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1399" w:type="dxa"/>
            <w:gridSpan w:val="2"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697" w:type="dxa"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1824" w:type="dxa"/>
            <w:gridSpan w:val="2"/>
            <w:vAlign w:val="bottom"/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E0E48">
              <w:rPr>
                <w:rFonts w:ascii="Arial" w:hAnsi="Arial" w:cs="Arial"/>
                <w:bCs/>
                <w:color w:val="000000"/>
              </w:rPr>
              <w:t>таблица 1</w:t>
            </w:r>
          </w:p>
        </w:tc>
      </w:tr>
      <w:tr w:rsidR="001E3B88" w:rsidRPr="00FE0E48" w:rsidTr="001E3B88">
        <w:trPr>
          <w:gridAfter w:val="1"/>
          <w:wAfter w:w="384" w:type="dxa"/>
          <w:trHeight w:val="965"/>
        </w:trPr>
        <w:tc>
          <w:tcPr>
            <w:tcW w:w="9938" w:type="dxa"/>
            <w:gridSpan w:val="7"/>
            <w:vAlign w:val="bottom"/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E48">
              <w:rPr>
                <w:rFonts w:ascii="Arial" w:hAnsi="Arial" w:cs="Arial"/>
                <w:b/>
                <w:bCs/>
              </w:rPr>
              <w:t>Перечень муниципальных программ Черновского сельсовета Кочковского района  Новосибирской области, предусмотренных к финансированию из бюджета  в 2023 году</w:t>
            </w:r>
          </w:p>
        </w:tc>
      </w:tr>
      <w:tr w:rsidR="001E3B88" w:rsidRPr="00FE0E48" w:rsidTr="001E3B88">
        <w:trPr>
          <w:gridAfter w:val="1"/>
          <w:wAfter w:w="384" w:type="dxa"/>
          <w:trHeight w:val="622"/>
        </w:trPr>
        <w:tc>
          <w:tcPr>
            <w:tcW w:w="5681" w:type="dxa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1736" w:type="dxa"/>
            <w:gridSpan w:val="3"/>
            <w:noWrap/>
            <w:vAlign w:val="bottom"/>
            <w:hideMark/>
          </w:tcPr>
          <w:p w:rsidR="001E3B88" w:rsidRPr="00FE0E48" w:rsidRDefault="001E3B88">
            <w:pPr>
              <w:rPr>
                <w:rFonts w:ascii="Arial" w:eastAsia="Calibri" w:hAnsi="Arial" w:cs="Arial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highlight w:val="green"/>
              </w:rPr>
            </w:pPr>
            <w:r w:rsidRPr="00FE0E48">
              <w:rPr>
                <w:rFonts w:ascii="Arial" w:hAnsi="Arial" w:cs="Arial"/>
                <w:highlight w:val="green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4" w:type="dxa"/>
            <w:gridSpan w:val="2"/>
            <w:noWrap/>
            <w:vAlign w:val="bottom"/>
            <w:hideMark/>
          </w:tcPr>
          <w:p w:rsidR="001E3B88" w:rsidRPr="00FE0E48" w:rsidRDefault="001E3B88">
            <w:pPr>
              <w:jc w:val="right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тыс. руб.</w:t>
            </w:r>
          </w:p>
        </w:tc>
      </w:tr>
      <w:tr w:rsidR="001E3B88" w:rsidRPr="00FE0E48" w:rsidTr="001E3B88">
        <w:trPr>
          <w:trHeight w:val="425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КЦСР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Сумма</w:t>
            </w:r>
          </w:p>
        </w:tc>
      </w:tr>
      <w:tr w:rsidR="001E3B88" w:rsidRPr="00FE0E48" w:rsidTr="001E3B88">
        <w:trPr>
          <w:trHeight w:val="698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d"/>
              <w:tabs>
                <w:tab w:val="left" w:pos="3240"/>
              </w:tabs>
              <w:rPr>
                <w:rFonts w:ascii="Arial" w:hAnsi="Arial" w:cs="Arial"/>
                <w:sz w:val="24"/>
                <w:szCs w:val="24"/>
              </w:rPr>
            </w:pPr>
            <w:r w:rsidRPr="00FE0E4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FE0E48">
              <w:rPr>
                <w:rFonts w:ascii="Arial" w:hAnsi="Arial" w:cs="Arial"/>
                <w:sz w:val="24"/>
                <w:szCs w:val="24"/>
              </w:rPr>
              <w:t>"По вопросам обеспечения пожарной безопасности на территории</w:t>
            </w:r>
            <w:r w:rsidRPr="00FE0E48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Черновского сельсовета Кочковского района Новосибирской области</w:t>
            </w:r>
            <w:r w:rsidRPr="00FE0E48">
              <w:rPr>
                <w:rFonts w:ascii="Arial" w:hAnsi="Arial" w:cs="Arial"/>
                <w:sz w:val="24"/>
                <w:szCs w:val="24"/>
              </w:rPr>
              <w:t xml:space="preserve"> на 2021-2023 годы"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73.0.10.00000</w:t>
            </w:r>
          </w:p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E0E48">
              <w:rPr>
                <w:rFonts w:ascii="Arial" w:hAnsi="Arial" w:cs="Arial"/>
                <w:color w:val="000000"/>
              </w:rPr>
              <w:t>68,0</w:t>
            </w:r>
          </w:p>
        </w:tc>
      </w:tr>
      <w:tr w:rsidR="001E3B88" w:rsidRPr="00FE0E48" w:rsidTr="001E3B88"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d"/>
              <w:tabs>
                <w:tab w:val="left" w:pos="3240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0E4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Черновского сельсовета Кочковского района Новосибирской области "</w:t>
            </w:r>
            <w:r w:rsidRPr="00FE0E48">
              <w:rPr>
                <w:rFonts w:ascii="Arial" w:hAnsi="Arial" w:cs="Arial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74.0.10.00000</w:t>
            </w:r>
          </w:p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E0E48">
              <w:rPr>
                <w:rFonts w:ascii="Arial" w:hAnsi="Arial" w:cs="Arial"/>
                <w:color w:val="000000"/>
              </w:rPr>
              <w:t>5 510,33</w:t>
            </w:r>
          </w:p>
        </w:tc>
      </w:tr>
      <w:tr w:rsidR="001E3B88" w:rsidRPr="00FE0E48" w:rsidTr="001E3B88">
        <w:trPr>
          <w:trHeight w:val="285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  <w:color w:val="000000"/>
              </w:rPr>
              <w:t>Муниципальная программа  поселений Кочковского района Новосибирской области  "</w:t>
            </w:r>
            <w:r w:rsidRPr="00FE0E48">
              <w:rPr>
                <w:rFonts w:ascii="Arial" w:hAnsi="Arial" w:cs="Arial"/>
              </w:rPr>
              <w:t>Культура Черновского сельсовета Кочковского района Новосибирской области"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E0E48">
              <w:rPr>
                <w:rFonts w:ascii="Arial" w:hAnsi="Arial" w:cs="Arial"/>
                <w:color w:val="000000"/>
              </w:rPr>
              <w:t>78.0.10.00000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E0E48">
              <w:rPr>
                <w:rFonts w:ascii="Arial" w:hAnsi="Arial" w:cs="Arial"/>
                <w:color w:val="000000"/>
              </w:rPr>
              <w:t>5 625,426</w:t>
            </w:r>
          </w:p>
        </w:tc>
      </w:tr>
      <w:tr w:rsidR="001E3B88" w:rsidRPr="00FE0E48" w:rsidTr="001E3B88">
        <w:trPr>
          <w:trHeight w:val="295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8" w:rsidRPr="00FE0E48" w:rsidRDefault="001E3B8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E0E48">
              <w:rPr>
                <w:rFonts w:ascii="Arial" w:hAnsi="Arial" w:cs="Arial"/>
                <w:b/>
              </w:rPr>
              <w:t>11 203,756</w:t>
            </w:r>
          </w:p>
        </w:tc>
      </w:tr>
    </w:tbl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Приложение 7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к решению двадцатой пятой сессии Совета 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депутатов Черновского сельсовета Кочковского </w:t>
      </w: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  <w:r w:rsidRPr="00FE0E48">
        <w:rPr>
          <w:rFonts w:ascii="Arial" w:hAnsi="Arial" w:cs="Arial"/>
        </w:rPr>
        <w:lastRenderedPageBreak/>
        <w:t>района  Новосибирской области от 26.12.2023 № 1</w:t>
      </w: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  <w:r w:rsidRPr="00FE0E48">
        <w:rPr>
          <w:rFonts w:ascii="Arial" w:hAnsi="Arial" w:cs="Arial"/>
          <w:b/>
        </w:rPr>
        <w:t xml:space="preserve">Распределение муниципального дорожного фонда Черновского сельсовета Кочковского района  Новосибирской области на 2023 год </w:t>
      </w: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  <w:r w:rsidRPr="00FE0E48">
        <w:rPr>
          <w:rFonts w:ascii="Arial" w:hAnsi="Arial" w:cs="Arial"/>
          <w:b/>
        </w:rPr>
        <w:t xml:space="preserve"> и плановый период  2024 – 2025 годов</w:t>
      </w: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Таблица 1</w:t>
      </w: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  <w:r w:rsidRPr="00FE0E48">
        <w:rPr>
          <w:rFonts w:ascii="Arial" w:hAnsi="Arial" w:cs="Arial"/>
          <w:b/>
        </w:rPr>
        <w:t xml:space="preserve">Распределение муниципального дорожного фонда Черновского сельсовета Кочковского района  Новосибирской области на 2023 год </w:t>
      </w:r>
    </w:p>
    <w:p w:rsidR="001E3B88" w:rsidRPr="00FE0E48" w:rsidRDefault="001E3B88" w:rsidP="001E3B88">
      <w:pPr>
        <w:pStyle w:val="a5"/>
        <w:ind w:left="0"/>
        <w:jc w:val="center"/>
        <w:rPr>
          <w:rFonts w:ascii="Arial" w:hAnsi="Arial" w:cs="Arial"/>
          <w:b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</w:rPr>
      </w:pPr>
      <w:proofErr w:type="spellStart"/>
      <w:r w:rsidRPr="00FE0E48">
        <w:rPr>
          <w:rFonts w:ascii="Arial" w:hAnsi="Arial" w:cs="Arial"/>
        </w:rPr>
        <w:t>тыс.руб</w:t>
      </w:r>
      <w:proofErr w:type="spellEnd"/>
      <w:r w:rsidRPr="00FE0E48">
        <w:rPr>
          <w:rFonts w:ascii="Arial" w:hAnsi="Arial" w:cs="Arial"/>
        </w:rPr>
        <w:t>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1E3B88" w:rsidRPr="00FE0E48" w:rsidTr="001E3B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Р. </w:t>
            </w:r>
            <w:proofErr w:type="spellStart"/>
            <w:r w:rsidRPr="00FE0E48">
              <w:rPr>
                <w:rFonts w:ascii="Arial" w:hAnsi="Arial" w:cs="Arial"/>
              </w:rPr>
              <w:t>Прз</w:t>
            </w:r>
            <w:proofErr w:type="spellEnd"/>
            <w:r w:rsidRPr="00FE0E48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КЦСР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Сумма </w:t>
            </w:r>
          </w:p>
        </w:tc>
      </w:tr>
      <w:tr w:rsidR="001E3B88" w:rsidRPr="00FE0E48" w:rsidTr="001E3B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  <w:color w:val="000000"/>
              </w:rPr>
              <w:t>Расходы на реализацию муниципальной программы  "</w:t>
            </w:r>
            <w:r w:rsidRPr="00FE0E48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  <w:r w:rsidRPr="00FE0E48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74.0.10.04090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2 479,21</w:t>
            </w:r>
          </w:p>
        </w:tc>
      </w:tr>
      <w:tr w:rsidR="001E3B88" w:rsidRPr="00FE0E48" w:rsidTr="001E3B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  <w:color w:val="000000"/>
              </w:rPr>
              <w:t>Расходы на реализацию муниципальной программы  "</w:t>
            </w:r>
            <w:r w:rsidRPr="00FE0E48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Pr="00FE0E48">
              <w:rPr>
                <w:rFonts w:ascii="Arial" w:hAnsi="Arial" w:cs="Arial"/>
                <w:color w:val="000000"/>
              </w:rPr>
              <w:t xml:space="preserve">" в части </w:t>
            </w:r>
            <w:proofErr w:type="spellStart"/>
            <w:r w:rsidRPr="00FE0E48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FE0E48">
              <w:rPr>
                <w:rFonts w:ascii="Arial" w:hAnsi="Arial" w:cs="Arial"/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74.0.10.04099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31,12</w:t>
            </w:r>
          </w:p>
        </w:tc>
      </w:tr>
      <w:tr w:rsidR="001E3B88" w:rsidRPr="00FE0E48" w:rsidTr="001E3B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  <w:color w:val="000000"/>
              </w:rPr>
              <w:t>Расходы на реализацию муниципальной программы "</w:t>
            </w:r>
            <w:r w:rsidRPr="00FE0E48">
              <w:rPr>
                <w:rFonts w:ascii="Arial" w:hAnsi="Arial" w:cs="Arial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  <w:r w:rsidRPr="00FE0E48">
              <w:rPr>
                <w:rFonts w:ascii="Arial" w:hAnsi="Arial" w:cs="Arial"/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74.0.10.70760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3 000</w:t>
            </w:r>
          </w:p>
        </w:tc>
      </w:tr>
      <w:tr w:rsidR="001E3B88" w:rsidRPr="00FE0E48" w:rsidTr="001E3B8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8" w:rsidRPr="00FE0E48" w:rsidRDefault="001E3B88">
            <w:pPr>
              <w:pStyle w:val="a5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pStyle w:val="a5"/>
              <w:ind w:left="0"/>
              <w:jc w:val="center"/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5 510,33</w:t>
            </w:r>
          </w:p>
        </w:tc>
      </w:tr>
    </w:tbl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lastRenderedPageBreak/>
        <w:t>Приложение 8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к решению двадцатой пятой сессии Совета 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депутатов Черновского сельсовета Кочковского </w:t>
      </w:r>
    </w:p>
    <w:p w:rsidR="001E3B88" w:rsidRPr="00FE0E48" w:rsidRDefault="001E3B88" w:rsidP="001E3B88">
      <w:pPr>
        <w:pStyle w:val="a5"/>
        <w:ind w:left="0"/>
        <w:jc w:val="right"/>
        <w:rPr>
          <w:rFonts w:ascii="Arial" w:hAnsi="Arial" w:cs="Arial"/>
          <w:highlight w:val="yellow"/>
        </w:rPr>
      </w:pPr>
      <w:r w:rsidRPr="00FE0E48">
        <w:rPr>
          <w:rFonts w:ascii="Arial" w:hAnsi="Arial" w:cs="Arial"/>
        </w:rPr>
        <w:t>района  Новосибирской области от 26.12.2023 № 1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 xml:space="preserve"> 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center"/>
        <w:rPr>
          <w:rFonts w:ascii="Arial" w:hAnsi="Arial" w:cs="Arial"/>
          <w:b/>
        </w:rPr>
      </w:pPr>
      <w:r w:rsidRPr="00FE0E48">
        <w:rPr>
          <w:rFonts w:ascii="Arial" w:hAnsi="Arial" w:cs="Arial"/>
          <w:b/>
        </w:rPr>
        <w:t xml:space="preserve">Источники финансирования дефицита бюджета Черновского сельсовета Кочковского района  Новосибирской области на 2023 год </w:t>
      </w:r>
    </w:p>
    <w:p w:rsidR="001E3B88" w:rsidRPr="00FE0E48" w:rsidRDefault="001E3B88" w:rsidP="001E3B88">
      <w:pPr>
        <w:jc w:val="center"/>
        <w:rPr>
          <w:rFonts w:ascii="Arial" w:hAnsi="Arial" w:cs="Arial"/>
          <w:b/>
        </w:rPr>
      </w:pPr>
      <w:r w:rsidRPr="00FE0E48">
        <w:rPr>
          <w:rFonts w:ascii="Arial" w:hAnsi="Arial" w:cs="Arial"/>
          <w:b/>
        </w:rPr>
        <w:t xml:space="preserve"> и плановый период  2024 – 2025 годов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>таблица 1</w:t>
      </w:r>
    </w:p>
    <w:p w:rsidR="001E3B88" w:rsidRPr="00FE0E48" w:rsidRDefault="001E3B88" w:rsidP="001E3B88">
      <w:pPr>
        <w:jc w:val="right"/>
        <w:rPr>
          <w:rFonts w:ascii="Arial" w:hAnsi="Arial" w:cs="Arial"/>
        </w:rPr>
      </w:pPr>
    </w:p>
    <w:p w:rsidR="001E3B88" w:rsidRPr="00FE0E48" w:rsidRDefault="001E3B88" w:rsidP="001E3B88">
      <w:pPr>
        <w:jc w:val="center"/>
        <w:rPr>
          <w:rFonts w:ascii="Arial" w:hAnsi="Arial" w:cs="Arial"/>
          <w:b/>
        </w:rPr>
      </w:pPr>
      <w:r w:rsidRPr="00FE0E48">
        <w:rPr>
          <w:rFonts w:ascii="Arial" w:hAnsi="Arial" w:cs="Arial"/>
          <w:b/>
        </w:rPr>
        <w:t xml:space="preserve">Источники финансирования дефицита бюджета </w:t>
      </w:r>
    </w:p>
    <w:p w:rsidR="001E3B88" w:rsidRPr="00FE0E48" w:rsidRDefault="001E3B88" w:rsidP="001E3B88">
      <w:pPr>
        <w:jc w:val="center"/>
        <w:rPr>
          <w:rFonts w:ascii="Arial" w:hAnsi="Arial" w:cs="Arial"/>
          <w:b/>
        </w:rPr>
      </w:pPr>
      <w:r w:rsidRPr="00FE0E48">
        <w:rPr>
          <w:rFonts w:ascii="Arial" w:hAnsi="Arial" w:cs="Arial"/>
          <w:b/>
        </w:rPr>
        <w:t>Черновского сельсовета на 2023 год</w:t>
      </w:r>
    </w:p>
    <w:p w:rsidR="001E3B88" w:rsidRPr="00FE0E48" w:rsidRDefault="001E3B88" w:rsidP="001E3B88">
      <w:pPr>
        <w:jc w:val="center"/>
        <w:rPr>
          <w:rFonts w:ascii="Arial" w:hAnsi="Arial" w:cs="Arial"/>
          <w:b/>
        </w:rPr>
      </w:pPr>
    </w:p>
    <w:p w:rsidR="001E3B88" w:rsidRPr="00FE0E48" w:rsidRDefault="001E3B88" w:rsidP="001E3B88">
      <w:pPr>
        <w:jc w:val="right"/>
        <w:rPr>
          <w:rFonts w:ascii="Arial" w:hAnsi="Arial" w:cs="Arial"/>
        </w:rPr>
      </w:pPr>
      <w:r w:rsidRPr="00FE0E48">
        <w:rPr>
          <w:rFonts w:ascii="Arial" w:hAnsi="Arial" w:cs="Arial"/>
        </w:rPr>
        <w:tab/>
      </w:r>
      <w:r w:rsidRPr="00FE0E48">
        <w:rPr>
          <w:rFonts w:ascii="Arial" w:hAnsi="Arial" w:cs="Arial"/>
        </w:rPr>
        <w:tab/>
        <w:t xml:space="preserve">  тыс. </w:t>
      </w:r>
      <w:proofErr w:type="spellStart"/>
      <w:r w:rsidRPr="00FE0E48">
        <w:rPr>
          <w:rFonts w:ascii="Arial" w:hAnsi="Arial" w:cs="Arial"/>
        </w:rPr>
        <w:t>руб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0"/>
        <w:gridCol w:w="1668"/>
      </w:tblGrid>
      <w:tr w:rsidR="001E3B88" w:rsidRPr="00FE0E48" w:rsidTr="001E3B88">
        <w:trPr>
          <w:trHeight w:val="10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</w:rPr>
            </w:pPr>
          </w:p>
          <w:p w:rsidR="001E3B88" w:rsidRPr="00FE0E48" w:rsidRDefault="001E3B88">
            <w:pPr>
              <w:jc w:val="center"/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2023 год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3 371,72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Изменение остатков средств на счетах по учету 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  <w:b/>
              </w:rPr>
            </w:pPr>
            <w:r w:rsidRPr="00FE0E48">
              <w:rPr>
                <w:rFonts w:ascii="Arial" w:hAnsi="Arial" w:cs="Arial"/>
                <w:b/>
              </w:rPr>
              <w:t>3 371,72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-26 553,95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-26 553,95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Увеличение прочих остатков денежных средств 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-26 553,95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both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-26 553,95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29 925,67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29 925,67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Уменьшение прочих остатков денежных средств 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29 925,67</w:t>
            </w:r>
          </w:p>
        </w:tc>
      </w:tr>
      <w:tr w:rsidR="001E3B88" w:rsidRPr="00FE0E48" w:rsidTr="001E3B8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88" w:rsidRPr="00FE0E48" w:rsidRDefault="001E3B88">
            <w:pPr>
              <w:jc w:val="center"/>
              <w:rPr>
                <w:rFonts w:ascii="Arial" w:hAnsi="Arial" w:cs="Arial"/>
              </w:rPr>
            </w:pPr>
            <w:r w:rsidRPr="00FE0E48">
              <w:rPr>
                <w:rFonts w:ascii="Arial" w:hAnsi="Arial" w:cs="Arial"/>
              </w:rPr>
              <w:t>29 925,67</w:t>
            </w:r>
          </w:p>
        </w:tc>
      </w:tr>
    </w:tbl>
    <w:p w:rsidR="001E3B88" w:rsidRPr="00FE0E48" w:rsidRDefault="001E3B88" w:rsidP="001E3B88">
      <w:pPr>
        <w:jc w:val="center"/>
        <w:rPr>
          <w:rFonts w:ascii="Arial" w:hAnsi="Arial" w:cs="Arial"/>
          <w:b/>
        </w:rPr>
      </w:pPr>
    </w:p>
    <w:bookmarkEnd w:id="0"/>
    <w:p w:rsidR="00C40883" w:rsidRPr="00FE0E48" w:rsidRDefault="00C40883">
      <w:pPr>
        <w:rPr>
          <w:rFonts w:ascii="Arial" w:hAnsi="Arial" w:cs="Arial"/>
        </w:rPr>
      </w:pPr>
    </w:p>
    <w:sectPr w:rsidR="00C40883" w:rsidRPr="00FE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76"/>
    <w:rsid w:val="001E3B88"/>
    <w:rsid w:val="009E2453"/>
    <w:rsid w:val="00C40883"/>
    <w:rsid w:val="00C62476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E3B8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E3B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E3B8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E3B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B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3B8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E3B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E3B8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E3B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E3B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3B88"/>
    <w:rPr>
      <w:color w:val="800080"/>
      <w:u w:val="single"/>
    </w:rPr>
  </w:style>
  <w:style w:type="paragraph" w:styleId="a5">
    <w:name w:val="Normal (Web)"/>
    <w:aliases w:val="Обычный (Web),Знак Знак2"/>
    <w:basedOn w:val="a"/>
    <w:uiPriority w:val="34"/>
    <w:unhideWhenUsed/>
    <w:qFormat/>
    <w:rsid w:val="001E3B8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E3B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E3B8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b"/>
    <w:uiPriority w:val="99"/>
    <w:locked/>
    <w:rsid w:val="001E3B88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d"/>
    <w:locked/>
    <w:rsid w:val="001E3B88"/>
    <w:rPr>
      <w:sz w:val="28"/>
    </w:rPr>
  </w:style>
  <w:style w:type="paragraph" w:styleId="ad">
    <w:name w:val="Body Text"/>
    <w:aliases w:val="Знак,Знак1 Знак,Основной текст1"/>
    <w:basedOn w:val="a"/>
    <w:link w:val="ac"/>
    <w:unhideWhenUsed/>
    <w:qFormat/>
    <w:rsid w:val="001E3B88"/>
    <w:pPr>
      <w:contextualSpacing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locked/>
    <w:rsid w:val="001E3B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1E3B8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1E3B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1E3B88"/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1E3B88"/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1E3B88"/>
    <w:rPr>
      <w:rFonts w:ascii="Tahoma" w:eastAsia="Times New Roman" w:hAnsi="Tahoma" w:cs="Tahoma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1E3B8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E3B8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E3B88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1E3B88"/>
  </w:style>
  <w:style w:type="paragraph" w:customStyle="1" w:styleId="12">
    <w:name w:val="Без интервала1"/>
    <w:link w:val="NoSpacingChar"/>
    <w:qFormat/>
    <w:rsid w:val="001E3B88"/>
    <w:pPr>
      <w:spacing w:after="0" w:line="240" w:lineRule="auto"/>
      <w:contextualSpacing/>
    </w:pPr>
  </w:style>
  <w:style w:type="paragraph" w:customStyle="1" w:styleId="ConsPlusNonformat">
    <w:name w:val="ConsPlusNonformat"/>
    <w:uiPriority w:val="99"/>
    <w:qFormat/>
    <w:rsid w:val="001E3B88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uiPriority w:val="99"/>
    <w:qFormat/>
    <w:rsid w:val="001E3B88"/>
    <w:pPr>
      <w:pBdr>
        <w:right w:val="single" w:sz="8" w:space="0" w:color="auto"/>
      </w:pBdr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qFormat/>
    <w:rsid w:val="001E3B88"/>
    <w:pPr>
      <w:pBdr>
        <w:right w:val="single" w:sz="8" w:space="0" w:color="auto"/>
      </w:pBdr>
      <w:spacing w:before="100" w:beforeAutospacing="1" w:after="100" w:afterAutospacing="1"/>
      <w:contextualSpacing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72">
    <w:name w:val="xl72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sz w:val="20"/>
      <w:szCs w:val="20"/>
    </w:rPr>
  </w:style>
  <w:style w:type="paragraph" w:customStyle="1" w:styleId="xl73">
    <w:name w:val="xl73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75">
    <w:name w:val="xl75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79">
    <w:name w:val="xl7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80">
    <w:name w:val="xl8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81">
    <w:name w:val="xl81"/>
    <w:basedOn w:val="a"/>
    <w:uiPriority w:val="99"/>
    <w:qFormat/>
    <w:rsid w:val="001E3B8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82">
    <w:name w:val="xl82"/>
    <w:basedOn w:val="a"/>
    <w:uiPriority w:val="99"/>
    <w:qFormat/>
    <w:rsid w:val="001E3B88"/>
    <w:pPr>
      <w:pBdr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83">
    <w:name w:val="xl83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84">
    <w:name w:val="xl84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85">
    <w:name w:val="xl8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86">
    <w:name w:val="xl86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88">
    <w:name w:val="xl8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89">
    <w:name w:val="xl8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0">
    <w:name w:val="xl90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91">
    <w:name w:val="xl9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92">
    <w:name w:val="xl92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4">
    <w:name w:val="xl9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5">
    <w:name w:val="xl9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6">
    <w:name w:val="xl96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7">
    <w:name w:val="xl9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8">
    <w:name w:val="xl9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9">
    <w:name w:val="xl99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0">
    <w:name w:val="xl100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sz w:val="20"/>
      <w:szCs w:val="20"/>
    </w:rPr>
  </w:style>
  <w:style w:type="paragraph" w:customStyle="1" w:styleId="xl102">
    <w:name w:val="xl102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3">
    <w:name w:val="xl103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4">
    <w:name w:val="xl104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105">
    <w:name w:val="xl10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6">
    <w:name w:val="xl106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07">
    <w:name w:val="xl107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08">
    <w:name w:val="xl108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09">
    <w:name w:val="xl109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10">
    <w:name w:val="xl110"/>
    <w:basedOn w:val="a"/>
    <w:uiPriority w:val="99"/>
    <w:qFormat/>
    <w:rsid w:val="001E3B88"/>
    <w:pPr>
      <w:pBdr>
        <w:top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111">
    <w:name w:val="xl111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</w:style>
  <w:style w:type="paragraph" w:customStyle="1" w:styleId="xl112">
    <w:name w:val="xl112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113">
    <w:name w:val="xl113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14">
    <w:name w:val="xl114"/>
    <w:basedOn w:val="a"/>
    <w:uiPriority w:val="99"/>
    <w:qFormat/>
    <w:rsid w:val="001E3B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15">
    <w:name w:val="xl115"/>
    <w:basedOn w:val="a"/>
    <w:uiPriority w:val="99"/>
    <w:qFormat/>
    <w:rsid w:val="001E3B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16">
    <w:name w:val="xl116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17">
    <w:name w:val="xl117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65">
    <w:name w:val="xl65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19">
    <w:name w:val="xl11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0">
    <w:name w:val="xl120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1">
    <w:name w:val="xl12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2">
    <w:name w:val="xl122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3">
    <w:name w:val="xl12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4">
    <w:name w:val="xl12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5">
    <w:name w:val="xl12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6">
    <w:name w:val="xl12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7">
    <w:name w:val="xl12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8">
    <w:name w:val="xl12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9">
    <w:name w:val="xl12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0">
    <w:name w:val="xl13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1">
    <w:name w:val="xl13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2">
    <w:name w:val="xl132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3">
    <w:name w:val="xl13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4">
    <w:name w:val="xl13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5">
    <w:name w:val="xl13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6">
    <w:name w:val="xl13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7">
    <w:name w:val="xl13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8">
    <w:name w:val="xl13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9">
    <w:name w:val="xl13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0">
    <w:name w:val="xl14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1">
    <w:name w:val="xl141"/>
    <w:basedOn w:val="a"/>
    <w:uiPriority w:val="99"/>
    <w:qFormat/>
    <w:rsid w:val="001E3B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2">
    <w:name w:val="xl14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3">
    <w:name w:val="xl143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4">
    <w:name w:val="xl144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5">
    <w:name w:val="xl145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46">
    <w:name w:val="xl146"/>
    <w:basedOn w:val="a"/>
    <w:uiPriority w:val="99"/>
    <w:qFormat/>
    <w:rsid w:val="001E3B88"/>
    <w:pPr>
      <w:pBdr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7">
    <w:name w:val="xl147"/>
    <w:basedOn w:val="a"/>
    <w:uiPriority w:val="99"/>
    <w:qFormat/>
    <w:rsid w:val="001E3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48">
    <w:name w:val="xl148"/>
    <w:basedOn w:val="a"/>
    <w:uiPriority w:val="99"/>
    <w:qFormat/>
    <w:rsid w:val="001E3B88"/>
    <w:pPr>
      <w:pBdr>
        <w:lef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49">
    <w:name w:val="xl149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0">
    <w:name w:val="xl150"/>
    <w:basedOn w:val="a"/>
    <w:uiPriority w:val="99"/>
    <w:qFormat/>
    <w:rsid w:val="001E3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1">
    <w:name w:val="xl151"/>
    <w:basedOn w:val="a"/>
    <w:uiPriority w:val="99"/>
    <w:qFormat/>
    <w:rsid w:val="001E3B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52">
    <w:name w:val="xl152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53">
    <w:name w:val="xl153"/>
    <w:basedOn w:val="a"/>
    <w:uiPriority w:val="99"/>
    <w:qFormat/>
    <w:rsid w:val="001E3B88"/>
    <w:pPr>
      <w:pBdr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4">
    <w:name w:val="xl154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5">
    <w:name w:val="xl155"/>
    <w:basedOn w:val="a"/>
    <w:uiPriority w:val="99"/>
    <w:qFormat/>
    <w:rsid w:val="001E3B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56">
    <w:name w:val="xl156"/>
    <w:basedOn w:val="a"/>
    <w:uiPriority w:val="99"/>
    <w:qFormat/>
    <w:rsid w:val="001E3B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7">
    <w:name w:val="xl157"/>
    <w:basedOn w:val="a"/>
    <w:uiPriority w:val="99"/>
    <w:qFormat/>
    <w:rsid w:val="001E3B8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8">
    <w:name w:val="xl158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9">
    <w:name w:val="xl159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uiPriority w:val="99"/>
    <w:qFormat/>
    <w:rsid w:val="001E3B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uiPriority w:val="99"/>
    <w:qFormat/>
    <w:rsid w:val="001E3B88"/>
    <w:pPr>
      <w:pBdr>
        <w:lef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5">
    <w:name w:val="xl16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6">
    <w:name w:val="xl16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7">
    <w:name w:val="xl16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8">
    <w:name w:val="xl168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9">
    <w:name w:val="xl16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70">
    <w:name w:val="xl17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1">
    <w:name w:val="xl17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2">
    <w:name w:val="xl17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3">
    <w:name w:val="xl17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4">
    <w:name w:val="xl174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5">
    <w:name w:val="xl17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6">
    <w:name w:val="xl17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7">
    <w:name w:val="xl17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8">
    <w:name w:val="xl17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9">
    <w:name w:val="xl17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0">
    <w:name w:val="xl18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1">
    <w:name w:val="xl18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2">
    <w:name w:val="xl18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3">
    <w:name w:val="xl18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4">
    <w:name w:val="xl18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5">
    <w:name w:val="xl18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6">
    <w:name w:val="xl18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7">
    <w:name w:val="xl18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8">
    <w:name w:val="xl188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9">
    <w:name w:val="xl18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0">
    <w:name w:val="xl190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92">
    <w:name w:val="xl19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93">
    <w:name w:val="xl193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4">
    <w:name w:val="xl194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5">
    <w:name w:val="xl19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6">
    <w:name w:val="xl196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7">
    <w:name w:val="xl197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8">
    <w:name w:val="xl198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sz w:val="20"/>
      <w:szCs w:val="20"/>
    </w:rPr>
  </w:style>
  <w:style w:type="paragraph" w:customStyle="1" w:styleId="xl199">
    <w:name w:val="xl199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200">
    <w:name w:val="xl200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201">
    <w:name w:val="xl201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202">
    <w:name w:val="xl202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203">
    <w:name w:val="xl203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9">
    <w:name w:val="xl1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0">
    <w:name w:val="xl2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1">
    <w:name w:val="xl2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2">
    <w:name w:val="xl2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3">
    <w:name w:val="xl2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4">
    <w:name w:val="xl2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5">
    <w:name w:val="xl2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6">
    <w:name w:val="xl2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7">
    <w:name w:val="xl2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8">
    <w:name w:val="xl28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29">
    <w:name w:val="xl29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</w:style>
  <w:style w:type="paragraph" w:customStyle="1" w:styleId="xl30">
    <w:name w:val="xl30"/>
    <w:basedOn w:val="a"/>
    <w:uiPriority w:val="99"/>
    <w:qFormat/>
    <w:rsid w:val="001E3B88"/>
    <w:pPr>
      <w:spacing w:before="100" w:beforeAutospacing="1" w:after="100" w:afterAutospacing="1"/>
      <w:contextualSpacing/>
    </w:pPr>
  </w:style>
  <w:style w:type="paragraph" w:customStyle="1" w:styleId="xl31">
    <w:name w:val="xl31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</w:style>
  <w:style w:type="paragraph" w:customStyle="1" w:styleId="xl32">
    <w:name w:val="xl32"/>
    <w:basedOn w:val="a"/>
    <w:uiPriority w:val="99"/>
    <w:qFormat/>
    <w:rsid w:val="001E3B88"/>
    <w:pPr>
      <w:spacing w:before="100" w:beforeAutospacing="1" w:after="100" w:afterAutospacing="1"/>
      <w:contextualSpacing/>
    </w:pPr>
  </w:style>
  <w:style w:type="paragraph" w:customStyle="1" w:styleId="xl17">
    <w:name w:val="xl1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8">
    <w:name w:val="xl1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character" w:customStyle="1" w:styleId="af4">
    <w:name w:val="Основной текст_"/>
    <w:basedOn w:val="a0"/>
    <w:link w:val="51"/>
    <w:locked/>
    <w:rsid w:val="001E3B88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4"/>
    <w:qFormat/>
    <w:rsid w:val="001E3B88"/>
    <w:pPr>
      <w:widowControl w:val="0"/>
      <w:shd w:val="clear" w:color="auto" w:fill="FFFFFF"/>
      <w:spacing w:before="360" w:after="360" w:line="240" w:lineRule="atLeast"/>
      <w:contextualSpacing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5">
    <w:name w:val="page number"/>
    <w:basedOn w:val="a0"/>
    <w:uiPriority w:val="99"/>
    <w:semiHidden/>
    <w:unhideWhenUsed/>
    <w:rsid w:val="001E3B88"/>
    <w:rPr>
      <w:rFonts w:ascii="Times New Roman" w:hAnsi="Times New Roman" w:cs="Times New Roman" w:hint="default"/>
    </w:rPr>
  </w:style>
  <w:style w:type="paragraph" w:styleId="22">
    <w:name w:val="Body Text 2"/>
    <w:basedOn w:val="a"/>
    <w:link w:val="21"/>
    <w:uiPriority w:val="99"/>
    <w:semiHidden/>
    <w:unhideWhenUsed/>
    <w:rsid w:val="001E3B88"/>
    <w:pPr>
      <w:spacing w:after="120" w:line="480" w:lineRule="auto"/>
    </w:pPr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1E3B8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E3B88"/>
    <w:rPr>
      <w:rFonts w:ascii="Tahoma" w:eastAsia="Times New Roman" w:hAnsi="Tahoma" w:cs="Tahoma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E3B88"/>
    <w:pPr>
      <w:spacing w:after="120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1E3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1E3B88"/>
    <w:pPr>
      <w:spacing w:after="120"/>
      <w:ind w:left="283"/>
    </w:pPr>
    <w:rPr>
      <w:b/>
      <w:bCs/>
      <w:sz w:val="28"/>
      <w:szCs w:val="28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1E3B88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E3B88"/>
    <w:pPr>
      <w:spacing w:after="120"/>
    </w:pPr>
    <w:rPr>
      <w:b/>
      <w:bCs/>
      <w:sz w:val="28"/>
      <w:szCs w:val="28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1E3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next w:val="a"/>
    <w:link w:val="aa"/>
    <w:uiPriority w:val="99"/>
    <w:qFormat/>
    <w:rsid w:val="001E3B88"/>
    <w:pPr>
      <w:pBdr>
        <w:bottom w:val="single" w:sz="8" w:space="4" w:color="4F81BD" w:themeColor="accent1"/>
      </w:pBdr>
      <w:spacing w:after="300"/>
      <w:contextualSpacing/>
    </w:pPr>
    <w:rPr>
      <w:sz w:val="28"/>
      <w:szCs w:val="28"/>
      <w:lang w:eastAsia="en-US"/>
    </w:rPr>
  </w:style>
  <w:style w:type="character" w:customStyle="1" w:styleId="15">
    <w:name w:val="Название Знак1"/>
    <w:basedOn w:val="a0"/>
    <w:uiPriority w:val="99"/>
    <w:rsid w:val="001E3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1E3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1E3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0"/>
    <w:uiPriority w:val="99"/>
    <w:semiHidden/>
    <w:unhideWhenUsed/>
    <w:rsid w:val="001E3B88"/>
    <w:rPr>
      <w:rFonts w:ascii="Tahoma" w:hAnsi="Tahoma" w:cs="Tahoma"/>
      <w:sz w:val="22"/>
      <w:szCs w:val="22"/>
      <w:lang w:eastAsia="en-US"/>
    </w:rPr>
  </w:style>
  <w:style w:type="character" w:customStyle="1" w:styleId="18">
    <w:name w:val="Схема документа Знак1"/>
    <w:basedOn w:val="a0"/>
    <w:uiPriority w:val="99"/>
    <w:semiHidden/>
    <w:rsid w:val="001E3B88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1E3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E3B8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E3B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E3B8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E3B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B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E3B8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E3B8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E3B8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E3B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E3B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3B88"/>
    <w:rPr>
      <w:color w:val="800080"/>
      <w:u w:val="single"/>
    </w:rPr>
  </w:style>
  <w:style w:type="paragraph" w:styleId="a5">
    <w:name w:val="Normal (Web)"/>
    <w:aliases w:val="Обычный (Web),Знак Знак2"/>
    <w:basedOn w:val="a"/>
    <w:uiPriority w:val="34"/>
    <w:unhideWhenUsed/>
    <w:qFormat/>
    <w:rsid w:val="001E3B88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1E3B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1E3B8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азвание Знак"/>
    <w:basedOn w:val="a0"/>
    <w:link w:val="ab"/>
    <w:uiPriority w:val="99"/>
    <w:locked/>
    <w:rsid w:val="001E3B88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d"/>
    <w:locked/>
    <w:rsid w:val="001E3B88"/>
    <w:rPr>
      <w:sz w:val="28"/>
    </w:rPr>
  </w:style>
  <w:style w:type="paragraph" w:styleId="ad">
    <w:name w:val="Body Text"/>
    <w:aliases w:val="Знак,Знак1 Знак,Основной текст1"/>
    <w:basedOn w:val="a"/>
    <w:link w:val="ac"/>
    <w:unhideWhenUsed/>
    <w:qFormat/>
    <w:rsid w:val="001E3B88"/>
    <w:pPr>
      <w:contextualSpacing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aliases w:val="Знак Знак1,Знак1 Знак Знак1,Основной текст1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locked/>
    <w:rsid w:val="001E3B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1E3B88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1E3B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1E3B88"/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1E3B88"/>
    <w:rPr>
      <w:rFonts w:ascii="Times New Roman" w:eastAsia="Times New Roman" w:hAnsi="Times New Roman" w:cs="Times New Roman"/>
      <w:sz w:val="16"/>
      <w:szCs w:val="16"/>
    </w:rPr>
  </w:style>
  <w:style w:type="character" w:customStyle="1" w:styleId="af0">
    <w:name w:val="Схема документа Знак"/>
    <w:basedOn w:val="a0"/>
    <w:link w:val="af1"/>
    <w:uiPriority w:val="99"/>
    <w:semiHidden/>
    <w:locked/>
    <w:rsid w:val="001E3B88"/>
    <w:rPr>
      <w:rFonts w:ascii="Tahoma" w:eastAsia="Times New Roman" w:hAnsi="Tahoma" w:cs="Tahoma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1E3B8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1E3B8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E3B88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1E3B88"/>
  </w:style>
  <w:style w:type="paragraph" w:customStyle="1" w:styleId="12">
    <w:name w:val="Без интервала1"/>
    <w:link w:val="NoSpacingChar"/>
    <w:qFormat/>
    <w:rsid w:val="001E3B88"/>
    <w:pPr>
      <w:spacing w:after="0" w:line="240" w:lineRule="auto"/>
      <w:contextualSpacing/>
    </w:pPr>
  </w:style>
  <w:style w:type="paragraph" w:customStyle="1" w:styleId="ConsPlusNonformat">
    <w:name w:val="ConsPlusNonformat"/>
    <w:uiPriority w:val="99"/>
    <w:qFormat/>
    <w:rsid w:val="001E3B88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uiPriority w:val="99"/>
    <w:qFormat/>
    <w:rsid w:val="001E3B88"/>
    <w:pPr>
      <w:pBdr>
        <w:right w:val="single" w:sz="8" w:space="0" w:color="auto"/>
      </w:pBdr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qFormat/>
    <w:rsid w:val="001E3B88"/>
    <w:pPr>
      <w:pBdr>
        <w:right w:val="single" w:sz="8" w:space="0" w:color="auto"/>
      </w:pBdr>
      <w:spacing w:before="100" w:beforeAutospacing="1" w:after="100" w:afterAutospacing="1"/>
      <w:contextualSpacing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72">
    <w:name w:val="xl72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sz w:val="20"/>
      <w:szCs w:val="20"/>
    </w:rPr>
  </w:style>
  <w:style w:type="paragraph" w:customStyle="1" w:styleId="xl73">
    <w:name w:val="xl73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75">
    <w:name w:val="xl75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76">
    <w:name w:val="xl76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sz w:val="20"/>
      <w:szCs w:val="20"/>
    </w:rPr>
  </w:style>
  <w:style w:type="paragraph" w:customStyle="1" w:styleId="xl78">
    <w:name w:val="xl78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79">
    <w:name w:val="xl7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80">
    <w:name w:val="xl8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81">
    <w:name w:val="xl81"/>
    <w:basedOn w:val="a"/>
    <w:uiPriority w:val="99"/>
    <w:qFormat/>
    <w:rsid w:val="001E3B8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82">
    <w:name w:val="xl82"/>
    <w:basedOn w:val="a"/>
    <w:uiPriority w:val="99"/>
    <w:qFormat/>
    <w:rsid w:val="001E3B88"/>
    <w:pPr>
      <w:pBdr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83">
    <w:name w:val="xl83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84">
    <w:name w:val="xl84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85">
    <w:name w:val="xl8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86">
    <w:name w:val="xl86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88">
    <w:name w:val="xl8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89">
    <w:name w:val="xl8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0">
    <w:name w:val="xl90"/>
    <w:basedOn w:val="a"/>
    <w:uiPriority w:val="99"/>
    <w:qFormat/>
    <w:rsid w:val="001E3B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91">
    <w:name w:val="xl9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92">
    <w:name w:val="xl92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4">
    <w:name w:val="xl9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5">
    <w:name w:val="xl9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6">
    <w:name w:val="xl96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7">
    <w:name w:val="xl9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8">
    <w:name w:val="xl9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99">
    <w:name w:val="xl99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0">
    <w:name w:val="xl100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sz w:val="20"/>
      <w:szCs w:val="20"/>
    </w:rPr>
  </w:style>
  <w:style w:type="paragraph" w:customStyle="1" w:styleId="xl102">
    <w:name w:val="xl102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3">
    <w:name w:val="xl103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4">
    <w:name w:val="xl104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105">
    <w:name w:val="xl10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06">
    <w:name w:val="xl106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07">
    <w:name w:val="xl107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08">
    <w:name w:val="xl108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09">
    <w:name w:val="xl109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10">
    <w:name w:val="xl110"/>
    <w:basedOn w:val="a"/>
    <w:uiPriority w:val="99"/>
    <w:qFormat/>
    <w:rsid w:val="001E3B88"/>
    <w:pPr>
      <w:pBdr>
        <w:top w:val="single" w:sz="4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111">
    <w:name w:val="xl111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</w:style>
  <w:style w:type="paragraph" w:customStyle="1" w:styleId="xl112">
    <w:name w:val="xl112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  <w:jc w:val="center"/>
    </w:pPr>
  </w:style>
  <w:style w:type="paragraph" w:customStyle="1" w:styleId="xl113">
    <w:name w:val="xl113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14">
    <w:name w:val="xl114"/>
    <w:basedOn w:val="a"/>
    <w:uiPriority w:val="99"/>
    <w:qFormat/>
    <w:rsid w:val="001E3B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15">
    <w:name w:val="xl115"/>
    <w:basedOn w:val="a"/>
    <w:uiPriority w:val="99"/>
    <w:qFormat/>
    <w:rsid w:val="001E3B8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16">
    <w:name w:val="xl116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117">
    <w:name w:val="xl117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</w:pPr>
  </w:style>
  <w:style w:type="paragraph" w:customStyle="1" w:styleId="xl65">
    <w:name w:val="xl65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19">
    <w:name w:val="xl11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0">
    <w:name w:val="xl120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1">
    <w:name w:val="xl12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2">
    <w:name w:val="xl122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3">
    <w:name w:val="xl12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4">
    <w:name w:val="xl12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5">
    <w:name w:val="xl12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6">
    <w:name w:val="xl12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7">
    <w:name w:val="xl12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8">
    <w:name w:val="xl12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29">
    <w:name w:val="xl12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0">
    <w:name w:val="xl13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1">
    <w:name w:val="xl13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2">
    <w:name w:val="xl132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3">
    <w:name w:val="xl13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4">
    <w:name w:val="xl13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5">
    <w:name w:val="xl13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6">
    <w:name w:val="xl13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7">
    <w:name w:val="xl13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8">
    <w:name w:val="xl13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39">
    <w:name w:val="xl13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0">
    <w:name w:val="xl14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1">
    <w:name w:val="xl141"/>
    <w:basedOn w:val="a"/>
    <w:uiPriority w:val="99"/>
    <w:qFormat/>
    <w:rsid w:val="001E3B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2">
    <w:name w:val="xl14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3">
    <w:name w:val="xl143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4">
    <w:name w:val="xl144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5">
    <w:name w:val="xl145"/>
    <w:basedOn w:val="a"/>
    <w:uiPriority w:val="99"/>
    <w:qFormat/>
    <w:rsid w:val="001E3B88"/>
    <w:pP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46">
    <w:name w:val="xl146"/>
    <w:basedOn w:val="a"/>
    <w:uiPriority w:val="99"/>
    <w:qFormat/>
    <w:rsid w:val="001E3B88"/>
    <w:pPr>
      <w:pBdr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47">
    <w:name w:val="xl147"/>
    <w:basedOn w:val="a"/>
    <w:uiPriority w:val="99"/>
    <w:qFormat/>
    <w:rsid w:val="001E3B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48">
    <w:name w:val="xl148"/>
    <w:basedOn w:val="a"/>
    <w:uiPriority w:val="99"/>
    <w:qFormat/>
    <w:rsid w:val="001E3B88"/>
    <w:pPr>
      <w:pBdr>
        <w:lef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49">
    <w:name w:val="xl149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0">
    <w:name w:val="xl150"/>
    <w:basedOn w:val="a"/>
    <w:uiPriority w:val="99"/>
    <w:qFormat/>
    <w:rsid w:val="001E3B8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1">
    <w:name w:val="xl151"/>
    <w:basedOn w:val="a"/>
    <w:uiPriority w:val="99"/>
    <w:qFormat/>
    <w:rsid w:val="001E3B8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52">
    <w:name w:val="xl152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53">
    <w:name w:val="xl153"/>
    <w:basedOn w:val="a"/>
    <w:uiPriority w:val="99"/>
    <w:qFormat/>
    <w:rsid w:val="001E3B88"/>
    <w:pPr>
      <w:pBdr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4">
    <w:name w:val="xl154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5">
    <w:name w:val="xl155"/>
    <w:basedOn w:val="a"/>
    <w:uiPriority w:val="99"/>
    <w:qFormat/>
    <w:rsid w:val="001E3B8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56">
    <w:name w:val="xl156"/>
    <w:basedOn w:val="a"/>
    <w:uiPriority w:val="99"/>
    <w:qFormat/>
    <w:rsid w:val="001E3B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7">
    <w:name w:val="xl157"/>
    <w:basedOn w:val="a"/>
    <w:uiPriority w:val="99"/>
    <w:qFormat/>
    <w:rsid w:val="001E3B8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8">
    <w:name w:val="xl158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59">
    <w:name w:val="xl159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uiPriority w:val="99"/>
    <w:qFormat/>
    <w:rsid w:val="001E3B88"/>
    <w:pPr>
      <w:pBdr>
        <w:bottom w:val="single" w:sz="8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uiPriority w:val="99"/>
    <w:qFormat/>
    <w:rsid w:val="001E3B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uiPriority w:val="99"/>
    <w:qFormat/>
    <w:rsid w:val="001E3B88"/>
    <w:pPr>
      <w:pBdr>
        <w:lef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5">
    <w:name w:val="xl16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6">
    <w:name w:val="xl16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7">
    <w:name w:val="xl16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8">
    <w:name w:val="xl168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69">
    <w:name w:val="xl16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70">
    <w:name w:val="xl17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1">
    <w:name w:val="xl17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2">
    <w:name w:val="xl17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3">
    <w:name w:val="xl17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4">
    <w:name w:val="xl174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5">
    <w:name w:val="xl17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6">
    <w:name w:val="xl17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7">
    <w:name w:val="xl17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8">
    <w:name w:val="xl17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79">
    <w:name w:val="xl17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0">
    <w:name w:val="xl18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1">
    <w:name w:val="xl18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2">
    <w:name w:val="xl18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3">
    <w:name w:val="xl18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4">
    <w:name w:val="xl18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5">
    <w:name w:val="xl18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6">
    <w:name w:val="xl18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87">
    <w:name w:val="xl18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8">
    <w:name w:val="xl188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89">
    <w:name w:val="xl18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0">
    <w:name w:val="xl190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qFormat/>
    <w:rsid w:val="001E3B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92">
    <w:name w:val="xl19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  <w:sz w:val="20"/>
      <w:szCs w:val="20"/>
    </w:rPr>
  </w:style>
  <w:style w:type="paragraph" w:customStyle="1" w:styleId="xl193">
    <w:name w:val="xl193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4">
    <w:name w:val="xl194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5">
    <w:name w:val="xl19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6">
    <w:name w:val="xl196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7">
    <w:name w:val="xl197"/>
    <w:basedOn w:val="a"/>
    <w:uiPriority w:val="99"/>
    <w:qFormat/>
    <w:rsid w:val="001E3B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color w:val="C00000"/>
      <w:sz w:val="20"/>
      <w:szCs w:val="20"/>
    </w:rPr>
  </w:style>
  <w:style w:type="paragraph" w:customStyle="1" w:styleId="xl198">
    <w:name w:val="xl198"/>
    <w:basedOn w:val="a"/>
    <w:uiPriority w:val="99"/>
    <w:qFormat/>
    <w:rsid w:val="001E3B88"/>
    <w:pPr>
      <w:spacing w:before="100" w:beforeAutospacing="1" w:after="100" w:afterAutospacing="1"/>
      <w:contextualSpacing/>
      <w:jc w:val="right"/>
    </w:pPr>
    <w:rPr>
      <w:sz w:val="20"/>
      <w:szCs w:val="20"/>
    </w:rPr>
  </w:style>
  <w:style w:type="paragraph" w:customStyle="1" w:styleId="xl199">
    <w:name w:val="xl199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200">
    <w:name w:val="xl200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201">
    <w:name w:val="xl201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202">
    <w:name w:val="xl202"/>
    <w:basedOn w:val="a"/>
    <w:uiPriority w:val="99"/>
    <w:qFormat/>
    <w:rsid w:val="001E3B8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203">
    <w:name w:val="xl203"/>
    <w:basedOn w:val="a"/>
    <w:uiPriority w:val="99"/>
    <w:qFormat/>
    <w:rsid w:val="001E3B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sz w:val="20"/>
      <w:szCs w:val="20"/>
    </w:rPr>
  </w:style>
  <w:style w:type="paragraph" w:customStyle="1" w:styleId="xl19">
    <w:name w:val="xl19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0">
    <w:name w:val="xl20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1">
    <w:name w:val="xl21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2">
    <w:name w:val="xl22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3">
    <w:name w:val="xl23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</w:style>
  <w:style w:type="paragraph" w:customStyle="1" w:styleId="xl24">
    <w:name w:val="xl24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5">
    <w:name w:val="xl25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6">
    <w:name w:val="xl26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7">
    <w:name w:val="xl2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</w:pPr>
    <w:rPr>
      <w:b/>
      <w:bCs/>
    </w:rPr>
  </w:style>
  <w:style w:type="paragraph" w:customStyle="1" w:styleId="xl28">
    <w:name w:val="xl28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29">
    <w:name w:val="xl29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</w:style>
  <w:style w:type="paragraph" w:customStyle="1" w:styleId="xl30">
    <w:name w:val="xl30"/>
    <w:basedOn w:val="a"/>
    <w:uiPriority w:val="99"/>
    <w:qFormat/>
    <w:rsid w:val="001E3B88"/>
    <w:pPr>
      <w:spacing w:before="100" w:beforeAutospacing="1" w:after="100" w:afterAutospacing="1"/>
      <w:contextualSpacing/>
    </w:pPr>
  </w:style>
  <w:style w:type="paragraph" w:customStyle="1" w:styleId="xl31">
    <w:name w:val="xl31"/>
    <w:basedOn w:val="a"/>
    <w:uiPriority w:val="99"/>
    <w:qFormat/>
    <w:rsid w:val="001E3B88"/>
    <w:pPr>
      <w:spacing w:before="100" w:beforeAutospacing="1" w:after="100" w:afterAutospacing="1"/>
      <w:contextualSpacing/>
      <w:jc w:val="center"/>
    </w:pPr>
  </w:style>
  <w:style w:type="paragraph" w:customStyle="1" w:styleId="xl32">
    <w:name w:val="xl32"/>
    <w:basedOn w:val="a"/>
    <w:uiPriority w:val="99"/>
    <w:qFormat/>
    <w:rsid w:val="001E3B88"/>
    <w:pPr>
      <w:spacing w:before="100" w:beforeAutospacing="1" w:after="100" w:afterAutospacing="1"/>
      <w:contextualSpacing/>
    </w:pPr>
  </w:style>
  <w:style w:type="paragraph" w:customStyle="1" w:styleId="xl17">
    <w:name w:val="xl17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paragraph" w:customStyle="1" w:styleId="xl18">
    <w:name w:val="xl18"/>
    <w:basedOn w:val="a"/>
    <w:uiPriority w:val="99"/>
    <w:qFormat/>
    <w:rsid w:val="001E3B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contextualSpacing/>
      <w:jc w:val="center"/>
    </w:pPr>
    <w:rPr>
      <w:b/>
      <w:bCs/>
    </w:rPr>
  </w:style>
  <w:style w:type="character" w:customStyle="1" w:styleId="af4">
    <w:name w:val="Основной текст_"/>
    <w:basedOn w:val="a0"/>
    <w:link w:val="51"/>
    <w:locked/>
    <w:rsid w:val="001E3B88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4"/>
    <w:qFormat/>
    <w:rsid w:val="001E3B88"/>
    <w:pPr>
      <w:widowControl w:val="0"/>
      <w:shd w:val="clear" w:color="auto" w:fill="FFFFFF"/>
      <w:spacing w:before="360" w:after="360" w:line="240" w:lineRule="atLeast"/>
      <w:contextualSpacing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5">
    <w:name w:val="page number"/>
    <w:basedOn w:val="a0"/>
    <w:uiPriority w:val="99"/>
    <w:semiHidden/>
    <w:unhideWhenUsed/>
    <w:rsid w:val="001E3B88"/>
    <w:rPr>
      <w:rFonts w:ascii="Times New Roman" w:hAnsi="Times New Roman" w:cs="Times New Roman" w:hint="default"/>
    </w:rPr>
  </w:style>
  <w:style w:type="paragraph" w:styleId="22">
    <w:name w:val="Body Text 2"/>
    <w:basedOn w:val="a"/>
    <w:link w:val="21"/>
    <w:uiPriority w:val="99"/>
    <w:semiHidden/>
    <w:unhideWhenUsed/>
    <w:rsid w:val="001E3B88"/>
    <w:pPr>
      <w:spacing w:after="120" w:line="480" w:lineRule="auto"/>
    </w:pPr>
    <w:rPr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1E3B8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E3B88"/>
    <w:rPr>
      <w:rFonts w:ascii="Tahoma" w:eastAsia="Times New Roman" w:hAnsi="Tahoma" w:cs="Tahoma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1E3B88"/>
    <w:pPr>
      <w:spacing w:after="120"/>
      <w:ind w:left="283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semiHidden/>
    <w:rsid w:val="001E3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1E3B88"/>
    <w:pPr>
      <w:spacing w:after="120"/>
      <w:ind w:left="283"/>
    </w:pPr>
    <w:rPr>
      <w:b/>
      <w:bCs/>
      <w:sz w:val="28"/>
      <w:szCs w:val="28"/>
      <w:lang w:eastAsia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1E3B88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1E3B88"/>
    <w:pPr>
      <w:spacing w:after="120"/>
    </w:pPr>
    <w:rPr>
      <w:b/>
      <w:bCs/>
      <w:sz w:val="28"/>
      <w:szCs w:val="28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1E3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next w:val="a"/>
    <w:link w:val="aa"/>
    <w:uiPriority w:val="99"/>
    <w:qFormat/>
    <w:rsid w:val="001E3B88"/>
    <w:pPr>
      <w:pBdr>
        <w:bottom w:val="single" w:sz="8" w:space="4" w:color="4F81BD" w:themeColor="accent1"/>
      </w:pBdr>
      <w:spacing w:after="300"/>
      <w:contextualSpacing/>
    </w:pPr>
    <w:rPr>
      <w:sz w:val="28"/>
      <w:szCs w:val="28"/>
      <w:lang w:eastAsia="en-US"/>
    </w:rPr>
  </w:style>
  <w:style w:type="character" w:customStyle="1" w:styleId="15">
    <w:name w:val="Название Знак1"/>
    <w:basedOn w:val="a0"/>
    <w:uiPriority w:val="99"/>
    <w:rsid w:val="001E3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1E3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6">
    <w:name w:val="Нижний колонтитул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1E3B88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1E3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0"/>
    <w:uiPriority w:val="99"/>
    <w:semiHidden/>
    <w:unhideWhenUsed/>
    <w:rsid w:val="001E3B88"/>
    <w:rPr>
      <w:rFonts w:ascii="Tahoma" w:hAnsi="Tahoma" w:cs="Tahoma"/>
      <w:sz w:val="22"/>
      <w:szCs w:val="22"/>
      <w:lang w:eastAsia="en-US"/>
    </w:rPr>
  </w:style>
  <w:style w:type="character" w:customStyle="1" w:styleId="18">
    <w:name w:val="Схема документа Знак1"/>
    <w:basedOn w:val="a0"/>
    <w:uiPriority w:val="99"/>
    <w:semiHidden/>
    <w:rsid w:val="001E3B88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1E3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4239/f905a0b321f08cd291b6eee867ddfe62194b4115/" TargetMode="External"/><Relationship Id="rId5" Type="http://schemas.openxmlformats.org/officeDocument/2006/relationships/hyperlink" Target="https://www.consultant.ru/document/cons_doc_LAW_454239/7f582f3c858aa7964afaa8323e3b99d9147afb9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6962</Words>
  <Characters>39684</Characters>
  <Application>Microsoft Office Word</Application>
  <DocSecurity>0</DocSecurity>
  <Lines>330</Lines>
  <Paragraphs>93</Paragraphs>
  <ScaleCrop>false</ScaleCrop>
  <Company/>
  <LinksUpToDate>false</LinksUpToDate>
  <CharactersWithSpaces>46553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2023-12-26T07:22:00Z</dcterms:created>
  <dcterms:modified xsi:type="dcterms:W3CDTF">2023-12-26T07:26:00Z</dcterms:modified>
</cp:coreProperties>
</file>