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D3" w:rsidRDefault="00A5173E" w:rsidP="00A5173E">
      <w:pPr>
        <w:jc w:val="center"/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 xml:space="preserve">СОВЕТ ДЕПУТАТОВ </w:t>
      </w:r>
    </w:p>
    <w:p w:rsidR="00A5173E" w:rsidRPr="00076313" w:rsidRDefault="007F615D" w:rsidP="00A5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</w:t>
      </w:r>
      <w:r w:rsidR="003D1CCB" w:rsidRPr="00076313">
        <w:rPr>
          <w:b/>
          <w:sz w:val="28"/>
          <w:szCs w:val="28"/>
        </w:rPr>
        <w:t>ОВСКОГО</w:t>
      </w:r>
      <w:r w:rsidR="00A5173E" w:rsidRPr="00076313">
        <w:rPr>
          <w:b/>
          <w:sz w:val="28"/>
          <w:szCs w:val="28"/>
        </w:rPr>
        <w:t xml:space="preserve"> СЕЛЬСОВЕТА</w:t>
      </w:r>
    </w:p>
    <w:p w:rsidR="00971280" w:rsidRDefault="00A5173E" w:rsidP="00C100D3">
      <w:pPr>
        <w:jc w:val="center"/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>КОЧКОВСКОГО РАЙОНА</w:t>
      </w:r>
      <w:r w:rsidR="00C100D3">
        <w:rPr>
          <w:b/>
          <w:sz w:val="28"/>
          <w:szCs w:val="28"/>
        </w:rPr>
        <w:t xml:space="preserve"> </w:t>
      </w:r>
    </w:p>
    <w:p w:rsidR="00A5173E" w:rsidRPr="00076313" w:rsidRDefault="00A5173E" w:rsidP="00C100D3">
      <w:pPr>
        <w:jc w:val="center"/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>НОВОСИБИРСКОЙ ОБЛАСТИ</w:t>
      </w:r>
    </w:p>
    <w:p w:rsidR="00A5173E" w:rsidRPr="00076313" w:rsidRDefault="00A5173E" w:rsidP="00A5173E">
      <w:pPr>
        <w:jc w:val="center"/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>(</w:t>
      </w:r>
      <w:r w:rsidR="00B5089D">
        <w:rPr>
          <w:b/>
          <w:sz w:val="28"/>
          <w:szCs w:val="28"/>
        </w:rPr>
        <w:t>шес</w:t>
      </w:r>
      <w:r w:rsidR="00971280">
        <w:rPr>
          <w:b/>
          <w:sz w:val="28"/>
          <w:szCs w:val="28"/>
        </w:rPr>
        <w:t>того</w:t>
      </w:r>
      <w:r w:rsidR="003D1CCB" w:rsidRPr="00076313">
        <w:rPr>
          <w:b/>
          <w:sz w:val="28"/>
          <w:szCs w:val="28"/>
        </w:rPr>
        <w:t xml:space="preserve"> </w:t>
      </w:r>
      <w:r w:rsidRPr="00076313">
        <w:rPr>
          <w:b/>
          <w:sz w:val="28"/>
          <w:szCs w:val="28"/>
        </w:rPr>
        <w:t>созыва)</w:t>
      </w:r>
    </w:p>
    <w:p w:rsidR="00A5173E" w:rsidRPr="00076313" w:rsidRDefault="00A5173E" w:rsidP="00A5173E">
      <w:pPr>
        <w:jc w:val="center"/>
        <w:rPr>
          <w:b/>
          <w:sz w:val="28"/>
          <w:szCs w:val="28"/>
        </w:rPr>
      </w:pPr>
    </w:p>
    <w:p w:rsidR="00A5173E" w:rsidRPr="00076313" w:rsidRDefault="00C44C9A" w:rsidP="00A5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A459AD" w:rsidRDefault="00B5089D" w:rsidP="002A64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D2F53">
        <w:rPr>
          <w:b/>
          <w:sz w:val="28"/>
          <w:szCs w:val="28"/>
        </w:rPr>
        <w:t xml:space="preserve">                            </w:t>
      </w:r>
      <w:r w:rsidR="00A459AD">
        <w:rPr>
          <w:b/>
          <w:sz w:val="28"/>
          <w:szCs w:val="28"/>
        </w:rPr>
        <w:t xml:space="preserve">   РЕШЕНИЕ </w:t>
      </w:r>
    </w:p>
    <w:p w:rsidR="00A5173E" w:rsidRPr="00076313" w:rsidRDefault="00A459AD" w:rsidP="002A64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Тридцать первой сессии </w:t>
      </w:r>
      <w:r w:rsidR="002A64B8">
        <w:rPr>
          <w:b/>
          <w:sz w:val="28"/>
          <w:szCs w:val="28"/>
        </w:rPr>
        <w:t xml:space="preserve">        </w:t>
      </w:r>
      <w:r w:rsidR="00C44C9A">
        <w:rPr>
          <w:b/>
          <w:sz w:val="28"/>
          <w:szCs w:val="28"/>
        </w:rPr>
        <w:t xml:space="preserve"> </w:t>
      </w:r>
      <w:r w:rsidR="00B5089D">
        <w:rPr>
          <w:b/>
          <w:sz w:val="28"/>
          <w:szCs w:val="28"/>
        </w:rPr>
        <w:t xml:space="preserve">         </w:t>
      </w:r>
      <w:r w:rsidR="002A64B8">
        <w:rPr>
          <w:b/>
          <w:sz w:val="28"/>
          <w:szCs w:val="28"/>
        </w:rPr>
        <w:t xml:space="preserve">                          </w:t>
      </w:r>
    </w:p>
    <w:p w:rsidR="00A5173E" w:rsidRPr="00076313" w:rsidRDefault="00A5173E" w:rsidP="00A5173E">
      <w:pPr>
        <w:jc w:val="center"/>
        <w:rPr>
          <w:b/>
          <w:sz w:val="28"/>
          <w:szCs w:val="28"/>
        </w:rPr>
      </w:pPr>
    </w:p>
    <w:p w:rsidR="00076313" w:rsidRPr="00076313" w:rsidRDefault="00076313" w:rsidP="00A5173E">
      <w:pPr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 xml:space="preserve">от </w:t>
      </w:r>
      <w:r w:rsidR="00657F00">
        <w:rPr>
          <w:b/>
          <w:sz w:val="28"/>
          <w:szCs w:val="28"/>
        </w:rPr>
        <w:t>27.11.</w:t>
      </w:r>
      <w:r w:rsidR="00233D90">
        <w:rPr>
          <w:b/>
          <w:sz w:val="28"/>
          <w:szCs w:val="28"/>
        </w:rPr>
        <w:t xml:space="preserve"> 2</w:t>
      </w:r>
      <w:r w:rsidR="00FB0FE7">
        <w:rPr>
          <w:b/>
          <w:sz w:val="28"/>
          <w:szCs w:val="28"/>
        </w:rPr>
        <w:t>024</w:t>
      </w:r>
      <w:r w:rsidR="00181E30">
        <w:rPr>
          <w:b/>
          <w:sz w:val="28"/>
          <w:szCs w:val="28"/>
        </w:rPr>
        <w:t xml:space="preserve">                       </w:t>
      </w:r>
      <w:r w:rsidRPr="00076313">
        <w:rPr>
          <w:b/>
          <w:sz w:val="28"/>
          <w:szCs w:val="28"/>
        </w:rPr>
        <w:t xml:space="preserve">    </w:t>
      </w:r>
      <w:r w:rsidR="007F615D">
        <w:rPr>
          <w:b/>
          <w:sz w:val="28"/>
          <w:szCs w:val="28"/>
        </w:rPr>
        <w:t>с. Черновка</w:t>
      </w:r>
      <w:r w:rsidRPr="00076313">
        <w:rPr>
          <w:b/>
          <w:sz w:val="28"/>
          <w:szCs w:val="28"/>
        </w:rPr>
        <w:t xml:space="preserve">                                 </w:t>
      </w:r>
      <w:r w:rsidR="00181E30">
        <w:rPr>
          <w:b/>
          <w:sz w:val="28"/>
          <w:szCs w:val="28"/>
        </w:rPr>
        <w:t xml:space="preserve">            №</w:t>
      </w:r>
      <w:r w:rsidRPr="00076313">
        <w:rPr>
          <w:b/>
          <w:sz w:val="28"/>
          <w:szCs w:val="28"/>
        </w:rPr>
        <w:t xml:space="preserve">   </w:t>
      </w:r>
      <w:r w:rsidR="00657F00">
        <w:rPr>
          <w:b/>
          <w:sz w:val="28"/>
          <w:szCs w:val="28"/>
        </w:rPr>
        <w:t>6</w:t>
      </w:r>
      <w:r w:rsidRPr="00076313">
        <w:rPr>
          <w:b/>
          <w:sz w:val="28"/>
          <w:szCs w:val="28"/>
        </w:rPr>
        <w:t xml:space="preserve">                 </w:t>
      </w:r>
    </w:p>
    <w:p w:rsidR="00D14661" w:rsidRDefault="00076313" w:rsidP="00A5173E">
      <w:pPr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 xml:space="preserve"> </w:t>
      </w:r>
    </w:p>
    <w:p w:rsidR="00A5173E" w:rsidRPr="00076313" w:rsidRDefault="00076313" w:rsidP="00A5173E">
      <w:pPr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 xml:space="preserve">                   </w:t>
      </w:r>
    </w:p>
    <w:p w:rsidR="00657F00" w:rsidRPr="00076313" w:rsidRDefault="00A5173E" w:rsidP="00657F00">
      <w:pPr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>«Об определении налоговых ставок,</w:t>
      </w:r>
      <w:r w:rsidR="00657F00" w:rsidRPr="00657F00">
        <w:rPr>
          <w:b/>
          <w:sz w:val="28"/>
          <w:szCs w:val="28"/>
        </w:rPr>
        <w:t xml:space="preserve"> </w:t>
      </w:r>
      <w:r w:rsidR="00657F00">
        <w:rPr>
          <w:b/>
          <w:sz w:val="28"/>
          <w:szCs w:val="28"/>
        </w:rPr>
        <w:t xml:space="preserve">порядка </w:t>
      </w:r>
      <w:r w:rsidR="00657F00" w:rsidRPr="00076313">
        <w:rPr>
          <w:b/>
          <w:sz w:val="28"/>
          <w:szCs w:val="28"/>
        </w:rPr>
        <w:t xml:space="preserve"> уплаты земельного</w:t>
      </w:r>
    </w:p>
    <w:p w:rsidR="00A5173E" w:rsidRPr="00076313" w:rsidRDefault="00657F00" w:rsidP="00A5173E">
      <w:pPr>
        <w:rPr>
          <w:b/>
          <w:sz w:val="28"/>
          <w:szCs w:val="28"/>
        </w:rPr>
      </w:pPr>
      <w:r w:rsidRPr="00076313">
        <w:rPr>
          <w:b/>
          <w:sz w:val="28"/>
          <w:szCs w:val="28"/>
        </w:rPr>
        <w:t>налога</w:t>
      </w:r>
      <w:r>
        <w:rPr>
          <w:b/>
          <w:sz w:val="28"/>
          <w:szCs w:val="28"/>
        </w:rPr>
        <w:t>»</w:t>
      </w:r>
    </w:p>
    <w:p w:rsidR="000D2BAF" w:rsidRDefault="000D2BAF" w:rsidP="00A5173E">
      <w:pPr>
        <w:rPr>
          <w:sz w:val="28"/>
          <w:szCs w:val="28"/>
        </w:rPr>
      </w:pPr>
    </w:p>
    <w:p w:rsidR="00CD5E9B" w:rsidRDefault="00A5173E" w:rsidP="00871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59A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A5173E" w:rsidRDefault="00657F00" w:rsidP="008711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CD5E9B">
        <w:rPr>
          <w:sz w:val="28"/>
          <w:szCs w:val="28"/>
        </w:rPr>
        <w:t xml:space="preserve">бщих </w:t>
      </w:r>
      <w:proofErr w:type="gramStart"/>
      <w:r w:rsidR="00CD5E9B">
        <w:rPr>
          <w:sz w:val="28"/>
          <w:szCs w:val="28"/>
        </w:rPr>
        <w:t>принципах</w:t>
      </w:r>
      <w:proofErr w:type="gramEnd"/>
      <w:r w:rsidR="00CD5E9B">
        <w:rPr>
          <w:sz w:val="28"/>
          <w:szCs w:val="28"/>
        </w:rPr>
        <w:t xml:space="preserve"> организации местного самоуправления в </w:t>
      </w:r>
      <w:r w:rsidR="008711F0">
        <w:rPr>
          <w:sz w:val="28"/>
          <w:szCs w:val="28"/>
        </w:rPr>
        <w:t>Р</w:t>
      </w:r>
      <w:r w:rsidR="00CD5E9B">
        <w:rPr>
          <w:sz w:val="28"/>
          <w:szCs w:val="28"/>
        </w:rPr>
        <w:t>оссийской Федерации</w:t>
      </w:r>
      <w:r w:rsidR="00EB359A">
        <w:rPr>
          <w:sz w:val="28"/>
          <w:szCs w:val="28"/>
        </w:rPr>
        <w:t>»,</w:t>
      </w:r>
      <w:r w:rsidR="008711F0">
        <w:rPr>
          <w:sz w:val="28"/>
          <w:szCs w:val="28"/>
        </w:rPr>
        <w:t xml:space="preserve"> </w:t>
      </w:r>
      <w:r w:rsidR="00EB359A">
        <w:rPr>
          <w:sz w:val="28"/>
          <w:szCs w:val="28"/>
        </w:rPr>
        <w:t>ст.</w:t>
      </w:r>
      <w:r w:rsidR="00971280">
        <w:rPr>
          <w:sz w:val="28"/>
          <w:szCs w:val="28"/>
        </w:rPr>
        <w:t xml:space="preserve"> </w:t>
      </w:r>
      <w:r w:rsidR="00EB359A">
        <w:rPr>
          <w:sz w:val="28"/>
          <w:szCs w:val="28"/>
        </w:rPr>
        <w:t>5 и ст.</w:t>
      </w:r>
      <w:r w:rsidR="00971280">
        <w:rPr>
          <w:sz w:val="28"/>
          <w:szCs w:val="28"/>
        </w:rPr>
        <w:t xml:space="preserve"> </w:t>
      </w:r>
      <w:r w:rsidR="00EB359A">
        <w:rPr>
          <w:sz w:val="28"/>
          <w:szCs w:val="28"/>
        </w:rPr>
        <w:t xml:space="preserve">387 Налогового кодекса, руководствуясь Уставом </w:t>
      </w:r>
      <w:r w:rsidR="007F615D">
        <w:rPr>
          <w:sz w:val="28"/>
          <w:szCs w:val="28"/>
        </w:rPr>
        <w:t>Черн</w:t>
      </w:r>
      <w:r w:rsidR="003D1CCB">
        <w:rPr>
          <w:sz w:val="28"/>
          <w:szCs w:val="28"/>
        </w:rPr>
        <w:t xml:space="preserve">овского </w:t>
      </w:r>
      <w:r w:rsidR="00EB359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Кочковского района Новосибирской области </w:t>
      </w:r>
      <w:r w:rsidR="00971280">
        <w:rPr>
          <w:sz w:val="28"/>
          <w:szCs w:val="28"/>
        </w:rPr>
        <w:t xml:space="preserve"> С</w:t>
      </w:r>
      <w:r w:rsidR="00EB359A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 Черновского сельсовета Кочковского района Новосибирской области </w:t>
      </w:r>
      <w:r w:rsidR="00B9208B">
        <w:rPr>
          <w:b/>
          <w:sz w:val="28"/>
          <w:szCs w:val="28"/>
        </w:rPr>
        <w:t>РЕШИЛ</w:t>
      </w:r>
      <w:r w:rsidR="00EB359A" w:rsidRPr="00EB359A">
        <w:rPr>
          <w:b/>
          <w:sz w:val="28"/>
          <w:szCs w:val="28"/>
        </w:rPr>
        <w:t>:</w:t>
      </w:r>
    </w:p>
    <w:p w:rsidR="00EB359A" w:rsidRDefault="00D27DCA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359A" w:rsidRPr="00EB359A">
        <w:rPr>
          <w:sz w:val="28"/>
          <w:szCs w:val="28"/>
        </w:rPr>
        <w:t>Установить</w:t>
      </w:r>
      <w:r w:rsidR="00FB0FE7">
        <w:rPr>
          <w:sz w:val="28"/>
          <w:szCs w:val="28"/>
        </w:rPr>
        <w:t xml:space="preserve"> с 01.01.2025</w:t>
      </w:r>
      <w:r w:rsidR="0026619C">
        <w:rPr>
          <w:sz w:val="28"/>
          <w:szCs w:val="28"/>
        </w:rPr>
        <w:t xml:space="preserve"> года</w:t>
      </w:r>
      <w:r w:rsidR="00EB359A" w:rsidRPr="00EB359A">
        <w:rPr>
          <w:sz w:val="28"/>
          <w:szCs w:val="28"/>
        </w:rPr>
        <w:t xml:space="preserve"> на территории</w:t>
      </w:r>
      <w:r w:rsidR="00EB359A">
        <w:rPr>
          <w:b/>
          <w:sz w:val="28"/>
          <w:szCs w:val="28"/>
        </w:rPr>
        <w:t xml:space="preserve"> </w:t>
      </w:r>
      <w:r w:rsidR="007F615D">
        <w:rPr>
          <w:sz w:val="28"/>
          <w:szCs w:val="28"/>
        </w:rPr>
        <w:t>Черн</w:t>
      </w:r>
      <w:r w:rsidR="003D1CCB" w:rsidRPr="00181E30">
        <w:rPr>
          <w:sz w:val="28"/>
          <w:szCs w:val="28"/>
        </w:rPr>
        <w:t>овского</w:t>
      </w:r>
      <w:r w:rsidR="003D1CCB">
        <w:rPr>
          <w:b/>
          <w:sz w:val="28"/>
          <w:szCs w:val="28"/>
        </w:rPr>
        <w:t xml:space="preserve"> </w:t>
      </w:r>
      <w:r w:rsidR="00EB359A" w:rsidRPr="00EB359A">
        <w:rPr>
          <w:sz w:val="28"/>
          <w:szCs w:val="28"/>
        </w:rPr>
        <w:t>сельсовета</w:t>
      </w:r>
      <w:r w:rsidR="00CB1E26">
        <w:rPr>
          <w:sz w:val="28"/>
          <w:szCs w:val="28"/>
        </w:rPr>
        <w:t xml:space="preserve"> Кочковского района Новосибирской области</w:t>
      </w:r>
      <w:r w:rsidR="003D1CCB">
        <w:rPr>
          <w:sz w:val="28"/>
          <w:szCs w:val="28"/>
        </w:rPr>
        <w:t xml:space="preserve"> </w:t>
      </w:r>
      <w:r w:rsidR="00EB359A">
        <w:rPr>
          <w:sz w:val="28"/>
          <w:szCs w:val="28"/>
        </w:rPr>
        <w:t>ставки земельного налога в соответствии с приложением.</w:t>
      </w:r>
    </w:p>
    <w:p w:rsidR="007F615D" w:rsidRDefault="007F615D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1.1.Установить</w:t>
      </w:r>
      <w:r w:rsidR="00FB0FE7">
        <w:rPr>
          <w:sz w:val="28"/>
          <w:szCs w:val="28"/>
        </w:rPr>
        <w:t xml:space="preserve"> с 01.01.2025</w:t>
      </w:r>
      <w:r w:rsidR="002661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следующие сроки и порядок уплаты земельного налога:</w:t>
      </w:r>
    </w:p>
    <w:p w:rsidR="007F615D" w:rsidRDefault="009A4AA8" w:rsidP="009A4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</w:t>
      </w:r>
      <w:r w:rsidR="007F615D">
        <w:rPr>
          <w:sz w:val="28"/>
          <w:szCs w:val="28"/>
        </w:rPr>
        <w:t>уплачивают земельный налог</w:t>
      </w:r>
      <w:r w:rsidR="00B5089D">
        <w:rPr>
          <w:sz w:val="28"/>
          <w:szCs w:val="28"/>
        </w:rPr>
        <w:t xml:space="preserve"> в порядке и сроки, установленные Налоговым кодексом Российской Федерации.  </w:t>
      </w:r>
      <w:r w:rsidR="007F615D">
        <w:rPr>
          <w:sz w:val="28"/>
          <w:szCs w:val="28"/>
        </w:rPr>
        <w:t xml:space="preserve"> </w:t>
      </w:r>
    </w:p>
    <w:p w:rsidR="00DD37FB" w:rsidRDefault="007F615D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DCA">
        <w:rPr>
          <w:sz w:val="28"/>
          <w:szCs w:val="28"/>
        </w:rPr>
        <w:t>.</w:t>
      </w:r>
      <w:r w:rsidR="0040432B">
        <w:rPr>
          <w:sz w:val="28"/>
          <w:szCs w:val="28"/>
        </w:rPr>
        <w:t xml:space="preserve"> </w:t>
      </w:r>
      <w:r w:rsidR="00DD37FB">
        <w:rPr>
          <w:sz w:val="28"/>
          <w:szCs w:val="28"/>
        </w:rPr>
        <w:t>Освобождаются от налогообложения в размере 100% налогооблагаемой базы следующие категории налогоплательщиков:</w:t>
      </w:r>
    </w:p>
    <w:p w:rsidR="00DD37FB" w:rsidRDefault="00AD79A9" w:rsidP="004043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казенные,  бюджетные и </w:t>
      </w:r>
      <w:r w:rsidR="00C86982">
        <w:rPr>
          <w:sz w:val="28"/>
          <w:szCs w:val="28"/>
        </w:rPr>
        <w:t xml:space="preserve">автономные учреждения в отношении земельных участков, предоставленных для непосредственного выполнения возложенных на них функций; </w:t>
      </w:r>
    </w:p>
    <w:p w:rsidR="007F615D" w:rsidRDefault="007F615D" w:rsidP="004043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культуры;</w:t>
      </w:r>
    </w:p>
    <w:p w:rsidR="007F615D" w:rsidRDefault="007F615D" w:rsidP="004043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здравоохранения;</w:t>
      </w:r>
    </w:p>
    <w:p w:rsidR="007F615D" w:rsidRDefault="007F615D" w:rsidP="004043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ветеран</w:t>
      </w:r>
      <w:r w:rsidR="0026619C">
        <w:rPr>
          <w:sz w:val="28"/>
          <w:szCs w:val="28"/>
        </w:rPr>
        <w:t>ы и инвалиды ВОВ;</w:t>
      </w:r>
    </w:p>
    <w:p w:rsidR="00BC60E0" w:rsidRDefault="00BC60E0" w:rsidP="004043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 принимающие (принимавшие) участие в специальной военной операции, и членов их семей;</w:t>
      </w:r>
    </w:p>
    <w:p w:rsidR="007347B4" w:rsidRDefault="007347B4" w:rsidP="004043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лица, являющиеся членами многодетных семей;</w:t>
      </w:r>
    </w:p>
    <w:p w:rsidR="00682941" w:rsidRDefault="00941C30" w:rsidP="00266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19">
        <w:rPr>
          <w:sz w:val="28"/>
          <w:szCs w:val="28"/>
        </w:rPr>
        <w:t xml:space="preserve"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</w:t>
      </w:r>
      <w:r w:rsidR="002B7719">
        <w:rPr>
          <w:sz w:val="28"/>
          <w:szCs w:val="28"/>
        </w:rPr>
        <w:lastRenderedPageBreak/>
        <w:t>капитальных вложений в части земельного участка, используемого инвесторами для реа</w:t>
      </w:r>
      <w:r w:rsidR="00682941">
        <w:rPr>
          <w:sz w:val="28"/>
          <w:szCs w:val="28"/>
        </w:rPr>
        <w:t>лизации инвестиционного проекта;</w:t>
      </w:r>
    </w:p>
    <w:p w:rsidR="002B7719" w:rsidRDefault="002B7719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  </w:t>
      </w:r>
    </w:p>
    <w:p w:rsidR="002B7719" w:rsidRDefault="002B7719" w:rsidP="0040432B">
      <w:pPr>
        <w:ind w:firstLine="709"/>
        <w:jc w:val="both"/>
        <w:rPr>
          <w:sz w:val="28"/>
          <w:szCs w:val="28"/>
        </w:rPr>
      </w:pPr>
      <w:r w:rsidRPr="00A844D3">
        <w:rPr>
          <w:sz w:val="28"/>
          <w:szCs w:val="36"/>
        </w:rPr>
        <w:t>Порядок организации и проведения конкурса инвестиционных</w:t>
      </w:r>
      <w:r>
        <w:rPr>
          <w:sz w:val="28"/>
          <w:szCs w:val="36"/>
        </w:rPr>
        <w:t xml:space="preserve"> </w:t>
      </w:r>
      <w:r w:rsidRPr="00A844D3">
        <w:rPr>
          <w:sz w:val="28"/>
          <w:szCs w:val="36"/>
        </w:rPr>
        <w:t xml:space="preserve">проектов на право получения </w:t>
      </w:r>
      <w:r>
        <w:rPr>
          <w:sz w:val="28"/>
          <w:szCs w:val="36"/>
        </w:rPr>
        <w:t xml:space="preserve">муниципальной </w:t>
      </w:r>
      <w:r w:rsidRPr="00A844D3">
        <w:rPr>
          <w:sz w:val="28"/>
          <w:szCs w:val="36"/>
        </w:rPr>
        <w:t>поддержки</w:t>
      </w:r>
      <w:r>
        <w:rPr>
          <w:sz w:val="28"/>
          <w:szCs w:val="36"/>
        </w:rPr>
        <w:t xml:space="preserve"> </w:t>
      </w:r>
      <w:r w:rsidRPr="00A844D3">
        <w:rPr>
          <w:sz w:val="28"/>
          <w:szCs w:val="36"/>
        </w:rPr>
        <w:t>инвестиционной деятельности, осуществляемой в форме</w:t>
      </w:r>
      <w:r>
        <w:rPr>
          <w:sz w:val="28"/>
          <w:szCs w:val="36"/>
        </w:rPr>
        <w:t xml:space="preserve"> </w:t>
      </w:r>
      <w:r w:rsidRPr="00A844D3">
        <w:rPr>
          <w:sz w:val="28"/>
          <w:szCs w:val="36"/>
        </w:rPr>
        <w:t xml:space="preserve">капитальных вложений на территории </w:t>
      </w:r>
      <w:r w:rsidR="0026619C">
        <w:rPr>
          <w:sz w:val="28"/>
          <w:szCs w:val="36"/>
        </w:rPr>
        <w:t>Черн</w:t>
      </w:r>
      <w:r>
        <w:rPr>
          <w:sz w:val="28"/>
          <w:szCs w:val="36"/>
        </w:rPr>
        <w:t>овского сельсовета,  устанавлив</w:t>
      </w:r>
      <w:r w:rsidR="0026619C">
        <w:rPr>
          <w:sz w:val="28"/>
          <w:szCs w:val="36"/>
        </w:rPr>
        <w:t>ается  Главой  Черн</w:t>
      </w:r>
      <w:r>
        <w:rPr>
          <w:sz w:val="28"/>
          <w:szCs w:val="36"/>
        </w:rPr>
        <w:t>овского сельсовета</w:t>
      </w:r>
      <w:r w:rsidR="00657F00">
        <w:rPr>
          <w:sz w:val="28"/>
          <w:szCs w:val="36"/>
        </w:rPr>
        <w:t xml:space="preserve"> Кочковского района Новосибирской области</w:t>
      </w:r>
      <w:proofErr w:type="gramStart"/>
      <w:r w:rsidR="00657F00">
        <w:rPr>
          <w:sz w:val="28"/>
          <w:szCs w:val="36"/>
        </w:rPr>
        <w:t xml:space="preserve"> </w:t>
      </w:r>
      <w:r>
        <w:rPr>
          <w:sz w:val="28"/>
          <w:szCs w:val="36"/>
        </w:rPr>
        <w:t>.</w:t>
      </w:r>
      <w:proofErr w:type="gramEnd"/>
    </w:p>
    <w:p w:rsidR="00C86982" w:rsidRDefault="00AE38BB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60E0">
        <w:rPr>
          <w:sz w:val="28"/>
          <w:szCs w:val="28"/>
        </w:rPr>
        <w:t>. О</w:t>
      </w:r>
      <w:r w:rsidR="00C86982">
        <w:rPr>
          <w:sz w:val="28"/>
          <w:szCs w:val="28"/>
        </w:rPr>
        <w:t>публиковать</w:t>
      </w:r>
      <w:r w:rsidR="00BC60E0">
        <w:rPr>
          <w:sz w:val="28"/>
          <w:szCs w:val="28"/>
        </w:rPr>
        <w:t xml:space="preserve"> данное решение </w:t>
      </w:r>
      <w:r w:rsidR="00C86982">
        <w:rPr>
          <w:sz w:val="28"/>
          <w:szCs w:val="28"/>
        </w:rPr>
        <w:t xml:space="preserve"> в периодическом издании «</w:t>
      </w:r>
      <w:proofErr w:type="spellStart"/>
      <w:r w:rsidR="0026619C">
        <w:rPr>
          <w:sz w:val="28"/>
          <w:szCs w:val="28"/>
        </w:rPr>
        <w:t>Черн</w:t>
      </w:r>
      <w:r w:rsidR="003D1CCB">
        <w:rPr>
          <w:sz w:val="28"/>
          <w:szCs w:val="28"/>
        </w:rPr>
        <w:t>овский</w:t>
      </w:r>
      <w:proofErr w:type="spellEnd"/>
      <w:r w:rsidR="003D1CCB">
        <w:rPr>
          <w:sz w:val="28"/>
          <w:szCs w:val="28"/>
        </w:rPr>
        <w:t xml:space="preserve"> </w:t>
      </w:r>
      <w:r w:rsidR="00C86982">
        <w:rPr>
          <w:sz w:val="28"/>
          <w:szCs w:val="28"/>
        </w:rPr>
        <w:t>вестник»</w:t>
      </w:r>
      <w:r w:rsidR="00BC60E0">
        <w:rPr>
          <w:sz w:val="28"/>
          <w:szCs w:val="28"/>
        </w:rPr>
        <w:t xml:space="preserve"> и на официальном сайте администрации Черновского сельсовета Кочковского района Новосибирской области в Интернет</w:t>
      </w:r>
      <w:r w:rsidR="00C86982">
        <w:rPr>
          <w:sz w:val="28"/>
          <w:szCs w:val="28"/>
        </w:rPr>
        <w:t>.</w:t>
      </w:r>
    </w:p>
    <w:p w:rsidR="00C86982" w:rsidRPr="00481CFF" w:rsidRDefault="00AE38BB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6982">
        <w:rPr>
          <w:sz w:val="28"/>
          <w:szCs w:val="28"/>
        </w:rPr>
        <w:t xml:space="preserve">. </w:t>
      </w:r>
      <w:r w:rsidR="00481CFF" w:rsidRPr="00481CFF">
        <w:rPr>
          <w:sz w:val="28"/>
          <w:szCs w:val="28"/>
        </w:rPr>
        <w:t xml:space="preserve">Настоящее </w:t>
      </w:r>
      <w:r w:rsidR="0026619C">
        <w:rPr>
          <w:sz w:val="28"/>
          <w:szCs w:val="28"/>
        </w:rPr>
        <w:t>решение вступает в силу</w:t>
      </w:r>
      <w:r w:rsidR="00FB0FE7">
        <w:rPr>
          <w:sz w:val="28"/>
          <w:szCs w:val="28"/>
        </w:rPr>
        <w:t xml:space="preserve">  01.01.2025</w:t>
      </w:r>
      <w:r w:rsidR="0026619C">
        <w:rPr>
          <w:sz w:val="28"/>
          <w:szCs w:val="28"/>
        </w:rPr>
        <w:t xml:space="preserve"> г</w:t>
      </w:r>
      <w:r w:rsidR="00FB0FE7">
        <w:rPr>
          <w:sz w:val="28"/>
          <w:szCs w:val="28"/>
        </w:rPr>
        <w:t>ода.</w:t>
      </w:r>
    </w:p>
    <w:p w:rsidR="00B422E3" w:rsidRDefault="00AE38BB" w:rsidP="0040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6982" w:rsidRPr="00C86982">
        <w:rPr>
          <w:sz w:val="28"/>
          <w:szCs w:val="28"/>
        </w:rPr>
        <w:t>. Со дня вступления в силу настоящего решения признать утра</w:t>
      </w:r>
      <w:r w:rsidR="00167D93">
        <w:rPr>
          <w:sz w:val="28"/>
          <w:szCs w:val="28"/>
        </w:rPr>
        <w:t>тившими сил</w:t>
      </w:r>
      <w:r w:rsidR="00682941">
        <w:rPr>
          <w:sz w:val="28"/>
          <w:szCs w:val="28"/>
        </w:rPr>
        <w:t>у</w:t>
      </w:r>
      <w:r w:rsidR="00B5089D">
        <w:rPr>
          <w:sz w:val="28"/>
          <w:szCs w:val="28"/>
        </w:rPr>
        <w:t xml:space="preserve"> следующее решения</w:t>
      </w:r>
      <w:r w:rsidR="0026619C">
        <w:rPr>
          <w:sz w:val="28"/>
          <w:szCs w:val="28"/>
        </w:rPr>
        <w:t xml:space="preserve"> Совета депутатов Черн</w:t>
      </w:r>
      <w:r w:rsidR="00B422E3">
        <w:rPr>
          <w:sz w:val="28"/>
          <w:szCs w:val="28"/>
        </w:rPr>
        <w:t>овского сельсовета</w:t>
      </w:r>
      <w:r w:rsidR="00657F00" w:rsidRPr="00657F00">
        <w:rPr>
          <w:sz w:val="28"/>
          <w:szCs w:val="28"/>
        </w:rPr>
        <w:t xml:space="preserve"> </w:t>
      </w:r>
      <w:r w:rsidR="00657F00">
        <w:rPr>
          <w:sz w:val="28"/>
          <w:szCs w:val="28"/>
        </w:rPr>
        <w:t>Кочковского района Новосибирской области</w:t>
      </w:r>
      <w:proofErr w:type="gramStart"/>
      <w:r w:rsidR="00657F00">
        <w:rPr>
          <w:sz w:val="28"/>
          <w:szCs w:val="28"/>
        </w:rPr>
        <w:t xml:space="preserve">  </w:t>
      </w:r>
      <w:r w:rsidR="00B422E3">
        <w:rPr>
          <w:sz w:val="28"/>
          <w:szCs w:val="28"/>
        </w:rPr>
        <w:t>:</w:t>
      </w:r>
      <w:proofErr w:type="gramEnd"/>
    </w:p>
    <w:p w:rsidR="00B6535A" w:rsidRDefault="00B5089D" w:rsidP="00B508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5A0">
        <w:rPr>
          <w:sz w:val="28"/>
          <w:szCs w:val="28"/>
        </w:rPr>
        <w:t>р</w:t>
      </w:r>
      <w:r w:rsidR="00A87244">
        <w:rPr>
          <w:sz w:val="28"/>
          <w:szCs w:val="28"/>
        </w:rPr>
        <w:t xml:space="preserve">ешение </w:t>
      </w:r>
      <w:r w:rsidR="00F239D2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F239D2">
        <w:rPr>
          <w:sz w:val="28"/>
          <w:szCs w:val="28"/>
        </w:rPr>
        <w:t xml:space="preserve"> </w:t>
      </w:r>
      <w:r w:rsidR="00FB0FE7">
        <w:rPr>
          <w:sz w:val="28"/>
          <w:szCs w:val="28"/>
        </w:rPr>
        <w:t xml:space="preserve">третьей </w:t>
      </w:r>
      <w:r w:rsidR="00AE38BB">
        <w:rPr>
          <w:sz w:val="28"/>
          <w:szCs w:val="28"/>
        </w:rPr>
        <w:t xml:space="preserve"> сессии Совета депутатов</w:t>
      </w:r>
      <w:r w:rsidR="007347B4">
        <w:rPr>
          <w:sz w:val="28"/>
          <w:szCs w:val="28"/>
        </w:rPr>
        <w:t xml:space="preserve"> Черновского </w:t>
      </w:r>
      <w:r w:rsidR="00A87244">
        <w:rPr>
          <w:sz w:val="28"/>
          <w:szCs w:val="28"/>
        </w:rPr>
        <w:t xml:space="preserve"> сельсовета от </w:t>
      </w:r>
      <w:r w:rsidR="00FB0FE7">
        <w:rPr>
          <w:sz w:val="28"/>
          <w:szCs w:val="28"/>
        </w:rPr>
        <w:t>27</w:t>
      </w:r>
      <w:r w:rsidR="00A87244">
        <w:rPr>
          <w:sz w:val="28"/>
          <w:szCs w:val="28"/>
        </w:rPr>
        <w:t>.</w:t>
      </w:r>
      <w:r w:rsidR="00FB0FE7">
        <w:rPr>
          <w:sz w:val="28"/>
          <w:szCs w:val="28"/>
        </w:rPr>
        <w:t>11</w:t>
      </w:r>
      <w:r w:rsidR="00A87244">
        <w:rPr>
          <w:sz w:val="28"/>
          <w:szCs w:val="28"/>
        </w:rPr>
        <w:t>.20</w:t>
      </w:r>
      <w:r w:rsidR="00FB0FE7">
        <w:rPr>
          <w:sz w:val="28"/>
          <w:szCs w:val="28"/>
        </w:rPr>
        <w:t>20</w:t>
      </w:r>
      <w:r w:rsidR="00B6535A">
        <w:rPr>
          <w:sz w:val="28"/>
          <w:szCs w:val="28"/>
        </w:rPr>
        <w:t xml:space="preserve"> </w:t>
      </w:r>
      <w:r w:rsidR="00B6535A" w:rsidRPr="00B6535A">
        <w:rPr>
          <w:sz w:val="28"/>
          <w:szCs w:val="28"/>
        </w:rPr>
        <w:t>«Об определе</w:t>
      </w:r>
      <w:r w:rsidR="00FB0FE7">
        <w:rPr>
          <w:sz w:val="28"/>
          <w:szCs w:val="28"/>
        </w:rPr>
        <w:t xml:space="preserve">нии налоговых ставок, порядка </w:t>
      </w:r>
      <w:r>
        <w:rPr>
          <w:sz w:val="28"/>
          <w:szCs w:val="28"/>
        </w:rPr>
        <w:t xml:space="preserve"> уплаты земельного налога»;</w:t>
      </w:r>
    </w:p>
    <w:p w:rsidR="00B5089D" w:rsidRDefault="00FB0FE7" w:rsidP="00B508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№6 одиннадцатой </w:t>
      </w:r>
      <w:r w:rsidR="007347B4">
        <w:rPr>
          <w:sz w:val="28"/>
          <w:szCs w:val="28"/>
        </w:rPr>
        <w:t xml:space="preserve"> сессии Совета депута</w:t>
      </w:r>
      <w:r>
        <w:rPr>
          <w:sz w:val="28"/>
          <w:szCs w:val="28"/>
        </w:rPr>
        <w:t>тов Черновского сельсовета</w:t>
      </w:r>
      <w:r w:rsidR="00657F00">
        <w:rPr>
          <w:sz w:val="28"/>
          <w:szCs w:val="28"/>
        </w:rPr>
        <w:t xml:space="preserve"> Кочковского района Новосибирской области  </w:t>
      </w:r>
      <w:r>
        <w:rPr>
          <w:sz w:val="28"/>
          <w:szCs w:val="28"/>
        </w:rPr>
        <w:t xml:space="preserve"> от 25.11.2021 «О внесении изменений в Р</w:t>
      </w:r>
      <w:r w:rsidR="007347B4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Совета депутатов Черновского сельсовета Кочковского района Новосибирской области от 27.11.2020 </w:t>
      </w:r>
      <w:r w:rsidR="007347B4">
        <w:rPr>
          <w:sz w:val="28"/>
          <w:szCs w:val="28"/>
        </w:rPr>
        <w:t>№4 «</w:t>
      </w:r>
      <w:r w:rsidR="007347B4" w:rsidRPr="00B6535A">
        <w:rPr>
          <w:sz w:val="28"/>
          <w:szCs w:val="28"/>
        </w:rPr>
        <w:t xml:space="preserve">Об определении налоговых ставок, порядка </w:t>
      </w:r>
      <w:r w:rsidR="004B5881">
        <w:rPr>
          <w:sz w:val="28"/>
          <w:szCs w:val="28"/>
        </w:rPr>
        <w:t>уплаты земельного налога»;</w:t>
      </w:r>
    </w:p>
    <w:p w:rsidR="004B5881" w:rsidRDefault="004B5881" w:rsidP="00B508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№8 двадцать восьмой сессии Совета депутатов Черновского сельсовета Кочковского района Новосибирской области от 26.06.2024 «О внесении изменений в Решение Совета депутатов Черновского сельсовета Кочковского района Новосибирской области от 27.11.2020 №4 «Об определении налоговых ставок, порядка уплаты земельного налога»;</w:t>
      </w:r>
    </w:p>
    <w:p w:rsidR="000D2BAF" w:rsidRDefault="004B5881" w:rsidP="00657F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№3 двадцать девятой сессии Совета депутатов Черновского сельсовета Кочковского района Новосибирской области от 09.09.2024 «О внесении изменений в Решение Совета депутатов Черновского сельсовета Кочковского района Новосибирской области от 27.11.2020 №4 «Об определении налоговых ставок, </w:t>
      </w:r>
      <w:r w:rsidR="00BC60E0">
        <w:rPr>
          <w:sz w:val="28"/>
          <w:szCs w:val="28"/>
        </w:rPr>
        <w:t xml:space="preserve">порядка уплаты земельного налога» </w:t>
      </w:r>
    </w:p>
    <w:p w:rsidR="000D2BAF" w:rsidRDefault="000D2BAF" w:rsidP="00135AAD">
      <w:pPr>
        <w:rPr>
          <w:sz w:val="28"/>
          <w:szCs w:val="28"/>
        </w:rPr>
      </w:pPr>
    </w:p>
    <w:p w:rsidR="00135AAD" w:rsidRPr="0042746F" w:rsidRDefault="00135AAD" w:rsidP="00135AA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2746F">
        <w:rPr>
          <w:sz w:val="28"/>
          <w:szCs w:val="28"/>
        </w:rPr>
        <w:t xml:space="preserve"> </w:t>
      </w:r>
      <w:r w:rsidR="00D14661">
        <w:rPr>
          <w:sz w:val="28"/>
          <w:szCs w:val="28"/>
        </w:rPr>
        <w:t>Черн</w:t>
      </w:r>
      <w:r>
        <w:rPr>
          <w:sz w:val="28"/>
          <w:szCs w:val="28"/>
        </w:rPr>
        <w:t>овского</w:t>
      </w:r>
      <w:r w:rsidRPr="0042746F">
        <w:rPr>
          <w:sz w:val="28"/>
          <w:szCs w:val="28"/>
        </w:rPr>
        <w:t xml:space="preserve"> сельсовета </w:t>
      </w:r>
    </w:p>
    <w:p w:rsidR="00135AAD" w:rsidRPr="0042746F" w:rsidRDefault="00135AAD" w:rsidP="00135AAD">
      <w:pPr>
        <w:rPr>
          <w:sz w:val="28"/>
          <w:szCs w:val="28"/>
        </w:rPr>
      </w:pPr>
      <w:r w:rsidRPr="0042746F">
        <w:rPr>
          <w:sz w:val="28"/>
          <w:szCs w:val="28"/>
        </w:rPr>
        <w:t xml:space="preserve">Кочковского района Новосибирской области                     </w:t>
      </w:r>
      <w:r w:rsidR="00657F00">
        <w:rPr>
          <w:sz w:val="28"/>
          <w:szCs w:val="28"/>
        </w:rPr>
        <w:t xml:space="preserve">         М.А.</w:t>
      </w:r>
      <w:r w:rsidR="00A459AD">
        <w:rPr>
          <w:sz w:val="28"/>
          <w:szCs w:val="28"/>
        </w:rPr>
        <w:t xml:space="preserve"> </w:t>
      </w:r>
      <w:r w:rsidR="00657F00">
        <w:rPr>
          <w:sz w:val="28"/>
          <w:szCs w:val="28"/>
        </w:rPr>
        <w:t xml:space="preserve">Шатов </w:t>
      </w:r>
    </w:p>
    <w:p w:rsidR="00135AAD" w:rsidRPr="00527680" w:rsidRDefault="00135AAD" w:rsidP="00135AAD">
      <w:pPr>
        <w:rPr>
          <w:sz w:val="28"/>
          <w:szCs w:val="28"/>
        </w:rPr>
      </w:pPr>
    </w:p>
    <w:p w:rsidR="00135AAD" w:rsidRPr="0042746F" w:rsidRDefault="00135AAD" w:rsidP="00135AAD">
      <w:pPr>
        <w:rPr>
          <w:sz w:val="28"/>
          <w:szCs w:val="28"/>
        </w:rPr>
      </w:pPr>
      <w:r w:rsidRPr="0042746F">
        <w:rPr>
          <w:sz w:val="28"/>
          <w:szCs w:val="28"/>
        </w:rPr>
        <w:t>Председатель Совета депутатов</w:t>
      </w:r>
    </w:p>
    <w:p w:rsidR="00135AAD" w:rsidRPr="0042746F" w:rsidRDefault="00D14661" w:rsidP="00135AAD">
      <w:pPr>
        <w:rPr>
          <w:sz w:val="28"/>
          <w:szCs w:val="28"/>
        </w:rPr>
      </w:pPr>
      <w:r>
        <w:rPr>
          <w:sz w:val="28"/>
          <w:szCs w:val="28"/>
        </w:rPr>
        <w:t>Черн</w:t>
      </w:r>
      <w:r w:rsidR="00135AAD">
        <w:rPr>
          <w:sz w:val="28"/>
          <w:szCs w:val="28"/>
        </w:rPr>
        <w:t>овского</w:t>
      </w:r>
      <w:r w:rsidR="00135AAD" w:rsidRPr="0042746F">
        <w:rPr>
          <w:sz w:val="28"/>
          <w:szCs w:val="28"/>
        </w:rPr>
        <w:t xml:space="preserve"> сельсовета</w:t>
      </w:r>
    </w:p>
    <w:p w:rsidR="00135AAD" w:rsidRPr="0042746F" w:rsidRDefault="00135AAD" w:rsidP="00135AAD">
      <w:pPr>
        <w:rPr>
          <w:sz w:val="28"/>
          <w:szCs w:val="28"/>
        </w:rPr>
      </w:pPr>
      <w:r w:rsidRPr="0042746F">
        <w:rPr>
          <w:sz w:val="28"/>
          <w:szCs w:val="28"/>
        </w:rPr>
        <w:t xml:space="preserve">Кочковского района Новосибирской области    </w:t>
      </w:r>
      <w:r>
        <w:rPr>
          <w:sz w:val="28"/>
          <w:szCs w:val="28"/>
        </w:rPr>
        <w:t xml:space="preserve">     </w:t>
      </w:r>
      <w:r w:rsidRPr="0042746F">
        <w:rPr>
          <w:sz w:val="28"/>
          <w:szCs w:val="28"/>
        </w:rPr>
        <w:t xml:space="preserve">   </w:t>
      </w:r>
      <w:r w:rsidR="00D14661">
        <w:rPr>
          <w:sz w:val="28"/>
          <w:szCs w:val="28"/>
        </w:rPr>
        <w:t xml:space="preserve">                 Л.Г.</w:t>
      </w:r>
      <w:r w:rsidR="00A459AD">
        <w:rPr>
          <w:sz w:val="28"/>
          <w:szCs w:val="28"/>
        </w:rPr>
        <w:t xml:space="preserve"> </w:t>
      </w:r>
      <w:r w:rsidR="00D14661">
        <w:rPr>
          <w:sz w:val="28"/>
          <w:szCs w:val="28"/>
        </w:rPr>
        <w:t>Стаценко</w:t>
      </w:r>
    </w:p>
    <w:p w:rsidR="00614299" w:rsidRDefault="00614299" w:rsidP="00B5089D">
      <w:pPr>
        <w:rPr>
          <w:sz w:val="28"/>
          <w:szCs w:val="28"/>
        </w:rPr>
      </w:pPr>
    </w:p>
    <w:p w:rsidR="00B5089D" w:rsidRDefault="00B5089D" w:rsidP="00B5089D">
      <w:pPr>
        <w:rPr>
          <w:sz w:val="28"/>
          <w:szCs w:val="28"/>
        </w:rPr>
      </w:pPr>
    </w:p>
    <w:p w:rsidR="00614299" w:rsidRDefault="00614299" w:rsidP="00564382">
      <w:pPr>
        <w:jc w:val="right"/>
        <w:rPr>
          <w:sz w:val="28"/>
          <w:szCs w:val="28"/>
        </w:rPr>
      </w:pPr>
    </w:p>
    <w:p w:rsidR="00614299" w:rsidRDefault="00614299" w:rsidP="00564382">
      <w:pPr>
        <w:jc w:val="right"/>
        <w:rPr>
          <w:sz w:val="28"/>
          <w:szCs w:val="28"/>
        </w:rPr>
      </w:pPr>
    </w:p>
    <w:p w:rsidR="00564382" w:rsidRDefault="00564382" w:rsidP="005643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6313" w:rsidRDefault="00564382" w:rsidP="00564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076313">
        <w:rPr>
          <w:sz w:val="28"/>
          <w:szCs w:val="28"/>
        </w:rPr>
        <w:t>№</w:t>
      </w:r>
      <w:r w:rsidR="00326C72">
        <w:rPr>
          <w:sz w:val="28"/>
          <w:szCs w:val="28"/>
        </w:rPr>
        <w:t xml:space="preserve"> </w:t>
      </w:r>
      <w:r w:rsidR="00A459AD">
        <w:rPr>
          <w:sz w:val="28"/>
          <w:szCs w:val="28"/>
        </w:rPr>
        <w:t>6</w:t>
      </w:r>
      <w:r w:rsidR="002A64B8">
        <w:rPr>
          <w:sz w:val="28"/>
          <w:szCs w:val="28"/>
        </w:rPr>
        <w:t xml:space="preserve"> </w:t>
      </w:r>
      <w:r w:rsidR="00A459AD">
        <w:rPr>
          <w:sz w:val="28"/>
          <w:szCs w:val="28"/>
        </w:rPr>
        <w:t xml:space="preserve">31-ой </w:t>
      </w:r>
      <w:bookmarkStart w:id="0" w:name="_GoBack"/>
      <w:bookmarkEnd w:id="0"/>
      <w:r>
        <w:rPr>
          <w:sz w:val="28"/>
          <w:szCs w:val="28"/>
        </w:rPr>
        <w:t xml:space="preserve">сессии </w:t>
      </w:r>
    </w:p>
    <w:p w:rsidR="00564382" w:rsidRDefault="00564382" w:rsidP="00076313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076313">
        <w:rPr>
          <w:sz w:val="28"/>
          <w:szCs w:val="28"/>
        </w:rPr>
        <w:t xml:space="preserve"> </w:t>
      </w:r>
      <w:r w:rsidR="002E38B0">
        <w:rPr>
          <w:sz w:val="28"/>
          <w:szCs w:val="28"/>
        </w:rPr>
        <w:t>Черн</w:t>
      </w:r>
      <w:r w:rsidR="00A87244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сельсовета</w:t>
      </w:r>
    </w:p>
    <w:p w:rsidR="00564382" w:rsidRDefault="00076313" w:rsidP="000763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7244">
        <w:rPr>
          <w:sz w:val="28"/>
          <w:szCs w:val="28"/>
        </w:rPr>
        <w:t xml:space="preserve">Кочковского </w:t>
      </w:r>
      <w:r w:rsidR="0056438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64382">
        <w:rPr>
          <w:sz w:val="28"/>
          <w:szCs w:val="28"/>
        </w:rPr>
        <w:t>Новосибирской области</w:t>
      </w:r>
    </w:p>
    <w:p w:rsidR="00564382" w:rsidRDefault="00564382" w:rsidP="00564382">
      <w:pPr>
        <w:jc w:val="right"/>
        <w:rPr>
          <w:sz w:val="28"/>
          <w:szCs w:val="28"/>
        </w:rPr>
      </w:pPr>
    </w:p>
    <w:p w:rsidR="00564382" w:rsidRDefault="00564382" w:rsidP="0056438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ЗЕМЕЛЬНОГО НАЛОГА</w:t>
      </w:r>
    </w:p>
    <w:p w:rsidR="00564382" w:rsidRDefault="00564382" w:rsidP="0056438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804"/>
        <w:gridCol w:w="1808"/>
      </w:tblGrid>
      <w:tr w:rsidR="00564382" w:rsidRPr="00737E46" w:rsidTr="00FC18E4">
        <w:tc>
          <w:tcPr>
            <w:tcW w:w="959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 xml:space="preserve">№ </w:t>
            </w:r>
            <w:proofErr w:type="gramStart"/>
            <w:r w:rsidRPr="00737E46">
              <w:rPr>
                <w:sz w:val="28"/>
                <w:szCs w:val="28"/>
              </w:rPr>
              <w:t>п</w:t>
            </w:r>
            <w:proofErr w:type="gramEnd"/>
            <w:r w:rsidRPr="00737E46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Категории земель и/или разрешенное использование земельного  участка</w:t>
            </w:r>
          </w:p>
        </w:tc>
        <w:tc>
          <w:tcPr>
            <w:tcW w:w="1808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Налоговая ставка</w:t>
            </w:r>
            <w:proofErr w:type="gramStart"/>
            <w:r w:rsidRPr="00737E46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64382" w:rsidRPr="00737E46" w:rsidTr="00FC18E4">
        <w:tc>
          <w:tcPr>
            <w:tcW w:w="959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64382" w:rsidRPr="00737E46" w:rsidRDefault="00E644D6" w:rsidP="00326C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Отнесенных</w:t>
            </w:r>
            <w:r w:rsidR="00564382" w:rsidRPr="00737E46">
              <w:rPr>
                <w:sz w:val="28"/>
                <w:szCs w:val="28"/>
              </w:rPr>
              <w:t xml:space="preserve"> к землям сельскохозяйственного назначения или к землям в составе зон сельскохозяйственного использования в </w:t>
            </w:r>
            <w:r w:rsidR="00326C72">
              <w:rPr>
                <w:sz w:val="28"/>
                <w:szCs w:val="28"/>
              </w:rPr>
              <w:t>населенных пунктах</w:t>
            </w:r>
            <w:r w:rsidR="00564382" w:rsidRPr="00737E46">
              <w:rPr>
                <w:sz w:val="28"/>
                <w:szCs w:val="28"/>
              </w:rPr>
              <w:t xml:space="preserve"> и используемых для сельскохозяйственного производства.</w:t>
            </w:r>
          </w:p>
        </w:tc>
        <w:tc>
          <w:tcPr>
            <w:tcW w:w="1808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</w:p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</w:p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0,3</w:t>
            </w:r>
          </w:p>
        </w:tc>
      </w:tr>
      <w:tr w:rsidR="00564382" w:rsidRPr="00737E46" w:rsidTr="00FC18E4">
        <w:tc>
          <w:tcPr>
            <w:tcW w:w="959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64382" w:rsidRPr="00737E46" w:rsidRDefault="00E644D6" w:rsidP="006C4A2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Занятых</w:t>
            </w:r>
            <w:r w:rsidR="00564382" w:rsidRPr="00737E46">
              <w:rPr>
                <w:sz w:val="28"/>
                <w:szCs w:val="28"/>
              </w:rPr>
              <w:t xml:space="preserve"> жилищным фондом и</w:t>
            </w:r>
            <w:r w:rsidR="006C4A23">
              <w:rPr>
                <w:sz w:val="28"/>
                <w:szCs w:val="28"/>
              </w:rPr>
              <w:t xml:space="preserve"> (или)</w:t>
            </w:r>
            <w:r w:rsidR="00564382" w:rsidRPr="00737E46">
              <w:rPr>
                <w:sz w:val="28"/>
                <w:szCs w:val="28"/>
              </w:rPr>
              <w:t xml:space="preserve"> объектами инженерной инфраструктуры жилищно-коммунального комплекса (за исключением</w:t>
            </w:r>
            <w:r w:rsidR="006C4A23">
              <w:rPr>
                <w:sz w:val="28"/>
                <w:szCs w:val="28"/>
              </w:rPr>
              <w:t xml:space="preserve"> </w:t>
            </w:r>
            <w:r w:rsidR="00564382" w:rsidRPr="00737E46">
              <w:rPr>
                <w:sz w:val="28"/>
                <w:szCs w:val="28"/>
              </w:rPr>
              <w:t xml:space="preserve"> </w:t>
            </w:r>
            <w:r w:rsidR="006C4A23">
              <w:rPr>
                <w:sz w:val="28"/>
                <w:szCs w:val="28"/>
              </w:rPr>
              <w:t>части земельного участ</w:t>
            </w:r>
            <w:r>
              <w:rPr>
                <w:sz w:val="28"/>
                <w:szCs w:val="28"/>
              </w:rPr>
              <w:t>к</w:t>
            </w:r>
            <w:r w:rsidR="006C4A2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приходящей</w:t>
            </w:r>
            <w:r w:rsidR="00564382" w:rsidRPr="00737E46">
              <w:rPr>
                <w:sz w:val="28"/>
                <w:szCs w:val="28"/>
              </w:rPr>
              <w:t>ся на объект</w:t>
            </w:r>
            <w:r w:rsidR="006C4A23">
              <w:rPr>
                <w:sz w:val="28"/>
                <w:szCs w:val="28"/>
              </w:rPr>
              <w:t xml:space="preserve"> недвижимого имущества</w:t>
            </w:r>
            <w:r w:rsidR="00564382" w:rsidRPr="00737E46">
              <w:rPr>
                <w:sz w:val="28"/>
                <w:szCs w:val="28"/>
              </w:rPr>
              <w:t>, не относящийся к жилищному фонду и</w:t>
            </w:r>
            <w:r w:rsidR="006C4A23">
              <w:rPr>
                <w:sz w:val="28"/>
                <w:szCs w:val="28"/>
              </w:rPr>
              <w:t xml:space="preserve"> (или)</w:t>
            </w:r>
            <w:r w:rsidR="00564382" w:rsidRPr="00737E46">
              <w:rPr>
                <w:sz w:val="28"/>
                <w:szCs w:val="28"/>
              </w:rPr>
              <w:t xml:space="preserve">  к объектам инженерной инфраструктуры жилищно-коммунального комплекса) или </w:t>
            </w:r>
            <w:r w:rsidR="00326C72">
              <w:rPr>
                <w:sz w:val="28"/>
                <w:szCs w:val="28"/>
              </w:rPr>
              <w:t>приобретенных (</w:t>
            </w:r>
            <w:r w:rsidR="00564382" w:rsidRPr="00737E46">
              <w:rPr>
                <w:sz w:val="28"/>
                <w:szCs w:val="28"/>
              </w:rPr>
              <w:t>предоставленных</w:t>
            </w:r>
            <w:r w:rsidR="00326C72">
              <w:rPr>
                <w:sz w:val="28"/>
                <w:szCs w:val="28"/>
              </w:rPr>
              <w:t>)</w:t>
            </w:r>
            <w:r w:rsidR="00564382" w:rsidRPr="00737E46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 w:rsidR="00564382" w:rsidRPr="00737E46">
              <w:rPr>
                <w:sz w:val="28"/>
                <w:szCs w:val="28"/>
              </w:rPr>
              <w:t xml:space="preserve"> жилищного строительства</w:t>
            </w:r>
            <w:r w:rsidR="00C07F79">
              <w:rPr>
                <w:sz w:val="28"/>
                <w:szCs w:val="28"/>
              </w:rPr>
      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="00EC0917">
              <w:rPr>
                <w:sz w:val="28"/>
                <w:szCs w:val="28"/>
              </w:rPr>
              <w:t>, и земельных участков, кадастровая стоимость каждого из</w:t>
            </w:r>
            <w:proofErr w:type="gramEnd"/>
            <w:r w:rsidR="00EC0917">
              <w:rPr>
                <w:sz w:val="28"/>
                <w:szCs w:val="28"/>
              </w:rPr>
              <w:t xml:space="preserve"> которых превышает 300 миллионов рублей</w:t>
            </w:r>
            <w:r w:rsidR="00C07F79">
              <w:rPr>
                <w:sz w:val="28"/>
                <w:szCs w:val="28"/>
              </w:rPr>
              <w:t>)</w:t>
            </w:r>
            <w:r w:rsidR="00564382" w:rsidRPr="00737E4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</w:p>
          <w:p w:rsidR="00564382" w:rsidRPr="00737E46" w:rsidRDefault="00564382" w:rsidP="00737E46">
            <w:pPr>
              <w:jc w:val="center"/>
              <w:rPr>
                <w:sz w:val="28"/>
                <w:szCs w:val="28"/>
              </w:rPr>
            </w:pPr>
          </w:p>
          <w:p w:rsidR="00564382" w:rsidRPr="00737E46" w:rsidRDefault="008061B3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0,3</w:t>
            </w:r>
          </w:p>
        </w:tc>
      </w:tr>
      <w:tr w:rsidR="00564382" w:rsidRPr="00737E46" w:rsidTr="00FC18E4">
        <w:tc>
          <w:tcPr>
            <w:tcW w:w="959" w:type="dxa"/>
          </w:tcPr>
          <w:p w:rsidR="00564382" w:rsidRPr="00737E46" w:rsidRDefault="008061B3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64382" w:rsidRDefault="00F95C22" w:rsidP="00737E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Не используемых в предпринимательской деятельности, </w:t>
            </w:r>
            <w:r w:rsidR="008061B3" w:rsidRPr="00737E46">
              <w:rPr>
                <w:sz w:val="28"/>
                <w:szCs w:val="28"/>
              </w:rPr>
              <w:t>приобретенных (предоставленных) для</w:t>
            </w:r>
            <w:r w:rsidR="00E644D6">
              <w:rPr>
                <w:sz w:val="28"/>
                <w:szCs w:val="28"/>
              </w:rPr>
              <w:t xml:space="preserve"> ведения</w:t>
            </w:r>
            <w:r w:rsidR="008061B3" w:rsidRPr="00737E46">
              <w:rPr>
                <w:sz w:val="28"/>
                <w:szCs w:val="28"/>
              </w:rPr>
              <w:t xml:space="preserve"> личного подсобного хозяйства, садоводства</w:t>
            </w:r>
            <w:r>
              <w:rPr>
                <w:sz w:val="28"/>
                <w:szCs w:val="28"/>
              </w:rPr>
              <w:t xml:space="preserve"> или </w:t>
            </w:r>
            <w:r w:rsidR="008061B3" w:rsidRPr="00737E46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городничества</w:t>
            </w:r>
            <w:r w:rsidR="008061B3" w:rsidRPr="00737E46">
              <w:rPr>
                <w:sz w:val="28"/>
                <w:szCs w:val="28"/>
              </w:rPr>
              <w:t>, а также</w:t>
            </w:r>
            <w:r>
              <w:rPr>
                <w:sz w:val="28"/>
                <w:szCs w:val="28"/>
              </w:rPr>
              <w:t xml:space="preserve"> земельных участков общего  назначения, предусмотренных Федеральным законом от 29 июля 2017 года №217-ФЗ «О ведении гражданами садоводства или огородничества для собственных нужд и о внесении изменений в отдельные законодательные акты Российской Федерации»</w:t>
            </w:r>
            <w:r w:rsidR="002B1FC2">
              <w:rPr>
                <w:sz w:val="28"/>
                <w:szCs w:val="28"/>
              </w:rPr>
              <w:t>, за исключением земельных участков, кадастровая стоимость каждого из которых превышает 300</w:t>
            </w:r>
            <w:proofErr w:type="gramEnd"/>
            <w:r w:rsidR="002B1FC2">
              <w:rPr>
                <w:sz w:val="28"/>
                <w:szCs w:val="28"/>
              </w:rPr>
              <w:t xml:space="preserve"> миллионов рублей</w:t>
            </w:r>
            <w:r w:rsidR="00E644D6">
              <w:rPr>
                <w:sz w:val="28"/>
                <w:szCs w:val="28"/>
              </w:rPr>
              <w:t>;</w:t>
            </w:r>
          </w:p>
          <w:p w:rsidR="00E644D6" w:rsidRPr="00737E46" w:rsidRDefault="00E644D6" w:rsidP="00737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Ограниченных в обороте в соответствии с законодательством Российской Федерации, предоставленных для обеспечения обороны, </w:t>
            </w:r>
            <w:r>
              <w:rPr>
                <w:sz w:val="28"/>
                <w:szCs w:val="28"/>
              </w:rPr>
              <w:lastRenderedPageBreak/>
              <w:t>безопасности и таможенных нужд.</w:t>
            </w:r>
          </w:p>
        </w:tc>
        <w:tc>
          <w:tcPr>
            <w:tcW w:w="1808" w:type="dxa"/>
          </w:tcPr>
          <w:p w:rsidR="00564382" w:rsidRPr="00737E46" w:rsidRDefault="008061B3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lastRenderedPageBreak/>
              <w:t>0,3</w:t>
            </w:r>
          </w:p>
        </w:tc>
      </w:tr>
      <w:tr w:rsidR="00564382" w:rsidRPr="00737E46" w:rsidTr="00FC18E4">
        <w:tc>
          <w:tcPr>
            <w:tcW w:w="959" w:type="dxa"/>
          </w:tcPr>
          <w:p w:rsidR="00564382" w:rsidRPr="00737E46" w:rsidRDefault="008061B3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:rsidR="00564382" w:rsidRPr="00737E46" w:rsidRDefault="009A4AA8" w:rsidP="00737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Прочих земельных</w:t>
            </w:r>
            <w:r w:rsidR="008061B3" w:rsidRPr="00737E46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808" w:type="dxa"/>
          </w:tcPr>
          <w:p w:rsidR="00564382" w:rsidRPr="00737E46" w:rsidRDefault="008061B3" w:rsidP="00737E46">
            <w:pPr>
              <w:jc w:val="center"/>
              <w:rPr>
                <w:sz w:val="28"/>
                <w:szCs w:val="28"/>
              </w:rPr>
            </w:pPr>
            <w:r w:rsidRPr="00737E46">
              <w:rPr>
                <w:sz w:val="28"/>
                <w:szCs w:val="28"/>
              </w:rPr>
              <w:t>1,5</w:t>
            </w:r>
          </w:p>
        </w:tc>
      </w:tr>
      <w:tr w:rsidR="008061B3" w:rsidRPr="00737E46" w:rsidTr="00FC18E4">
        <w:tc>
          <w:tcPr>
            <w:tcW w:w="959" w:type="dxa"/>
          </w:tcPr>
          <w:p w:rsidR="008061B3" w:rsidRPr="00737E46" w:rsidRDefault="008061B3" w:rsidP="00737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061B3" w:rsidRPr="00737E46" w:rsidRDefault="008061B3" w:rsidP="008C12FF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061B3" w:rsidRPr="00737E46" w:rsidRDefault="008061B3" w:rsidP="00737E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382" w:rsidRDefault="00564382" w:rsidP="00564382">
      <w:pPr>
        <w:jc w:val="center"/>
        <w:rPr>
          <w:sz w:val="28"/>
          <w:szCs w:val="28"/>
        </w:rPr>
      </w:pPr>
    </w:p>
    <w:p w:rsidR="00564382" w:rsidRPr="00564382" w:rsidRDefault="00564382" w:rsidP="00564382">
      <w:pPr>
        <w:jc w:val="right"/>
        <w:rPr>
          <w:sz w:val="28"/>
          <w:szCs w:val="28"/>
        </w:rPr>
      </w:pPr>
    </w:p>
    <w:sectPr w:rsidR="00564382" w:rsidRPr="00564382" w:rsidSect="007347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03483"/>
    <w:multiLevelType w:val="hybridMultilevel"/>
    <w:tmpl w:val="98BCFD96"/>
    <w:lvl w:ilvl="0" w:tplc="26E2F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059D6">
      <w:numFmt w:val="none"/>
      <w:lvlText w:val=""/>
      <w:lvlJc w:val="left"/>
      <w:pPr>
        <w:tabs>
          <w:tab w:val="num" w:pos="-1080"/>
        </w:tabs>
      </w:pPr>
    </w:lvl>
    <w:lvl w:ilvl="2" w:tplc="EE5A7532">
      <w:numFmt w:val="none"/>
      <w:lvlText w:val=""/>
      <w:lvlJc w:val="left"/>
      <w:pPr>
        <w:tabs>
          <w:tab w:val="num" w:pos="-1080"/>
        </w:tabs>
      </w:pPr>
    </w:lvl>
    <w:lvl w:ilvl="3" w:tplc="6BBC980E">
      <w:numFmt w:val="none"/>
      <w:lvlText w:val=""/>
      <w:lvlJc w:val="left"/>
      <w:pPr>
        <w:tabs>
          <w:tab w:val="num" w:pos="-1080"/>
        </w:tabs>
      </w:pPr>
    </w:lvl>
    <w:lvl w:ilvl="4" w:tplc="C292D718">
      <w:numFmt w:val="none"/>
      <w:lvlText w:val=""/>
      <w:lvlJc w:val="left"/>
      <w:pPr>
        <w:tabs>
          <w:tab w:val="num" w:pos="-1080"/>
        </w:tabs>
      </w:pPr>
    </w:lvl>
    <w:lvl w:ilvl="5" w:tplc="499EB6CE">
      <w:numFmt w:val="none"/>
      <w:lvlText w:val=""/>
      <w:lvlJc w:val="left"/>
      <w:pPr>
        <w:tabs>
          <w:tab w:val="num" w:pos="-1080"/>
        </w:tabs>
      </w:pPr>
    </w:lvl>
    <w:lvl w:ilvl="6" w:tplc="7B96B240">
      <w:numFmt w:val="none"/>
      <w:lvlText w:val=""/>
      <w:lvlJc w:val="left"/>
      <w:pPr>
        <w:tabs>
          <w:tab w:val="num" w:pos="-1080"/>
        </w:tabs>
      </w:pPr>
    </w:lvl>
    <w:lvl w:ilvl="7" w:tplc="CB947DFA">
      <w:numFmt w:val="none"/>
      <w:lvlText w:val=""/>
      <w:lvlJc w:val="left"/>
      <w:pPr>
        <w:tabs>
          <w:tab w:val="num" w:pos="-1080"/>
        </w:tabs>
      </w:pPr>
    </w:lvl>
    <w:lvl w:ilvl="8" w:tplc="4E22F44E">
      <w:numFmt w:val="none"/>
      <w:lvlText w:val=""/>
      <w:lvlJc w:val="left"/>
      <w:pPr>
        <w:tabs>
          <w:tab w:val="num" w:pos="-10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73E"/>
    <w:rsid w:val="00076313"/>
    <w:rsid w:val="000C0967"/>
    <w:rsid w:val="000D2BAF"/>
    <w:rsid w:val="00135AAD"/>
    <w:rsid w:val="00167D93"/>
    <w:rsid w:val="00181E30"/>
    <w:rsid w:val="001A3401"/>
    <w:rsid w:val="00233D90"/>
    <w:rsid w:val="0026619C"/>
    <w:rsid w:val="002A64B8"/>
    <w:rsid w:val="002B1FC2"/>
    <w:rsid w:val="002B7719"/>
    <w:rsid w:val="002C4548"/>
    <w:rsid w:val="002E38B0"/>
    <w:rsid w:val="002E7DAF"/>
    <w:rsid w:val="00314AEF"/>
    <w:rsid w:val="00326C72"/>
    <w:rsid w:val="003B40C1"/>
    <w:rsid w:val="003D1CCB"/>
    <w:rsid w:val="003E177F"/>
    <w:rsid w:val="00400B37"/>
    <w:rsid w:val="0040432B"/>
    <w:rsid w:val="00481CFF"/>
    <w:rsid w:val="004B527A"/>
    <w:rsid w:val="004B5881"/>
    <w:rsid w:val="004E2996"/>
    <w:rsid w:val="00564382"/>
    <w:rsid w:val="005A6F78"/>
    <w:rsid w:val="00614299"/>
    <w:rsid w:val="00657F00"/>
    <w:rsid w:val="00682941"/>
    <w:rsid w:val="006C4A23"/>
    <w:rsid w:val="007347B4"/>
    <w:rsid w:val="00737E46"/>
    <w:rsid w:val="00766BA5"/>
    <w:rsid w:val="007F615D"/>
    <w:rsid w:val="008061B3"/>
    <w:rsid w:val="00845023"/>
    <w:rsid w:val="008711F0"/>
    <w:rsid w:val="00884A1E"/>
    <w:rsid w:val="008C12FF"/>
    <w:rsid w:val="00911A73"/>
    <w:rsid w:val="00941C30"/>
    <w:rsid w:val="00945466"/>
    <w:rsid w:val="00954AFC"/>
    <w:rsid w:val="00971280"/>
    <w:rsid w:val="009A4AA8"/>
    <w:rsid w:val="00A0371C"/>
    <w:rsid w:val="00A459AD"/>
    <w:rsid w:val="00A5173E"/>
    <w:rsid w:val="00A844D3"/>
    <w:rsid w:val="00A87244"/>
    <w:rsid w:val="00AA1BB8"/>
    <w:rsid w:val="00AA265C"/>
    <w:rsid w:val="00AD79A9"/>
    <w:rsid w:val="00AE38BB"/>
    <w:rsid w:val="00B422E3"/>
    <w:rsid w:val="00B5089D"/>
    <w:rsid w:val="00B6535A"/>
    <w:rsid w:val="00B813AF"/>
    <w:rsid w:val="00B9208B"/>
    <w:rsid w:val="00BC60E0"/>
    <w:rsid w:val="00C015A0"/>
    <w:rsid w:val="00C07F79"/>
    <w:rsid w:val="00C100D3"/>
    <w:rsid w:val="00C44C9A"/>
    <w:rsid w:val="00C86982"/>
    <w:rsid w:val="00CA2263"/>
    <w:rsid w:val="00CB1E26"/>
    <w:rsid w:val="00CD5E9B"/>
    <w:rsid w:val="00D14661"/>
    <w:rsid w:val="00D27DCA"/>
    <w:rsid w:val="00DC62A0"/>
    <w:rsid w:val="00DC7D44"/>
    <w:rsid w:val="00DD2F53"/>
    <w:rsid w:val="00DD37FB"/>
    <w:rsid w:val="00E0054A"/>
    <w:rsid w:val="00E05DAC"/>
    <w:rsid w:val="00E25B07"/>
    <w:rsid w:val="00E53418"/>
    <w:rsid w:val="00E644D6"/>
    <w:rsid w:val="00EB359A"/>
    <w:rsid w:val="00EC0917"/>
    <w:rsid w:val="00EE2153"/>
    <w:rsid w:val="00EE6D45"/>
    <w:rsid w:val="00F0281C"/>
    <w:rsid w:val="00F239D2"/>
    <w:rsid w:val="00F56204"/>
    <w:rsid w:val="00F95C22"/>
    <w:rsid w:val="00FB0FE7"/>
    <w:rsid w:val="00FC18E4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B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438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54AFC"/>
    <w:rPr>
      <w:color w:val="0000FF"/>
      <w:u w:val="single"/>
    </w:rPr>
  </w:style>
  <w:style w:type="character" w:customStyle="1" w:styleId="blk">
    <w:name w:val="blk"/>
    <w:basedOn w:val="a0"/>
    <w:rsid w:val="00954AFC"/>
  </w:style>
  <w:style w:type="character" w:customStyle="1" w:styleId="apple-converted-space">
    <w:name w:val="apple-converted-space"/>
    <w:basedOn w:val="a0"/>
    <w:rsid w:val="00954AFC"/>
  </w:style>
  <w:style w:type="paragraph" w:styleId="a6">
    <w:name w:val="No Spacing"/>
    <w:uiPriority w:val="1"/>
    <w:qFormat/>
    <w:rsid w:val="00C015A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Nikolaevna</cp:lastModifiedBy>
  <cp:revision>9</cp:revision>
  <cp:lastPrinted>2024-11-26T07:53:00Z</cp:lastPrinted>
  <dcterms:created xsi:type="dcterms:W3CDTF">2024-10-07T02:37:00Z</dcterms:created>
  <dcterms:modified xsi:type="dcterms:W3CDTF">2024-11-26T07:54:00Z</dcterms:modified>
</cp:coreProperties>
</file>