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66ED" w:rsidRDefault="008C03F9" w:rsidP="008C03F9">
      <w:pPr>
        <w:pStyle w:val="1"/>
        <w:spacing w:before="0" w:after="0"/>
        <w:jc w:val="center"/>
        <w:rPr>
          <w:rFonts w:ascii="Times New Roman" w:hAnsi="Times New Roman" w:cs="Times New Roman"/>
          <w:bCs w:val="0"/>
          <w:sz w:val="28"/>
          <w:szCs w:val="28"/>
        </w:rPr>
      </w:pPr>
      <w:bookmarkStart w:id="0" w:name="_GoBack"/>
      <w:bookmarkEnd w:id="0"/>
      <w:r w:rsidRPr="00DC5FCF">
        <w:rPr>
          <w:rFonts w:ascii="Times New Roman" w:hAnsi="Times New Roman" w:cs="Times New Roman"/>
          <w:bCs w:val="0"/>
          <w:sz w:val="28"/>
          <w:szCs w:val="28"/>
        </w:rPr>
        <w:t xml:space="preserve">СОВЕТ ДЕПУТАТОВ </w:t>
      </w:r>
      <w:r w:rsidR="001B064A">
        <w:rPr>
          <w:rFonts w:ascii="Times New Roman" w:hAnsi="Times New Roman" w:cs="Times New Roman"/>
          <w:bCs w:val="0"/>
          <w:sz w:val="28"/>
          <w:szCs w:val="28"/>
        </w:rPr>
        <w:t>ЧЕРНОВСКОГО</w:t>
      </w:r>
      <w:r w:rsidR="00675AC4">
        <w:rPr>
          <w:rFonts w:ascii="Times New Roman" w:hAnsi="Times New Roman" w:cs="Times New Roman"/>
          <w:bCs w:val="0"/>
          <w:sz w:val="28"/>
          <w:szCs w:val="28"/>
        </w:rPr>
        <w:t xml:space="preserve"> </w:t>
      </w:r>
      <w:r w:rsidR="00E406C5">
        <w:rPr>
          <w:rFonts w:ascii="Times New Roman" w:hAnsi="Times New Roman" w:cs="Times New Roman"/>
          <w:bCs w:val="0"/>
          <w:sz w:val="28"/>
          <w:szCs w:val="28"/>
        </w:rPr>
        <w:t xml:space="preserve">СЕЛЬСОВЕТА </w:t>
      </w:r>
    </w:p>
    <w:p w:rsidR="008C03F9" w:rsidRPr="00DC5FCF" w:rsidRDefault="008C03F9" w:rsidP="008C03F9">
      <w:pPr>
        <w:pStyle w:val="1"/>
        <w:spacing w:before="0" w:after="0"/>
        <w:jc w:val="center"/>
        <w:rPr>
          <w:rFonts w:ascii="Times New Roman" w:hAnsi="Times New Roman" w:cs="Times New Roman"/>
          <w:sz w:val="28"/>
          <w:szCs w:val="28"/>
        </w:rPr>
      </w:pPr>
      <w:r w:rsidRPr="00DC5FCF">
        <w:rPr>
          <w:rFonts w:ascii="Times New Roman" w:hAnsi="Times New Roman" w:cs="Times New Roman"/>
          <w:bCs w:val="0"/>
          <w:sz w:val="28"/>
          <w:szCs w:val="28"/>
        </w:rPr>
        <w:t>КОЧКОВСКОГО РАЙОНА</w:t>
      </w:r>
      <w:r w:rsidR="00E406C5">
        <w:rPr>
          <w:rFonts w:ascii="Times New Roman" w:hAnsi="Times New Roman" w:cs="Times New Roman"/>
          <w:bCs w:val="0"/>
          <w:sz w:val="28"/>
          <w:szCs w:val="28"/>
        </w:rPr>
        <w:t xml:space="preserve"> </w:t>
      </w:r>
      <w:r w:rsidRPr="00DC5FCF">
        <w:rPr>
          <w:rFonts w:ascii="Times New Roman" w:hAnsi="Times New Roman" w:cs="Times New Roman"/>
          <w:bCs w:val="0"/>
          <w:sz w:val="28"/>
          <w:szCs w:val="28"/>
        </w:rPr>
        <w:t>НОВОСИБИРСКОЙ ОБЛАСТИ</w:t>
      </w:r>
    </w:p>
    <w:p w:rsidR="008C03F9" w:rsidRPr="00DC5FCF" w:rsidRDefault="008C03F9" w:rsidP="008C03F9">
      <w:pPr>
        <w:jc w:val="center"/>
        <w:rPr>
          <w:b/>
          <w:bCs/>
          <w:sz w:val="28"/>
          <w:szCs w:val="28"/>
        </w:rPr>
      </w:pPr>
      <w:r w:rsidRPr="00DC5FCF">
        <w:rPr>
          <w:b/>
          <w:bCs/>
          <w:sz w:val="28"/>
          <w:szCs w:val="28"/>
        </w:rPr>
        <w:t>(</w:t>
      </w:r>
      <w:r w:rsidR="001B064A">
        <w:rPr>
          <w:b/>
          <w:bCs/>
          <w:sz w:val="28"/>
          <w:szCs w:val="28"/>
        </w:rPr>
        <w:t xml:space="preserve">шестого </w:t>
      </w:r>
      <w:r w:rsidRPr="001D1C98">
        <w:rPr>
          <w:b/>
          <w:bCs/>
          <w:sz w:val="28"/>
          <w:szCs w:val="28"/>
        </w:rPr>
        <w:t>созыва</w:t>
      </w:r>
      <w:r w:rsidRPr="00DC5FCF">
        <w:rPr>
          <w:b/>
          <w:bCs/>
          <w:sz w:val="28"/>
          <w:szCs w:val="28"/>
        </w:rPr>
        <w:t>)</w:t>
      </w:r>
    </w:p>
    <w:p w:rsidR="008C03F9" w:rsidRPr="00DC5FCF" w:rsidRDefault="008C03F9" w:rsidP="008C03F9">
      <w:pPr>
        <w:jc w:val="center"/>
        <w:rPr>
          <w:bCs/>
          <w:sz w:val="28"/>
          <w:szCs w:val="28"/>
        </w:rPr>
      </w:pPr>
    </w:p>
    <w:p w:rsidR="008C03F9" w:rsidRPr="00DC5FCF" w:rsidRDefault="008C03F9" w:rsidP="008C03F9">
      <w:pPr>
        <w:jc w:val="center"/>
        <w:rPr>
          <w:bCs/>
          <w:sz w:val="28"/>
          <w:szCs w:val="28"/>
        </w:rPr>
      </w:pPr>
    </w:p>
    <w:p w:rsidR="008C03F9" w:rsidRPr="00DC5FCF" w:rsidRDefault="008C03F9" w:rsidP="008C03F9">
      <w:pPr>
        <w:jc w:val="center"/>
        <w:rPr>
          <w:b/>
          <w:bCs/>
          <w:sz w:val="28"/>
          <w:szCs w:val="28"/>
        </w:rPr>
      </w:pPr>
      <w:r w:rsidRPr="00DC5FCF">
        <w:rPr>
          <w:b/>
          <w:bCs/>
          <w:sz w:val="28"/>
          <w:szCs w:val="28"/>
        </w:rPr>
        <w:t>РЕШЕНИЕ</w:t>
      </w:r>
    </w:p>
    <w:p w:rsidR="008C03F9" w:rsidRPr="00DC5FCF" w:rsidRDefault="006779C3" w:rsidP="008C03F9">
      <w:pPr>
        <w:jc w:val="center"/>
        <w:rPr>
          <w:b/>
          <w:bCs/>
          <w:sz w:val="28"/>
          <w:szCs w:val="28"/>
        </w:rPr>
      </w:pPr>
      <w:r>
        <w:rPr>
          <w:b/>
          <w:bCs/>
          <w:sz w:val="28"/>
          <w:szCs w:val="28"/>
        </w:rPr>
        <w:t>восемнадцатой</w:t>
      </w:r>
      <w:r w:rsidR="00535C5B">
        <w:rPr>
          <w:b/>
          <w:bCs/>
          <w:sz w:val="28"/>
          <w:szCs w:val="28"/>
        </w:rPr>
        <w:t xml:space="preserve"> </w:t>
      </w:r>
      <w:r w:rsidR="008C03F9" w:rsidRPr="00806E6A">
        <w:rPr>
          <w:b/>
          <w:bCs/>
          <w:sz w:val="28"/>
          <w:szCs w:val="28"/>
        </w:rPr>
        <w:t>сессии</w:t>
      </w:r>
    </w:p>
    <w:p w:rsidR="008C03F9" w:rsidRPr="00DC5FCF" w:rsidRDefault="008C03F9" w:rsidP="008C03F9">
      <w:pPr>
        <w:jc w:val="center"/>
        <w:rPr>
          <w:bCs/>
          <w:sz w:val="28"/>
          <w:szCs w:val="28"/>
        </w:rPr>
      </w:pPr>
    </w:p>
    <w:p w:rsidR="008C03F9" w:rsidRPr="00DC5FCF" w:rsidRDefault="008C03F9" w:rsidP="008C03F9">
      <w:pPr>
        <w:jc w:val="both"/>
        <w:rPr>
          <w:sz w:val="28"/>
          <w:szCs w:val="28"/>
        </w:rPr>
      </w:pPr>
      <w:r w:rsidRPr="001D1C98">
        <w:rPr>
          <w:sz w:val="28"/>
          <w:szCs w:val="28"/>
        </w:rPr>
        <w:t xml:space="preserve">от  </w:t>
      </w:r>
      <w:r w:rsidR="00D12C71" w:rsidRPr="00535C5B">
        <w:rPr>
          <w:sz w:val="28"/>
          <w:szCs w:val="28"/>
        </w:rPr>
        <w:t>2</w:t>
      </w:r>
      <w:r w:rsidR="006779C3">
        <w:rPr>
          <w:sz w:val="28"/>
          <w:szCs w:val="28"/>
        </w:rPr>
        <w:t>1</w:t>
      </w:r>
      <w:r w:rsidR="00116E08" w:rsidRPr="00535C5B">
        <w:rPr>
          <w:sz w:val="28"/>
          <w:szCs w:val="28"/>
        </w:rPr>
        <w:t>.1</w:t>
      </w:r>
      <w:r w:rsidR="0086447C" w:rsidRPr="00535C5B">
        <w:rPr>
          <w:sz w:val="28"/>
          <w:szCs w:val="28"/>
        </w:rPr>
        <w:t>1</w:t>
      </w:r>
      <w:r w:rsidR="00116E08" w:rsidRPr="001D1C98">
        <w:rPr>
          <w:sz w:val="28"/>
          <w:szCs w:val="28"/>
        </w:rPr>
        <w:t xml:space="preserve">. </w:t>
      </w:r>
      <w:r w:rsidR="00116E08" w:rsidRPr="00675AC4">
        <w:rPr>
          <w:sz w:val="28"/>
          <w:szCs w:val="28"/>
        </w:rPr>
        <w:t>20</w:t>
      </w:r>
      <w:r w:rsidR="001B064A">
        <w:rPr>
          <w:sz w:val="28"/>
          <w:szCs w:val="28"/>
        </w:rPr>
        <w:t>2</w:t>
      </w:r>
      <w:r w:rsidR="006779C3">
        <w:rPr>
          <w:sz w:val="28"/>
          <w:szCs w:val="28"/>
        </w:rPr>
        <w:t>22</w:t>
      </w:r>
      <w:r w:rsidRPr="00675AC4">
        <w:rPr>
          <w:sz w:val="28"/>
          <w:szCs w:val="28"/>
        </w:rPr>
        <w:t xml:space="preserve">                                                                                                      № </w:t>
      </w:r>
      <w:r w:rsidR="00D12C71">
        <w:rPr>
          <w:sz w:val="28"/>
          <w:szCs w:val="28"/>
        </w:rPr>
        <w:t>2</w:t>
      </w:r>
    </w:p>
    <w:p w:rsidR="008C03F9" w:rsidRPr="00DC5FCF" w:rsidRDefault="008C03F9" w:rsidP="008C03F9">
      <w:pPr>
        <w:rPr>
          <w:sz w:val="28"/>
          <w:szCs w:val="28"/>
        </w:rPr>
      </w:pPr>
    </w:p>
    <w:p w:rsidR="008C03F9" w:rsidRPr="00DC5FCF" w:rsidRDefault="008C03F9" w:rsidP="008C03F9">
      <w:pPr>
        <w:jc w:val="center"/>
        <w:rPr>
          <w:sz w:val="28"/>
          <w:szCs w:val="28"/>
        </w:rPr>
      </w:pPr>
      <w:r w:rsidRPr="00DC5FCF">
        <w:rPr>
          <w:sz w:val="28"/>
          <w:szCs w:val="28"/>
        </w:rPr>
        <w:t xml:space="preserve">О проекте решения «О бюджете </w:t>
      </w:r>
      <w:r w:rsidR="001B064A">
        <w:rPr>
          <w:sz w:val="28"/>
          <w:szCs w:val="28"/>
        </w:rPr>
        <w:t>Черновского</w:t>
      </w:r>
      <w:r w:rsidR="00E406C5">
        <w:rPr>
          <w:sz w:val="28"/>
          <w:szCs w:val="28"/>
        </w:rPr>
        <w:t xml:space="preserve"> сельсовета </w:t>
      </w:r>
      <w:r w:rsidRPr="00DC5FCF">
        <w:rPr>
          <w:sz w:val="28"/>
          <w:szCs w:val="28"/>
        </w:rPr>
        <w:t>Кочковского райо</w:t>
      </w:r>
      <w:r>
        <w:rPr>
          <w:sz w:val="28"/>
          <w:szCs w:val="28"/>
        </w:rPr>
        <w:t>на Новосибирской области на 20</w:t>
      </w:r>
      <w:r w:rsidR="00675AC4">
        <w:rPr>
          <w:sz w:val="28"/>
          <w:szCs w:val="28"/>
        </w:rPr>
        <w:t>2</w:t>
      </w:r>
      <w:r w:rsidR="006779C3">
        <w:rPr>
          <w:sz w:val="28"/>
          <w:szCs w:val="28"/>
        </w:rPr>
        <w:t>3</w:t>
      </w:r>
      <w:r>
        <w:rPr>
          <w:sz w:val="28"/>
          <w:szCs w:val="28"/>
        </w:rPr>
        <w:t xml:space="preserve"> год и плановый период 20</w:t>
      </w:r>
      <w:r w:rsidR="00882C0C">
        <w:rPr>
          <w:sz w:val="28"/>
          <w:szCs w:val="28"/>
        </w:rPr>
        <w:t>2</w:t>
      </w:r>
      <w:r w:rsidR="006779C3">
        <w:rPr>
          <w:sz w:val="28"/>
          <w:szCs w:val="28"/>
        </w:rPr>
        <w:t>4</w:t>
      </w:r>
      <w:r w:rsidRPr="00DC5FCF">
        <w:rPr>
          <w:sz w:val="28"/>
          <w:szCs w:val="28"/>
        </w:rPr>
        <w:t xml:space="preserve"> и 2</w:t>
      </w:r>
      <w:r>
        <w:rPr>
          <w:sz w:val="28"/>
          <w:szCs w:val="28"/>
        </w:rPr>
        <w:t>0</w:t>
      </w:r>
      <w:r w:rsidR="00E406C5">
        <w:rPr>
          <w:sz w:val="28"/>
          <w:szCs w:val="28"/>
        </w:rPr>
        <w:t>2</w:t>
      </w:r>
      <w:r w:rsidR="006779C3">
        <w:rPr>
          <w:sz w:val="28"/>
          <w:szCs w:val="28"/>
        </w:rPr>
        <w:t>5</w:t>
      </w:r>
      <w:r w:rsidRPr="00DC5FCF">
        <w:rPr>
          <w:sz w:val="28"/>
          <w:szCs w:val="28"/>
        </w:rPr>
        <w:t xml:space="preserve"> годов»</w:t>
      </w:r>
    </w:p>
    <w:p w:rsidR="008C03F9" w:rsidRPr="00DC5FCF" w:rsidRDefault="008C03F9" w:rsidP="008C03F9">
      <w:pPr>
        <w:jc w:val="center"/>
        <w:rPr>
          <w:sz w:val="28"/>
          <w:szCs w:val="28"/>
        </w:rPr>
      </w:pPr>
    </w:p>
    <w:p w:rsidR="008C03F9" w:rsidRPr="00DC5FCF" w:rsidRDefault="008C03F9" w:rsidP="008C03F9">
      <w:pPr>
        <w:rPr>
          <w:sz w:val="28"/>
          <w:szCs w:val="28"/>
        </w:rPr>
      </w:pPr>
      <w:r w:rsidRPr="00DC5FCF">
        <w:rPr>
          <w:sz w:val="28"/>
          <w:szCs w:val="28"/>
        </w:rPr>
        <w:t xml:space="preserve">Совет депутатов </w:t>
      </w:r>
      <w:r w:rsidRPr="00DC5FCF">
        <w:rPr>
          <w:b/>
          <w:bCs/>
          <w:sz w:val="28"/>
          <w:szCs w:val="28"/>
        </w:rPr>
        <w:t>РЕШИЛ</w:t>
      </w:r>
      <w:proofErr w:type="gramStart"/>
      <w:r w:rsidRPr="00DC5FCF">
        <w:rPr>
          <w:b/>
          <w:bCs/>
          <w:sz w:val="28"/>
          <w:szCs w:val="28"/>
        </w:rPr>
        <w:t xml:space="preserve"> :</w:t>
      </w:r>
      <w:proofErr w:type="gramEnd"/>
    </w:p>
    <w:p w:rsidR="008C03F9" w:rsidRPr="00DC5FCF" w:rsidRDefault="008C03F9" w:rsidP="008C03F9">
      <w:pPr>
        <w:pStyle w:val="21"/>
        <w:numPr>
          <w:ilvl w:val="0"/>
          <w:numId w:val="1"/>
        </w:numPr>
        <w:spacing w:after="0" w:line="240" w:lineRule="auto"/>
        <w:ind w:left="0" w:firstLine="0"/>
        <w:jc w:val="both"/>
        <w:rPr>
          <w:sz w:val="28"/>
          <w:szCs w:val="28"/>
        </w:rPr>
      </w:pPr>
      <w:r w:rsidRPr="00DC5FCF">
        <w:rPr>
          <w:sz w:val="28"/>
          <w:szCs w:val="28"/>
        </w:rPr>
        <w:t xml:space="preserve">Утвердить проект решения «О бюджете </w:t>
      </w:r>
      <w:r w:rsidR="001B064A">
        <w:rPr>
          <w:sz w:val="28"/>
          <w:szCs w:val="28"/>
        </w:rPr>
        <w:t xml:space="preserve">Черновского </w:t>
      </w:r>
      <w:r w:rsidR="00E406C5">
        <w:rPr>
          <w:sz w:val="28"/>
          <w:szCs w:val="28"/>
        </w:rPr>
        <w:t xml:space="preserve">сельсовета </w:t>
      </w:r>
      <w:r w:rsidRPr="00DC5FCF">
        <w:rPr>
          <w:sz w:val="28"/>
          <w:szCs w:val="28"/>
        </w:rPr>
        <w:t>Кочковского райо</w:t>
      </w:r>
      <w:r>
        <w:rPr>
          <w:sz w:val="28"/>
          <w:szCs w:val="28"/>
        </w:rPr>
        <w:t>на Новосибирской области на 20</w:t>
      </w:r>
      <w:r w:rsidR="00675AC4">
        <w:rPr>
          <w:sz w:val="28"/>
          <w:szCs w:val="28"/>
        </w:rPr>
        <w:t>2</w:t>
      </w:r>
      <w:r w:rsidR="006779C3">
        <w:rPr>
          <w:sz w:val="28"/>
          <w:szCs w:val="28"/>
        </w:rPr>
        <w:t>3</w:t>
      </w:r>
      <w:r>
        <w:rPr>
          <w:sz w:val="28"/>
          <w:szCs w:val="28"/>
        </w:rPr>
        <w:t xml:space="preserve"> год и плановый период 20</w:t>
      </w:r>
      <w:r w:rsidR="00882C0C">
        <w:rPr>
          <w:sz w:val="28"/>
          <w:szCs w:val="28"/>
        </w:rPr>
        <w:t>2</w:t>
      </w:r>
      <w:r w:rsidR="006779C3">
        <w:rPr>
          <w:sz w:val="28"/>
          <w:szCs w:val="28"/>
        </w:rPr>
        <w:t>4</w:t>
      </w:r>
      <w:r>
        <w:rPr>
          <w:sz w:val="28"/>
          <w:szCs w:val="28"/>
        </w:rPr>
        <w:t xml:space="preserve"> и 20</w:t>
      </w:r>
      <w:r w:rsidR="00E406C5">
        <w:rPr>
          <w:sz w:val="28"/>
          <w:szCs w:val="28"/>
        </w:rPr>
        <w:t>2</w:t>
      </w:r>
      <w:r w:rsidR="006779C3">
        <w:rPr>
          <w:sz w:val="28"/>
          <w:szCs w:val="28"/>
        </w:rPr>
        <w:t>5</w:t>
      </w:r>
      <w:r w:rsidRPr="00DC5FCF">
        <w:rPr>
          <w:sz w:val="28"/>
          <w:szCs w:val="28"/>
        </w:rPr>
        <w:t xml:space="preserve"> годов» согласно приложению.</w:t>
      </w:r>
    </w:p>
    <w:p w:rsidR="001D1C98" w:rsidRPr="00806E6A" w:rsidRDefault="001D1C98" w:rsidP="008C03F9">
      <w:pPr>
        <w:pStyle w:val="21"/>
        <w:numPr>
          <w:ilvl w:val="0"/>
          <w:numId w:val="1"/>
        </w:numPr>
        <w:spacing w:after="0" w:line="240" w:lineRule="auto"/>
        <w:ind w:left="0" w:firstLine="0"/>
        <w:jc w:val="both"/>
        <w:rPr>
          <w:sz w:val="28"/>
          <w:szCs w:val="28"/>
        </w:rPr>
      </w:pPr>
      <w:r w:rsidRPr="00806E6A">
        <w:rPr>
          <w:sz w:val="28"/>
          <w:szCs w:val="28"/>
        </w:rPr>
        <w:t>Опубликовать данное решение в периодическом печатном издании   «</w:t>
      </w:r>
      <w:proofErr w:type="spellStart"/>
      <w:r w:rsidR="001B064A">
        <w:rPr>
          <w:sz w:val="28"/>
          <w:szCs w:val="28"/>
        </w:rPr>
        <w:t>Черновский</w:t>
      </w:r>
      <w:proofErr w:type="spellEnd"/>
      <w:r w:rsidRPr="00806E6A">
        <w:rPr>
          <w:sz w:val="28"/>
          <w:szCs w:val="28"/>
        </w:rPr>
        <w:t xml:space="preserve"> вестник»</w:t>
      </w:r>
      <w:r w:rsidR="008D5E0E">
        <w:rPr>
          <w:sz w:val="28"/>
          <w:szCs w:val="28"/>
        </w:rPr>
        <w:t>.</w:t>
      </w:r>
    </w:p>
    <w:p w:rsidR="008C03F9" w:rsidRPr="00806E6A" w:rsidRDefault="008C03F9" w:rsidP="008C03F9">
      <w:pPr>
        <w:pStyle w:val="21"/>
        <w:numPr>
          <w:ilvl w:val="0"/>
          <w:numId w:val="1"/>
        </w:numPr>
        <w:spacing w:after="0" w:line="240" w:lineRule="auto"/>
        <w:ind w:left="0" w:firstLine="0"/>
        <w:jc w:val="both"/>
        <w:rPr>
          <w:sz w:val="28"/>
          <w:szCs w:val="28"/>
        </w:rPr>
      </w:pPr>
      <w:r w:rsidRPr="00806E6A">
        <w:rPr>
          <w:sz w:val="28"/>
          <w:szCs w:val="28"/>
        </w:rPr>
        <w:t>Настоящее решение вступает в силу со дня его принятия.</w:t>
      </w:r>
    </w:p>
    <w:p w:rsidR="008C03F9" w:rsidRDefault="008C03F9" w:rsidP="008C03F9">
      <w:pPr>
        <w:pStyle w:val="21"/>
        <w:spacing w:after="0" w:line="240" w:lineRule="auto"/>
        <w:jc w:val="both"/>
        <w:rPr>
          <w:b/>
          <w:sz w:val="28"/>
          <w:szCs w:val="28"/>
        </w:rPr>
      </w:pPr>
    </w:p>
    <w:p w:rsidR="00116E08" w:rsidRPr="00DC5FCF" w:rsidRDefault="00116E08" w:rsidP="008C03F9">
      <w:pPr>
        <w:pStyle w:val="21"/>
        <w:spacing w:after="0" w:line="240" w:lineRule="auto"/>
        <w:jc w:val="both"/>
        <w:rPr>
          <w:b/>
          <w:sz w:val="28"/>
          <w:szCs w:val="28"/>
        </w:rPr>
      </w:pPr>
    </w:p>
    <w:p w:rsidR="00806E6A" w:rsidRDefault="00806E6A" w:rsidP="008C03F9">
      <w:pPr>
        <w:jc w:val="both"/>
        <w:rPr>
          <w:sz w:val="28"/>
          <w:szCs w:val="28"/>
        </w:rPr>
      </w:pPr>
    </w:p>
    <w:p w:rsidR="00E406C5" w:rsidRDefault="008C03F9" w:rsidP="008C03F9">
      <w:pPr>
        <w:jc w:val="both"/>
        <w:rPr>
          <w:sz w:val="28"/>
          <w:szCs w:val="28"/>
        </w:rPr>
      </w:pPr>
      <w:r w:rsidRPr="00DC5FCF">
        <w:rPr>
          <w:sz w:val="28"/>
          <w:szCs w:val="28"/>
        </w:rPr>
        <w:t xml:space="preserve">Глава </w:t>
      </w:r>
      <w:r w:rsidR="001B064A">
        <w:rPr>
          <w:sz w:val="28"/>
          <w:szCs w:val="28"/>
        </w:rPr>
        <w:t>Черновского</w:t>
      </w:r>
      <w:r w:rsidR="008C66ED">
        <w:rPr>
          <w:sz w:val="28"/>
          <w:szCs w:val="28"/>
        </w:rPr>
        <w:t xml:space="preserve"> </w:t>
      </w:r>
      <w:r w:rsidR="00E406C5">
        <w:rPr>
          <w:sz w:val="28"/>
          <w:szCs w:val="28"/>
        </w:rPr>
        <w:t xml:space="preserve">сельсовета </w:t>
      </w:r>
    </w:p>
    <w:p w:rsidR="005F0D52" w:rsidRDefault="008C03F9" w:rsidP="008C03F9">
      <w:pPr>
        <w:jc w:val="both"/>
        <w:rPr>
          <w:sz w:val="28"/>
          <w:szCs w:val="28"/>
          <w:lang w:eastAsia="en-US"/>
        </w:rPr>
      </w:pPr>
      <w:r w:rsidRPr="00DC5FCF">
        <w:rPr>
          <w:sz w:val="28"/>
          <w:szCs w:val="28"/>
        </w:rPr>
        <w:t>Кочковского района</w:t>
      </w:r>
      <w:r w:rsidR="00E406C5">
        <w:rPr>
          <w:sz w:val="28"/>
          <w:szCs w:val="28"/>
        </w:rPr>
        <w:t xml:space="preserve"> </w:t>
      </w:r>
      <w:r w:rsidRPr="00DC5FCF">
        <w:rPr>
          <w:sz w:val="28"/>
          <w:szCs w:val="28"/>
          <w:lang w:eastAsia="en-US"/>
        </w:rPr>
        <w:t>Новосибирской области</w:t>
      </w:r>
      <w:r w:rsidR="00E406C5">
        <w:rPr>
          <w:sz w:val="28"/>
          <w:szCs w:val="28"/>
          <w:lang w:eastAsia="en-US"/>
        </w:rPr>
        <w:t xml:space="preserve"> </w:t>
      </w:r>
      <w:r w:rsidRPr="00DC5FCF">
        <w:rPr>
          <w:sz w:val="28"/>
          <w:szCs w:val="28"/>
          <w:lang w:eastAsia="en-US"/>
        </w:rPr>
        <w:t xml:space="preserve">                  </w:t>
      </w:r>
      <w:r w:rsidR="008C66ED">
        <w:rPr>
          <w:sz w:val="28"/>
          <w:szCs w:val="28"/>
          <w:lang w:eastAsia="en-US"/>
        </w:rPr>
        <w:t xml:space="preserve">      </w:t>
      </w:r>
      <w:r w:rsidR="00E406C5">
        <w:rPr>
          <w:sz w:val="28"/>
          <w:szCs w:val="28"/>
          <w:lang w:eastAsia="en-US"/>
        </w:rPr>
        <w:t xml:space="preserve">    </w:t>
      </w:r>
      <w:r w:rsidRPr="00DC5FCF">
        <w:rPr>
          <w:sz w:val="28"/>
          <w:szCs w:val="28"/>
          <w:lang w:eastAsia="en-US"/>
        </w:rPr>
        <w:t xml:space="preserve">    </w:t>
      </w:r>
      <w:r w:rsidR="00675AC4">
        <w:rPr>
          <w:sz w:val="28"/>
          <w:szCs w:val="28"/>
          <w:lang w:eastAsia="en-US"/>
        </w:rPr>
        <w:t xml:space="preserve"> </w:t>
      </w:r>
      <w:r w:rsidRPr="00DC5FCF">
        <w:rPr>
          <w:sz w:val="28"/>
          <w:szCs w:val="28"/>
          <w:lang w:eastAsia="en-US"/>
        </w:rPr>
        <w:t xml:space="preserve"> </w:t>
      </w:r>
      <w:r w:rsidR="00D37D36">
        <w:rPr>
          <w:sz w:val="28"/>
          <w:szCs w:val="28"/>
          <w:lang w:eastAsia="en-US"/>
        </w:rPr>
        <w:t>М</w:t>
      </w:r>
      <w:r w:rsidR="001B064A">
        <w:rPr>
          <w:sz w:val="28"/>
          <w:szCs w:val="28"/>
          <w:lang w:eastAsia="en-US"/>
        </w:rPr>
        <w:t>.А</w:t>
      </w:r>
      <w:r w:rsidR="00675AC4">
        <w:rPr>
          <w:sz w:val="28"/>
          <w:szCs w:val="28"/>
          <w:lang w:eastAsia="en-US"/>
        </w:rPr>
        <w:t>.</w:t>
      </w:r>
      <w:r w:rsidR="008C66ED">
        <w:rPr>
          <w:sz w:val="28"/>
          <w:szCs w:val="28"/>
          <w:lang w:eastAsia="en-US"/>
        </w:rPr>
        <w:t xml:space="preserve"> </w:t>
      </w:r>
      <w:r w:rsidR="00D37D36">
        <w:rPr>
          <w:sz w:val="28"/>
          <w:szCs w:val="28"/>
          <w:lang w:eastAsia="en-US"/>
        </w:rPr>
        <w:t>Шатов</w:t>
      </w:r>
      <w:r w:rsidRPr="00DC5FCF">
        <w:rPr>
          <w:sz w:val="28"/>
          <w:szCs w:val="28"/>
          <w:lang w:eastAsia="en-US"/>
        </w:rPr>
        <w:t xml:space="preserve">  </w:t>
      </w:r>
    </w:p>
    <w:p w:rsidR="005F0D52" w:rsidRDefault="005F0D52" w:rsidP="008C03F9">
      <w:pPr>
        <w:jc w:val="both"/>
        <w:rPr>
          <w:sz w:val="28"/>
          <w:szCs w:val="28"/>
          <w:lang w:eastAsia="en-US"/>
        </w:rPr>
      </w:pPr>
    </w:p>
    <w:p w:rsidR="005F0D52" w:rsidRDefault="005F0D52" w:rsidP="008C03F9">
      <w:pPr>
        <w:jc w:val="both"/>
        <w:rPr>
          <w:sz w:val="28"/>
          <w:szCs w:val="28"/>
          <w:lang w:eastAsia="en-US"/>
        </w:rPr>
      </w:pPr>
    </w:p>
    <w:p w:rsidR="005F0D52" w:rsidRDefault="005F0D52" w:rsidP="005F0D52">
      <w:pPr>
        <w:jc w:val="both"/>
        <w:rPr>
          <w:sz w:val="28"/>
          <w:szCs w:val="28"/>
        </w:rPr>
      </w:pPr>
      <w:r w:rsidRPr="00ED4A47">
        <w:rPr>
          <w:sz w:val="28"/>
          <w:szCs w:val="28"/>
        </w:rPr>
        <w:t>Председатель Совета депутатов</w:t>
      </w:r>
    </w:p>
    <w:p w:rsidR="005F0D52" w:rsidRDefault="001B064A" w:rsidP="005F0D52">
      <w:pPr>
        <w:jc w:val="both"/>
        <w:rPr>
          <w:sz w:val="28"/>
          <w:szCs w:val="28"/>
        </w:rPr>
      </w:pPr>
      <w:r>
        <w:rPr>
          <w:sz w:val="28"/>
          <w:szCs w:val="28"/>
        </w:rPr>
        <w:t>Черновского</w:t>
      </w:r>
      <w:r w:rsidR="00675AC4">
        <w:rPr>
          <w:sz w:val="28"/>
          <w:szCs w:val="28"/>
        </w:rPr>
        <w:t xml:space="preserve"> </w:t>
      </w:r>
      <w:r w:rsidR="005F0D52">
        <w:rPr>
          <w:sz w:val="28"/>
          <w:szCs w:val="28"/>
        </w:rPr>
        <w:t xml:space="preserve">сельсовета Кочковского района </w:t>
      </w:r>
    </w:p>
    <w:p w:rsidR="005F0D52" w:rsidRDefault="005F0D52" w:rsidP="005F0D52">
      <w:pPr>
        <w:jc w:val="both"/>
      </w:pPr>
      <w:r>
        <w:rPr>
          <w:sz w:val="28"/>
          <w:szCs w:val="28"/>
        </w:rPr>
        <w:t xml:space="preserve">Новосибирской области                                                                      </w:t>
      </w:r>
      <w:r w:rsidR="00676F9B">
        <w:rPr>
          <w:sz w:val="28"/>
          <w:szCs w:val="28"/>
        </w:rPr>
        <w:t>Л.</w:t>
      </w:r>
      <w:r w:rsidR="001B064A">
        <w:rPr>
          <w:sz w:val="28"/>
          <w:szCs w:val="28"/>
        </w:rPr>
        <w:t>Г. Стаценко</w:t>
      </w:r>
      <w:r>
        <w:rPr>
          <w:sz w:val="28"/>
          <w:szCs w:val="28"/>
        </w:rPr>
        <w:t xml:space="preserve">                 </w:t>
      </w:r>
      <w:r w:rsidRPr="00ED4A47">
        <w:rPr>
          <w:sz w:val="28"/>
          <w:szCs w:val="28"/>
        </w:rPr>
        <w:t xml:space="preserve"> </w:t>
      </w:r>
      <w:r>
        <w:rPr>
          <w:sz w:val="28"/>
          <w:szCs w:val="28"/>
        </w:rPr>
        <w:t xml:space="preserve">                   </w:t>
      </w:r>
    </w:p>
    <w:p w:rsidR="00E406C5" w:rsidRDefault="008C03F9" w:rsidP="008C03F9">
      <w:pPr>
        <w:jc w:val="both"/>
        <w:rPr>
          <w:sz w:val="28"/>
          <w:szCs w:val="28"/>
          <w:lang w:eastAsia="en-US"/>
        </w:rPr>
      </w:pPr>
      <w:r w:rsidRPr="00DC5FCF">
        <w:rPr>
          <w:sz w:val="28"/>
          <w:szCs w:val="28"/>
          <w:lang w:eastAsia="en-US"/>
        </w:rPr>
        <w:t xml:space="preserve"> </w:t>
      </w:r>
    </w:p>
    <w:p w:rsidR="00E406C5" w:rsidRDefault="00E406C5" w:rsidP="008C03F9">
      <w:pPr>
        <w:jc w:val="both"/>
        <w:rPr>
          <w:sz w:val="28"/>
          <w:szCs w:val="28"/>
          <w:lang w:eastAsia="en-US"/>
        </w:rPr>
      </w:pPr>
    </w:p>
    <w:p w:rsidR="008C03F9" w:rsidRPr="00DC5FCF" w:rsidRDefault="008C03F9" w:rsidP="008C03F9">
      <w:pPr>
        <w:jc w:val="both"/>
        <w:rPr>
          <w:sz w:val="28"/>
          <w:szCs w:val="28"/>
        </w:rPr>
      </w:pPr>
      <w:r w:rsidRPr="00DC5FCF">
        <w:rPr>
          <w:sz w:val="28"/>
          <w:szCs w:val="28"/>
          <w:lang w:eastAsia="en-US"/>
        </w:rPr>
        <w:t xml:space="preserve">             </w:t>
      </w:r>
      <w:r w:rsidRPr="00DC5FCF">
        <w:rPr>
          <w:sz w:val="28"/>
          <w:szCs w:val="28"/>
        </w:rPr>
        <w:t xml:space="preserve">                </w:t>
      </w:r>
    </w:p>
    <w:p w:rsidR="008C03F9" w:rsidRPr="00DC5FCF" w:rsidRDefault="00E406C5" w:rsidP="008C03F9">
      <w:pPr>
        <w:pStyle w:val="ConsPlusNormal"/>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 </w:t>
      </w:r>
    </w:p>
    <w:p w:rsidR="008C03F9" w:rsidRPr="00DC5FCF" w:rsidRDefault="008C03F9" w:rsidP="008C03F9">
      <w:pPr>
        <w:jc w:val="both"/>
        <w:rPr>
          <w:sz w:val="28"/>
          <w:szCs w:val="28"/>
        </w:rPr>
      </w:pPr>
    </w:p>
    <w:p w:rsidR="008C03F9" w:rsidRPr="00DC5FCF" w:rsidRDefault="008C03F9" w:rsidP="008C03F9">
      <w:pPr>
        <w:jc w:val="both"/>
        <w:rPr>
          <w:szCs w:val="28"/>
        </w:rPr>
      </w:pPr>
    </w:p>
    <w:p w:rsidR="008C03F9" w:rsidRPr="00DC5FCF" w:rsidRDefault="008C03F9" w:rsidP="008C03F9">
      <w:pPr>
        <w:rPr>
          <w:sz w:val="28"/>
          <w:szCs w:val="28"/>
        </w:rPr>
      </w:pPr>
    </w:p>
    <w:p w:rsidR="008C03F9" w:rsidRDefault="008C03F9" w:rsidP="008C03F9">
      <w:pPr>
        <w:rPr>
          <w:sz w:val="28"/>
          <w:szCs w:val="28"/>
        </w:rPr>
      </w:pPr>
    </w:p>
    <w:p w:rsidR="008765A0" w:rsidRDefault="008765A0" w:rsidP="008C03F9">
      <w:pPr>
        <w:rPr>
          <w:sz w:val="28"/>
          <w:szCs w:val="28"/>
        </w:rPr>
      </w:pPr>
    </w:p>
    <w:p w:rsidR="008765A0" w:rsidRDefault="008765A0" w:rsidP="008C03F9">
      <w:pPr>
        <w:rPr>
          <w:sz w:val="28"/>
          <w:szCs w:val="28"/>
        </w:rPr>
      </w:pPr>
    </w:p>
    <w:p w:rsidR="001D1C98" w:rsidRDefault="001D1C98" w:rsidP="008C03F9">
      <w:pPr>
        <w:rPr>
          <w:sz w:val="28"/>
          <w:szCs w:val="28"/>
        </w:rPr>
      </w:pPr>
    </w:p>
    <w:p w:rsidR="004740AE" w:rsidRPr="00DC5FCF" w:rsidRDefault="004740AE" w:rsidP="004740AE">
      <w:pPr>
        <w:pStyle w:val="2"/>
        <w:spacing w:before="0" w:after="0"/>
        <w:jc w:val="right"/>
        <w:rPr>
          <w:rFonts w:ascii="Times New Roman" w:hAnsi="Times New Roman"/>
          <w:b w:val="0"/>
          <w:i w:val="0"/>
        </w:rPr>
      </w:pPr>
      <w:r w:rsidRPr="00DC5FCF">
        <w:rPr>
          <w:rFonts w:ascii="Times New Roman" w:hAnsi="Times New Roman"/>
          <w:b w:val="0"/>
          <w:i w:val="0"/>
        </w:rPr>
        <w:lastRenderedPageBreak/>
        <w:t>Приложение</w:t>
      </w:r>
    </w:p>
    <w:p w:rsidR="004740AE" w:rsidRPr="00E406C5" w:rsidRDefault="004740AE" w:rsidP="004740AE">
      <w:pPr>
        <w:pStyle w:val="2"/>
        <w:spacing w:before="0" w:after="0"/>
        <w:jc w:val="right"/>
      </w:pPr>
      <w:r w:rsidRPr="00DC5FCF">
        <w:rPr>
          <w:rFonts w:ascii="Times New Roman" w:hAnsi="Times New Roman"/>
          <w:b w:val="0"/>
          <w:i w:val="0"/>
        </w:rPr>
        <w:t xml:space="preserve">к решению Совета депутатов </w:t>
      </w:r>
      <w:r w:rsidR="001B064A">
        <w:rPr>
          <w:rFonts w:ascii="Times New Roman" w:hAnsi="Times New Roman"/>
          <w:b w:val="0"/>
          <w:i w:val="0"/>
        </w:rPr>
        <w:t>Черновского</w:t>
      </w:r>
      <w:r>
        <w:rPr>
          <w:rFonts w:ascii="Times New Roman" w:hAnsi="Times New Roman"/>
          <w:b w:val="0"/>
          <w:i w:val="0"/>
        </w:rPr>
        <w:t xml:space="preserve"> </w:t>
      </w:r>
    </w:p>
    <w:p w:rsidR="004740AE" w:rsidRPr="00DC5FCF" w:rsidRDefault="004740AE" w:rsidP="004740AE">
      <w:pPr>
        <w:pStyle w:val="2"/>
        <w:spacing w:before="0" w:after="0"/>
        <w:jc w:val="right"/>
        <w:rPr>
          <w:rFonts w:ascii="Times New Roman" w:hAnsi="Times New Roman"/>
          <w:b w:val="0"/>
          <w:i w:val="0"/>
        </w:rPr>
      </w:pPr>
      <w:r>
        <w:rPr>
          <w:rFonts w:ascii="Times New Roman" w:hAnsi="Times New Roman"/>
          <w:b w:val="0"/>
          <w:i w:val="0"/>
        </w:rPr>
        <w:t xml:space="preserve">сельсовета </w:t>
      </w:r>
      <w:r w:rsidRPr="00DC5FCF">
        <w:rPr>
          <w:rFonts w:ascii="Times New Roman" w:hAnsi="Times New Roman"/>
          <w:b w:val="0"/>
          <w:i w:val="0"/>
        </w:rPr>
        <w:t xml:space="preserve">Кочковского района </w:t>
      </w:r>
      <w:proofErr w:type="gramStart"/>
      <w:r w:rsidRPr="00DC5FCF">
        <w:rPr>
          <w:rFonts w:ascii="Times New Roman" w:hAnsi="Times New Roman"/>
          <w:b w:val="0"/>
          <w:i w:val="0"/>
        </w:rPr>
        <w:t>Новосибирской</w:t>
      </w:r>
      <w:proofErr w:type="gramEnd"/>
      <w:r w:rsidRPr="00DC5FCF">
        <w:rPr>
          <w:rFonts w:ascii="Times New Roman" w:hAnsi="Times New Roman"/>
          <w:b w:val="0"/>
          <w:i w:val="0"/>
        </w:rPr>
        <w:t xml:space="preserve"> </w:t>
      </w:r>
    </w:p>
    <w:p w:rsidR="004740AE" w:rsidRPr="008C03F9" w:rsidRDefault="004740AE" w:rsidP="004740AE">
      <w:pPr>
        <w:pStyle w:val="2"/>
        <w:spacing w:before="0" w:after="0"/>
        <w:jc w:val="right"/>
        <w:rPr>
          <w:rFonts w:ascii="Times New Roman" w:hAnsi="Times New Roman"/>
          <w:b w:val="0"/>
          <w:i w:val="0"/>
        </w:rPr>
      </w:pPr>
      <w:r>
        <w:rPr>
          <w:rFonts w:ascii="Times New Roman" w:hAnsi="Times New Roman"/>
          <w:b w:val="0"/>
          <w:i w:val="0"/>
        </w:rPr>
        <w:t xml:space="preserve">области от </w:t>
      </w:r>
      <w:r w:rsidR="00340F01">
        <w:rPr>
          <w:rFonts w:ascii="Times New Roman" w:hAnsi="Times New Roman"/>
          <w:b w:val="0"/>
          <w:i w:val="0"/>
        </w:rPr>
        <w:t>2</w:t>
      </w:r>
      <w:r w:rsidR="00535C5B">
        <w:rPr>
          <w:rFonts w:ascii="Times New Roman" w:hAnsi="Times New Roman"/>
          <w:b w:val="0"/>
          <w:i w:val="0"/>
        </w:rPr>
        <w:t>5</w:t>
      </w:r>
      <w:r w:rsidRPr="00806E6A">
        <w:rPr>
          <w:rFonts w:ascii="Times New Roman" w:hAnsi="Times New Roman"/>
          <w:b w:val="0"/>
          <w:i w:val="0"/>
        </w:rPr>
        <w:t>.11.20</w:t>
      </w:r>
      <w:r w:rsidR="001B064A">
        <w:rPr>
          <w:rFonts w:ascii="Times New Roman" w:hAnsi="Times New Roman"/>
          <w:b w:val="0"/>
          <w:i w:val="0"/>
        </w:rPr>
        <w:t>2</w:t>
      </w:r>
      <w:r w:rsidR="006779C3">
        <w:rPr>
          <w:rFonts w:ascii="Times New Roman" w:hAnsi="Times New Roman"/>
          <w:b w:val="0"/>
          <w:i w:val="0"/>
        </w:rPr>
        <w:t>2</w:t>
      </w:r>
      <w:r w:rsidRPr="00806E6A">
        <w:rPr>
          <w:rFonts w:ascii="Times New Roman" w:hAnsi="Times New Roman"/>
          <w:b w:val="0"/>
          <w:i w:val="0"/>
        </w:rPr>
        <w:t xml:space="preserve"> № </w:t>
      </w:r>
      <w:r w:rsidR="00340F01">
        <w:rPr>
          <w:rFonts w:ascii="Times New Roman" w:hAnsi="Times New Roman"/>
          <w:b w:val="0"/>
          <w:i w:val="0"/>
        </w:rPr>
        <w:t>2</w:t>
      </w:r>
    </w:p>
    <w:p w:rsidR="00116E08" w:rsidRPr="00490178" w:rsidRDefault="00116E08" w:rsidP="00116E08">
      <w:pPr>
        <w:keepNext/>
        <w:jc w:val="right"/>
        <w:outlineLvl w:val="1"/>
        <w:rPr>
          <w:bCs/>
          <w:iCs/>
          <w:sz w:val="28"/>
          <w:szCs w:val="28"/>
        </w:rPr>
      </w:pPr>
    </w:p>
    <w:p w:rsidR="00116E08" w:rsidRPr="00490178" w:rsidRDefault="00116E08" w:rsidP="00116E08">
      <w:pPr>
        <w:jc w:val="right"/>
        <w:rPr>
          <w:sz w:val="28"/>
          <w:szCs w:val="28"/>
        </w:rPr>
      </w:pPr>
      <w:r w:rsidRPr="00490178">
        <w:rPr>
          <w:sz w:val="28"/>
          <w:szCs w:val="28"/>
        </w:rPr>
        <w:t xml:space="preserve">   Проект</w:t>
      </w:r>
    </w:p>
    <w:p w:rsidR="00116E08" w:rsidRPr="00ED4A47" w:rsidRDefault="00116E08" w:rsidP="004740AE">
      <w:pPr>
        <w:jc w:val="both"/>
        <w:rPr>
          <w:b/>
          <w:sz w:val="28"/>
          <w:szCs w:val="28"/>
        </w:rPr>
      </w:pPr>
      <w:r w:rsidRPr="00ED4A47">
        <w:rPr>
          <w:sz w:val="28"/>
          <w:szCs w:val="28"/>
        </w:rPr>
        <w:t xml:space="preserve">                                                       </w:t>
      </w:r>
    </w:p>
    <w:p w:rsidR="00116E08" w:rsidRPr="00ED4A47" w:rsidRDefault="00116E08" w:rsidP="00116E08">
      <w:pPr>
        <w:jc w:val="center"/>
        <w:rPr>
          <w:b/>
          <w:sz w:val="28"/>
          <w:szCs w:val="28"/>
        </w:rPr>
      </w:pPr>
      <w:r w:rsidRPr="00ED4A47">
        <w:rPr>
          <w:b/>
          <w:sz w:val="28"/>
          <w:szCs w:val="28"/>
        </w:rPr>
        <w:t xml:space="preserve">СОВЕТ ДЕПУТАТОВ </w:t>
      </w:r>
      <w:r w:rsidR="001B064A">
        <w:rPr>
          <w:b/>
          <w:sz w:val="28"/>
          <w:szCs w:val="28"/>
        </w:rPr>
        <w:t>ЧЕРНОВСКОГ</w:t>
      </w:r>
      <w:r w:rsidR="00676F9B">
        <w:rPr>
          <w:b/>
          <w:sz w:val="28"/>
          <w:szCs w:val="28"/>
        </w:rPr>
        <w:t>О</w:t>
      </w:r>
      <w:r w:rsidR="008C66ED">
        <w:rPr>
          <w:b/>
          <w:sz w:val="28"/>
          <w:szCs w:val="28"/>
        </w:rPr>
        <w:t xml:space="preserve"> </w:t>
      </w:r>
      <w:r w:rsidR="00E406C5">
        <w:rPr>
          <w:b/>
          <w:sz w:val="28"/>
          <w:szCs w:val="28"/>
        </w:rPr>
        <w:t>СЕЛЬСОВЕТА</w:t>
      </w:r>
    </w:p>
    <w:p w:rsidR="00116E08" w:rsidRPr="00ED4A47" w:rsidRDefault="00116E08" w:rsidP="00116E08">
      <w:pPr>
        <w:jc w:val="center"/>
        <w:rPr>
          <w:b/>
          <w:sz w:val="28"/>
          <w:szCs w:val="28"/>
        </w:rPr>
      </w:pPr>
      <w:r w:rsidRPr="00ED4A47">
        <w:rPr>
          <w:b/>
          <w:sz w:val="28"/>
          <w:szCs w:val="28"/>
        </w:rPr>
        <w:t>КОЧКОВСКОГО РАЙОНА НОВОСИБИРСКОЙ ОБЛАСТИ</w:t>
      </w:r>
    </w:p>
    <w:p w:rsidR="00116E08" w:rsidRPr="00ED4A47" w:rsidRDefault="00116E08" w:rsidP="00116E08">
      <w:pPr>
        <w:jc w:val="center"/>
        <w:rPr>
          <w:b/>
          <w:sz w:val="28"/>
          <w:szCs w:val="28"/>
        </w:rPr>
      </w:pPr>
      <w:r w:rsidRPr="00ED4A47">
        <w:rPr>
          <w:b/>
          <w:sz w:val="28"/>
          <w:szCs w:val="28"/>
        </w:rPr>
        <w:t>(</w:t>
      </w:r>
      <w:r w:rsidR="001B064A">
        <w:rPr>
          <w:b/>
          <w:sz w:val="28"/>
          <w:szCs w:val="28"/>
        </w:rPr>
        <w:t>шестого</w:t>
      </w:r>
      <w:r w:rsidRPr="00ED4A47">
        <w:rPr>
          <w:b/>
          <w:sz w:val="28"/>
          <w:szCs w:val="28"/>
        </w:rPr>
        <w:t xml:space="preserve"> созыва)</w:t>
      </w:r>
    </w:p>
    <w:p w:rsidR="00116E08" w:rsidRPr="00ED4A47" w:rsidRDefault="00116E08" w:rsidP="00116E08">
      <w:pPr>
        <w:jc w:val="both"/>
        <w:rPr>
          <w:b/>
          <w:sz w:val="28"/>
          <w:szCs w:val="28"/>
        </w:rPr>
      </w:pPr>
    </w:p>
    <w:p w:rsidR="00116E08" w:rsidRPr="00ED4A47" w:rsidRDefault="00116E08" w:rsidP="008D5E0E">
      <w:pPr>
        <w:jc w:val="center"/>
        <w:rPr>
          <w:b/>
          <w:sz w:val="28"/>
          <w:szCs w:val="28"/>
        </w:rPr>
      </w:pPr>
      <w:proofErr w:type="gramStart"/>
      <w:r w:rsidRPr="00ED4A47">
        <w:rPr>
          <w:b/>
          <w:sz w:val="28"/>
          <w:szCs w:val="28"/>
        </w:rPr>
        <w:t>Р</w:t>
      </w:r>
      <w:proofErr w:type="gramEnd"/>
      <w:r>
        <w:rPr>
          <w:b/>
          <w:sz w:val="28"/>
          <w:szCs w:val="28"/>
        </w:rPr>
        <w:t xml:space="preserve"> Е Ш Е Н И Е</w:t>
      </w:r>
    </w:p>
    <w:p w:rsidR="00116E08" w:rsidRPr="00ED4A47" w:rsidRDefault="00116E08" w:rsidP="008D5E0E">
      <w:pPr>
        <w:jc w:val="center"/>
        <w:rPr>
          <w:b/>
          <w:sz w:val="28"/>
          <w:szCs w:val="28"/>
        </w:rPr>
      </w:pPr>
      <w:r>
        <w:rPr>
          <w:b/>
          <w:sz w:val="28"/>
          <w:szCs w:val="28"/>
        </w:rPr>
        <w:t>______</w:t>
      </w:r>
      <w:r w:rsidRPr="00ED4A47">
        <w:rPr>
          <w:b/>
          <w:sz w:val="28"/>
          <w:szCs w:val="28"/>
        </w:rPr>
        <w:t xml:space="preserve"> сессии</w:t>
      </w:r>
    </w:p>
    <w:p w:rsidR="00116E08" w:rsidRPr="00ED4A47" w:rsidRDefault="00116E08" w:rsidP="00116E08">
      <w:pPr>
        <w:jc w:val="center"/>
        <w:rPr>
          <w:b/>
          <w:sz w:val="28"/>
          <w:szCs w:val="28"/>
        </w:rPr>
      </w:pPr>
    </w:p>
    <w:p w:rsidR="00116E08" w:rsidRPr="00ED4A47" w:rsidRDefault="00116E08" w:rsidP="00116E08">
      <w:pPr>
        <w:jc w:val="both"/>
        <w:rPr>
          <w:sz w:val="28"/>
          <w:szCs w:val="28"/>
        </w:rPr>
      </w:pPr>
      <w:r w:rsidRPr="00ED4A47">
        <w:rPr>
          <w:sz w:val="28"/>
          <w:szCs w:val="28"/>
        </w:rPr>
        <w:t xml:space="preserve">от  </w:t>
      </w:r>
      <w:r>
        <w:rPr>
          <w:sz w:val="28"/>
          <w:szCs w:val="28"/>
        </w:rPr>
        <w:t>__</w:t>
      </w:r>
      <w:r w:rsidR="006779C3">
        <w:rPr>
          <w:sz w:val="28"/>
          <w:szCs w:val="28"/>
        </w:rPr>
        <w:t>__</w:t>
      </w:r>
      <w:r w:rsidRPr="00ED4A47">
        <w:rPr>
          <w:sz w:val="28"/>
          <w:szCs w:val="28"/>
        </w:rPr>
        <w:t xml:space="preserve"> 20</w:t>
      </w:r>
      <w:r w:rsidR="001B064A">
        <w:rPr>
          <w:sz w:val="28"/>
          <w:szCs w:val="28"/>
        </w:rPr>
        <w:t>2</w:t>
      </w:r>
      <w:r w:rsidR="006779C3">
        <w:rPr>
          <w:sz w:val="28"/>
          <w:szCs w:val="28"/>
        </w:rPr>
        <w:t>2</w:t>
      </w:r>
      <w:r w:rsidRPr="00ED4A47">
        <w:rPr>
          <w:sz w:val="28"/>
          <w:szCs w:val="28"/>
        </w:rPr>
        <w:t xml:space="preserve">                                  </w:t>
      </w:r>
      <w:r>
        <w:rPr>
          <w:sz w:val="28"/>
          <w:szCs w:val="28"/>
        </w:rPr>
        <w:t xml:space="preserve">                                                                </w:t>
      </w:r>
      <w:r w:rsidRPr="00ED4A47">
        <w:rPr>
          <w:sz w:val="28"/>
          <w:szCs w:val="28"/>
        </w:rPr>
        <w:t>№</w:t>
      </w:r>
      <w:r>
        <w:rPr>
          <w:sz w:val="28"/>
          <w:szCs w:val="28"/>
        </w:rPr>
        <w:t xml:space="preserve"> __</w:t>
      </w:r>
    </w:p>
    <w:p w:rsidR="00116E08" w:rsidRPr="00ED4A47" w:rsidRDefault="00116E08" w:rsidP="00116E08">
      <w:pPr>
        <w:jc w:val="both"/>
        <w:rPr>
          <w:b/>
          <w:sz w:val="28"/>
          <w:szCs w:val="28"/>
        </w:rPr>
      </w:pPr>
    </w:p>
    <w:p w:rsidR="00116E08" w:rsidRPr="00ED4A47" w:rsidRDefault="00116E08" w:rsidP="00116E08">
      <w:pPr>
        <w:jc w:val="both"/>
        <w:rPr>
          <w:b/>
          <w:sz w:val="28"/>
          <w:szCs w:val="28"/>
        </w:rPr>
      </w:pPr>
    </w:p>
    <w:p w:rsidR="00116E08" w:rsidRPr="00ED4A47" w:rsidRDefault="00116E08" w:rsidP="00116E08">
      <w:pPr>
        <w:jc w:val="center"/>
        <w:rPr>
          <w:sz w:val="28"/>
          <w:szCs w:val="28"/>
        </w:rPr>
      </w:pPr>
      <w:r w:rsidRPr="00ED4A47">
        <w:rPr>
          <w:sz w:val="28"/>
          <w:szCs w:val="28"/>
        </w:rPr>
        <w:t>О бюджете</w:t>
      </w:r>
      <w:r w:rsidR="00E406C5">
        <w:rPr>
          <w:sz w:val="28"/>
          <w:szCs w:val="28"/>
        </w:rPr>
        <w:t xml:space="preserve"> </w:t>
      </w:r>
      <w:r w:rsidR="001B064A">
        <w:rPr>
          <w:sz w:val="28"/>
          <w:szCs w:val="28"/>
        </w:rPr>
        <w:t>Черновского</w:t>
      </w:r>
      <w:r w:rsidR="00E406C5">
        <w:rPr>
          <w:sz w:val="28"/>
          <w:szCs w:val="28"/>
        </w:rPr>
        <w:t xml:space="preserve"> сельсовета </w:t>
      </w:r>
      <w:r w:rsidRPr="00ED4A47">
        <w:rPr>
          <w:sz w:val="28"/>
          <w:szCs w:val="28"/>
        </w:rPr>
        <w:t xml:space="preserve">Кочковского района </w:t>
      </w:r>
      <w:proofErr w:type="gramStart"/>
      <w:r w:rsidRPr="00ED4A47">
        <w:rPr>
          <w:sz w:val="28"/>
          <w:szCs w:val="28"/>
        </w:rPr>
        <w:t>Новосибирской</w:t>
      </w:r>
      <w:proofErr w:type="gramEnd"/>
    </w:p>
    <w:p w:rsidR="00116E08" w:rsidRDefault="00116E08" w:rsidP="00116E08">
      <w:pPr>
        <w:jc w:val="center"/>
        <w:rPr>
          <w:sz w:val="28"/>
          <w:szCs w:val="28"/>
        </w:rPr>
      </w:pPr>
      <w:r w:rsidRPr="00ED4A47">
        <w:rPr>
          <w:sz w:val="28"/>
          <w:szCs w:val="28"/>
        </w:rPr>
        <w:t>области на 20</w:t>
      </w:r>
      <w:r w:rsidR="00676F9B">
        <w:rPr>
          <w:sz w:val="28"/>
          <w:szCs w:val="28"/>
        </w:rPr>
        <w:t>2</w:t>
      </w:r>
      <w:r w:rsidR="006779C3">
        <w:rPr>
          <w:sz w:val="28"/>
          <w:szCs w:val="28"/>
        </w:rPr>
        <w:t>3</w:t>
      </w:r>
      <w:r>
        <w:rPr>
          <w:sz w:val="28"/>
          <w:szCs w:val="28"/>
        </w:rPr>
        <w:t xml:space="preserve"> год и плановый период 20</w:t>
      </w:r>
      <w:r w:rsidR="00882C0C">
        <w:rPr>
          <w:sz w:val="28"/>
          <w:szCs w:val="28"/>
        </w:rPr>
        <w:t>2</w:t>
      </w:r>
      <w:r w:rsidR="006779C3">
        <w:rPr>
          <w:sz w:val="28"/>
          <w:szCs w:val="28"/>
        </w:rPr>
        <w:t>4</w:t>
      </w:r>
      <w:r w:rsidRPr="00ED4A47">
        <w:rPr>
          <w:sz w:val="28"/>
          <w:szCs w:val="28"/>
        </w:rPr>
        <w:t xml:space="preserve"> и 20</w:t>
      </w:r>
      <w:r w:rsidR="00E406C5">
        <w:rPr>
          <w:sz w:val="28"/>
          <w:szCs w:val="28"/>
        </w:rPr>
        <w:t>2</w:t>
      </w:r>
      <w:r w:rsidR="006779C3">
        <w:rPr>
          <w:sz w:val="28"/>
          <w:szCs w:val="28"/>
        </w:rPr>
        <w:t>5</w:t>
      </w:r>
      <w:r w:rsidRPr="00ED4A47">
        <w:rPr>
          <w:sz w:val="28"/>
          <w:szCs w:val="28"/>
        </w:rPr>
        <w:t xml:space="preserve"> годов</w:t>
      </w:r>
    </w:p>
    <w:p w:rsidR="00116E08" w:rsidRPr="00ED4A47" w:rsidRDefault="00116E08" w:rsidP="00116E08">
      <w:pPr>
        <w:jc w:val="center"/>
        <w:rPr>
          <w:sz w:val="28"/>
          <w:szCs w:val="28"/>
        </w:rPr>
      </w:pPr>
    </w:p>
    <w:p w:rsidR="00116E08" w:rsidRDefault="00116E08" w:rsidP="00116E08">
      <w:pPr>
        <w:jc w:val="both"/>
        <w:rPr>
          <w:b/>
          <w:sz w:val="28"/>
          <w:szCs w:val="28"/>
        </w:rPr>
      </w:pPr>
      <w:r w:rsidRPr="00ED4A47">
        <w:rPr>
          <w:sz w:val="28"/>
          <w:szCs w:val="28"/>
        </w:rPr>
        <w:t xml:space="preserve">     Совет депутатов </w:t>
      </w:r>
      <w:r w:rsidRPr="00ED4A47">
        <w:rPr>
          <w:b/>
          <w:sz w:val="28"/>
          <w:szCs w:val="28"/>
        </w:rPr>
        <w:t>РЕШИЛ:</w:t>
      </w:r>
    </w:p>
    <w:p w:rsidR="0011673B" w:rsidRDefault="0011673B" w:rsidP="00116E08">
      <w:pPr>
        <w:jc w:val="both"/>
        <w:rPr>
          <w:b/>
          <w:sz w:val="28"/>
          <w:szCs w:val="28"/>
        </w:rPr>
      </w:pPr>
    </w:p>
    <w:p w:rsidR="006779C3" w:rsidRPr="009D398D" w:rsidRDefault="006779C3" w:rsidP="006779C3">
      <w:pPr>
        <w:jc w:val="both"/>
        <w:rPr>
          <w:b/>
          <w:sz w:val="28"/>
          <w:szCs w:val="28"/>
        </w:rPr>
      </w:pPr>
      <w:r w:rsidRPr="009D398D">
        <w:rPr>
          <w:b/>
          <w:sz w:val="28"/>
          <w:szCs w:val="28"/>
        </w:rPr>
        <w:t>1.</w:t>
      </w:r>
      <w:r w:rsidRPr="009D398D">
        <w:rPr>
          <w:sz w:val="28"/>
          <w:szCs w:val="28"/>
        </w:rPr>
        <w:t xml:space="preserve"> Утвердить основные характеристики бюджета </w:t>
      </w:r>
      <w:r w:rsidR="00F31BAC">
        <w:rPr>
          <w:sz w:val="28"/>
          <w:szCs w:val="28"/>
        </w:rPr>
        <w:t>Черновского</w:t>
      </w:r>
      <w:r w:rsidRPr="009D398D">
        <w:rPr>
          <w:sz w:val="28"/>
          <w:szCs w:val="28"/>
        </w:rPr>
        <w:t xml:space="preserve"> сельсовета Кочковского района Новосибирской области (далее –  бюджет поселения) на 202</w:t>
      </w:r>
      <w:r>
        <w:rPr>
          <w:sz w:val="28"/>
          <w:szCs w:val="28"/>
        </w:rPr>
        <w:t>3</w:t>
      </w:r>
      <w:r w:rsidRPr="009D398D">
        <w:rPr>
          <w:sz w:val="28"/>
          <w:szCs w:val="28"/>
        </w:rPr>
        <w:t xml:space="preserve">  год:</w:t>
      </w:r>
    </w:p>
    <w:p w:rsidR="006779C3" w:rsidRPr="009D398D" w:rsidRDefault="006779C3" w:rsidP="006779C3">
      <w:pPr>
        <w:pStyle w:val="ConsPlusNormal"/>
        <w:ind w:firstLine="709"/>
        <w:jc w:val="both"/>
        <w:rPr>
          <w:rFonts w:ascii="Times New Roman" w:hAnsi="Times New Roman" w:cs="Times New Roman"/>
          <w:sz w:val="28"/>
          <w:szCs w:val="28"/>
        </w:rPr>
      </w:pPr>
      <w:r w:rsidRPr="009D398D">
        <w:rPr>
          <w:rFonts w:ascii="Times New Roman" w:hAnsi="Times New Roman" w:cs="Times New Roman"/>
          <w:sz w:val="28"/>
          <w:szCs w:val="28"/>
        </w:rPr>
        <w:t xml:space="preserve">а) прогнозируемый общий объем доходов бюджета поселения в сумме             </w:t>
      </w:r>
      <w:r>
        <w:rPr>
          <w:rFonts w:ascii="Times New Roman" w:hAnsi="Times New Roman" w:cs="Times New Roman"/>
          <w:sz w:val="28"/>
          <w:szCs w:val="28"/>
        </w:rPr>
        <w:t>1</w:t>
      </w:r>
      <w:r w:rsidR="00F31BAC">
        <w:rPr>
          <w:rFonts w:ascii="Times New Roman" w:hAnsi="Times New Roman" w:cs="Times New Roman"/>
          <w:sz w:val="28"/>
          <w:szCs w:val="28"/>
        </w:rPr>
        <w:t>4</w:t>
      </w:r>
      <w:r>
        <w:rPr>
          <w:rFonts w:ascii="Times New Roman" w:hAnsi="Times New Roman" w:cs="Times New Roman"/>
          <w:sz w:val="28"/>
          <w:szCs w:val="28"/>
        </w:rPr>
        <w:t xml:space="preserve"> </w:t>
      </w:r>
      <w:r w:rsidR="00F31BAC">
        <w:rPr>
          <w:rFonts w:ascii="Times New Roman" w:hAnsi="Times New Roman" w:cs="Times New Roman"/>
          <w:sz w:val="28"/>
          <w:szCs w:val="28"/>
        </w:rPr>
        <w:t>609,722</w:t>
      </w:r>
      <w:r>
        <w:rPr>
          <w:rFonts w:ascii="Times New Roman" w:hAnsi="Times New Roman" w:cs="Times New Roman"/>
          <w:sz w:val="28"/>
          <w:szCs w:val="28"/>
        </w:rPr>
        <w:t xml:space="preserve"> </w:t>
      </w:r>
      <w:r w:rsidRPr="009D398D">
        <w:rPr>
          <w:rFonts w:ascii="Times New Roman" w:hAnsi="Times New Roman" w:cs="Times New Roman"/>
          <w:sz w:val="28"/>
          <w:szCs w:val="28"/>
        </w:rPr>
        <w:t xml:space="preserve">тыс. руб., в том числе общий объем межбюджетных трансфертов, получаемых из других бюджетов бюджетной системы Российской Федерации, в сумме </w:t>
      </w:r>
      <w:r w:rsidR="00F31BAC">
        <w:rPr>
          <w:rFonts w:ascii="Times New Roman" w:hAnsi="Times New Roman" w:cs="Times New Roman"/>
          <w:sz w:val="28"/>
          <w:szCs w:val="28"/>
        </w:rPr>
        <w:t>11 713,322</w:t>
      </w:r>
      <w:r>
        <w:rPr>
          <w:rFonts w:ascii="Times New Roman" w:hAnsi="Times New Roman" w:cs="Times New Roman"/>
          <w:sz w:val="28"/>
          <w:szCs w:val="28"/>
        </w:rPr>
        <w:t xml:space="preserve"> </w:t>
      </w:r>
      <w:r w:rsidRPr="009D398D">
        <w:rPr>
          <w:rFonts w:ascii="Times New Roman" w:hAnsi="Times New Roman" w:cs="Times New Roman"/>
          <w:sz w:val="28"/>
          <w:szCs w:val="28"/>
        </w:rPr>
        <w:t>тыс. руб.;</w:t>
      </w:r>
    </w:p>
    <w:p w:rsidR="006779C3" w:rsidRPr="009D398D" w:rsidRDefault="006779C3" w:rsidP="006779C3">
      <w:pPr>
        <w:ind w:firstLine="708"/>
        <w:jc w:val="both"/>
        <w:rPr>
          <w:sz w:val="28"/>
          <w:szCs w:val="28"/>
        </w:rPr>
      </w:pPr>
      <w:r w:rsidRPr="009D398D">
        <w:rPr>
          <w:sz w:val="28"/>
          <w:szCs w:val="28"/>
        </w:rPr>
        <w:t xml:space="preserve">б) общий объем расходов бюджета поселения в сумме </w:t>
      </w:r>
      <w:r>
        <w:rPr>
          <w:sz w:val="28"/>
          <w:szCs w:val="28"/>
        </w:rPr>
        <w:t>1</w:t>
      </w:r>
      <w:r w:rsidR="00F31BAC">
        <w:rPr>
          <w:sz w:val="28"/>
          <w:szCs w:val="28"/>
        </w:rPr>
        <w:t>4</w:t>
      </w:r>
      <w:r>
        <w:rPr>
          <w:sz w:val="28"/>
          <w:szCs w:val="28"/>
        </w:rPr>
        <w:t xml:space="preserve"> </w:t>
      </w:r>
      <w:r w:rsidR="00F31BAC">
        <w:rPr>
          <w:sz w:val="28"/>
          <w:szCs w:val="28"/>
        </w:rPr>
        <w:t>609,722</w:t>
      </w:r>
      <w:r>
        <w:rPr>
          <w:sz w:val="28"/>
          <w:szCs w:val="28"/>
        </w:rPr>
        <w:t xml:space="preserve"> </w:t>
      </w:r>
      <w:r w:rsidRPr="009D398D">
        <w:rPr>
          <w:sz w:val="28"/>
          <w:szCs w:val="28"/>
        </w:rPr>
        <w:t>тыс. руб.;</w:t>
      </w:r>
    </w:p>
    <w:p w:rsidR="006779C3" w:rsidRPr="009D398D" w:rsidRDefault="006779C3" w:rsidP="006779C3">
      <w:pPr>
        <w:ind w:firstLine="708"/>
        <w:jc w:val="both"/>
        <w:rPr>
          <w:b/>
          <w:sz w:val="28"/>
          <w:szCs w:val="28"/>
        </w:rPr>
      </w:pPr>
      <w:r w:rsidRPr="009D398D">
        <w:rPr>
          <w:sz w:val="28"/>
          <w:szCs w:val="28"/>
        </w:rPr>
        <w:t>в) дефицит бюджета поселения в сумме 0,0 тыс. руб.</w:t>
      </w:r>
    </w:p>
    <w:p w:rsidR="006779C3" w:rsidRPr="005D2301" w:rsidRDefault="006779C3" w:rsidP="006779C3">
      <w:pPr>
        <w:jc w:val="both"/>
        <w:rPr>
          <w:b/>
          <w:sz w:val="28"/>
          <w:szCs w:val="28"/>
        </w:rPr>
      </w:pPr>
      <w:r w:rsidRPr="009D398D">
        <w:rPr>
          <w:sz w:val="28"/>
          <w:szCs w:val="28"/>
        </w:rPr>
        <w:t xml:space="preserve">    </w:t>
      </w:r>
      <w:r w:rsidRPr="009D398D">
        <w:rPr>
          <w:sz w:val="28"/>
          <w:szCs w:val="28"/>
        </w:rPr>
        <w:tab/>
        <w:t>Утвердить основные характеристики бюджета поселения на плановый период 202</w:t>
      </w:r>
      <w:r>
        <w:rPr>
          <w:sz w:val="28"/>
          <w:szCs w:val="28"/>
        </w:rPr>
        <w:t>4</w:t>
      </w:r>
      <w:r w:rsidRPr="009D398D">
        <w:rPr>
          <w:sz w:val="28"/>
          <w:szCs w:val="28"/>
        </w:rPr>
        <w:t xml:space="preserve"> год и на 202</w:t>
      </w:r>
      <w:r>
        <w:rPr>
          <w:sz w:val="28"/>
          <w:szCs w:val="28"/>
        </w:rPr>
        <w:t>5</w:t>
      </w:r>
      <w:r w:rsidRPr="009D398D">
        <w:rPr>
          <w:sz w:val="28"/>
          <w:szCs w:val="28"/>
        </w:rPr>
        <w:t xml:space="preserve"> год:</w:t>
      </w:r>
    </w:p>
    <w:p w:rsidR="006779C3" w:rsidRPr="005D2301" w:rsidRDefault="006779C3" w:rsidP="006779C3">
      <w:pPr>
        <w:ind w:firstLine="708"/>
        <w:jc w:val="both"/>
        <w:rPr>
          <w:b/>
          <w:sz w:val="28"/>
          <w:szCs w:val="28"/>
        </w:rPr>
      </w:pPr>
      <w:r w:rsidRPr="005D2301">
        <w:rPr>
          <w:sz w:val="28"/>
          <w:szCs w:val="28"/>
        </w:rPr>
        <w:t>а)  прогнозируемый общий объем доходов бюджета поселения на 202</w:t>
      </w:r>
      <w:r>
        <w:rPr>
          <w:sz w:val="28"/>
          <w:szCs w:val="28"/>
        </w:rPr>
        <w:t>4</w:t>
      </w:r>
      <w:r w:rsidRPr="005D2301">
        <w:rPr>
          <w:sz w:val="28"/>
          <w:szCs w:val="28"/>
        </w:rPr>
        <w:t xml:space="preserve"> год в сумме </w:t>
      </w:r>
      <w:r w:rsidR="004B5147">
        <w:rPr>
          <w:sz w:val="28"/>
          <w:szCs w:val="28"/>
        </w:rPr>
        <w:t>11 166,660</w:t>
      </w:r>
      <w:r>
        <w:rPr>
          <w:sz w:val="28"/>
          <w:szCs w:val="28"/>
        </w:rPr>
        <w:t xml:space="preserve"> </w:t>
      </w:r>
      <w:r w:rsidRPr="005D2301">
        <w:rPr>
          <w:sz w:val="28"/>
          <w:szCs w:val="28"/>
        </w:rPr>
        <w:t>тыс</w:t>
      </w:r>
      <w:proofErr w:type="gramStart"/>
      <w:r w:rsidRPr="005D2301">
        <w:rPr>
          <w:sz w:val="28"/>
          <w:szCs w:val="28"/>
        </w:rPr>
        <w:t>.р</w:t>
      </w:r>
      <w:proofErr w:type="gramEnd"/>
      <w:r w:rsidRPr="005D2301">
        <w:rPr>
          <w:sz w:val="28"/>
          <w:szCs w:val="28"/>
        </w:rPr>
        <w:t xml:space="preserve">уб., в том числе объем межбюджетных трансфертов, получаемых из других бюджетов бюджетной системы Российской Федерации, в сумме </w:t>
      </w:r>
      <w:r w:rsidR="004B5147">
        <w:rPr>
          <w:sz w:val="28"/>
          <w:szCs w:val="28"/>
        </w:rPr>
        <w:t>7 786,860</w:t>
      </w:r>
      <w:r w:rsidRPr="005D2301">
        <w:rPr>
          <w:sz w:val="28"/>
          <w:szCs w:val="28"/>
        </w:rPr>
        <w:t xml:space="preserve"> тыс. руб., и на 202</w:t>
      </w:r>
      <w:r>
        <w:rPr>
          <w:sz w:val="28"/>
          <w:szCs w:val="28"/>
        </w:rPr>
        <w:t>5</w:t>
      </w:r>
      <w:r w:rsidRPr="005D2301">
        <w:rPr>
          <w:sz w:val="28"/>
          <w:szCs w:val="28"/>
        </w:rPr>
        <w:t xml:space="preserve"> год в сумме </w:t>
      </w:r>
      <w:r w:rsidR="004B5147">
        <w:rPr>
          <w:sz w:val="28"/>
          <w:szCs w:val="28"/>
        </w:rPr>
        <w:t>11 682,375</w:t>
      </w:r>
      <w:r w:rsidRPr="00E41639">
        <w:rPr>
          <w:sz w:val="28"/>
          <w:szCs w:val="28"/>
        </w:rPr>
        <w:t xml:space="preserve"> тыс. руб., в том числе общий объем межбюджетных трансфертов, получаемых из других бюджетов бюджетной системы Российской Федерации, в сумме </w:t>
      </w:r>
      <w:r w:rsidR="004B5147">
        <w:rPr>
          <w:sz w:val="28"/>
          <w:szCs w:val="28"/>
        </w:rPr>
        <w:t xml:space="preserve">7 817,775 </w:t>
      </w:r>
      <w:r w:rsidRPr="005D2301">
        <w:rPr>
          <w:sz w:val="28"/>
          <w:szCs w:val="28"/>
        </w:rPr>
        <w:t>тыс. руб.;</w:t>
      </w:r>
    </w:p>
    <w:p w:rsidR="006779C3" w:rsidRPr="005D2301" w:rsidRDefault="006779C3" w:rsidP="006779C3">
      <w:pPr>
        <w:ind w:firstLine="708"/>
        <w:jc w:val="both"/>
        <w:rPr>
          <w:b/>
          <w:sz w:val="28"/>
          <w:szCs w:val="28"/>
        </w:rPr>
      </w:pPr>
      <w:r w:rsidRPr="005D2301">
        <w:rPr>
          <w:sz w:val="28"/>
          <w:szCs w:val="28"/>
        </w:rPr>
        <w:t>б) общий объем расходов бюджета поселения на 202</w:t>
      </w:r>
      <w:r>
        <w:rPr>
          <w:sz w:val="28"/>
          <w:szCs w:val="28"/>
        </w:rPr>
        <w:t>4</w:t>
      </w:r>
      <w:r w:rsidRPr="005D2301">
        <w:rPr>
          <w:sz w:val="28"/>
          <w:szCs w:val="28"/>
        </w:rPr>
        <w:t xml:space="preserve"> год в сумме </w:t>
      </w:r>
      <w:r w:rsidR="004B5147">
        <w:rPr>
          <w:sz w:val="28"/>
          <w:szCs w:val="28"/>
        </w:rPr>
        <w:t>11 166,660</w:t>
      </w:r>
      <w:r w:rsidRPr="005D2301">
        <w:rPr>
          <w:sz w:val="28"/>
          <w:szCs w:val="28"/>
        </w:rPr>
        <w:t xml:space="preserve"> тыс. руб. и на 202</w:t>
      </w:r>
      <w:r>
        <w:rPr>
          <w:sz w:val="28"/>
          <w:szCs w:val="28"/>
        </w:rPr>
        <w:t>5</w:t>
      </w:r>
      <w:r w:rsidRPr="005D2301">
        <w:rPr>
          <w:sz w:val="28"/>
          <w:szCs w:val="28"/>
        </w:rPr>
        <w:t xml:space="preserve"> год в сумме </w:t>
      </w:r>
      <w:r w:rsidR="004B5147">
        <w:rPr>
          <w:sz w:val="28"/>
          <w:szCs w:val="28"/>
        </w:rPr>
        <w:t>11 682,375</w:t>
      </w:r>
      <w:r w:rsidRPr="005D2301">
        <w:rPr>
          <w:sz w:val="28"/>
          <w:szCs w:val="28"/>
        </w:rPr>
        <w:t xml:space="preserve"> тыс. руб.;</w:t>
      </w:r>
    </w:p>
    <w:p w:rsidR="006779C3" w:rsidRDefault="006779C3" w:rsidP="006779C3">
      <w:pPr>
        <w:ind w:firstLine="708"/>
        <w:jc w:val="both"/>
        <w:rPr>
          <w:sz w:val="28"/>
          <w:szCs w:val="28"/>
        </w:rPr>
      </w:pPr>
      <w:r w:rsidRPr="005D2301">
        <w:rPr>
          <w:sz w:val="28"/>
          <w:szCs w:val="28"/>
        </w:rPr>
        <w:t>в) дефицит б</w:t>
      </w:r>
      <w:r>
        <w:rPr>
          <w:sz w:val="28"/>
          <w:szCs w:val="28"/>
        </w:rPr>
        <w:t>юджета поселения на 2024</w:t>
      </w:r>
      <w:r w:rsidRPr="005D2301">
        <w:rPr>
          <w:sz w:val="28"/>
          <w:szCs w:val="28"/>
        </w:rPr>
        <w:t xml:space="preserve"> год в сумме 0,0 тыс. руб., на 202</w:t>
      </w:r>
      <w:r>
        <w:rPr>
          <w:sz w:val="28"/>
          <w:szCs w:val="28"/>
        </w:rPr>
        <w:t>5</w:t>
      </w:r>
      <w:r w:rsidRPr="005D2301">
        <w:rPr>
          <w:sz w:val="28"/>
          <w:szCs w:val="28"/>
        </w:rPr>
        <w:t xml:space="preserve"> год в сумме 0,0 тыс. руб.</w:t>
      </w:r>
    </w:p>
    <w:p w:rsidR="006779C3" w:rsidRDefault="006779C3" w:rsidP="006779C3">
      <w:pPr>
        <w:ind w:firstLine="708"/>
        <w:jc w:val="both"/>
        <w:rPr>
          <w:sz w:val="28"/>
          <w:szCs w:val="28"/>
        </w:rPr>
      </w:pPr>
    </w:p>
    <w:p w:rsidR="006779C3" w:rsidRPr="00D824C3" w:rsidRDefault="006779C3" w:rsidP="006779C3">
      <w:pPr>
        <w:widowControl w:val="0"/>
        <w:autoSpaceDE w:val="0"/>
        <w:autoSpaceDN w:val="0"/>
        <w:adjustRightInd w:val="0"/>
        <w:jc w:val="both"/>
        <w:rPr>
          <w:sz w:val="28"/>
          <w:szCs w:val="28"/>
        </w:rPr>
      </w:pPr>
      <w:r w:rsidRPr="00D824C3">
        <w:rPr>
          <w:b/>
          <w:sz w:val="28"/>
          <w:szCs w:val="28"/>
        </w:rPr>
        <w:t>2.</w:t>
      </w:r>
      <w:r w:rsidRPr="00D824C3">
        <w:rPr>
          <w:sz w:val="28"/>
          <w:szCs w:val="28"/>
        </w:rPr>
        <w:t xml:space="preserve"> </w:t>
      </w:r>
      <w:proofErr w:type="gramStart"/>
      <w:r w:rsidRPr="00D824C3">
        <w:rPr>
          <w:sz w:val="28"/>
          <w:szCs w:val="28"/>
        </w:rPr>
        <w:t xml:space="preserve">Утвердить нормативы распределения доходов между бюджетом поселения, </w:t>
      </w:r>
      <w:r w:rsidRPr="00D824C3">
        <w:rPr>
          <w:sz w:val="28"/>
          <w:szCs w:val="28"/>
        </w:rPr>
        <w:lastRenderedPageBreak/>
        <w:t>районным бюджетом в случае, если они не установлены Бюджетным кодексом Российской Федерации, федеральным законом о федеральном бюджете, Законами Новосибирской области, принятыми в соответствии с положениями Бюджетного кодекса Российской Федерации, на 2023 год и плановый период 2024 и 2025 годов согласно приложению 1 к настоящему решению.</w:t>
      </w:r>
      <w:proofErr w:type="gramEnd"/>
    </w:p>
    <w:p w:rsidR="00F31BAC" w:rsidRPr="004B5147" w:rsidRDefault="00F31BAC" w:rsidP="006779C3">
      <w:pPr>
        <w:widowControl w:val="0"/>
        <w:autoSpaceDE w:val="0"/>
        <w:autoSpaceDN w:val="0"/>
        <w:adjustRightInd w:val="0"/>
        <w:jc w:val="both"/>
        <w:rPr>
          <w:sz w:val="28"/>
          <w:szCs w:val="28"/>
          <w:highlight w:val="yellow"/>
        </w:rPr>
      </w:pPr>
    </w:p>
    <w:p w:rsidR="00F31BAC" w:rsidRPr="00D824C3" w:rsidRDefault="00F31BAC" w:rsidP="00F31BAC">
      <w:pPr>
        <w:jc w:val="both"/>
        <w:rPr>
          <w:sz w:val="28"/>
          <w:szCs w:val="28"/>
        </w:rPr>
      </w:pPr>
      <w:r w:rsidRPr="00D824C3">
        <w:rPr>
          <w:b/>
          <w:sz w:val="28"/>
          <w:szCs w:val="28"/>
        </w:rPr>
        <w:t>3.</w:t>
      </w:r>
      <w:r w:rsidRPr="00D824C3">
        <w:rPr>
          <w:sz w:val="28"/>
          <w:szCs w:val="28"/>
        </w:rPr>
        <w:t xml:space="preserve"> Установить, что унитарные </w:t>
      </w:r>
      <w:proofErr w:type="gramStart"/>
      <w:r w:rsidRPr="00D824C3">
        <w:rPr>
          <w:sz w:val="28"/>
          <w:szCs w:val="28"/>
        </w:rPr>
        <w:t>предприятия</w:t>
      </w:r>
      <w:proofErr w:type="gramEnd"/>
      <w:r w:rsidRPr="00D824C3">
        <w:rPr>
          <w:sz w:val="28"/>
          <w:szCs w:val="28"/>
        </w:rPr>
        <w:t xml:space="preserve"> находящиеся на территории </w:t>
      </w:r>
      <w:r w:rsidR="00D824C3">
        <w:rPr>
          <w:sz w:val="28"/>
          <w:szCs w:val="28"/>
        </w:rPr>
        <w:t>Черновского</w:t>
      </w:r>
      <w:r w:rsidRPr="00D824C3">
        <w:rPr>
          <w:sz w:val="28"/>
          <w:szCs w:val="28"/>
        </w:rPr>
        <w:t xml:space="preserve"> сельсовета за использование муниципального имущества </w:t>
      </w:r>
      <w:r w:rsidR="00D824C3">
        <w:rPr>
          <w:sz w:val="28"/>
          <w:szCs w:val="28"/>
        </w:rPr>
        <w:t>Черновского</w:t>
      </w:r>
      <w:r w:rsidRPr="00D824C3">
        <w:rPr>
          <w:sz w:val="28"/>
          <w:szCs w:val="28"/>
        </w:rPr>
        <w:t xml:space="preserve"> сельсовета осуществляют перечисление в бюджет поселения в размере 20% прибыли, оставшейся после уплаты налогов и иных обязательных платежей. Перечисления части прибыли в бюджет поселения унитарными предприятиями Кочковского района Новосибирской области производятся по итогам работы за каждый квартал в течение 20 дней после предоставления отчетности </w:t>
      </w:r>
      <w:proofErr w:type="gramStart"/>
      <w:r w:rsidRPr="00D824C3">
        <w:rPr>
          <w:sz w:val="28"/>
          <w:szCs w:val="28"/>
        </w:rPr>
        <w:t>по налогу на прибыль организаций в налоговые органы по месту постановки на учет</w:t>
      </w:r>
      <w:proofErr w:type="gramEnd"/>
      <w:r w:rsidRPr="00D824C3">
        <w:rPr>
          <w:sz w:val="28"/>
          <w:szCs w:val="28"/>
        </w:rPr>
        <w:t xml:space="preserve">. </w:t>
      </w:r>
    </w:p>
    <w:p w:rsidR="006779C3" w:rsidRPr="004B5147" w:rsidRDefault="006779C3" w:rsidP="006779C3">
      <w:pPr>
        <w:widowControl w:val="0"/>
        <w:autoSpaceDE w:val="0"/>
        <w:autoSpaceDN w:val="0"/>
        <w:adjustRightInd w:val="0"/>
        <w:jc w:val="both"/>
        <w:rPr>
          <w:sz w:val="28"/>
          <w:szCs w:val="28"/>
          <w:highlight w:val="yellow"/>
        </w:rPr>
      </w:pPr>
    </w:p>
    <w:p w:rsidR="006779C3" w:rsidRPr="00D824C3" w:rsidRDefault="00D824C3" w:rsidP="006779C3">
      <w:pPr>
        <w:jc w:val="both"/>
        <w:rPr>
          <w:sz w:val="28"/>
          <w:szCs w:val="28"/>
        </w:rPr>
      </w:pPr>
      <w:r w:rsidRPr="00D824C3">
        <w:rPr>
          <w:b/>
          <w:sz w:val="28"/>
          <w:szCs w:val="28"/>
        </w:rPr>
        <w:t>4</w:t>
      </w:r>
      <w:r w:rsidR="006779C3" w:rsidRPr="00D824C3">
        <w:rPr>
          <w:b/>
          <w:sz w:val="28"/>
          <w:szCs w:val="28"/>
        </w:rPr>
        <w:t>.</w:t>
      </w:r>
      <w:r w:rsidR="006779C3" w:rsidRPr="00D824C3">
        <w:rPr>
          <w:sz w:val="28"/>
          <w:szCs w:val="28"/>
        </w:rPr>
        <w:t xml:space="preserve">  Установить в пределах общего объема расходов, установленного п.1 настоящего решения, распределение бюджетных ассигнований:</w:t>
      </w:r>
    </w:p>
    <w:p w:rsidR="006779C3" w:rsidRPr="00D824C3" w:rsidRDefault="006779C3" w:rsidP="006779C3">
      <w:pPr>
        <w:jc w:val="both"/>
        <w:rPr>
          <w:b/>
          <w:sz w:val="28"/>
          <w:szCs w:val="28"/>
        </w:rPr>
      </w:pPr>
      <w:r w:rsidRPr="00D824C3">
        <w:rPr>
          <w:sz w:val="28"/>
          <w:szCs w:val="28"/>
        </w:rPr>
        <w:tab/>
        <w:t xml:space="preserve">по разделам, подразделам, целевым статьям (муниципальным программам и непрограммным направлениям деятельности), группам и подгруппам </w:t>
      </w:r>
      <w:proofErr w:type="gramStart"/>
      <w:r w:rsidRPr="00D824C3">
        <w:rPr>
          <w:sz w:val="28"/>
          <w:szCs w:val="28"/>
        </w:rPr>
        <w:t>видов расходов классификации расходов бюджетов</w:t>
      </w:r>
      <w:proofErr w:type="gramEnd"/>
      <w:r w:rsidRPr="00D824C3">
        <w:rPr>
          <w:sz w:val="28"/>
          <w:szCs w:val="28"/>
        </w:rPr>
        <w:t>:</w:t>
      </w:r>
    </w:p>
    <w:p w:rsidR="006779C3" w:rsidRPr="00D824C3" w:rsidRDefault="006779C3" w:rsidP="006779C3">
      <w:pPr>
        <w:ind w:firstLine="708"/>
        <w:jc w:val="both"/>
        <w:rPr>
          <w:b/>
          <w:sz w:val="28"/>
          <w:szCs w:val="28"/>
        </w:rPr>
      </w:pPr>
      <w:r w:rsidRPr="00D824C3">
        <w:rPr>
          <w:sz w:val="28"/>
          <w:szCs w:val="28"/>
        </w:rPr>
        <w:t>а)  на 2023 год согласно таблице 1 приложения 2 к настоящему решению;</w:t>
      </w:r>
    </w:p>
    <w:p w:rsidR="006779C3" w:rsidRPr="00D824C3" w:rsidRDefault="006779C3" w:rsidP="006779C3">
      <w:pPr>
        <w:ind w:firstLine="708"/>
        <w:jc w:val="both"/>
        <w:rPr>
          <w:sz w:val="28"/>
          <w:szCs w:val="28"/>
        </w:rPr>
      </w:pPr>
      <w:r w:rsidRPr="00D824C3">
        <w:rPr>
          <w:sz w:val="28"/>
          <w:szCs w:val="28"/>
        </w:rPr>
        <w:t>б) на плановый период 2024-2025 годы согласно таблице 2 приложения 2 к настоящему решению;</w:t>
      </w:r>
    </w:p>
    <w:p w:rsidR="006779C3" w:rsidRPr="004B5147" w:rsidRDefault="006779C3" w:rsidP="006779C3">
      <w:pPr>
        <w:jc w:val="both"/>
        <w:rPr>
          <w:sz w:val="28"/>
          <w:szCs w:val="28"/>
          <w:highlight w:val="yellow"/>
        </w:rPr>
      </w:pPr>
    </w:p>
    <w:p w:rsidR="006779C3" w:rsidRPr="00527BCD" w:rsidRDefault="00527BCD" w:rsidP="006779C3">
      <w:pPr>
        <w:jc w:val="both"/>
        <w:rPr>
          <w:b/>
          <w:sz w:val="28"/>
          <w:szCs w:val="28"/>
        </w:rPr>
      </w:pPr>
      <w:r w:rsidRPr="00527BCD">
        <w:rPr>
          <w:b/>
          <w:sz w:val="28"/>
          <w:szCs w:val="28"/>
        </w:rPr>
        <w:t>5</w:t>
      </w:r>
      <w:r w:rsidR="006779C3" w:rsidRPr="00527BCD">
        <w:rPr>
          <w:b/>
          <w:sz w:val="28"/>
          <w:szCs w:val="28"/>
        </w:rPr>
        <w:t>.</w:t>
      </w:r>
      <w:r w:rsidR="006779C3" w:rsidRPr="00527BCD">
        <w:rPr>
          <w:sz w:val="28"/>
          <w:szCs w:val="28"/>
        </w:rPr>
        <w:t xml:space="preserve">  Утвердить ведомственную структуру расходов бюджета поселения:</w:t>
      </w:r>
    </w:p>
    <w:p w:rsidR="006779C3" w:rsidRPr="00527BCD" w:rsidRDefault="006779C3" w:rsidP="006779C3">
      <w:pPr>
        <w:ind w:firstLine="708"/>
        <w:jc w:val="both"/>
        <w:rPr>
          <w:b/>
          <w:sz w:val="28"/>
          <w:szCs w:val="28"/>
        </w:rPr>
      </w:pPr>
      <w:r w:rsidRPr="00527BCD">
        <w:rPr>
          <w:sz w:val="28"/>
          <w:szCs w:val="28"/>
        </w:rPr>
        <w:t>а)  на 2023 год согласно таблице 1 приложения 3 к настоящему решению;</w:t>
      </w:r>
    </w:p>
    <w:p w:rsidR="006779C3" w:rsidRPr="00527BCD" w:rsidRDefault="006779C3" w:rsidP="006779C3">
      <w:pPr>
        <w:ind w:firstLine="708"/>
        <w:jc w:val="both"/>
        <w:rPr>
          <w:sz w:val="28"/>
          <w:szCs w:val="28"/>
        </w:rPr>
      </w:pPr>
      <w:r w:rsidRPr="00527BCD">
        <w:rPr>
          <w:sz w:val="28"/>
          <w:szCs w:val="28"/>
        </w:rPr>
        <w:t>б) на плановый период 2024-2025 годы согласно таблице 2 приложения 3 к настоящему решению.</w:t>
      </w:r>
    </w:p>
    <w:p w:rsidR="006779C3" w:rsidRPr="004B5147" w:rsidRDefault="006779C3" w:rsidP="006779C3">
      <w:pPr>
        <w:rPr>
          <w:b/>
          <w:sz w:val="28"/>
          <w:szCs w:val="28"/>
          <w:highlight w:val="yellow"/>
        </w:rPr>
      </w:pPr>
    </w:p>
    <w:p w:rsidR="006779C3" w:rsidRPr="00527BCD" w:rsidRDefault="00527BCD" w:rsidP="006779C3">
      <w:pPr>
        <w:jc w:val="both"/>
        <w:rPr>
          <w:b/>
          <w:sz w:val="28"/>
          <w:szCs w:val="28"/>
        </w:rPr>
      </w:pPr>
      <w:r w:rsidRPr="00527BCD">
        <w:rPr>
          <w:b/>
          <w:sz w:val="28"/>
          <w:szCs w:val="28"/>
        </w:rPr>
        <w:t>6</w:t>
      </w:r>
      <w:r w:rsidR="006779C3" w:rsidRPr="00527BCD">
        <w:rPr>
          <w:b/>
          <w:sz w:val="28"/>
          <w:szCs w:val="28"/>
        </w:rPr>
        <w:t>.</w:t>
      </w:r>
      <w:r w:rsidR="006779C3" w:rsidRPr="00527BCD">
        <w:rPr>
          <w:sz w:val="28"/>
          <w:szCs w:val="28"/>
        </w:rPr>
        <w:t xml:space="preserve"> Установить общий объем бюджетных ассигнований, направляемых на исполнение публичных нормативных обязательств на 2023 год в сумме </w:t>
      </w:r>
      <w:r w:rsidRPr="00527BCD">
        <w:rPr>
          <w:sz w:val="28"/>
          <w:szCs w:val="28"/>
        </w:rPr>
        <w:t>227,020</w:t>
      </w:r>
      <w:r w:rsidR="006779C3" w:rsidRPr="00527BCD">
        <w:rPr>
          <w:sz w:val="28"/>
          <w:szCs w:val="28"/>
        </w:rPr>
        <w:t xml:space="preserve"> тыс. руб</w:t>
      </w:r>
      <w:r w:rsidRPr="00527BCD">
        <w:rPr>
          <w:sz w:val="28"/>
          <w:szCs w:val="28"/>
        </w:rPr>
        <w:t>.</w:t>
      </w:r>
      <w:r w:rsidR="006779C3" w:rsidRPr="00527BCD">
        <w:rPr>
          <w:sz w:val="28"/>
          <w:szCs w:val="28"/>
        </w:rPr>
        <w:t>, на плановый период 2024 - 2025 годов по 0,0 тыс. руб. соответственно</w:t>
      </w:r>
    </w:p>
    <w:p w:rsidR="006779C3" w:rsidRPr="004B5147" w:rsidRDefault="006779C3" w:rsidP="006779C3">
      <w:pPr>
        <w:jc w:val="both"/>
        <w:rPr>
          <w:sz w:val="28"/>
          <w:szCs w:val="28"/>
          <w:highlight w:val="yellow"/>
        </w:rPr>
      </w:pPr>
    </w:p>
    <w:p w:rsidR="006779C3" w:rsidRPr="00527BCD" w:rsidRDefault="00527BCD" w:rsidP="006779C3">
      <w:pPr>
        <w:jc w:val="both"/>
        <w:rPr>
          <w:b/>
          <w:sz w:val="28"/>
          <w:szCs w:val="28"/>
        </w:rPr>
      </w:pPr>
      <w:r w:rsidRPr="00527BCD">
        <w:rPr>
          <w:b/>
          <w:sz w:val="28"/>
          <w:szCs w:val="28"/>
        </w:rPr>
        <w:t>7</w:t>
      </w:r>
      <w:r w:rsidR="006779C3" w:rsidRPr="00527BCD">
        <w:rPr>
          <w:b/>
          <w:sz w:val="28"/>
          <w:szCs w:val="28"/>
        </w:rPr>
        <w:t>.</w:t>
      </w:r>
      <w:r w:rsidR="006779C3" w:rsidRPr="00527BCD">
        <w:rPr>
          <w:sz w:val="28"/>
          <w:szCs w:val="28"/>
        </w:rPr>
        <w:t xml:space="preserve"> Утвердить распределение бюджетных ассигнований на исполнение публичных нормативных обязательств, подлежащих исполнению за счет средств районного бюджета:</w:t>
      </w:r>
    </w:p>
    <w:p w:rsidR="006779C3" w:rsidRPr="00527BCD" w:rsidRDefault="006779C3" w:rsidP="006779C3">
      <w:pPr>
        <w:ind w:firstLine="708"/>
        <w:jc w:val="both"/>
        <w:rPr>
          <w:b/>
          <w:sz w:val="28"/>
          <w:szCs w:val="28"/>
        </w:rPr>
      </w:pPr>
      <w:r w:rsidRPr="00527BCD">
        <w:rPr>
          <w:sz w:val="28"/>
          <w:szCs w:val="28"/>
        </w:rPr>
        <w:t>а) на 2023 год согласно таблице 1 приложения 4 к настоящему решению;</w:t>
      </w:r>
    </w:p>
    <w:p w:rsidR="006779C3" w:rsidRPr="00527BCD" w:rsidRDefault="006779C3" w:rsidP="006779C3">
      <w:pPr>
        <w:ind w:firstLine="708"/>
        <w:jc w:val="both"/>
        <w:rPr>
          <w:sz w:val="28"/>
          <w:szCs w:val="28"/>
        </w:rPr>
      </w:pPr>
      <w:r w:rsidRPr="00527BCD">
        <w:rPr>
          <w:sz w:val="28"/>
          <w:szCs w:val="28"/>
        </w:rPr>
        <w:t>б) на плановый период 2024-2025 годов согласно таблице 2 приложения 4 к настоящему решению.</w:t>
      </w:r>
    </w:p>
    <w:p w:rsidR="006779C3" w:rsidRPr="004B5147" w:rsidRDefault="006779C3" w:rsidP="006779C3">
      <w:pPr>
        <w:ind w:firstLine="708"/>
        <w:jc w:val="both"/>
        <w:rPr>
          <w:sz w:val="28"/>
          <w:szCs w:val="28"/>
          <w:highlight w:val="yellow"/>
        </w:rPr>
      </w:pPr>
    </w:p>
    <w:p w:rsidR="006779C3" w:rsidRPr="00527BCD" w:rsidRDefault="00527BCD" w:rsidP="006779C3">
      <w:pPr>
        <w:jc w:val="both"/>
        <w:rPr>
          <w:b/>
          <w:sz w:val="28"/>
          <w:szCs w:val="28"/>
        </w:rPr>
      </w:pPr>
      <w:r w:rsidRPr="00527BCD">
        <w:rPr>
          <w:b/>
          <w:sz w:val="28"/>
          <w:szCs w:val="28"/>
        </w:rPr>
        <w:t>8</w:t>
      </w:r>
      <w:r w:rsidR="006779C3" w:rsidRPr="00527BCD">
        <w:rPr>
          <w:b/>
          <w:sz w:val="28"/>
          <w:szCs w:val="28"/>
        </w:rPr>
        <w:t xml:space="preserve">. </w:t>
      </w:r>
      <w:r w:rsidR="006779C3" w:rsidRPr="00527BCD">
        <w:rPr>
          <w:sz w:val="28"/>
          <w:szCs w:val="28"/>
        </w:rPr>
        <w:t xml:space="preserve">Установить размер резервного фонда администрации </w:t>
      </w:r>
      <w:r>
        <w:rPr>
          <w:sz w:val="28"/>
          <w:szCs w:val="28"/>
        </w:rPr>
        <w:t>Черновского</w:t>
      </w:r>
      <w:r w:rsidR="006779C3" w:rsidRPr="00527BCD">
        <w:rPr>
          <w:sz w:val="28"/>
          <w:szCs w:val="28"/>
        </w:rPr>
        <w:t xml:space="preserve"> сельсовета Кочковского района Новосибирской области на 2023 год в сумме 1,0 тыс. руб., на плановый период 2024 - 2025 годов  по 0,0 тыс. руб. соответственно.</w:t>
      </w:r>
    </w:p>
    <w:p w:rsidR="006779C3" w:rsidRPr="004B5147" w:rsidRDefault="006779C3" w:rsidP="006779C3">
      <w:pPr>
        <w:jc w:val="both"/>
        <w:rPr>
          <w:b/>
          <w:sz w:val="28"/>
          <w:szCs w:val="28"/>
          <w:highlight w:val="yellow"/>
        </w:rPr>
      </w:pPr>
    </w:p>
    <w:p w:rsidR="006779C3" w:rsidRPr="000A4169" w:rsidRDefault="000A4169" w:rsidP="006779C3">
      <w:pPr>
        <w:jc w:val="both"/>
        <w:rPr>
          <w:sz w:val="28"/>
          <w:szCs w:val="28"/>
        </w:rPr>
      </w:pPr>
      <w:r w:rsidRPr="000A4169">
        <w:rPr>
          <w:b/>
          <w:sz w:val="28"/>
          <w:szCs w:val="28"/>
        </w:rPr>
        <w:lastRenderedPageBreak/>
        <w:t>9</w:t>
      </w:r>
      <w:r w:rsidR="006779C3" w:rsidRPr="000A4169">
        <w:rPr>
          <w:b/>
          <w:sz w:val="28"/>
          <w:szCs w:val="28"/>
        </w:rPr>
        <w:t xml:space="preserve">. </w:t>
      </w:r>
      <w:proofErr w:type="gramStart"/>
      <w:r w:rsidR="006779C3" w:rsidRPr="000A4169">
        <w:rPr>
          <w:sz w:val="28"/>
          <w:szCs w:val="28"/>
        </w:rPr>
        <w:t>Установить, что субсидии, в том числе гранты в форме субсидий юридическим лицам, индивидуальным предпринимателям и физическим лицам – производителям товаров (работ, услуг), а также некоммерческим организациям, не являющимся казенными учреждениями, предоставляются в пределах бюджетных ассигнований, предусмотренных ведомственной структурой расходов бюджета поселения на 2023 год и плановый период 2024 и 2025 годов по соответствующим целевым статьям и виду расходов согласно приложению 3</w:t>
      </w:r>
      <w:proofErr w:type="gramEnd"/>
      <w:r w:rsidR="006779C3" w:rsidRPr="000A4169">
        <w:rPr>
          <w:sz w:val="28"/>
          <w:szCs w:val="28"/>
        </w:rPr>
        <w:t xml:space="preserve"> к настоящему решению, в порядке, установленном администрацией </w:t>
      </w:r>
      <w:r>
        <w:rPr>
          <w:sz w:val="28"/>
          <w:szCs w:val="28"/>
        </w:rPr>
        <w:t>Черновского</w:t>
      </w:r>
      <w:r w:rsidR="006779C3" w:rsidRPr="000A4169">
        <w:rPr>
          <w:sz w:val="28"/>
          <w:szCs w:val="28"/>
        </w:rPr>
        <w:t xml:space="preserve"> сельсовета Кочковского района Новосибирской области</w:t>
      </w:r>
    </w:p>
    <w:p w:rsidR="006779C3" w:rsidRPr="004B5147" w:rsidRDefault="006779C3" w:rsidP="006779C3">
      <w:pPr>
        <w:jc w:val="both"/>
        <w:rPr>
          <w:sz w:val="28"/>
          <w:szCs w:val="28"/>
          <w:highlight w:val="yellow"/>
        </w:rPr>
      </w:pPr>
    </w:p>
    <w:p w:rsidR="006779C3" w:rsidRPr="000A4169" w:rsidRDefault="000A4169" w:rsidP="006779C3">
      <w:pPr>
        <w:widowControl w:val="0"/>
        <w:autoSpaceDE w:val="0"/>
        <w:autoSpaceDN w:val="0"/>
        <w:adjustRightInd w:val="0"/>
        <w:jc w:val="both"/>
        <w:rPr>
          <w:sz w:val="28"/>
          <w:szCs w:val="28"/>
        </w:rPr>
      </w:pPr>
      <w:r w:rsidRPr="000A4169">
        <w:rPr>
          <w:b/>
          <w:sz w:val="28"/>
          <w:szCs w:val="28"/>
        </w:rPr>
        <w:t>10</w:t>
      </w:r>
      <w:r w:rsidR="006779C3" w:rsidRPr="000A4169">
        <w:rPr>
          <w:b/>
          <w:sz w:val="28"/>
          <w:szCs w:val="28"/>
        </w:rPr>
        <w:t>.</w:t>
      </w:r>
      <w:r w:rsidR="006779C3" w:rsidRPr="000A4169">
        <w:rPr>
          <w:sz w:val="28"/>
          <w:szCs w:val="28"/>
        </w:rPr>
        <w:t xml:space="preserve"> </w:t>
      </w:r>
      <w:proofErr w:type="gramStart"/>
      <w:r w:rsidR="006779C3" w:rsidRPr="000A4169">
        <w:rPr>
          <w:sz w:val="28"/>
          <w:szCs w:val="28"/>
        </w:rPr>
        <w:t xml:space="preserve">Установить, что использование бюджетных ассигнований, предусмотренных учреждениям культуры в целях реализации Указа Президента Российской Федерации от 7 мая 2012 года № 597 «О мероприятиях по реализации государственной социальной политики», в части повышения оплаты труда отдельных категорий работников, осуществляется в порядке, установленном Правительством Новосибирской области, администрацией Кочковского района Новосибирской области и администрацией </w:t>
      </w:r>
      <w:r>
        <w:rPr>
          <w:sz w:val="28"/>
          <w:szCs w:val="28"/>
        </w:rPr>
        <w:t>Черновского</w:t>
      </w:r>
      <w:r w:rsidR="006779C3" w:rsidRPr="000A4169">
        <w:rPr>
          <w:sz w:val="28"/>
          <w:szCs w:val="28"/>
        </w:rPr>
        <w:t xml:space="preserve"> сельсовета Кочковского района Новосибирской области.</w:t>
      </w:r>
      <w:proofErr w:type="gramEnd"/>
    </w:p>
    <w:p w:rsidR="006779C3" w:rsidRPr="004B5147" w:rsidRDefault="006779C3" w:rsidP="006779C3">
      <w:pPr>
        <w:jc w:val="both"/>
        <w:rPr>
          <w:sz w:val="28"/>
          <w:szCs w:val="28"/>
          <w:highlight w:val="yellow"/>
        </w:rPr>
      </w:pPr>
    </w:p>
    <w:p w:rsidR="006779C3" w:rsidRPr="000A4169" w:rsidRDefault="006779C3" w:rsidP="006779C3">
      <w:pPr>
        <w:jc w:val="both"/>
        <w:rPr>
          <w:sz w:val="28"/>
          <w:szCs w:val="28"/>
        </w:rPr>
      </w:pPr>
      <w:r w:rsidRPr="000A4169">
        <w:rPr>
          <w:b/>
          <w:sz w:val="28"/>
          <w:szCs w:val="28"/>
        </w:rPr>
        <w:t>1</w:t>
      </w:r>
      <w:r w:rsidR="000A4169" w:rsidRPr="000A4169">
        <w:rPr>
          <w:b/>
          <w:sz w:val="28"/>
          <w:szCs w:val="28"/>
        </w:rPr>
        <w:t>1</w:t>
      </w:r>
      <w:r w:rsidRPr="000A4169">
        <w:rPr>
          <w:b/>
          <w:sz w:val="28"/>
          <w:szCs w:val="28"/>
        </w:rPr>
        <w:t>.</w:t>
      </w:r>
      <w:r w:rsidRPr="000A4169">
        <w:rPr>
          <w:sz w:val="28"/>
          <w:szCs w:val="28"/>
        </w:rPr>
        <w:t xml:space="preserve"> Установить, что органы местного самоуправления </w:t>
      </w:r>
      <w:r w:rsidR="000A4169" w:rsidRPr="000A4169">
        <w:rPr>
          <w:sz w:val="28"/>
          <w:szCs w:val="28"/>
        </w:rPr>
        <w:t>Черновского</w:t>
      </w:r>
      <w:r w:rsidRPr="000A4169">
        <w:rPr>
          <w:sz w:val="28"/>
          <w:szCs w:val="28"/>
        </w:rPr>
        <w:t xml:space="preserve"> сельсовета Кочковского района Новосибирской области, муниципальные учреждения </w:t>
      </w:r>
      <w:r w:rsidR="000A4169" w:rsidRPr="000A4169">
        <w:rPr>
          <w:sz w:val="28"/>
          <w:szCs w:val="28"/>
        </w:rPr>
        <w:t>Черновского</w:t>
      </w:r>
      <w:r w:rsidRPr="000A4169">
        <w:rPr>
          <w:sz w:val="28"/>
          <w:szCs w:val="28"/>
        </w:rPr>
        <w:t xml:space="preserve"> сельсовета Кочковского района Новосибирской области при заключении договоров (муниципальных контрактов) вправе предусматривать авансовые платежи:     </w:t>
      </w:r>
    </w:p>
    <w:p w:rsidR="006779C3" w:rsidRPr="000A4169" w:rsidRDefault="006779C3" w:rsidP="006779C3">
      <w:pPr>
        <w:jc w:val="both"/>
        <w:rPr>
          <w:b/>
          <w:sz w:val="28"/>
          <w:szCs w:val="28"/>
        </w:rPr>
      </w:pPr>
      <w:r w:rsidRPr="000A4169">
        <w:rPr>
          <w:sz w:val="28"/>
          <w:szCs w:val="28"/>
        </w:rPr>
        <w:t xml:space="preserve">1) в размере 100 процентов включительно цены договора (муниципального контракта) – по договорам (муниципальным контрактам):   </w:t>
      </w:r>
    </w:p>
    <w:p w:rsidR="006779C3" w:rsidRPr="000A4169" w:rsidRDefault="006779C3" w:rsidP="006779C3">
      <w:pPr>
        <w:jc w:val="both"/>
        <w:rPr>
          <w:b/>
          <w:sz w:val="28"/>
          <w:szCs w:val="28"/>
        </w:rPr>
      </w:pPr>
      <w:r w:rsidRPr="000A4169">
        <w:rPr>
          <w:sz w:val="28"/>
          <w:szCs w:val="28"/>
        </w:rPr>
        <w:t>а) о предоставлении услуг связи, услуг проживания в гостиницах;</w:t>
      </w:r>
    </w:p>
    <w:p w:rsidR="006779C3" w:rsidRPr="000A4169" w:rsidRDefault="006779C3" w:rsidP="006779C3">
      <w:pPr>
        <w:jc w:val="both"/>
        <w:rPr>
          <w:b/>
          <w:sz w:val="28"/>
          <w:szCs w:val="28"/>
        </w:rPr>
      </w:pPr>
      <w:r w:rsidRPr="000A4169">
        <w:rPr>
          <w:sz w:val="28"/>
          <w:szCs w:val="28"/>
        </w:rPr>
        <w:t>б) о подписке на печатные издания и об их приобретении;</w:t>
      </w:r>
    </w:p>
    <w:p w:rsidR="006779C3" w:rsidRPr="000A4169" w:rsidRDefault="006779C3" w:rsidP="006779C3">
      <w:pPr>
        <w:jc w:val="both"/>
        <w:rPr>
          <w:b/>
          <w:sz w:val="28"/>
          <w:szCs w:val="28"/>
        </w:rPr>
      </w:pPr>
      <w:r w:rsidRPr="000A4169">
        <w:rPr>
          <w:sz w:val="28"/>
          <w:szCs w:val="28"/>
        </w:rPr>
        <w:t>в) на получение дополнительного профессионального образования;</w:t>
      </w:r>
    </w:p>
    <w:p w:rsidR="006779C3" w:rsidRPr="000A4169" w:rsidRDefault="006779C3" w:rsidP="006779C3">
      <w:pPr>
        <w:jc w:val="both"/>
        <w:rPr>
          <w:b/>
          <w:sz w:val="28"/>
          <w:szCs w:val="28"/>
        </w:rPr>
      </w:pPr>
      <w:r w:rsidRPr="000A4169">
        <w:rPr>
          <w:sz w:val="28"/>
          <w:szCs w:val="28"/>
        </w:rPr>
        <w:t>г) о приобретении ави</w:t>
      </w:r>
      <w:proofErr w:type="gramStart"/>
      <w:r w:rsidRPr="000A4169">
        <w:rPr>
          <w:sz w:val="28"/>
          <w:szCs w:val="28"/>
        </w:rPr>
        <w:t>а-</w:t>
      </w:r>
      <w:proofErr w:type="gramEnd"/>
      <w:r w:rsidRPr="000A4169">
        <w:rPr>
          <w:sz w:val="28"/>
          <w:szCs w:val="28"/>
        </w:rPr>
        <w:t xml:space="preserve"> и железнодорожных билетов, билетов для  проезда городским и пригородным транспортом, путевок на санаторно-курортное лечение;</w:t>
      </w:r>
    </w:p>
    <w:p w:rsidR="006779C3" w:rsidRPr="000A4169" w:rsidRDefault="006779C3" w:rsidP="006779C3">
      <w:pPr>
        <w:jc w:val="both"/>
        <w:rPr>
          <w:sz w:val="28"/>
          <w:szCs w:val="28"/>
        </w:rPr>
      </w:pPr>
      <w:r w:rsidRPr="000A4169">
        <w:rPr>
          <w:sz w:val="28"/>
          <w:szCs w:val="28"/>
        </w:rPr>
        <w:t>д) страхования;</w:t>
      </w:r>
    </w:p>
    <w:p w:rsidR="006779C3" w:rsidRPr="000A4169" w:rsidRDefault="006779C3" w:rsidP="006779C3">
      <w:pPr>
        <w:jc w:val="both"/>
        <w:rPr>
          <w:sz w:val="28"/>
          <w:szCs w:val="28"/>
        </w:rPr>
      </w:pPr>
      <w:r w:rsidRPr="000A4169">
        <w:rPr>
          <w:sz w:val="28"/>
          <w:szCs w:val="28"/>
        </w:rPr>
        <w:t>е) подлежащим оплате за счет средств, полученных от иной приносящей доход деятельности;</w:t>
      </w:r>
    </w:p>
    <w:p w:rsidR="006779C3" w:rsidRPr="000A4169" w:rsidRDefault="006779C3" w:rsidP="006779C3">
      <w:pPr>
        <w:widowControl w:val="0"/>
        <w:autoSpaceDE w:val="0"/>
        <w:autoSpaceDN w:val="0"/>
        <w:adjustRightInd w:val="0"/>
        <w:jc w:val="both"/>
        <w:rPr>
          <w:sz w:val="28"/>
          <w:szCs w:val="28"/>
        </w:rPr>
      </w:pPr>
      <w:r w:rsidRPr="000A4169">
        <w:rPr>
          <w:sz w:val="28"/>
          <w:szCs w:val="28"/>
        </w:rPr>
        <w:t>ж) аренды;</w:t>
      </w:r>
    </w:p>
    <w:p w:rsidR="006779C3" w:rsidRPr="000A4169" w:rsidRDefault="006779C3" w:rsidP="006779C3">
      <w:pPr>
        <w:widowControl w:val="0"/>
        <w:autoSpaceDE w:val="0"/>
        <w:autoSpaceDN w:val="0"/>
        <w:adjustRightInd w:val="0"/>
        <w:jc w:val="both"/>
        <w:rPr>
          <w:sz w:val="28"/>
          <w:szCs w:val="28"/>
        </w:rPr>
      </w:pPr>
      <w:r w:rsidRPr="000A4169">
        <w:rPr>
          <w:sz w:val="28"/>
          <w:szCs w:val="28"/>
        </w:rPr>
        <w:t xml:space="preserve">з) об оплате услуг по </w:t>
      </w:r>
      <w:r w:rsidRPr="000A4169">
        <w:rPr>
          <w:bCs/>
          <w:noProof/>
          <w:sz w:val="28"/>
          <w:szCs w:val="28"/>
        </w:rPr>
        <w:t>зачислению денежных средств (социальных выплат и государственных пособий) на счета физических лиц</w:t>
      </w:r>
      <w:r w:rsidRPr="000A4169">
        <w:rPr>
          <w:sz w:val="28"/>
          <w:szCs w:val="28"/>
        </w:rPr>
        <w:t>;</w:t>
      </w:r>
    </w:p>
    <w:p w:rsidR="006779C3" w:rsidRPr="000A4169" w:rsidRDefault="006779C3" w:rsidP="006779C3">
      <w:pPr>
        <w:widowControl w:val="0"/>
        <w:autoSpaceDE w:val="0"/>
        <w:autoSpaceDN w:val="0"/>
        <w:adjustRightInd w:val="0"/>
        <w:jc w:val="both"/>
        <w:rPr>
          <w:sz w:val="28"/>
          <w:szCs w:val="28"/>
        </w:rPr>
      </w:pPr>
      <w:r w:rsidRPr="000A4169">
        <w:rPr>
          <w:sz w:val="28"/>
          <w:szCs w:val="28"/>
        </w:rPr>
        <w:t>и) об оплате нотариальных действий и иных услуг, оказываемых при осуществлении нотариальных действий;</w:t>
      </w:r>
    </w:p>
    <w:p w:rsidR="006779C3" w:rsidRPr="000A4169" w:rsidRDefault="006779C3" w:rsidP="006779C3">
      <w:pPr>
        <w:widowControl w:val="0"/>
        <w:autoSpaceDE w:val="0"/>
        <w:autoSpaceDN w:val="0"/>
        <w:adjustRightInd w:val="0"/>
        <w:jc w:val="both"/>
        <w:rPr>
          <w:sz w:val="28"/>
          <w:szCs w:val="28"/>
        </w:rPr>
      </w:pPr>
      <w:r w:rsidRPr="000A4169">
        <w:rPr>
          <w:sz w:val="28"/>
          <w:szCs w:val="28"/>
        </w:rPr>
        <w:t>к) об оказании услуг, связанных с предоставлением оператором электронной площадки доступа на электронную площадку;</w:t>
      </w:r>
    </w:p>
    <w:p w:rsidR="006779C3" w:rsidRPr="000A4169" w:rsidRDefault="006779C3" w:rsidP="006779C3">
      <w:pPr>
        <w:widowControl w:val="0"/>
        <w:autoSpaceDE w:val="0"/>
        <w:autoSpaceDN w:val="0"/>
        <w:adjustRightInd w:val="0"/>
        <w:jc w:val="both"/>
        <w:rPr>
          <w:sz w:val="28"/>
          <w:szCs w:val="28"/>
        </w:rPr>
      </w:pPr>
      <w:r w:rsidRPr="000A4169">
        <w:rPr>
          <w:sz w:val="28"/>
          <w:szCs w:val="28"/>
        </w:rPr>
        <w:t xml:space="preserve">л) об оказании медицинских услуг по проведению исследований (тестирований) на выявление </w:t>
      </w:r>
      <w:proofErr w:type="spellStart"/>
      <w:r w:rsidRPr="000A4169">
        <w:rPr>
          <w:sz w:val="28"/>
          <w:szCs w:val="28"/>
        </w:rPr>
        <w:t>коронавирусной</w:t>
      </w:r>
      <w:proofErr w:type="spellEnd"/>
      <w:r w:rsidRPr="000A4169">
        <w:rPr>
          <w:sz w:val="28"/>
          <w:szCs w:val="28"/>
        </w:rPr>
        <w:t xml:space="preserve"> инфекции и (или) определению антител к ней;</w:t>
      </w:r>
    </w:p>
    <w:p w:rsidR="006779C3" w:rsidRPr="000A4169" w:rsidRDefault="006779C3" w:rsidP="006779C3">
      <w:pPr>
        <w:jc w:val="both"/>
        <w:rPr>
          <w:b/>
          <w:sz w:val="28"/>
          <w:szCs w:val="28"/>
        </w:rPr>
      </w:pPr>
      <w:r w:rsidRPr="000A4169">
        <w:rPr>
          <w:sz w:val="28"/>
          <w:szCs w:val="28"/>
        </w:rPr>
        <w:t xml:space="preserve">м) об осуществлении технологического присоединения к электрическим сетям; </w:t>
      </w:r>
    </w:p>
    <w:p w:rsidR="006779C3" w:rsidRPr="000A4169" w:rsidRDefault="006779C3" w:rsidP="006779C3">
      <w:pPr>
        <w:jc w:val="both"/>
        <w:rPr>
          <w:sz w:val="28"/>
          <w:szCs w:val="28"/>
        </w:rPr>
      </w:pPr>
      <w:r w:rsidRPr="000A4169">
        <w:rPr>
          <w:sz w:val="28"/>
          <w:szCs w:val="28"/>
        </w:rPr>
        <w:lastRenderedPageBreak/>
        <w:t>2) в размере 20 процентов включительно цены договора (муниципального контракта), если иное не предусмотрено федеральным законодательством, - по договорам (муниципальным контрактам), не указанным в пунктах 1 и 2 настоящей статьи;</w:t>
      </w:r>
    </w:p>
    <w:p w:rsidR="006779C3" w:rsidRPr="000A4169" w:rsidRDefault="006779C3" w:rsidP="006779C3">
      <w:pPr>
        <w:jc w:val="both"/>
        <w:rPr>
          <w:sz w:val="28"/>
          <w:szCs w:val="28"/>
        </w:rPr>
      </w:pPr>
      <w:r w:rsidRPr="000A4169">
        <w:rPr>
          <w:sz w:val="28"/>
          <w:szCs w:val="28"/>
        </w:rPr>
        <w:t xml:space="preserve">3) в размере до 100 процентов включительно цены договора (муниципального контракта) – по распоряжению администрации </w:t>
      </w:r>
      <w:r w:rsidR="000A4169">
        <w:rPr>
          <w:sz w:val="28"/>
          <w:szCs w:val="28"/>
        </w:rPr>
        <w:t>Черновского</w:t>
      </w:r>
      <w:r w:rsidRPr="000A4169">
        <w:rPr>
          <w:sz w:val="28"/>
          <w:szCs w:val="28"/>
        </w:rPr>
        <w:t xml:space="preserve"> сельсовета Кочковского района Новосибирской области.</w:t>
      </w:r>
    </w:p>
    <w:p w:rsidR="006779C3" w:rsidRPr="004B5147" w:rsidRDefault="006779C3" w:rsidP="006779C3">
      <w:pPr>
        <w:jc w:val="both"/>
        <w:rPr>
          <w:sz w:val="28"/>
          <w:szCs w:val="28"/>
          <w:highlight w:val="yellow"/>
        </w:rPr>
      </w:pPr>
    </w:p>
    <w:p w:rsidR="006779C3" w:rsidRPr="000A4169" w:rsidRDefault="006779C3" w:rsidP="006779C3">
      <w:pPr>
        <w:jc w:val="both"/>
        <w:rPr>
          <w:sz w:val="28"/>
          <w:szCs w:val="28"/>
        </w:rPr>
      </w:pPr>
      <w:r w:rsidRPr="000A4169">
        <w:rPr>
          <w:b/>
          <w:sz w:val="28"/>
          <w:szCs w:val="28"/>
        </w:rPr>
        <w:t>1</w:t>
      </w:r>
      <w:r w:rsidR="000A4169" w:rsidRPr="000A4169">
        <w:rPr>
          <w:b/>
          <w:sz w:val="28"/>
          <w:szCs w:val="28"/>
        </w:rPr>
        <w:t>2</w:t>
      </w:r>
      <w:r w:rsidRPr="000A4169">
        <w:rPr>
          <w:b/>
          <w:sz w:val="28"/>
          <w:szCs w:val="28"/>
        </w:rPr>
        <w:t>.</w:t>
      </w:r>
      <w:r w:rsidRPr="000A4169">
        <w:rPr>
          <w:sz w:val="28"/>
          <w:szCs w:val="28"/>
        </w:rPr>
        <w:t xml:space="preserve"> </w:t>
      </w:r>
      <w:proofErr w:type="gramStart"/>
      <w:r w:rsidRPr="000A4169">
        <w:rPr>
          <w:sz w:val="28"/>
          <w:szCs w:val="28"/>
        </w:rPr>
        <w:t xml:space="preserve">Установить, что при отсутствии решения Кочковского района Новосибирской области (или) нормативного правового акта Кочковского района Новосибирской области, устанавливающих распределение межбюджетных трансфертов для </w:t>
      </w:r>
      <w:r w:rsidR="000A4169">
        <w:rPr>
          <w:sz w:val="28"/>
          <w:szCs w:val="28"/>
        </w:rPr>
        <w:t>Черновского</w:t>
      </w:r>
      <w:r w:rsidRPr="000A4169">
        <w:rPr>
          <w:sz w:val="28"/>
          <w:szCs w:val="28"/>
        </w:rPr>
        <w:t xml:space="preserve"> сельсовета Кочковского района Новосибирской области, доведение лимитов бюджетных обязательств по расходам бюджета поселения, осуществляемых за счет соответствующих межбюджетных трансфертов бюджета Кочковского района Новосибирской области до получателей средств бюджета поселения, осуществляется администрацией </w:t>
      </w:r>
      <w:r w:rsidR="000A4169">
        <w:rPr>
          <w:sz w:val="28"/>
          <w:szCs w:val="28"/>
        </w:rPr>
        <w:t>Черновского</w:t>
      </w:r>
      <w:r w:rsidRPr="000A4169">
        <w:rPr>
          <w:sz w:val="28"/>
          <w:szCs w:val="28"/>
        </w:rPr>
        <w:t xml:space="preserve"> сельсовета Кочковского района Новосибирской области</w:t>
      </w:r>
      <w:proofErr w:type="gramEnd"/>
      <w:r w:rsidRPr="000A4169">
        <w:rPr>
          <w:sz w:val="28"/>
          <w:szCs w:val="28"/>
        </w:rPr>
        <w:t xml:space="preserve"> после принятия соответствующего нормативного правового акта  Кочковского района Новосибирской области. </w:t>
      </w:r>
    </w:p>
    <w:p w:rsidR="006779C3" w:rsidRPr="000A4169" w:rsidRDefault="006779C3" w:rsidP="006779C3">
      <w:pPr>
        <w:ind w:firstLine="708"/>
        <w:jc w:val="both"/>
        <w:rPr>
          <w:sz w:val="28"/>
          <w:szCs w:val="28"/>
        </w:rPr>
      </w:pPr>
      <w:proofErr w:type="gramStart"/>
      <w:r w:rsidRPr="000A4169">
        <w:rPr>
          <w:sz w:val="28"/>
          <w:szCs w:val="28"/>
        </w:rPr>
        <w:t xml:space="preserve">Установить, что при отсутствии нормативного правового акта </w:t>
      </w:r>
      <w:r w:rsidR="000A4169">
        <w:rPr>
          <w:sz w:val="28"/>
          <w:szCs w:val="28"/>
        </w:rPr>
        <w:t>Черновского</w:t>
      </w:r>
      <w:r w:rsidRPr="000A4169">
        <w:rPr>
          <w:sz w:val="28"/>
          <w:szCs w:val="28"/>
        </w:rPr>
        <w:t xml:space="preserve"> сельсовета Кочковского района Новосибирской области, устанавливающих расходные обязательства </w:t>
      </w:r>
      <w:r w:rsidR="000A4169">
        <w:rPr>
          <w:sz w:val="28"/>
          <w:szCs w:val="28"/>
        </w:rPr>
        <w:t>Черновского</w:t>
      </w:r>
      <w:r w:rsidRPr="000A4169">
        <w:rPr>
          <w:sz w:val="28"/>
          <w:szCs w:val="28"/>
        </w:rPr>
        <w:t xml:space="preserve"> сельсовета Кочковского района Новосибирской области, доведение лимитов бюджетных обязательств по соответствующим расходам бюджета поселения до получателей средств бюджета осуществляется администрацией </w:t>
      </w:r>
      <w:r w:rsidR="000A4169">
        <w:rPr>
          <w:sz w:val="28"/>
          <w:szCs w:val="28"/>
        </w:rPr>
        <w:t>Черновского</w:t>
      </w:r>
      <w:r w:rsidRPr="000A4169">
        <w:rPr>
          <w:sz w:val="28"/>
          <w:szCs w:val="28"/>
        </w:rPr>
        <w:t xml:space="preserve"> сельсовета Кочковского района Новосибирской области после принятия соответствующего нормативного правового акта </w:t>
      </w:r>
      <w:r w:rsidR="000A4169">
        <w:rPr>
          <w:sz w:val="28"/>
          <w:szCs w:val="28"/>
        </w:rPr>
        <w:t>Черновского</w:t>
      </w:r>
      <w:r w:rsidRPr="000A4169">
        <w:rPr>
          <w:sz w:val="28"/>
          <w:szCs w:val="28"/>
        </w:rPr>
        <w:t xml:space="preserve"> сельсовета Кочковского района Новосибирской области.</w:t>
      </w:r>
      <w:proofErr w:type="gramEnd"/>
    </w:p>
    <w:p w:rsidR="006779C3" w:rsidRPr="000A4169" w:rsidRDefault="006779C3" w:rsidP="006779C3">
      <w:pPr>
        <w:ind w:firstLine="708"/>
        <w:jc w:val="both"/>
        <w:rPr>
          <w:sz w:val="28"/>
          <w:szCs w:val="28"/>
        </w:rPr>
      </w:pPr>
      <w:r w:rsidRPr="000A4169">
        <w:rPr>
          <w:sz w:val="28"/>
          <w:szCs w:val="28"/>
        </w:rPr>
        <w:t xml:space="preserve">Установить, что при отсутствии нормативного правового акта </w:t>
      </w:r>
      <w:r w:rsidR="000A4169">
        <w:rPr>
          <w:sz w:val="28"/>
          <w:szCs w:val="28"/>
        </w:rPr>
        <w:t>Черновского</w:t>
      </w:r>
      <w:r w:rsidRPr="000A4169">
        <w:rPr>
          <w:sz w:val="28"/>
          <w:szCs w:val="28"/>
        </w:rPr>
        <w:t xml:space="preserve"> сельсовета Кочковского района Новосибирской области, регламентирующего порядок исполнения расходного обязательства </w:t>
      </w:r>
      <w:r w:rsidR="000A4169">
        <w:rPr>
          <w:sz w:val="28"/>
          <w:szCs w:val="28"/>
        </w:rPr>
        <w:t>Черновского</w:t>
      </w:r>
      <w:r w:rsidRPr="000A4169">
        <w:rPr>
          <w:sz w:val="28"/>
          <w:szCs w:val="28"/>
        </w:rPr>
        <w:t xml:space="preserve"> сельсовета Кочковского района Новосибирской области, оплата соответствующего денежного обязательства осуществляется после принятия соответствующего нормативного правового акта </w:t>
      </w:r>
      <w:r w:rsidR="000A4169">
        <w:rPr>
          <w:sz w:val="28"/>
          <w:szCs w:val="28"/>
        </w:rPr>
        <w:t>Черновского</w:t>
      </w:r>
      <w:r w:rsidRPr="000A4169">
        <w:rPr>
          <w:sz w:val="28"/>
          <w:szCs w:val="28"/>
        </w:rPr>
        <w:t xml:space="preserve"> сельсовета Кочковского района Новосибирской области.</w:t>
      </w:r>
    </w:p>
    <w:p w:rsidR="006779C3" w:rsidRPr="004B5147" w:rsidRDefault="006779C3" w:rsidP="006779C3">
      <w:pPr>
        <w:ind w:firstLine="708"/>
        <w:jc w:val="both"/>
        <w:rPr>
          <w:sz w:val="28"/>
          <w:szCs w:val="28"/>
          <w:highlight w:val="yellow"/>
        </w:rPr>
      </w:pPr>
    </w:p>
    <w:p w:rsidR="006779C3" w:rsidRPr="004B5147" w:rsidRDefault="006779C3" w:rsidP="006779C3">
      <w:pPr>
        <w:jc w:val="both"/>
        <w:rPr>
          <w:sz w:val="28"/>
          <w:szCs w:val="28"/>
          <w:highlight w:val="yellow"/>
        </w:rPr>
      </w:pPr>
      <w:r w:rsidRPr="000A4169">
        <w:rPr>
          <w:b/>
          <w:sz w:val="28"/>
          <w:szCs w:val="28"/>
        </w:rPr>
        <w:t>1</w:t>
      </w:r>
      <w:r w:rsidR="000A4169" w:rsidRPr="000A4169">
        <w:rPr>
          <w:b/>
          <w:sz w:val="28"/>
          <w:szCs w:val="28"/>
        </w:rPr>
        <w:t>3</w:t>
      </w:r>
      <w:r w:rsidRPr="000A4169">
        <w:rPr>
          <w:b/>
          <w:sz w:val="28"/>
          <w:szCs w:val="28"/>
        </w:rPr>
        <w:t>.</w:t>
      </w:r>
      <w:r w:rsidRPr="000A4169">
        <w:rPr>
          <w:sz w:val="28"/>
          <w:szCs w:val="28"/>
        </w:rPr>
        <w:t xml:space="preserve"> </w:t>
      </w:r>
      <w:proofErr w:type="gramStart"/>
      <w:r w:rsidRPr="000A4169">
        <w:rPr>
          <w:sz w:val="28"/>
          <w:szCs w:val="28"/>
        </w:rPr>
        <w:t xml:space="preserve">Установить, что средства, поступающие во временное распоряжение муниципальных учреждений </w:t>
      </w:r>
      <w:r w:rsidR="000A4169" w:rsidRPr="000A4169">
        <w:rPr>
          <w:sz w:val="28"/>
          <w:szCs w:val="28"/>
        </w:rPr>
        <w:t>Черновского</w:t>
      </w:r>
      <w:r w:rsidRPr="000A4169">
        <w:rPr>
          <w:sz w:val="28"/>
          <w:szCs w:val="28"/>
        </w:rPr>
        <w:t xml:space="preserve"> сельсовета Кочковского района Новосибирской области, учитываются на лицевых счетах, открытых им в администрации </w:t>
      </w:r>
      <w:r w:rsidR="000A4169" w:rsidRPr="000A4169">
        <w:rPr>
          <w:sz w:val="28"/>
          <w:szCs w:val="28"/>
        </w:rPr>
        <w:t>Черновского</w:t>
      </w:r>
      <w:r w:rsidRPr="000A4169">
        <w:rPr>
          <w:sz w:val="28"/>
          <w:szCs w:val="28"/>
        </w:rPr>
        <w:t xml:space="preserve">  сельсовета Кочковского района Новосибирской области, в порядке, установленном администрацией </w:t>
      </w:r>
      <w:r w:rsidR="000A4169" w:rsidRPr="000A4169">
        <w:rPr>
          <w:sz w:val="28"/>
          <w:szCs w:val="28"/>
        </w:rPr>
        <w:t>Черновского</w:t>
      </w:r>
      <w:r w:rsidRPr="000A4169">
        <w:rPr>
          <w:sz w:val="28"/>
          <w:szCs w:val="28"/>
        </w:rPr>
        <w:t xml:space="preserve"> сельсовета Кочковского района Новосибирской области, в случае принятия ими соответствующего решения.    </w:t>
      </w:r>
      <w:proofErr w:type="gramEnd"/>
    </w:p>
    <w:p w:rsidR="006779C3" w:rsidRPr="004B5147" w:rsidRDefault="006779C3" w:rsidP="006779C3">
      <w:pPr>
        <w:ind w:firstLine="708"/>
        <w:jc w:val="both"/>
        <w:rPr>
          <w:sz w:val="28"/>
          <w:szCs w:val="28"/>
          <w:highlight w:val="yellow"/>
        </w:rPr>
      </w:pPr>
    </w:p>
    <w:p w:rsidR="006779C3" w:rsidRPr="009A3B9E" w:rsidRDefault="006779C3" w:rsidP="006779C3">
      <w:pPr>
        <w:jc w:val="both"/>
        <w:rPr>
          <w:sz w:val="28"/>
          <w:szCs w:val="28"/>
        </w:rPr>
      </w:pPr>
      <w:r w:rsidRPr="00142F0E">
        <w:rPr>
          <w:b/>
          <w:sz w:val="28"/>
          <w:szCs w:val="28"/>
        </w:rPr>
        <w:lastRenderedPageBreak/>
        <w:t>1</w:t>
      </w:r>
      <w:r w:rsidR="00BD3EC4">
        <w:rPr>
          <w:b/>
          <w:sz w:val="28"/>
          <w:szCs w:val="28"/>
        </w:rPr>
        <w:t>4</w:t>
      </w:r>
      <w:r w:rsidRPr="00142F0E">
        <w:rPr>
          <w:b/>
          <w:sz w:val="28"/>
          <w:szCs w:val="28"/>
        </w:rPr>
        <w:t>.</w:t>
      </w:r>
      <w:r w:rsidRPr="00142F0E">
        <w:rPr>
          <w:sz w:val="28"/>
          <w:szCs w:val="28"/>
        </w:rPr>
        <w:t xml:space="preserve"> Установить, что субвенции из бюджета Кочковского района Новосибирской области на 2023 год в сумме 138,524 тыс. рублей и на плановый период 2024-2025 годы в сумме 144,995 тыс. руб. и </w:t>
      </w:r>
      <w:r w:rsidRPr="009A3B9E">
        <w:rPr>
          <w:sz w:val="28"/>
          <w:szCs w:val="28"/>
        </w:rPr>
        <w:t>150,64</w:t>
      </w:r>
      <w:r w:rsidR="009A3B9E" w:rsidRPr="009A3B9E">
        <w:rPr>
          <w:sz w:val="28"/>
          <w:szCs w:val="28"/>
        </w:rPr>
        <w:t>8</w:t>
      </w:r>
      <w:r w:rsidRPr="009A3B9E">
        <w:rPr>
          <w:sz w:val="28"/>
          <w:szCs w:val="28"/>
        </w:rPr>
        <w:t xml:space="preserve"> тыс. рублей направляются:</w:t>
      </w:r>
    </w:p>
    <w:p w:rsidR="006779C3" w:rsidRPr="009A3B9E" w:rsidRDefault="006779C3" w:rsidP="006779C3">
      <w:pPr>
        <w:jc w:val="both"/>
        <w:rPr>
          <w:sz w:val="28"/>
          <w:szCs w:val="28"/>
        </w:rPr>
      </w:pPr>
      <w:r w:rsidRPr="009A3B9E">
        <w:rPr>
          <w:sz w:val="28"/>
          <w:szCs w:val="28"/>
        </w:rPr>
        <w:tab/>
      </w:r>
      <w:proofErr w:type="gramStart"/>
      <w:r w:rsidRPr="009A3B9E">
        <w:rPr>
          <w:sz w:val="28"/>
          <w:szCs w:val="28"/>
        </w:rPr>
        <w:t>1) на осуществление первичного воинского учета на территориях, где отсутствуют военные комиссариаты, в соответствии с Федеральным законом от 28 марта 1998 года № 53-ФЗ «О воинской обязанности и военной службе», Законом Новосибирской области от 30 апреля 2014 года № 431-ОЗ «О наделении органов местного самоуправления муниципальных районов Новосибирской области отдельными государственными полномочиями Новосибирской области по расчету и предоставлению бюджетам поселений Новосибирской области</w:t>
      </w:r>
      <w:proofErr w:type="gramEnd"/>
      <w:r w:rsidRPr="009A3B9E">
        <w:rPr>
          <w:sz w:val="28"/>
          <w:szCs w:val="28"/>
        </w:rPr>
        <w:t xml:space="preserve"> субвенций на осуществление полномочий по первичному воинскому учету органами местного самоуправления поселений» за счет средств федерального бюджета на 2023 год в сумме 138,414 тыс. руб., на плановый период 2024-2025 годы в сумме 144,885 тыс. руб. и 150,53</w:t>
      </w:r>
      <w:r w:rsidR="009A3B9E" w:rsidRPr="009A3B9E">
        <w:rPr>
          <w:sz w:val="28"/>
          <w:szCs w:val="28"/>
        </w:rPr>
        <w:t>8</w:t>
      </w:r>
      <w:r w:rsidRPr="009A3B9E">
        <w:rPr>
          <w:sz w:val="28"/>
          <w:szCs w:val="28"/>
        </w:rPr>
        <w:t xml:space="preserve"> тыс. руб. соответственно;</w:t>
      </w:r>
    </w:p>
    <w:p w:rsidR="006779C3" w:rsidRPr="00BD3EC4" w:rsidRDefault="006779C3" w:rsidP="006779C3">
      <w:pPr>
        <w:ind w:firstLine="708"/>
        <w:jc w:val="both"/>
        <w:rPr>
          <w:sz w:val="28"/>
          <w:szCs w:val="28"/>
        </w:rPr>
      </w:pPr>
      <w:proofErr w:type="gramStart"/>
      <w:r w:rsidRPr="00BD3EC4">
        <w:rPr>
          <w:sz w:val="28"/>
          <w:szCs w:val="28"/>
        </w:rPr>
        <w:t>2) на осуществление отдельных государственных полномочий Новосибирской области по решению вопросов в сфере административных правонарушений в соответствии с Законом Новосибирской области от 27 апреля 2010 года № 485-ОЗ «О наделении органов местного самоуправления муниципальных образований Новосибирской области отдельными государственными полномочиями Новосибирской области по решению вопросов в сфере административных правонарушений» на 2023 год в сумме 0,11 тыс. руб., на плановый период 2024-2025</w:t>
      </w:r>
      <w:proofErr w:type="gramEnd"/>
      <w:r w:rsidRPr="00BD3EC4">
        <w:rPr>
          <w:sz w:val="28"/>
          <w:szCs w:val="28"/>
        </w:rPr>
        <w:t xml:space="preserve"> годы в сумме по 0</w:t>
      </w:r>
      <w:r w:rsidR="00BD3EC4" w:rsidRPr="00BD3EC4">
        <w:rPr>
          <w:sz w:val="28"/>
          <w:szCs w:val="28"/>
        </w:rPr>
        <w:t>,</w:t>
      </w:r>
      <w:r w:rsidRPr="00BD3EC4">
        <w:rPr>
          <w:sz w:val="28"/>
          <w:szCs w:val="28"/>
        </w:rPr>
        <w:t>11 тыс. руб. соответственно.</w:t>
      </w:r>
    </w:p>
    <w:p w:rsidR="006779C3" w:rsidRPr="00BD3EC4" w:rsidRDefault="006779C3" w:rsidP="006779C3">
      <w:pPr>
        <w:ind w:firstLine="708"/>
        <w:jc w:val="both"/>
        <w:rPr>
          <w:sz w:val="28"/>
          <w:szCs w:val="28"/>
        </w:rPr>
      </w:pPr>
    </w:p>
    <w:p w:rsidR="006779C3" w:rsidRPr="00BD3EC4" w:rsidRDefault="006779C3" w:rsidP="006779C3">
      <w:pPr>
        <w:jc w:val="both"/>
        <w:rPr>
          <w:sz w:val="28"/>
          <w:szCs w:val="28"/>
        </w:rPr>
      </w:pPr>
      <w:r w:rsidRPr="00BD3EC4">
        <w:rPr>
          <w:b/>
          <w:color w:val="000000"/>
          <w:sz w:val="28"/>
          <w:szCs w:val="28"/>
        </w:rPr>
        <w:t>1</w:t>
      </w:r>
      <w:r w:rsidR="00BD3EC4">
        <w:rPr>
          <w:b/>
          <w:color w:val="000000"/>
          <w:sz w:val="28"/>
          <w:szCs w:val="28"/>
        </w:rPr>
        <w:t>5</w:t>
      </w:r>
      <w:r w:rsidRPr="00BD3EC4">
        <w:rPr>
          <w:b/>
          <w:color w:val="000000"/>
          <w:sz w:val="28"/>
          <w:szCs w:val="28"/>
        </w:rPr>
        <w:t>.</w:t>
      </w:r>
      <w:r w:rsidRPr="00BD3EC4">
        <w:rPr>
          <w:color w:val="000000"/>
          <w:sz w:val="28"/>
          <w:szCs w:val="28"/>
        </w:rPr>
        <w:t xml:space="preserve"> </w:t>
      </w:r>
      <w:r w:rsidRPr="00BD3EC4">
        <w:rPr>
          <w:sz w:val="28"/>
          <w:szCs w:val="28"/>
        </w:rPr>
        <w:t xml:space="preserve">Установить, что субсидии из бюджета Кочковского района Новосибирской области на 2023 год в сумме </w:t>
      </w:r>
      <w:r w:rsidR="00BD3EC4">
        <w:rPr>
          <w:sz w:val="28"/>
          <w:szCs w:val="28"/>
        </w:rPr>
        <w:t>1 515,9</w:t>
      </w:r>
      <w:r w:rsidRPr="00BD3EC4">
        <w:rPr>
          <w:sz w:val="28"/>
          <w:szCs w:val="28"/>
        </w:rPr>
        <w:t xml:space="preserve"> тыс. руб., на плановый период 2024-2025 годы в сумме по 0,0 тыс. руб. соответственно и направляются: </w:t>
      </w:r>
    </w:p>
    <w:p w:rsidR="006779C3" w:rsidRPr="00BD3EC4" w:rsidRDefault="006779C3" w:rsidP="006779C3">
      <w:pPr>
        <w:jc w:val="both"/>
        <w:rPr>
          <w:sz w:val="28"/>
          <w:szCs w:val="28"/>
        </w:rPr>
      </w:pPr>
      <w:r w:rsidRPr="00BD3EC4">
        <w:rPr>
          <w:sz w:val="28"/>
          <w:szCs w:val="28"/>
        </w:rPr>
        <w:tab/>
        <w:t>1) на реализацию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 на 2023 год в сумме 1 808,5 тыс. руб. направляются на оплату труда работников МКУК «</w:t>
      </w:r>
      <w:r w:rsidR="00BD3EC4">
        <w:rPr>
          <w:sz w:val="28"/>
          <w:szCs w:val="28"/>
        </w:rPr>
        <w:t xml:space="preserve">Черновское </w:t>
      </w:r>
      <w:r w:rsidRPr="00BD3EC4">
        <w:rPr>
          <w:sz w:val="28"/>
          <w:szCs w:val="28"/>
        </w:rPr>
        <w:t>СКО».</w:t>
      </w:r>
    </w:p>
    <w:p w:rsidR="006779C3" w:rsidRPr="00BD3EC4" w:rsidRDefault="006779C3" w:rsidP="006779C3">
      <w:pPr>
        <w:jc w:val="both"/>
        <w:rPr>
          <w:sz w:val="28"/>
          <w:szCs w:val="28"/>
        </w:rPr>
      </w:pPr>
      <w:r w:rsidRPr="00BD3EC4">
        <w:rPr>
          <w:sz w:val="28"/>
          <w:szCs w:val="28"/>
        </w:rPr>
        <w:tab/>
      </w:r>
      <w:r w:rsidRPr="00BD3EC4">
        <w:rPr>
          <w:sz w:val="28"/>
          <w:szCs w:val="28"/>
        </w:rPr>
        <w:tab/>
      </w:r>
    </w:p>
    <w:p w:rsidR="006779C3" w:rsidRPr="00BD3EC4" w:rsidRDefault="006779C3" w:rsidP="006779C3">
      <w:pPr>
        <w:jc w:val="both"/>
        <w:rPr>
          <w:sz w:val="28"/>
          <w:szCs w:val="28"/>
        </w:rPr>
      </w:pPr>
      <w:r w:rsidRPr="00BD3EC4">
        <w:rPr>
          <w:b/>
          <w:sz w:val="28"/>
          <w:szCs w:val="28"/>
        </w:rPr>
        <w:t>1</w:t>
      </w:r>
      <w:r w:rsidR="00BD3EC4" w:rsidRPr="00BD3EC4">
        <w:rPr>
          <w:b/>
          <w:sz w:val="28"/>
          <w:szCs w:val="28"/>
        </w:rPr>
        <w:t>6</w:t>
      </w:r>
      <w:r w:rsidRPr="00BD3EC4">
        <w:rPr>
          <w:b/>
          <w:sz w:val="28"/>
          <w:szCs w:val="28"/>
        </w:rPr>
        <w:t xml:space="preserve">. </w:t>
      </w:r>
      <w:r w:rsidRPr="00BD3EC4">
        <w:rPr>
          <w:sz w:val="28"/>
          <w:szCs w:val="28"/>
        </w:rPr>
        <w:t xml:space="preserve">Установить, что иные межбюджетные трансферты, передаваемых бюджетам сельских поселений на 2023 год в сумме </w:t>
      </w:r>
      <w:r w:rsidR="00BD3EC4">
        <w:rPr>
          <w:sz w:val="28"/>
          <w:szCs w:val="28"/>
        </w:rPr>
        <w:t>3 005,39</w:t>
      </w:r>
      <w:r w:rsidR="00C377AC">
        <w:rPr>
          <w:sz w:val="28"/>
          <w:szCs w:val="28"/>
        </w:rPr>
        <w:t>8</w:t>
      </w:r>
      <w:r w:rsidRPr="00BD3EC4">
        <w:rPr>
          <w:sz w:val="28"/>
          <w:szCs w:val="28"/>
        </w:rPr>
        <w:t xml:space="preserve"> тыс. руб., на плановый период 2024-2025 годы в сумме </w:t>
      </w:r>
      <w:r w:rsidR="00BD3EC4">
        <w:rPr>
          <w:sz w:val="28"/>
          <w:szCs w:val="28"/>
        </w:rPr>
        <w:t>3</w:t>
      </w:r>
      <w:r w:rsidRPr="00BD3EC4">
        <w:rPr>
          <w:sz w:val="28"/>
          <w:szCs w:val="28"/>
        </w:rPr>
        <w:t xml:space="preserve"> </w:t>
      </w:r>
      <w:r w:rsidR="00BD3EC4">
        <w:rPr>
          <w:sz w:val="28"/>
          <w:szCs w:val="28"/>
        </w:rPr>
        <w:t>287,965</w:t>
      </w:r>
      <w:r w:rsidRPr="00BD3EC4">
        <w:rPr>
          <w:sz w:val="28"/>
          <w:szCs w:val="28"/>
        </w:rPr>
        <w:t xml:space="preserve"> тыс. руб. и </w:t>
      </w:r>
      <w:r w:rsidR="008F4714">
        <w:rPr>
          <w:sz w:val="28"/>
          <w:szCs w:val="28"/>
        </w:rPr>
        <w:t>3 144,327</w:t>
      </w:r>
      <w:r w:rsidRPr="00BD3EC4">
        <w:rPr>
          <w:sz w:val="28"/>
          <w:szCs w:val="28"/>
        </w:rPr>
        <w:t xml:space="preserve"> тыс. руб. направляются </w:t>
      </w:r>
      <w:proofErr w:type="gramStart"/>
      <w:r w:rsidRPr="00BD3EC4">
        <w:rPr>
          <w:sz w:val="28"/>
          <w:szCs w:val="28"/>
        </w:rPr>
        <w:t>на</w:t>
      </w:r>
      <w:proofErr w:type="gramEnd"/>
      <w:r w:rsidRPr="00BD3EC4">
        <w:rPr>
          <w:sz w:val="28"/>
          <w:szCs w:val="28"/>
        </w:rPr>
        <w:t>:</w:t>
      </w:r>
    </w:p>
    <w:p w:rsidR="006779C3" w:rsidRPr="00BD3EC4" w:rsidRDefault="006779C3" w:rsidP="006779C3">
      <w:pPr>
        <w:jc w:val="both"/>
        <w:rPr>
          <w:sz w:val="28"/>
          <w:szCs w:val="28"/>
        </w:rPr>
      </w:pPr>
      <w:r w:rsidRPr="00BD3EC4">
        <w:rPr>
          <w:sz w:val="28"/>
          <w:szCs w:val="28"/>
        </w:rPr>
        <w:tab/>
      </w:r>
      <w:proofErr w:type="gramStart"/>
      <w:r w:rsidRPr="00BD3EC4">
        <w:rPr>
          <w:sz w:val="28"/>
          <w:szCs w:val="28"/>
        </w:rPr>
        <w:t xml:space="preserve">1) на реализацию мероприятий по устойчивому функционированию автомобильных дорог местного значения и искусственных сооружений на них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на 2023 год в сумме </w:t>
      </w:r>
      <w:r w:rsidR="008F4714">
        <w:rPr>
          <w:sz w:val="28"/>
          <w:szCs w:val="28"/>
        </w:rPr>
        <w:t>3 005,39</w:t>
      </w:r>
      <w:r w:rsidR="00C377AC">
        <w:rPr>
          <w:sz w:val="28"/>
          <w:szCs w:val="28"/>
        </w:rPr>
        <w:t>8</w:t>
      </w:r>
      <w:r w:rsidRPr="00BD3EC4">
        <w:rPr>
          <w:sz w:val="28"/>
          <w:szCs w:val="28"/>
        </w:rPr>
        <w:t xml:space="preserve"> тыс. руб., на плановый период 2024-2025 годы </w:t>
      </w:r>
      <w:r w:rsidR="008F4714">
        <w:rPr>
          <w:sz w:val="28"/>
          <w:szCs w:val="28"/>
        </w:rPr>
        <w:t>3 287,965</w:t>
      </w:r>
      <w:r w:rsidRPr="00BD3EC4">
        <w:rPr>
          <w:sz w:val="28"/>
          <w:szCs w:val="28"/>
        </w:rPr>
        <w:t xml:space="preserve"> тыс. руб. и </w:t>
      </w:r>
      <w:r w:rsidR="008F4714">
        <w:rPr>
          <w:sz w:val="28"/>
          <w:szCs w:val="28"/>
        </w:rPr>
        <w:t>3 144,327</w:t>
      </w:r>
      <w:r w:rsidRPr="00BD3EC4">
        <w:rPr>
          <w:sz w:val="28"/>
          <w:szCs w:val="28"/>
        </w:rPr>
        <w:t xml:space="preserve"> тыс. руб. соответственно;</w:t>
      </w:r>
      <w:proofErr w:type="gramEnd"/>
    </w:p>
    <w:p w:rsidR="006779C3" w:rsidRPr="00BD3EC4" w:rsidRDefault="006779C3" w:rsidP="006779C3">
      <w:pPr>
        <w:jc w:val="both"/>
        <w:rPr>
          <w:sz w:val="28"/>
          <w:szCs w:val="28"/>
        </w:rPr>
      </w:pPr>
      <w:r w:rsidRPr="00BD3EC4">
        <w:rPr>
          <w:sz w:val="28"/>
          <w:szCs w:val="28"/>
        </w:rPr>
        <w:tab/>
      </w:r>
      <w:r w:rsidRPr="00BD3EC4">
        <w:rPr>
          <w:sz w:val="28"/>
          <w:szCs w:val="28"/>
        </w:rPr>
        <w:tab/>
      </w:r>
    </w:p>
    <w:p w:rsidR="006779C3" w:rsidRPr="000D1D97" w:rsidRDefault="006779C3" w:rsidP="006779C3">
      <w:pPr>
        <w:jc w:val="both"/>
        <w:rPr>
          <w:sz w:val="28"/>
          <w:szCs w:val="28"/>
        </w:rPr>
      </w:pPr>
      <w:r w:rsidRPr="000D1D97">
        <w:rPr>
          <w:b/>
          <w:sz w:val="28"/>
          <w:szCs w:val="28"/>
        </w:rPr>
        <w:t>1</w:t>
      </w:r>
      <w:r w:rsidR="000D1D97">
        <w:rPr>
          <w:b/>
          <w:sz w:val="28"/>
          <w:szCs w:val="28"/>
        </w:rPr>
        <w:t>7</w:t>
      </w:r>
      <w:r w:rsidRPr="000D1D97">
        <w:rPr>
          <w:b/>
          <w:sz w:val="28"/>
          <w:szCs w:val="28"/>
        </w:rPr>
        <w:t>.</w:t>
      </w:r>
      <w:r w:rsidRPr="000D1D97">
        <w:rPr>
          <w:sz w:val="28"/>
          <w:szCs w:val="28"/>
        </w:rPr>
        <w:t xml:space="preserve">  Установить, что доля </w:t>
      </w:r>
      <w:proofErr w:type="spellStart"/>
      <w:r w:rsidRPr="000D1D97">
        <w:rPr>
          <w:sz w:val="28"/>
          <w:szCs w:val="28"/>
        </w:rPr>
        <w:t>софинансирования</w:t>
      </w:r>
      <w:proofErr w:type="spellEnd"/>
      <w:r w:rsidRPr="000D1D97">
        <w:rPr>
          <w:sz w:val="28"/>
          <w:szCs w:val="28"/>
        </w:rPr>
        <w:t xml:space="preserve"> за счет средств бюджета поселения, расходных обязательств, в целях </w:t>
      </w:r>
      <w:proofErr w:type="spellStart"/>
      <w:r w:rsidRPr="000D1D97">
        <w:rPr>
          <w:sz w:val="28"/>
          <w:szCs w:val="28"/>
        </w:rPr>
        <w:t>софинансирования</w:t>
      </w:r>
      <w:proofErr w:type="spellEnd"/>
      <w:r w:rsidRPr="000D1D97">
        <w:rPr>
          <w:sz w:val="28"/>
          <w:szCs w:val="28"/>
        </w:rPr>
        <w:t xml:space="preserve">  которых предоставляются субсидии, составляет не менее 1,0%.  </w:t>
      </w:r>
    </w:p>
    <w:p w:rsidR="006779C3" w:rsidRPr="000D1D97" w:rsidRDefault="006779C3" w:rsidP="006779C3">
      <w:pPr>
        <w:jc w:val="both"/>
        <w:rPr>
          <w:sz w:val="28"/>
          <w:szCs w:val="28"/>
        </w:rPr>
      </w:pPr>
      <w:r w:rsidRPr="000D1D97">
        <w:rPr>
          <w:sz w:val="28"/>
          <w:szCs w:val="28"/>
        </w:rPr>
        <w:lastRenderedPageBreak/>
        <w:tab/>
        <w:t xml:space="preserve">Установленные в настоящем пункте доли </w:t>
      </w:r>
      <w:proofErr w:type="spellStart"/>
      <w:r w:rsidRPr="000D1D97">
        <w:rPr>
          <w:sz w:val="28"/>
          <w:szCs w:val="28"/>
        </w:rPr>
        <w:t>софинансирования</w:t>
      </w:r>
      <w:proofErr w:type="spellEnd"/>
      <w:r w:rsidRPr="000D1D97">
        <w:rPr>
          <w:sz w:val="28"/>
          <w:szCs w:val="28"/>
        </w:rPr>
        <w:t xml:space="preserve"> применяются, если иное не предусмотрено законодательством  Новосибирской области и (или) соглашениями с областными исполнительными органами государственной власти.</w:t>
      </w:r>
    </w:p>
    <w:p w:rsidR="006779C3" w:rsidRPr="004B5147" w:rsidRDefault="006779C3" w:rsidP="006779C3">
      <w:pPr>
        <w:jc w:val="both"/>
        <w:rPr>
          <w:sz w:val="28"/>
          <w:szCs w:val="28"/>
          <w:highlight w:val="yellow"/>
        </w:rPr>
      </w:pPr>
    </w:p>
    <w:p w:rsidR="006779C3" w:rsidRPr="000D1D97" w:rsidRDefault="006779C3" w:rsidP="006779C3">
      <w:pPr>
        <w:jc w:val="both"/>
        <w:rPr>
          <w:sz w:val="28"/>
          <w:szCs w:val="28"/>
        </w:rPr>
      </w:pPr>
      <w:r w:rsidRPr="000D1D97">
        <w:rPr>
          <w:b/>
          <w:sz w:val="28"/>
          <w:szCs w:val="28"/>
        </w:rPr>
        <w:t>1</w:t>
      </w:r>
      <w:r w:rsidR="000D1D97" w:rsidRPr="000D1D97">
        <w:rPr>
          <w:b/>
          <w:sz w:val="28"/>
          <w:szCs w:val="28"/>
        </w:rPr>
        <w:t>8</w:t>
      </w:r>
      <w:r w:rsidRPr="000D1D97">
        <w:rPr>
          <w:b/>
          <w:sz w:val="28"/>
          <w:szCs w:val="28"/>
        </w:rPr>
        <w:t>.</w:t>
      </w:r>
      <w:r w:rsidRPr="000D1D97">
        <w:rPr>
          <w:sz w:val="28"/>
          <w:szCs w:val="28"/>
        </w:rPr>
        <w:t xml:space="preserve"> </w:t>
      </w:r>
      <w:proofErr w:type="gramStart"/>
      <w:r w:rsidRPr="000D1D97">
        <w:rPr>
          <w:sz w:val="28"/>
          <w:szCs w:val="28"/>
        </w:rPr>
        <w:t>Установить, что фактический объем расходов бюджета поселения, для финансирования которых предоставляются субсидии из районного бюджета,  определяется главным распорядителем средств бюджета поселения в пределах бюджетных ассигнований, утвержденных настоящим решением, исходя из фактически поступившего объема средств районного бюджета на соответствующие цели, если иное не предусмотрено областными законами, нормативными правовыми актами  Правительства Новосибирской области, областных органов исполнительной власти, нормативно-правовыми актами Кочковского района,  а</w:t>
      </w:r>
      <w:proofErr w:type="gramEnd"/>
      <w:r w:rsidRPr="000D1D97">
        <w:rPr>
          <w:sz w:val="28"/>
          <w:szCs w:val="28"/>
        </w:rPr>
        <w:t xml:space="preserve"> также соглашениями, заключенными администрацией </w:t>
      </w:r>
      <w:r w:rsidR="000D1D97">
        <w:rPr>
          <w:sz w:val="28"/>
          <w:szCs w:val="28"/>
        </w:rPr>
        <w:t>Черновского</w:t>
      </w:r>
      <w:r w:rsidRPr="000D1D97">
        <w:rPr>
          <w:sz w:val="28"/>
          <w:szCs w:val="28"/>
        </w:rPr>
        <w:t xml:space="preserve"> сельсовета Кочковского района Новосибирской области с органами государственной власти Новосибирской области и органами местного самоуправления Кочковского района Новосибирской области.</w:t>
      </w:r>
    </w:p>
    <w:p w:rsidR="006779C3" w:rsidRPr="000D1D97" w:rsidRDefault="006779C3" w:rsidP="006779C3">
      <w:pPr>
        <w:jc w:val="both"/>
        <w:rPr>
          <w:sz w:val="28"/>
          <w:szCs w:val="28"/>
        </w:rPr>
      </w:pPr>
      <w:r w:rsidRPr="000D1D97">
        <w:rPr>
          <w:sz w:val="28"/>
          <w:szCs w:val="28"/>
        </w:rPr>
        <w:t xml:space="preserve"> </w:t>
      </w:r>
    </w:p>
    <w:p w:rsidR="006779C3" w:rsidRPr="00980C12" w:rsidRDefault="006779C3" w:rsidP="006779C3">
      <w:pPr>
        <w:widowControl w:val="0"/>
        <w:autoSpaceDE w:val="0"/>
        <w:autoSpaceDN w:val="0"/>
        <w:adjustRightInd w:val="0"/>
        <w:jc w:val="both"/>
        <w:rPr>
          <w:sz w:val="28"/>
          <w:szCs w:val="28"/>
        </w:rPr>
      </w:pPr>
      <w:r w:rsidRPr="00980C12">
        <w:rPr>
          <w:b/>
          <w:sz w:val="28"/>
          <w:szCs w:val="28"/>
        </w:rPr>
        <w:t>1</w:t>
      </w:r>
      <w:r w:rsidR="000D1D97" w:rsidRPr="00980C12">
        <w:rPr>
          <w:b/>
          <w:sz w:val="28"/>
          <w:szCs w:val="28"/>
        </w:rPr>
        <w:t>9</w:t>
      </w:r>
      <w:r w:rsidRPr="00980C12">
        <w:rPr>
          <w:b/>
          <w:sz w:val="28"/>
          <w:szCs w:val="28"/>
        </w:rPr>
        <w:t xml:space="preserve">. </w:t>
      </w:r>
      <w:r w:rsidRPr="00980C12">
        <w:rPr>
          <w:sz w:val="28"/>
          <w:szCs w:val="28"/>
        </w:rPr>
        <w:t xml:space="preserve">Установить, объем межбюджетных трансфертов предоставляемых из бюджета поселения на основании заключенных соглашений на осуществление отдельных муниципальных полномочий на 2023 год в сумме </w:t>
      </w:r>
      <w:r w:rsidR="00980C12">
        <w:rPr>
          <w:sz w:val="28"/>
          <w:szCs w:val="28"/>
        </w:rPr>
        <w:t>32</w:t>
      </w:r>
      <w:r w:rsidRPr="00980C12">
        <w:rPr>
          <w:sz w:val="28"/>
          <w:szCs w:val="28"/>
        </w:rPr>
        <w:t>,</w:t>
      </w:r>
      <w:r w:rsidR="00980C12">
        <w:rPr>
          <w:sz w:val="28"/>
          <w:szCs w:val="28"/>
        </w:rPr>
        <w:t>5</w:t>
      </w:r>
      <w:r w:rsidRPr="00980C12">
        <w:rPr>
          <w:sz w:val="28"/>
          <w:szCs w:val="28"/>
        </w:rPr>
        <w:t xml:space="preserve"> тыс. руб., на плановый период 2024-2025 годы 0,0 тыс. руб. и 0,0 тыс. руб. соответственно и направляются бюджету Кочковского района:  </w:t>
      </w:r>
    </w:p>
    <w:p w:rsidR="006779C3" w:rsidRPr="00980C12" w:rsidRDefault="006779C3" w:rsidP="006779C3">
      <w:pPr>
        <w:ind w:firstLine="708"/>
        <w:jc w:val="both"/>
        <w:rPr>
          <w:sz w:val="28"/>
          <w:szCs w:val="28"/>
        </w:rPr>
      </w:pPr>
      <w:r w:rsidRPr="00980C12">
        <w:rPr>
          <w:sz w:val="28"/>
          <w:szCs w:val="28"/>
        </w:rPr>
        <w:t xml:space="preserve">1) на </w:t>
      </w:r>
      <w:r w:rsidRPr="00980C12">
        <w:rPr>
          <w:sz w:val="28"/>
        </w:rPr>
        <w:t xml:space="preserve">осуществления части своих полномочий по составлению проекта бюджета, исполнению бюджета, осуществлению </w:t>
      </w:r>
      <w:proofErr w:type="gramStart"/>
      <w:r w:rsidRPr="00980C12">
        <w:rPr>
          <w:sz w:val="28"/>
        </w:rPr>
        <w:t>контроля за</w:t>
      </w:r>
      <w:proofErr w:type="gramEnd"/>
      <w:r w:rsidRPr="00980C12">
        <w:rPr>
          <w:sz w:val="28"/>
        </w:rPr>
        <w:t xml:space="preserve"> его исполнением, составлению отчета об исполнении бюджета поселения</w:t>
      </w:r>
      <w:r w:rsidRPr="00980C12">
        <w:rPr>
          <w:sz w:val="28"/>
          <w:szCs w:val="28"/>
        </w:rPr>
        <w:t xml:space="preserve"> на 2023 год в сумме </w:t>
      </w:r>
      <w:r w:rsidR="002A3502">
        <w:rPr>
          <w:sz w:val="28"/>
          <w:szCs w:val="28"/>
        </w:rPr>
        <w:t>10,0</w:t>
      </w:r>
      <w:r w:rsidRPr="00980C12">
        <w:rPr>
          <w:sz w:val="28"/>
          <w:szCs w:val="28"/>
        </w:rPr>
        <w:t xml:space="preserve"> тыс. руб., на плановый период 2024-2025 годы - 0,0 тыс. руб. соответственно.</w:t>
      </w:r>
    </w:p>
    <w:p w:rsidR="006779C3" w:rsidRPr="00980C12" w:rsidRDefault="006779C3" w:rsidP="006779C3">
      <w:pPr>
        <w:ind w:firstLine="708"/>
        <w:jc w:val="both"/>
        <w:rPr>
          <w:sz w:val="28"/>
          <w:szCs w:val="28"/>
        </w:rPr>
      </w:pPr>
      <w:r w:rsidRPr="00980C12">
        <w:rPr>
          <w:sz w:val="28"/>
          <w:szCs w:val="28"/>
        </w:rPr>
        <w:t xml:space="preserve">2) на осуществление полномочий Ревизионной комиссии Кочковского района Новосибирской области по передаче внешнего муниципального финансового контроля на 2023 год сумме </w:t>
      </w:r>
      <w:r w:rsidR="002A3502">
        <w:rPr>
          <w:sz w:val="28"/>
          <w:szCs w:val="28"/>
        </w:rPr>
        <w:t>22,5</w:t>
      </w:r>
      <w:r w:rsidRPr="00980C12">
        <w:rPr>
          <w:sz w:val="28"/>
          <w:szCs w:val="28"/>
        </w:rPr>
        <w:t xml:space="preserve"> тыс. руб., на плановый период 2024 -2025 годы 0,0 тыс. руб. соответственно. </w:t>
      </w:r>
    </w:p>
    <w:p w:rsidR="006779C3" w:rsidRPr="004B5147" w:rsidRDefault="006779C3" w:rsidP="006779C3">
      <w:pPr>
        <w:ind w:firstLine="708"/>
        <w:jc w:val="both"/>
        <w:rPr>
          <w:sz w:val="28"/>
          <w:szCs w:val="28"/>
          <w:highlight w:val="yellow"/>
        </w:rPr>
      </w:pPr>
    </w:p>
    <w:p w:rsidR="006779C3" w:rsidRPr="002A3502" w:rsidRDefault="002A3502" w:rsidP="006779C3">
      <w:pPr>
        <w:jc w:val="both"/>
        <w:rPr>
          <w:b/>
          <w:sz w:val="28"/>
          <w:szCs w:val="28"/>
        </w:rPr>
      </w:pPr>
      <w:r w:rsidRPr="002A3502">
        <w:rPr>
          <w:b/>
          <w:sz w:val="28"/>
          <w:szCs w:val="28"/>
        </w:rPr>
        <w:t>20</w:t>
      </w:r>
      <w:r w:rsidR="006779C3" w:rsidRPr="002A3502">
        <w:rPr>
          <w:b/>
          <w:sz w:val="28"/>
          <w:szCs w:val="28"/>
        </w:rPr>
        <w:t xml:space="preserve">. </w:t>
      </w:r>
      <w:r w:rsidR="006779C3" w:rsidRPr="002A3502">
        <w:rPr>
          <w:sz w:val="28"/>
          <w:szCs w:val="28"/>
        </w:rPr>
        <w:t>Утвердить распределение иных межбюджетных трансфертов за счет средств бюджета поселения:</w:t>
      </w:r>
    </w:p>
    <w:p w:rsidR="006779C3" w:rsidRPr="002A3502" w:rsidRDefault="006779C3" w:rsidP="006779C3">
      <w:pPr>
        <w:ind w:firstLine="708"/>
        <w:jc w:val="both"/>
        <w:rPr>
          <w:sz w:val="28"/>
          <w:szCs w:val="28"/>
        </w:rPr>
      </w:pPr>
      <w:r w:rsidRPr="002A3502">
        <w:rPr>
          <w:sz w:val="28"/>
          <w:szCs w:val="28"/>
        </w:rPr>
        <w:t>а)  на 2023 год согласно таблице 1 приложения 5 к настоящему решению;</w:t>
      </w:r>
    </w:p>
    <w:p w:rsidR="006779C3" w:rsidRPr="002A3502" w:rsidRDefault="006779C3" w:rsidP="006779C3">
      <w:pPr>
        <w:ind w:firstLine="708"/>
        <w:jc w:val="both"/>
        <w:rPr>
          <w:sz w:val="28"/>
          <w:szCs w:val="28"/>
        </w:rPr>
      </w:pPr>
      <w:r w:rsidRPr="002A3502">
        <w:rPr>
          <w:sz w:val="28"/>
          <w:szCs w:val="28"/>
        </w:rPr>
        <w:t>б) на плановый период 2024-2025 годы согласно таблице 2 приложения 5 к настоящему решению.</w:t>
      </w:r>
    </w:p>
    <w:p w:rsidR="006779C3" w:rsidRPr="004B5147" w:rsidRDefault="006779C3" w:rsidP="006779C3">
      <w:pPr>
        <w:jc w:val="both"/>
        <w:rPr>
          <w:b/>
          <w:sz w:val="28"/>
          <w:szCs w:val="28"/>
          <w:highlight w:val="yellow"/>
        </w:rPr>
      </w:pPr>
    </w:p>
    <w:p w:rsidR="006779C3" w:rsidRPr="002A3502" w:rsidRDefault="006779C3" w:rsidP="006779C3">
      <w:pPr>
        <w:jc w:val="both"/>
        <w:rPr>
          <w:sz w:val="28"/>
          <w:szCs w:val="28"/>
        </w:rPr>
      </w:pPr>
      <w:r w:rsidRPr="002A3502">
        <w:rPr>
          <w:b/>
          <w:sz w:val="28"/>
          <w:szCs w:val="28"/>
        </w:rPr>
        <w:t>2</w:t>
      </w:r>
      <w:r w:rsidR="002A3502" w:rsidRPr="002A3502">
        <w:rPr>
          <w:b/>
          <w:sz w:val="28"/>
          <w:szCs w:val="28"/>
        </w:rPr>
        <w:t>1</w:t>
      </w:r>
      <w:r w:rsidRPr="002A3502">
        <w:rPr>
          <w:b/>
          <w:sz w:val="28"/>
          <w:szCs w:val="28"/>
        </w:rPr>
        <w:t>.</w:t>
      </w:r>
      <w:r w:rsidRPr="002A3502">
        <w:rPr>
          <w:sz w:val="28"/>
          <w:szCs w:val="28"/>
        </w:rPr>
        <w:t xml:space="preserve"> </w:t>
      </w:r>
      <w:proofErr w:type="gramStart"/>
      <w:r w:rsidRPr="002A3502">
        <w:rPr>
          <w:sz w:val="28"/>
          <w:szCs w:val="28"/>
        </w:rPr>
        <w:t>Остатки не использованных в текущем финансовом году субсидий, иных межбюджетных трансфертов предоставленных из областного, районного бюджетов на финансовое обеспечение выполнения муниципального задания в очередном финансовом году подлежат возврату в областной, районный бюджеты в объеме, соответствующем не достигнутым показателям муниципального задания в порядке, установленном администрацией Кочковского района Новосибирской области.</w:t>
      </w:r>
      <w:proofErr w:type="gramEnd"/>
    </w:p>
    <w:p w:rsidR="006779C3" w:rsidRPr="002A3502" w:rsidRDefault="006779C3" w:rsidP="006779C3">
      <w:pPr>
        <w:ind w:firstLine="708"/>
        <w:jc w:val="both"/>
        <w:rPr>
          <w:sz w:val="28"/>
          <w:szCs w:val="28"/>
        </w:rPr>
      </w:pPr>
    </w:p>
    <w:p w:rsidR="006779C3" w:rsidRPr="002A3502" w:rsidRDefault="006779C3" w:rsidP="006779C3">
      <w:pPr>
        <w:jc w:val="both"/>
        <w:rPr>
          <w:b/>
          <w:sz w:val="28"/>
          <w:szCs w:val="28"/>
        </w:rPr>
      </w:pPr>
      <w:r w:rsidRPr="002A3502">
        <w:rPr>
          <w:b/>
          <w:sz w:val="28"/>
          <w:szCs w:val="28"/>
        </w:rPr>
        <w:lastRenderedPageBreak/>
        <w:t>2</w:t>
      </w:r>
      <w:r w:rsidR="002A3502" w:rsidRPr="002A3502">
        <w:rPr>
          <w:b/>
          <w:sz w:val="28"/>
          <w:szCs w:val="28"/>
        </w:rPr>
        <w:t>2</w:t>
      </w:r>
      <w:r w:rsidRPr="002A3502">
        <w:rPr>
          <w:b/>
          <w:sz w:val="28"/>
          <w:szCs w:val="28"/>
        </w:rPr>
        <w:t xml:space="preserve">. </w:t>
      </w:r>
      <w:r w:rsidRPr="002A3502">
        <w:rPr>
          <w:sz w:val="28"/>
          <w:szCs w:val="28"/>
        </w:rPr>
        <w:t xml:space="preserve">Утвердить перечень муниципальных программ </w:t>
      </w:r>
      <w:r w:rsidR="002A3502" w:rsidRPr="002A3502">
        <w:rPr>
          <w:sz w:val="28"/>
          <w:szCs w:val="28"/>
        </w:rPr>
        <w:t>Черновского</w:t>
      </w:r>
      <w:r w:rsidRPr="002A3502">
        <w:rPr>
          <w:sz w:val="28"/>
          <w:szCs w:val="28"/>
        </w:rPr>
        <w:t xml:space="preserve"> сельсовета Кочковского района Новосибирской области, предусмотренных к финансированию из бюджета поселения:</w:t>
      </w:r>
    </w:p>
    <w:p w:rsidR="006779C3" w:rsidRPr="002A3502" w:rsidRDefault="006779C3" w:rsidP="006779C3">
      <w:pPr>
        <w:ind w:firstLine="708"/>
        <w:jc w:val="both"/>
        <w:rPr>
          <w:b/>
          <w:sz w:val="28"/>
          <w:szCs w:val="28"/>
        </w:rPr>
      </w:pPr>
      <w:r w:rsidRPr="002A3502">
        <w:rPr>
          <w:iCs/>
          <w:sz w:val="28"/>
          <w:szCs w:val="28"/>
        </w:rPr>
        <w:t>1)  в 2023</w:t>
      </w:r>
      <w:r w:rsidRPr="002A3502">
        <w:rPr>
          <w:sz w:val="28"/>
          <w:szCs w:val="28"/>
        </w:rPr>
        <w:t xml:space="preserve"> году согласно таблице 1 приложения 6 к настоящему решению;</w:t>
      </w:r>
    </w:p>
    <w:p w:rsidR="006779C3" w:rsidRPr="002A3502" w:rsidRDefault="006779C3" w:rsidP="006779C3">
      <w:pPr>
        <w:ind w:firstLine="708"/>
        <w:jc w:val="both"/>
        <w:rPr>
          <w:b/>
          <w:sz w:val="28"/>
          <w:szCs w:val="28"/>
        </w:rPr>
      </w:pPr>
      <w:r w:rsidRPr="002A3502">
        <w:rPr>
          <w:sz w:val="28"/>
          <w:szCs w:val="28"/>
        </w:rPr>
        <w:t>2)  в плановом периоде 2024 – 2025 годах согласно таблице 2 приложения 6 к настоящему решению.</w:t>
      </w:r>
    </w:p>
    <w:p w:rsidR="006779C3" w:rsidRPr="002A3502" w:rsidRDefault="006779C3" w:rsidP="006779C3">
      <w:pPr>
        <w:jc w:val="both"/>
        <w:rPr>
          <w:sz w:val="28"/>
          <w:szCs w:val="28"/>
        </w:rPr>
      </w:pPr>
      <w:r w:rsidRPr="002A3502">
        <w:rPr>
          <w:sz w:val="28"/>
          <w:szCs w:val="28"/>
        </w:rPr>
        <w:tab/>
        <w:t xml:space="preserve">Муниципальные программы </w:t>
      </w:r>
      <w:r w:rsidR="002A3502">
        <w:rPr>
          <w:sz w:val="28"/>
          <w:szCs w:val="28"/>
        </w:rPr>
        <w:t>Черновского</w:t>
      </w:r>
      <w:r w:rsidRPr="002A3502">
        <w:rPr>
          <w:sz w:val="28"/>
          <w:szCs w:val="28"/>
        </w:rPr>
        <w:t xml:space="preserve"> сельсовета Кочковского района Новосибирской области, не включенные в перечень, финансированию в 2023 - 2025 годах не подлежат.   </w:t>
      </w:r>
    </w:p>
    <w:p w:rsidR="006779C3" w:rsidRPr="004B5147" w:rsidRDefault="006779C3" w:rsidP="006779C3">
      <w:pPr>
        <w:jc w:val="both"/>
        <w:rPr>
          <w:sz w:val="28"/>
          <w:szCs w:val="28"/>
          <w:highlight w:val="yellow"/>
        </w:rPr>
      </w:pPr>
    </w:p>
    <w:p w:rsidR="006779C3" w:rsidRPr="002A3502" w:rsidRDefault="006779C3" w:rsidP="006779C3">
      <w:pPr>
        <w:jc w:val="both"/>
        <w:rPr>
          <w:sz w:val="28"/>
          <w:szCs w:val="28"/>
        </w:rPr>
      </w:pPr>
      <w:r w:rsidRPr="002A3502">
        <w:rPr>
          <w:b/>
          <w:sz w:val="28"/>
          <w:szCs w:val="28"/>
        </w:rPr>
        <w:t>2</w:t>
      </w:r>
      <w:r w:rsidR="002A3502" w:rsidRPr="002A3502">
        <w:rPr>
          <w:b/>
          <w:sz w:val="28"/>
          <w:szCs w:val="28"/>
        </w:rPr>
        <w:t>3</w:t>
      </w:r>
      <w:r w:rsidRPr="002A3502">
        <w:rPr>
          <w:b/>
          <w:sz w:val="28"/>
          <w:szCs w:val="28"/>
        </w:rPr>
        <w:t xml:space="preserve">. </w:t>
      </w:r>
      <w:r w:rsidRPr="002A3502">
        <w:rPr>
          <w:sz w:val="28"/>
          <w:szCs w:val="28"/>
        </w:rPr>
        <w:t xml:space="preserve">Установить общий объем бюджетных ассигнований муниципального дорожного фонда </w:t>
      </w:r>
      <w:r w:rsidR="002A3502" w:rsidRPr="002A3502">
        <w:rPr>
          <w:sz w:val="28"/>
          <w:szCs w:val="28"/>
        </w:rPr>
        <w:t>Черновского</w:t>
      </w:r>
      <w:r w:rsidRPr="002A3502">
        <w:rPr>
          <w:sz w:val="28"/>
          <w:szCs w:val="28"/>
        </w:rPr>
        <w:t xml:space="preserve"> сельсовета Кочковского района Новосибирской области:</w:t>
      </w:r>
    </w:p>
    <w:p w:rsidR="006779C3" w:rsidRPr="002A3502" w:rsidRDefault="006779C3" w:rsidP="006779C3">
      <w:pPr>
        <w:ind w:firstLine="708"/>
        <w:jc w:val="both"/>
        <w:rPr>
          <w:sz w:val="28"/>
          <w:szCs w:val="28"/>
        </w:rPr>
      </w:pPr>
      <w:r w:rsidRPr="002A3502">
        <w:rPr>
          <w:sz w:val="28"/>
          <w:szCs w:val="28"/>
        </w:rPr>
        <w:t xml:space="preserve">1)  на 2023 год в сумме </w:t>
      </w:r>
      <w:r w:rsidR="002A3502">
        <w:rPr>
          <w:sz w:val="28"/>
          <w:szCs w:val="28"/>
        </w:rPr>
        <w:t>4</w:t>
      </w:r>
      <w:r w:rsidRPr="002A3502">
        <w:rPr>
          <w:sz w:val="28"/>
          <w:szCs w:val="28"/>
        </w:rPr>
        <w:t xml:space="preserve"> </w:t>
      </w:r>
      <w:r w:rsidR="002A3502">
        <w:rPr>
          <w:sz w:val="28"/>
          <w:szCs w:val="28"/>
        </w:rPr>
        <w:t>758,498</w:t>
      </w:r>
      <w:r w:rsidRPr="002A3502">
        <w:rPr>
          <w:sz w:val="28"/>
          <w:szCs w:val="28"/>
        </w:rPr>
        <w:t xml:space="preserve"> тыс. рублей;   </w:t>
      </w:r>
    </w:p>
    <w:p w:rsidR="006779C3" w:rsidRPr="002A3502" w:rsidRDefault="006779C3" w:rsidP="006779C3">
      <w:pPr>
        <w:ind w:firstLine="708"/>
        <w:jc w:val="both"/>
        <w:rPr>
          <w:sz w:val="28"/>
          <w:szCs w:val="28"/>
        </w:rPr>
      </w:pPr>
      <w:r w:rsidRPr="002A3502">
        <w:rPr>
          <w:sz w:val="28"/>
          <w:szCs w:val="28"/>
        </w:rPr>
        <w:t xml:space="preserve">2) на плановый период 2024-2025 годы в сумме </w:t>
      </w:r>
      <w:r w:rsidR="002A3502">
        <w:rPr>
          <w:sz w:val="28"/>
          <w:szCs w:val="28"/>
        </w:rPr>
        <w:t>5 180,76</w:t>
      </w:r>
      <w:r w:rsidR="000778A3" w:rsidRPr="006426BF">
        <w:rPr>
          <w:sz w:val="28"/>
          <w:szCs w:val="28"/>
        </w:rPr>
        <w:t>5</w:t>
      </w:r>
      <w:r w:rsidRPr="002A3502">
        <w:rPr>
          <w:sz w:val="28"/>
          <w:szCs w:val="28"/>
        </w:rPr>
        <w:t xml:space="preserve"> тыс. руб. и </w:t>
      </w:r>
      <w:r w:rsidR="002A3502">
        <w:rPr>
          <w:sz w:val="28"/>
          <w:szCs w:val="28"/>
        </w:rPr>
        <w:t xml:space="preserve">              5 342,727</w:t>
      </w:r>
      <w:r w:rsidRPr="002A3502">
        <w:rPr>
          <w:sz w:val="28"/>
          <w:szCs w:val="28"/>
        </w:rPr>
        <w:t xml:space="preserve"> тыс. руб. </w:t>
      </w:r>
    </w:p>
    <w:p w:rsidR="006779C3" w:rsidRPr="004B5147" w:rsidRDefault="006779C3" w:rsidP="006779C3">
      <w:pPr>
        <w:jc w:val="both"/>
        <w:rPr>
          <w:b/>
          <w:sz w:val="28"/>
          <w:szCs w:val="28"/>
          <w:highlight w:val="yellow"/>
        </w:rPr>
      </w:pPr>
    </w:p>
    <w:p w:rsidR="006779C3" w:rsidRPr="000778A3" w:rsidRDefault="006779C3" w:rsidP="006779C3">
      <w:pPr>
        <w:jc w:val="both"/>
        <w:rPr>
          <w:sz w:val="28"/>
          <w:szCs w:val="28"/>
        </w:rPr>
      </w:pPr>
      <w:r w:rsidRPr="000778A3">
        <w:rPr>
          <w:b/>
          <w:sz w:val="28"/>
          <w:szCs w:val="28"/>
        </w:rPr>
        <w:t>2</w:t>
      </w:r>
      <w:r w:rsidR="002A3502" w:rsidRPr="000778A3">
        <w:rPr>
          <w:b/>
          <w:sz w:val="28"/>
          <w:szCs w:val="28"/>
        </w:rPr>
        <w:t>4</w:t>
      </w:r>
      <w:r w:rsidRPr="000778A3">
        <w:rPr>
          <w:b/>
          <w:sz w:val="28"/>
          <w:szCs w:val="28"/>
        </w:rPr>
        <w:t xml:space="preserve">. </w:t>
      </w:r>
      <w:r w:rsidRPr="000778A3">
        <w:rPr>
          <w:sz w:val="28"/>
          <w:szCs w:val="28"/>
        </w:rPr>
        <w:t xml:space="preserve">Утвердить распределение бюджетных ассигнований муниципального дорожного фонда </w:t>
      </w:r>
      <w:r w:rsidR="00C377AC" w:rsidRPr="000778A3">
        <w:rPr>
          <w:sz w:val="28"/>
          <w:szCs w:val="28"/>
        </w:rPr>
        <w:t>Черновского</w:t>
      </w:r>
      <w:r w:rsidRPr="000778A3">
        <w:rPr>
          <w:sz w:val="28"/>
          <w:szCs w:val="28"/>
        </w:rPr>
        <w:t xml:space="preserve"> сельсовета Кочковского района Новосибирской области:</w:t>
      </w:r>
    </w:p>
    <w:p w:rsidR="006779C3" w:rsidRPr="002A3502" w:rsidRDefault="006779C3" w:rsidP="006779C3">
      <w:pPr>
        <w:jc w:val="both"/>
        <w:rPr>
          <w:sz w:val="28"/>
          <w:szCs w:val="28"/>
        </w:rPr>
      </w:pPr>
      <w:r w:rsidRPr="000778A3">
        <w:rPr>
          <w:sz w:val="28"/>
          <w:szCs w:val="28"/>
        </w:rPr>
        <w:tab/>
        <w:t>1) на 2023 год согласно таблице 1 приложения 7 к настоящему решению;</w:t>
      </w:r>
    </w:p>
    <w:p w:rsidR="006779C3" w:rsidRPr="002A3502" w:rsidRDefault="006779C3" w:rsidP="006779C3">
      <w:pPr>
        <w:jc w:val="both"/>
        <w:rPr>
          <w:sz w:val="28"/>
          <w:szCs w:val="28"/>
        </w:rPr>
      </w:pPr>
      <w:r w:rsidRPr="002A3502">
        <w:rPr>
          <w:sz w:val="28"/>
          <w:szCs w:val="28"/>
        </w:rPr>
        <w:tab/>
        <w:t>2) на плановый период 2024-2025 годы согласно таблице 2 приложения 7 к настоящему решению.</w:t>
      </w:r>
    </w:p>
    <w:p w:rsidR="006779C3" w:rsidRPr="004B5147" w:rsidRDefault="006779C3" w:rsidP="006779C3">
      <w:pPr>
        <w:jc w:val="both"/>
        <w:rPr>
          <w:sz w:val="28"/>
          <w:szCs w:val="28"/>
          <w:highlight w:val="yellow"/>
        </w:rPr>
      </w:pPr>
    </w:p>
    <w:p w:rsidR="006779C3" w:rsidRPr="002A3502" w:rsidRDefault="006779C3" w:rsidP="006779C3">
      <w:pPr>
        <w:jc w:val="both"/>
        <w:rPr>
          <w:b/>
          <w:sz w:val="28"/>
          <w:szCs w:val="28"/>
        </w:rPr>
      </w:pPr>
      <w:r w:rsidRPr="002A3502">
        <w:rPr>
          <w:b/>
          <w:sz w:val="28"/>
          <w:szCs w:val="28"/>
        </w:rPr>
        <w:t>2</w:t>
      </w:r>
      <w:r w:rsidR="002A3502">
        <w:rPr>
          <w:b/>
          <w:sz w:val="28"/>
          <w:szCs w:val="28"/>
        </w:rPr>
        <w:t>5</w:t>
      </w:r>
      <w:r w:rsidRPr="002A3502">
        <w:rPr>
          <w:b/>
          <w:sz w:val="28"/>
          <w:szCs w:val="28"/>
        </w:rPr>
        <w:t xml:space="preserve">. </w:t>
      </w:r>
      <w:r w:rsidRPr="002A3502">
        <w:rPr>
          <w:sz w:val="28"/>
          <w:szCs w:val="28"/>
        </w:rPr>
        <w:t xml:space="preserve"> Установить источники финансирования дефицита бюджета поселения:</w:t>
      </w:r>
    </w:p>
    <w:p w:rsidR="006779C3" w:rsidRPr="002A3502" w:rsidRDefault="006779C3" w:rsidP="006779C3">
      <w:pPr>
        <w:ind w:firstLine="708"/>
        <w:jc w:val="both"/>
        <w:rPr>
          <w:b/>
          <w:sz w:val="28"/>
          <w:szCs w:val="28"/>
        </w:rPr>
      </w:pPr>
      <w:r w:rsidRPr="002A3502">
        <w:rPr>
          <w:iCs/>
          <w:sz w:val="28"/>
          <w:szCs w:val="28"/>
        </w:rPr>
        <w:t>1) на 2023</w:t>
      </w:r>
      <w:r w:rsidRPr="002A3502">
        <w:rPr>
          <w:sz w:val="28"/>
          <w:szCs w:val="28"/>
        </w:rPr>
        <w:t xml:space="preserve"> год согласно таблице 1 приложения 8 к настоящему решению;</w:t>
      </w:r>
    </w:p>
    <w:p w:rsidR="006779C3" w:rsidRPr="002A3502" w:rsidRDefault="006779C3" w:rsidP="006779C3">
      <w:pPr>
        <w:ind w:firstLine="708"/>
        <w:jc w:val="both"/>
        <w:rPr>
          <w:b/>
          <w:sz w:val="28"/>
          <w:szCs w:val="28"/>
        </w:rPr>
      </w:pPr>
      <w:r w:rsidRPr="002A3502">
        <w:rPr>
          <w:sz w:val="28"/>
          <w:szCs w:val="28"/>
        </w:rPr>
        <w:t>2) на плановый период 2024–2025 годы согласно таблице 2 приложения 8 к настоящему решению.</w:t>
      </w:r>
    </w:p>
    <w:p w:rsidR="006779C3" w:rsidRPr="004B5147" w:rsidRDefault="006779C3" w:rsidP="006779C3">
      <w:pPr>
        <w:jc w:val="both"/>
        <w:rPr>
          <w:b/>
          <w:sz w:val="28"/>
          <w:szCs w:val="28"/>
          <w:highlight w:val="yellow"/>
        </w:rPr>
      </w:pPr>
    </w:p>
    <w:p w:rsidR="006779C3" w:rsidRPr="002A3502" w:rsidRDefault="006779C3" w:rsidP="006779C3">
      <w:pPr>
        <w:jc w:val="both"/>
        <w:rPr>
          <w:b/>
          <w:sz w:val="28"/>
          <w:szCs w:val="28"/>
        </w:rPr>
      </w:pPr>
      <w:r w:rsidRPr="002A3502">
        <w:rPr>
          <w:b/>
          <w:sz w:val="28"/>
          <w:szCs w:val="28"/>
        </w:rPr>
        <w:t xml:space="preserve"> 2</w:t>
      </w:r>
      <w:r w:rsidR="002A3502" w:rsidRPr="002A3502">
        <w:rPr>
          <w:b/>
          <w:sz w:val="28"/>
          <w:szCs w:val="28"/>
        </w:rPr>
        <w:t>6</w:t>
      </w:r>
      <w:r w:rsidRPr="002A3502">
        <w:rPr>
          <w:b/>
          <w:sz w:val="28"/>
          <w:szCs w:val="28"/>
        </w:rPr>
        <w:t>.</w:t>
      </w:r>
      <w:r w:rsidRPr="002A3502">
        <w:rPr>
          <w:sz w:val="28"/>
          <w:szCs w:val="28"/>
        </w:rPr>
        <w:t xml:space="preserve"> Утвердить Программу муниципальных внутренних заимствований  </w:t>
      </w:r>
      <w:r w:rsidR="002A3502">
        <w:rPr>
          <w:sz w:val="28"/>
          <w:szCs w:val="28"/>
        </w:rPr>
        <w:t>Черновского</w:t>
      </w:r>
      <w:r w:rsidR="002A3502" w:rsidRPr="002A3502">
        <w:rPr>
          <w:sz w:val="28"/>
          <w:szCs w:val="28"/>
        </w:rPr>
        <w:t xml:space="preserve"> </w:t>
      </w:r>
      <w:r w:rsidRPr="002A3502">
        <w:rPr>
          <w:sz w:val="28"/>
          <w:szCs w:val="28"/>
        </w:rPr>
        <w:t xml:space="preserve">сельсовета Кочковского района Новосибирской области на 2023 год согласно таблице 1 приложения 9 к настоящему решению, на плановый период 2024 - 2025 годы согласно таблице 2 приложения 9 к настоящему решению.  </w:t>
      </w:r>
    </w:p>
    <w:p w:rsidR="006779C3" w:rsidRPr="002A3502" w:rsidRDefault="006779C3" w:rsidP="006779C3">
      <w:pPr>
        <w:jc w:val="both"/>
        <w:rPr>
          <w:b/>
          <w:sz w:val="28"/>
          <w:szCs w:val="28"/>
        </w:rPr>
      </w:pPr>
    </w:p>
    <w:p w:rsidR="006779C3" w:rsidRPr="004B5147" w:rsidRDefault="006779C3" w:rsidP="006779C3">
      <w:pPr>
        <w:jc w:val="both"/>
        <w:rPr>
          <w:b/>
          <w:sz w:val="28"/>
          <w:szCs w:val="28"/>
          <w:highlight w:val="yellow"/>
        </w:rPr>
      </w:pPr>
      <w:r w:rsidRPr="003833B1">
        <w:rPr>
          <w:b/>
          <w:sz w:val="28"/>
          <w:szCs w:val="28"/>
        </w:rPr>
        <w:t>2</w:t>
      </w:r>
      <w:r w:rsidR="003833B1" w:rsidRPr="003833B1">
        <w:rPr>
          <w:b/>
          <w:sz w:val="28"/>
          <w:szCs w:val="28"/>
        </w:rPr>
        <w:t>7</w:t>
      </w:r>
      <w:r w:rsidRPr="003833B1">
        <w:rPr>
          <w:b/>
          <w:sz w:val="28"/>
          <w:szCs w:val="28"/>
        </w:rPr>
        <w:t xml:space="preserve">. </w:t>
      </w:r>
      <w:proofErr w:type="gramStart"/>
      <w:r w:rsidRPr="003833B1">
        <w:rPr>
          <w:sz w:val="28"/>
          <w:szCs w:val="28"/>
        </w:rPr>
        <w:t xml:space="preserve">Установить верхний предел муниципального внутреннего долга </w:t>
      </w:r>
      <w:r w:rsidR="003833B1" w:rsidRPr="003833B1">
        <w:rPr>
          <w:sz w:val="28"/>
          <w:szCs w:val="28"/>
        </w:rPr>
        <w:t>Черновского</w:t>
      </w:r>
      <w:r w:rsidRPr="003833B1">
        <w:rPr>
          <w:sz w:val="28"/>
          <w:szCs w:val="28"/>
        </w:rPr>
        <w:t xml:space="preserve"> сельсовета Кочковского района Новосибирской области на 1 января 2024 года в сумме 0,0 тыс. рублей, в том числе верхний предел долга по муниципальным гарантиям </w:t>
      </w:r>
      <w:r w:rsidR="003833B1" w:rsidRPr="003833B1">
        <w:rPr>
          <w:sz w:val="28"/>
          <w:szCs w:val="28"/>
        </w:rPr>
        <w:t>Черновского</w:t>
      </w:r>
      <w:r w:rsidRPr="003833B1">
        <w:rPr>
          <w:sz w:val="28"/>
          <w:szCs w:val="28"/>
        </w:rPr>
        <w:t xml:space="preserve"> сельсовета Кочковского района Новосибирской области в сумме 0,0 тыс. рублей, на 1 января 2025  года в сумме 0,0 тыс. рублей, в том числе верхний предел долга по муниципальным</w:t>
      </w:r>
      <w:proofErr w:type="gramEnd"/>
      <w:r w:rsidRPr="003833B1">
        <w:rPr>
          <w:sz w:val="28"/>
          <w:szCs w:val="28"/>
        </w:rPr>
        <w:t xml:space="preserve"> гарантиям </w:t>
      </w:r>
      <w:r w:rsidR="003833B1" w:rsidRPr="003833B1">
        <w:rPr>
          <w:sz w:val="28"/>
          <w:szCs w:val="28"/>
        </w:rPr>
        <w:t>Черновского</w:t>
      </w:r>
      <w:r w:rsidRPr="003833B1">
        <w:rPr>
          <w:sz w:val="28"/>
          <w:szCs w:val="28"/>
        </w:rPr>
        <w:t xml:space="preserve"> сельсовета Кочковского района Новосибирской области  в сумме 0,0 тыс. рублей и на 1 января 2026 года в сумме 0,0  тыс. рублей, в том числе верхний предел долга по муниципальным гарантиям </w:t>
      </w:r>
      <w:r w:rsidR="003833B1" w:rsidRPr="003833B1">
        <w:rPr>
          <w:sz w:val="28"/>
          <w:szCs w:val="28"/>
        </w:rPr>
        <w:t>Черновского</w:t>
      </w:r>
      <w:r w:rsidRPr="003833B1">
        <w:rPr>
          <w:sz w:val="28"/>
          <w:szCs w:val="28"/>
        </w:rPr>
        <w:t xml:space="preserve"> сельсовета Кочковского района Новосибирской области в сумме 0,0 тыс. рублей.  </w:t>
      </w:r>
    </w:p>
    <w:p w:rsidR="006779C3" w:rsidRPr="003833B1" w:rsidRDefault="006779C3" w:rsidP="006779C3">
      <w:pPr>
        <w:jc w:val="both"/>
        <w:rPr>
          <w:b/>
          <w:sz w:val="28"/>
          <w:szCs w:val="28"/>
        </w:rPr>
      </w:pPr>
      <w:r w:rsidRPr="003833B1">
        <w:rPr>
          <w:sz w:val="28"/>
          <w:szCs w:val="28"/>
        </w:rPr>
        <w:lastRenderedPageBreak/>
        <w:tab/>
        <w:t xml:space="preserve">Установить предельный объем муниципального долга </w:t>
      </w:r>
      <w:r w:rsidR="003833B1">
        <w:rPr>
          <w:sz w:val="28"/>
          <w:szCs w:val="28"/>
        </w:rPr>
        <w:t>Черновского</w:t>
      </w:r>
      <w:r w:rsidRPr="003833B1">
        <w:rPr>
          <w:sz w:val="28"/>
          <w:szCs w:val="28"/>
        </w:rPr>
        <w:t xml:space="preserve"> сельсовета Кочковского района Новосибирской области на 2023 год в сумме 0,0 тыс. рублей, на 2024 год в сумме 0,0 тыс. рублей, на 2025 год в сумме 0,0 тыс. рублей. </w:t>
      </w:r>
    </w:p>
    <w:p w:rsidR="006779C3" w:rsidRPr="003833B1" w:rsidRDefault="006779C3" w:rsidP="006779C3">
      <w:pPr>
        <w:jc w:val="both"/>
        <w:rPr>
          <w:b/>
          <w:sz w:val="28"/>
          <w:szCs w:val="28"/>
        </w:rPr>
      </w:pPr>
      <w:r w:rsidRPr="003833B1">
        <w:rPr>
          <w:sz w:val="28"/>
          <w:szCs w:val="28"/>
        </w:rPr>
        <w:tab/>
        <w:t xml:space="preserve">Установить предельный объем расходов бюджета поселения на обслуживание муниципального долга </w:t>
      </w:r>
      <w:r w:rsidR="003833B1">
        <w:rPr>
          <w:sz w:val="28"/>
          <w:szCs w:val="28"/>
        </w:rPr>
        <w:t>Черновского</w:t>
      </w:r>
      <w:r w:rsidRPr="003833B1">
        <w:rPr>
          <w:sz w:val="28"/>
          <w:szCs w:val="28"/>
        </w:rPr>
        <w:t xml:space="preserve"> сельсовета Кочковского района Новосибирской области на 2023 год в сумме 0,0 тыс. рублей на 2024 год в сумме 0,0 тыс. рублей и на 2025 год в сумме 0,0 тыс. рублей. </w:t>
      </w:r>
      <w:r w:rsidR="003833B1">
        <w:rPr>
          <w:sz w:val="28"/>
          <w:szCs w:val="28"/>
        </w:rPr>
        <w:t xml:space="preserve"> </w:t>
      </w:r>
    </w:p>
    <w:p w:rsidR="006779C3" w:rsidRPr="003833B1" w:rsidRDefault="006779C3" w:rsidP="006779C3">
      <w:pPr>
        <w:jc w:val="both"/>
        <w:rPr>
          <w:sz w:val="28"/>
          <w:szCs w:val="28"/>
        </w:rPr>
      </w:pPr>
    </w:p>
    <w:p w:rsidR="006779C3" w:rsidRPr="003833B1" w:rsidRDefault="006779C3" w:rsidP="006779C3">
      <w:pPr>
        <w:jc w:val="both"/>
        <w:rPr>
          <w:sz w:val="28"/>
          <w:szCs w:val="28"/>
        </w:rPr>
      </w:pPr>
      <w:r w:rsidRPr="003833B1">
        <w:rPr>
          <w:b/>
          <w:sz w:val="28"/>
          <w:szCs w:val="28"/>
        </w:rPr>
        <w:t>2</w:t>
      </w:r>
      <w:r w:rsidR="003833B1" w:rsidRPr="003833B1">
        <w:rPr>
          <w:b/>
          <w:sz w:val="28"/>
          <w:szCs w:val="28"/>
        </w:rPr>
        <w:t>8</w:t>
      </w:r>
      <w:r w:rsidRPr="003833B1">
        <w:rPr>
          <w:b/>
          <w:sz w:val="28"/>
          <w:szCs w:val="28"/>
        </w:rPr>
        <w:t>.</w:t>
      </w:r>
      <w:r w:rsidRPr="003833B1">
        <w:rPr>
          <w:sz w:val="28"/>
        </w:rPr>
        <w:t xml:space="preserve"> Установить порядок </w:t>
      </w:r>
      <w:r w:rsidRPr="003833B1">
        <w:rPr>
          <w:sz w:val="28"/>
          <w:szCs w:val="28"/>
        </w:rPr>
        <w:t xml:space="preserve">предоставления межбюджетных трансфертов из бюджета </w:t>
      </w:r>
      <w:r w:rsidR="003833B1" w:rsidRPr="003833B1">
        <w:rPr>
          <w:sz w:val="28"/>
          <w:szCs w:val="28"/>
        </w:rPr>
        <w:t>Черновского</w:t>
      </w:r>
      <w:r w:rsidRPr="003833B1">
        <w:rPr>
          <w:sz w:val="28"/>
          <w:szCs w:val="28"/>
        </w:rPr>
        <w:t xml:space="preserve"> сельсовета Кочковского района Новосибирской области бюджету Кочковского района на осуществление передаваемой части полномочий </w:t>
      </w:r>
      <w:r w:rsidR="003833B1" w:rsidRPr="003833B1">
        <w:rPr>
          <w:sz w:val="28"/>
          <w:szCs w:val="28"/>
        </w:rPr>
        <w:t>Черновского</w:t>
      </w:r>
      <w:r w:rsidRPr="003833B1">
        <w:rPr>
          <w:sz w:val="28"/>
          <w:szCs w:val="28"/>
        </w:rPr>
        <w:t xml:space="preserve"> сельсовета в 2023 году  </w:t>
      </w:r>
      <w:proofErr w:type="gramStart"/>
      <w:r w:rsidRPr="003833B1">
        <w:rPr>
          <w:sz w:val="28"/>
          <w:szCs w:val="28"/>
        </w:rPr>
        <w:t>согласно приложения</w:t>
      </w:r>
      <w:proofErr w:type="gramEnd"/>
      <w:r w:rsidRPr="003833B1">
        <w:rPr>
          <w:sz w:val="28"/>
          <w:szCs w:val="28"/>
        </w:rPr>
        <w:t xml:space="preserve"> 10 к настоящему решению.</w:t>
      </w:r>
    </w:p>
    <w:p w:rsidR="006779C3" w:rsidRPr="004B5147" w:rsidRDefault="006779C3" w:rsidP="006779C3">
      <w:pPr>
        <w:jc w:val="both"/>
        <w:rPr>
          <w:sz w:val="28"/>
          <w:szCs w:val="28"/>
          <w:highlight w:val="yellow"/>
        </w:rPr>
      </w:pPr>
    </w:p>
    <w:p w:rsidR="006779C3" w:rsidRPr="003833B1" w:rsidRDefault="006779C3" w:rsidP="006779C3">
      <w:pPr>
        <w:jc w:val="both"/>
        <w:rPr>
          <w:sz w:val="28"/>
          <w:szCs w:val="28"/>
        </w:rPr>
      </w:pPr>
      <w:r w:rsidRPr="003833B1">
        <w:rPr>
          <w:b/>
          <w:sz w:val="28"/>
          <w:szCs w:val="28"/>
        </w:rPr>
        <w:t>2</w:t>
      </w:r>
      <w:r w:rsidR="003833B1" w:rsidRPr="003833B1">
        <w:rPr>
          <w:b/>
          <w:sz w:val="28"/>
          <w:szCs w:val="28"/>
        </w:rPr>
        <w:t>9</w:t>
      </w:r>
      <w:r w:rsidRPr="003833B1">
        <w:rPr>
          <w:b/>
          <w:sz w:val="28"/>
          <w:szCs w:val="28"/>
        </w:rPr>
        <w:t xml:space="preserve">. </w:t>
      </w:r>
      <w:proofErr w:type="gramStart"/>
      <w:r w:rsidRPr="003833B1">
        <w:rPr>
          <w:sz w:val="28"/>
          <w:szCs w:val="28"/>
        </w:rPr>
        <w:t xml:space="preserve">Установить, что остатки средств бюджета поселения на начало текущего финансового года в объеме, не превышающем сумму остатка неиспользованных бюджетных ассигнований на оплату заключенных от имени </w:t>
      </w:r>
      <w:r w:rsidR="003833B1" w:rsidRPr="003833B1">
        <w:rPr>
          <w:sz w:val="28"/>
          <w:szCs w:val="28"/>
        </w:rPr>
        <w:t>Черновского</w:t>
      </w:r>
      <w:r w:rsidRPr="003833B1">
        <w:rPr>
          <w:sz w:val="28"/>
          <w:szCs w:val="28"/>
        </w:rPr>
        <w:t xml:space="preserve"> сельсовета Кочковского района Новосибирской области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могут направляться на увеличение бюджетных ассигнований на</w:t>
      </w:r>
      <w:proofErr w:type="gramEnd"/>
      <w:r w:rsidRPr="003833B1">
        <w:rPr>
          <w:sz w:val="28"/>
          <w:szCs w:val="28"/>
        </w:rPr>
        <w:t xml:space="preserve"> указанные цели в случае, если бюджетные ассигнования на оплату муниципальных контрактов на поставку товаров, выполнение работ, оказание услуг не предусмотрены настоящим решением.  </w:t>
      </w:r>
    </w:p>
    <w:p w:rsidR="006779C3" w:rsidRPr="004B5147" w:rsidRDefault="006779C3" w:rsidP="006779C3">
      <w:pPr>
        <w:jc w:val="both"/>
        <w:rPr>
          <w:sz w:val="28"/>
          <w:szCs w:val="28"/>
          <w:highlight w:val="yellow"/>
        </w:rPr>
      </w:pPr>
    </w:p>
    <w:p w:rsidR="006779C3" w:rsidRPr="003833B1" w:rsidRDefault="003833B1" w:rsidP="006779C3">
      <w:pPr>
        <w:jc w:val="both"/>
        <w:rPr>
          <w:sz w:val="28"/>
          <w:szCs w:val="28"/>
        </w:rPr>
      </w:pPr>
      <w:r w:rsidRPr="003833B1">
        <w:rPr>
          <w:b/>
          <w:sz w:val="28"/>
          <w:szCs w:val="28"/>
        </w:rPr>
        <w:t>30</w:t>
      </w:r>
      <w:r w:rsidR="006779C3" w:rsidRPr="003833B1">
        <w:rPr>
          <w:b/>
          <w:sz w:val="28"/>
          <w:szCs w:val="28"/>
        </w:rPr>
        <w:t xml:space="preserve">. </w:t>
      </w:r>
      <w:r w:rsidR="006779C3" w:rsidRPr="003833B1">
        <w:rPr>
          <w:sz w:val="28"/>
          <w:szCs w:val="28"/>
        </w:rPr>
        <w:t xml:space="preserve">Установить в соответствии с пунктом 8 статьи 217 Бюджетного кодекса Российской Федерации следующие основания для внесения в 2023 году изменений в показатели сводной бюджетной росписи бюджета поселения, связанные с особенностями исполнения бюджета поселения и (или) перераспределения бюджетных ассигнований между получателями бюджетных средств бюджета поселения: </w:t>
      </w:r>
    </w:p>
    <w:p w:rsidR="006779C3" w:rsidRPr="003833B1" w:rsidRDefault="006779C3" w:rsidP="006779C3">
      <w:pPr>
        <w:widowControl w:val="0"/>
        <w:autoSpaceDE w:val="0"/>
        <w:autoSpaceDN w:val="0"/>
        <w:adjustRightInd w:val="0"/>
        <w:jc w:val="both"/>
        <w:rPr>
          <w:sz w:val="28"/>
          <w:szCs w:val="28"/>
        </w:rPr>
      </w:pPr>
      <w:r w:rsidRPr="003833B1">
        <w:rPr>
          <w:sz w:val="28"/>
          <w:szCs w:val="28"/>
        </w:rPr>
        <w:t>1) перераспределение бюджетных ассигнований между разделами, подразделами, целевыми статьями и видами расходов классификации расходов бюджетов в случае создания, реорганизации, ликвидации муниципального учреждения;</w:t>
      </w:r>
    </w:p>
    <w:p w:rsidR="006779C3" w:rsidRPr="003833B1" w:rsidRDefault="006779C3" w:rsidP="006779C3">
      <w:pPr>
        <w:widowControl w:val="0"/>
        <w:autoSpaceDE w:val="0"/>
        <w:autoSpaceDN w:val="0"/>
        <w:adjustRightInd w:val="0"/>
        <w:jc w:val="both"/>
        <w:rPr>
          <w:sz w:val="28"/>
          <w:szCs w:val="28"/>
        </w:rPr>
      </w:pPr>
      <w:r w:rsidRPr="003833B1">
        <w:rPr>
          <w:sz w:val="28"/>
          <w:szCs w:val="28"/>
        </w:rPr>
        <w:t>2) изменение бюджетной классификации расходов бюджетов Российской Федерации без изменения целевого направления расходования бюджетных средств, при изменении порядка применения бюджетной классификации;</w:t>
      </w:r>
    </w:p>
    <w:p w:rsidR="006779C3" w:rsidRPr="00FA6ED2" w:rsidRDefault="006779C3" w:rsidP="006779C3">
      <w:pPr>
        <w:widowControl w:val="0"/>
        <w:autoSpaceDE w:val="0"/>
        <w:autoSpaceDN w:val="0"/>
        <w:adjustRightInd w:val="0"/>
        <w:jc w:val="both"/>
        <w:rPr>
          <w:sz w:val="28"/>
          <w:szCs w:val="28"/>
        </w:rPr>
      </w:pPr>
      <w:proofErr w:type="gramStart"/>
      <w:r w:rsidRPr="003833B1">
        <w:rPr>
          <w:sz w:val="28"/>
          <w:szCs w:val="28"/>
        </w:rPr>
        <w:t>3) перераспределение бюджетных ассигнований предусмотренных между разделами, подразделами, целевыми статьями и видами расходов классификации расходов бюджета в целях сохранения достигнутого в 2018 году соотношения между уровнем оплаты труда отдельных категорий работников бюджетной сферы, поименованных в Указах Президента Российской Федерации от 7 мая 2012 года № 597 «О мероприятиях по реализации государственной социальной политики» и среднемесячной начисленной заработной платой наемных работников в</w:t>
      </w:r>
      <w:proofErr w:type="gramEnd"/>
      <w:r w:rsidRPr="003833B1">
        <w:rPr>
          <w:sz w:val="28"/>
          <w:szCs w:val="28"/>
        </w:rPr>
        <w:t xml:space="preserve"> </w:t>
      </w:r>
      <w:proofErr w:type="gramStart"/>
      <w:r w:rsidRPr="00FA6ED2">
        <w:rPr>
          <w:sz w:val="28"/>
          <w:szCs w:val="28"/>
        </w:rPr>
        <w:lastRenderedPageBreak/>
        <w:t>организациях</w:t>
      </w:r>
      <w:proofErr w:type="gramEnd"/>
      <w:r w:rsidRPr="00FA6ED2">
        <w:rPr>
          <w:sz w:val="28"/>
          <w:szCs w:val="28"/>
        </w:rPr>
        <w:t xml:space="preserve">, у индивидуальных предпринимателей и физических лиц по Новосибирской области;  </w:t>
      </w:r>
    </w:p>
    <w:p w:rsidR="006779C3" w:rsidRPr="00FA6ED2" w:rsidRDefault="006779C3" w:rsidP="006779C3">
      <w:pPr>
        <w:widowControl w:val="0"/>
        <w:autoSpaceDE w:val="0"/>
        <w:autoSpaceDN w:val="0"/>
        <w:adjustRightInd w:val="0"/>
        <w:jc w:val="both"/>
        <w:rPr>
          <w:sz w:val="28"/>
          <w:szCs w:val="28"/>
        </w:rPr>
      </w:pPr>
      <w:r w:rsidRPr="00FA6ED2">
        <w:rPr>
          <w:sz w:val="28"/>
          <w:szCs w:val="28"/>
        </w:rPr>
        <w:t>4) перераспределение бюджетных ассигнований, предусмотренных главному распорядителю бюджетных средств бюджета поселения за счет межбюджетных трансфертов из федерального бюджета, между видами расходов, обусловленное изменением федерального законодательства;</w:t>
      </w:r>
    </w:p>
    <w:p w:rsidR="006779C3" w:rsidRPr="00FA6ED2" w:rsidRDefault="006779C3" w:rsidP="006779C3">
      <w:pPr>
        <w:widowControl w:val="0"/>
        <w:autoSpaceDE w:val="0"/>
        <w:autoSpaceDN w:val="0"/>
        <w:adjustRightInd w:val="0"/>
        <w:jc w:val="both"/>
        <w:rPr>
          <w:sz w:val="28"/>
          <w:szCs w:val="28"/>
        </w:rPr>
      </w:pPr>
      <w:proofErr w:type="gramStart"/>
      <w:r w:rsidRPr="00FA6ED2">
        <w:rPr>
          <w:sz w:val="28"/>
          <w:szCs w:val="28"/>
        </w:rPr>
        <w:t xml:space="preserve">5) перераспределение бюджетных ассигнований между </w:t>
      </w:r>
      <w:r w:rsidRPr="00FA6ED2">
        <w:rPr>
          <w:rFonts w:cs="Arial"/>
          <w:iCs/>
          <w:sz w:val="28"/>
          <w:szCs w:val="28"/>
        </w:rPr>
        <w:t xml:space="preserve">разделами, подразделами, целевыми статьями и видами расходов классификации расходов бюджетов </w:t>
      </w:r>
      <w:r w:rsidRPr="00FA6ED2">
        <w:rPr>
          <w:sz w:val="28"/>
          <w:szCs w:val="28"/>
        </w:rPr>
        <w:t>случае исполнения требований об уплате налога, сбора, страховых взносов, решений налоговых органов, органов управления государственными внебюджетными фондами о взыскании налогов, сборов, страховых взносов, пеней и штрафов, об уплате финансовых санкций за совершение правонарушений, постановлений уполномоченных должностных лиц о наложении административных штрафов, предусматривающих обращение взыскания на</w:t>
      </w:r>
      <w:proofErr w:type="gramEnd"/>
      <w:r w:rsidRPr="00FA6ED2">
        <w:rPr>
          <w:sz w:val="28"/>
          <w:szCs w:val="28"/>
        </w:rPr>
        <w:t xml:space="preserve"> средства бюджета поселения;</w:t>
      </w:r>
    </w:p>
    <w:p w:rsidR="006779C3" w:rsidRPr="00FA6ED2" w:rsidRDefault="006779C3" w:rsidP="006779C3">
      <w:pPr>
        <w:widowControl w:val="0"/>
        <w:autoSpaceDE w:val="0"/>
        <w:autoSpaceDN w:val="0"/>
        <w:adjustRightInd w:val="0"/>
        <w:jc w:val="both"/>
        <w:rPr>
          <w:sz w:val="28"/>
          <w:szCs w:val="28"/>
        </w:rPr>
      </w:pPr>
      <w:proofErr w:type="gramStart"/>
      <w:r w:rsidRPr="00FA6ED2">
        <w:rPr>
          <w:iCs/>
          <w:sz w:val="28"/>
          <w:szCs w:val="28"/>
        </w:rPr>
        <w:t>6)</w:t>
      </w:r>
      <w:r w:rsidRPr="00FA6ED2">
        <w:rPr>
          <w:rFonts w:cs="Arial"/>
          <w:iCs/>
          <w:sz w:val="28"/>
          <w:szCs w:val="28"/>
        </w:rPr>
        <w:t xml:space="preserve"> </w:t>
      </w:r>
      <w:r w:rsidRPr="00FA6ED2">
        <w:rPr>
          <w:sz w:val="28"/>
          <w:szCs w:val="28"/>
        </w:rPr>
        <w:t>увеличение (уменьшение) бюджетных ассигнований в объеме безвозмездных поступлений, предоставляемых бюджету поселения и имеющих целевое назначение, в случае заключения (изменения) соглашений о предоставлении субсидий, субвенций, иных межбюджетных трансфертов из областного и районного бюджетов, безвозмездных поступлений от физических и юридических лиц;</w:t>
      </w:r>
      <w:proofErr w:type="gramEnd"/>
    </w:p>
    <w:p w:rsidR="006779C3" w:rsidRPr="00FA6ED2" w:rsidRDefault="006779C3" w:rsidP="006779C3">
      <w:pPr>
        <w:widowControl w:val="0"/>
        <w:autoSpaceDE w:val="0"/>
        <w:autoSpaceDN w:val="0"/>
        <w:adjustRightInd w:val="0"/>
        <w:jc w:val="both"/>
        <w:rPr>
          <w:rFonts w:cs="Arial"/>
          <w:iCs/>
          <w:sz w:val="28"/>
          <w:szCs w:val="28"/>
        </w:rPr>
      </w:pPr>
      <w:proofErr w:type="gramStart"/>
      <w:r w:rsidRPr="00FA6ED2">
        <w:rPr>
          <w:rFonts w:cs="Arial"/>
          <w:iCs/>
          <w:sz w:val="28"/>
          <w:szCs w:val="28"/>
        </w:rPr>
        <w:t>7) перераспределение бюджетных ассигнований между разделами, подразделами, целевыми статьями, видами расходов бюджетов, в том числе вновь вводимым, в пределах ассигнований, предусмотренных главному распорядителю бюджетных средств бюджета поселения, на исполнение расходных обязательств, в целях финансового обеспечения  (</w:t>
      </w:r>
      <w:proofErr w:type="spellStart"/>
      <w:r w:rsidRPr="00FA6ED2">
        <w:rPr>
          <w:rFonts w:cs="Arial"/>
          <w:iCs/>
          <w:sz w:val="28"/>
          <w:szCs w:val="28"/>
        </w:rPr>
        <w:t>софинансирования</w:t>
      </w:r>
      <w:proofErr w:type="spellEnd"/>
      <w:r w:rsidRPr="00FA6ED2">
        <w:rPr>
          <w:rFonts w:cs="Arial"/>
          <w:iCs/>
          <w:sz w:val="28"/>
          <w:szCs w:val="28"/>
        </w:rPr>
        <w:t xml:space="preserve">) которых </w:t>
      </w:r>
      <w:r w:rsidRPr="00FA6ED2">
        <w:rPr>
          <w:sz w:val="28"/>
          <w:szCs w:val="28"/>
        </w:rPr>
        <w:t>из областного и районного бюджетов,</w:t>
      </w:r>
      <w:r w:rsidRPr="00FA6ED2">
        <w:rPr>
          <w:rFonts w:cs="Arial"/>
          <w:iCs/>
          <w:sz w:val="28"/>
          <w:szCs w:val="28"/>
        </w:rPr>
        <w:t xml:space="preserve"> предоставляются субсидии и иные межбюджетные трансферты на основании соглашений (проектов соглашений) с областными органами государственной власти о предоставлении</w:t>
      </w:r>
      <w:proofErr w:type="gramEnd"/>
      <w:r w:rsidRPr="00FA6ED2">
        <w:rPr>
          <w:rFonts w:cs="Arial"/>
          <w:iCs/>
          <w:sz w:val="28"/>
          <w:szCs w:val="28"/>
        </w:rPr>
        <w:t xml:space="preserve"> средств из областного бюджета и (или) правового акта, определяющего долю </w:t>
      </w:r>
      <w:proofErr w:type="spellStart"/>
      <w:r w:rsidRPr="00FA6ED2">
        <w:rPr>
          <w:rFonts w:cs="Arial"/>
          <w:iCs/>
          <w:sz w:val="28"/>
          <w:szCs w:val="28"/>
        </w:rPr>
        <w:t>софинансирования</w:t>
      </w:r>
      <w:proofErr w:type="spellEnd"/>
      <w:r w:rsidRPr="00FA6ED2">
        <w:rPr>
          <w:rFonts w:cs="Arial"/>
          <w:iCs/>
          <w:sz w:val="28"/>
          <w:szCs w:val="28"/>
        </w:rPr>
        <w:t xml:space="preserve"> расходного обязательства из бюджета поселения;</w:t>
      </w:r>
    </w:p>
    <w:p w:rsidR="006779C3" w:rsidRPr="00FA6ED2" w:rsidRDefault="006779C3" w:rsidP="006779C3">
      <w:pPr>
        <w:widowControl w:val="0"/>
        <w:autoSpaceDE w:val="0"/>
        <w:autoSpaceDN w:val="0"/>
        <w:adjustRightInd w:val="0"/>
        <w:jc w:val="both"/>
        <w:rPr>
          <w:rFonts w:cs="Arial"/>
          <w:iCs/>
          <w:sz w:val="28"/>
          <w:szCs w:val="28"/>
        </w:rPr>
      </w:pPr>
      <w:r w:rsidRPr="00FA6ED2">
        <w:rPr>
          <w:rFonts w:cs="Arial"/>
          <w:iCs/>
          <w:sz w:val="28"/>
          <w:szCs w:val="28"/>
        </w:rPr>
        <w:t>8) увеличение бюджетных ассигнований за счет остатков субсидий и иных межбюджетных трансфертов, безвозмездных поступлений от физических и юридических лиц, имеющих целевое назначение, не использованных на начало текущего финансового года, а также восстановленных в текущем финансовом году;</w:t>
      </w:r>
    </w:p>
    <w:p w:rsidR="006779C3" w:rsidRPr="00FA6ED2" w:rsidRDefault="006779C3" w:rsidP="006779C3">
      <w:pPr>
        <w:widowControl w:val="0"/>
        <w:autoSpaceDE w:val="0"/>
        <w:autoSpaceDN w:val="0"/>
        <w:adjustRightInd w:val="0"/>
        <w:jc w:val="both"/>
        <w:rPr>
          <w:sz w:val="28"/>
          <w:szCs w:val="28"/>
        </w:rPr>
      </w:pPr>
      <w:proofErr w:type="gramStart"/>
      <w:r w:rsidRPr="00FA6ED2">
        <w:rPr>
          <w:rFonts w:cs="Arial"/>
          <w:iCs/>
          <w:sz w:val="28"/>
          <w:szCs w:val="28"/>
        </w:rPr>
        <w:t xml:space="preserve">9) </w:t>
      </w:r>
      <w:r w:rsidRPr="00FA6ED2">
        <w:rPr>
          <w:sz w:val="28"/>
          <w:szCs w:val="28"/>
        </w:rPr>
        <w:t>перераспределение бюджетных ассигнований между разделами, подразделами, целевыми статьями и видами расходов классификации расходов бюджетов, предусмотренных главному распорядителю бюджетных средств в текущем финансовом году, при необходимости возврата средств в областной и районный бюджет в результате нарушения исполнения обязательств, предусмотренных соглашениями о предоставлении субсидии из областного и районного бюджетов;</w:t>
      </w:r>
      <w:proofErr w:type="gramEnd"/>
    </w:p>
    <w:p w:rsidR="006779C3" w:rsidRPr="00FA6ED2" w:rsidRDefault="006779C3" w:rsidP="006779C3">
      <w:pPr>
        <w:widowControl w:val="0"/>
        <w:autoSpaceDE w:val="0"/>
        <w:autoSpaceDN w:val="0"/>
        <w:adjustRightInd w:val="0"/>
        <w:jc w:val="both"/>
        <w:rPr>
          <w:rFonts w:eastAsiaTheme="minorEastAsia"/>
          <w:sz w:val="28"/>
          <w:szCs w:val="28"/>
        </w:rPr>
      </w:pPr>
      <w:r w:rsidRPr="00FA6ED2">
        <w:rPr>
          <w:sz w:val="28"/>
          <w:szCs w:val="28"/>
        </w:rPr>
        <w:t xml:space="preserve">10) </w:t>
      </w:r>
      <w:r w:rsidRPr="00FA6ED2">
        <w:rPr>
          <w:rFonts w:eastAsiaTheme="minorEastAsia"/>
          <w:sz w:val="28"/>
          <w:szCs w:val="28"/>
        </w:rPr>
        <w:t>перераспределение утвержденных в текущем финансовом году бюджетных ассигнований между разделами, подразделами, целевыми статьями и видами расходов бюджетов классификации расходов бюджетов, в случае осуществления реорганизуемыми, упраздняемыми, переименованными или объединяемыми органами местного самоуправления ликвидационных и иных организационно-</w:t>
      </w:r>
      <w:r w:rsidRPr="00FA6ED2">
        <w:rPr>
          <w:rFonts w:eastAsiaTheme="minorEastAsia"/>
          <w:sz w:val="28"/>
          <w:szCs w:val="28"/>
        </w:rPr>
        <w:lastRenderedPageBreak/>
        <w:t>штатных мероприятий;</w:t>
      </w:r>
    </w:p>
    <w:p w:rsidR="006779C3" w:rsidRPr="004B5147" w:rsidRDefault="006779C3" w:rsidP="006779C3">
      <w:pPr>
        <w:widowControl w:val="0"/>
        <w:autoSpaceDE w:val="0"/>
        <w:autoSpaceDN w:val="0"/>
        <w:adjustRightInd w:val="0"/>
        <w:jc w:val="both"/>
        <w:rPr>
          <w:b/>
          <w:sz w:val="28"/>
          <w:szCs w:val="28"/>
          <w:highlight w:val="yellow"/>
        </w:rPr>
      </w:pPr>
    </w:p>
    <w:p w:rsidR="006779C3" w:rsidRPr="00102B04" w:rsidRDefault="006779C3" w:rsidP="006779C3">
      <w:pPr>
        <w:widowControl w:val="0"/>
        <w:autoSpaceDE w:val="0"/>
        <w:autoSpaceDN w:val="0"/>
        <w:adjustRightInd w:val="0"/>
        <w:jc w:val="both"/>
        <w:rPr>
          <w:sz w:val="28"/>
          <w:szCs w:val="28"/>
        </w:rPr>
      </w:pPr>
      <w:r w:rsidRPr="00FA6ED2">
        <w:rPr>
          <w:b/>
          <w:sz w:val="28"/>
          <w:szCs w:val="28"/>
        </w:rPr>
        <w:t>3</w:t>
      </w:r>
      <w:r w:rsidR="00FA6ED2" w:rsidRPr="00FA6ED2">
        <w:rPr>
          <w:b/>
          <w:sz w:val="28"/>
          <w:szCs w:val="28"/>
        </w:rPr>
        <w:t>1</w:t>
      </w:r>
      <w:r w:rsidRPr="00FA6ED2">
        <w:rPr>
          <w:b/>
          <w:sz w:val="28"/>
          <w:szCs w:val="28"/>
        </w:rPr>
        <w:t xml:space="preserve">. </w:t>
      </w:r>
      <w:r w:rsidRPr="00FA6ED2">
        <w:rPr>
          <w:sz w:val="28"/>
          <w:szCs w:val="28"/>
        </w:rPr>
        <w:t>Опубликовать настоящее решение в периодическом печатном издании «</w:t>
      </w:r>
      <w:proofErr w:type="spellStart"/>
      <w:r w:rsidR="00FA6ED2">
        <w:rPr>
          <w:sz w:val="28"/>
          <w:szCs w:val="28"/>
        </w:rPr>
        <w:t>Черновский</w:t>
      </w:r>
      <w:proofErr w:type="spellEnd"/>
      <w:r w:rsidR="00FA6ED2">
        <w:rPr>
          <w:sz w:val="28"/>
          <w:szCs w:val="28"/>
        </w:rPr>
        <w:t xml:space="preserve"> </w:t>
      </w:r>
      <w:r w:rsidRPr="00FA6ED2">
        <w:rPr>
          <w:sz w:val="28"/>
          <w:szCs w:val="28"/>
        </w:rPr>
        <w:t xml:space="preserve">вестник» и разместить на официальном сайте администрации </w:t>
      </w:r>
      <w:r w:rsidR="00FA6ED2">
        <w:rPr>
          <w:sz w:val="28"/>
          <w:szCs w:val="28"/>
        </w:rPr>
        <w:t>Черновского</w:t>
      </w:r>
      <w:r w:rsidRPr="00FA6ED2">
        <w:rPr>
          <w:sz w:val="28"/>
          <w:szCs w:val="28"/>
        </w:rPr>
        <w:t xml:space="preserve"> сельсовета Кочковского района Новосибирской области в сети Интернет</w:t>
      </w:r>
      <w:proofErr w:type="gramStart"/>
      <w:r w:rsidRPr="00FA6ED2">
        <w:rPr>
          <w:sz w:val="28"/>
          <w:szCs w:val="28"/>
        </w:rPr>
        <w:t xml:space="preserve"> .</w:t>
      </w:r>
      <w:proofErr w:type="gramEnd"/>
    </w:p>
    <w:p w:rsidR="006779C3" w:rsidRDefault="006779C3" w:rsidP="006779C3">
      <w:pPr>
        <w:jc w:val="both"/>
        <w:rPr>
          <w:b/>
          <w:sz w:val="28"/>
          <w:szCs w:val="28"/>
        </w:rPr>
      </w:pPr>
    </w:p>
    <w:p w:rsidR="006779C3" w:rsidRDefault="006779C3" w:rsidP="006779C3">
      <w:pPr>
        <w:jc w:val="both"/>
        <w:rPr>
          <w:sz w:val="28"/>
          <w:szCs w:val="28"/>
        </w:rPr>
      </w:pPr>
      <w:r>
        <w:rPr>
          <w:b/>
          <w:sz w:val="28"/>
          <w:szCs w:val="28"/>
        </w:rPr>
        <w:t>3</w:t>
      </w:r>
      <w:r w:rsidR="00FA6ED2">
        <w:rPr>
          <w:b/>
          <w:sz w:val="28"/>
          <w:szCs w:val="28"/>
        </w:rPr>
        <w:t>2</w:t>
      </w:r>
      <w:r w:rsidRPr="00102B04">
        <w:rPr>
          <w:b/>
          <w:sz w:val="28"/>
          <w:szCs w:val="28"/>
        </w:rPr>
        <w:t>.</w:t>
      </w:r>
      <w:r w:rsidRPr="00102B04">
        <w:rPr>
          <w:sz w:val="28"/>
          <w:szCs w:val="28"/>
        </w:rPr>
        <w:t xml:space="preserve">  Настоящее решение вступае</w:t>
      </w:r>
      <w:r>
        <w:rPr>
          <w:sz w:val="28"/>
          <w:szCs w:val="28"/>
        </w:rPr>
        <w:t xml:space="preserve">т в силу с 1 января 2023 </w:t>
      </w:r>
      <w:r w:rsidRPr="00102B04">
        <w:rPr>
          <w:sz w:val="28"/>
          <w:szCs w:val="28"/>
        </w:rPr>
        <w:t>года.</w:t>
      </w:r>
    </w:p>
    <w:p w:rsidR="006779C3" w:rsidRDefault="006779C3" w:rsidP="006779C3">
      <w:pPr>
        <w:jc w:val="both"/>
        <w:rPr>
          <w:b/>
          <w:sz w:val="28"/>
          <w:szCs w:val="28"/>
        </w:rPr>
      </w:pPr>
    </w:p>
    <w:p w:rsidR="00923EE2" w:rsidRDefault="00923EE2" w:rsidP="00116E08">
      <w:pPr>
        <w:jc w:val="both"/>
        <w:rPr>
          <w:b/>
          <w:sz w:val="28"/>
          <w:szCs w:val="28"/>
        </w:rPr>
      </w:pPr>
    </w:p>
    <w:p w:rsidR="000246AD" w:rsidRDefault="000246AD" w:rsidP="00116E08">
      <w:pPr>
        <w:jc w:val="both"/>
        <w:rPr>
          <w:b/>
          <w:sz w:val="28"/>
          <w:szCs w:val="28"/>
        </w:rPr>
      </w:pPr>
    </w:p>
    <w:p w:rsidR="000246AD" w:rsidRPr="00ED4A47" w:rsidRDefault="000246AD" w:rsidP="00116E08">
      <w:pPr>
        <w:jc w:val="both"/>
        <w:rPr>
          <w:b/>
          <w:sz w:val="28"/>
          <w:szCs w:val="28"/>
        </w:rPr>
      </w:pPr>
    </w:p>
    <w:p w:rsidR="00C7103B" w:rsidRDefault="00116E08" w:rsidP="00116E08">
      <w:pPr>
        <w:jc w:val="both"/>
        <w:rPr>
          <w:sz w:val="28"/>
          <w:szCs w:val="28"/>
        </w:rPr>
      </w:pPr>
      <w:r w:rsidRPr="00ED4A47">
        <w:rPr>
          <w:sz w:val="28"/>
          <w:szCs w:val="28"/>
        </w:rPr>
        <w:t xml:space="preserve">Глава </w:t>
      </w:r>
      <w:r w:rsidR="009B3284">
        <w:rPr>
          <w:sz w:val="28"/>
          <w:szCs w:val="28"/>
        </w:rPr>
        <w:t>Черновског</w:t>
      </w:r>
      <w:r w:rsidR="009B3284" w:rsidRPr="0055785E">
        <w:rPr>
          <w:sz w:val="28"/>
          <w:szCs w:val="28"/>
        </w:rPr>
        <w:t>о</w:t>
      </w:r>
      <w:r w:rsidR="005C2C52" w:rsidRPr="0086447C">
        <w:rPr>
          <w:sz w:val="28"/>
          <w:szCs w:val="28"/>
        </w:rPr>
        <w:t xml:space="preserve"> </w:t>
      </w:r>
      <w:r w:rsidR="00C7103B">
        <w:rPr>
          <w:sz w:val="28"/>
          <w:szCs w:val="28"/>
        </w:rPr>
        <w:t xml:space="preserve">сельсовета </w:t>
      </w:r>
    </w:p>
    <w:p w:rsidR="00CF11E1" w:rsidRDefault="00116E08" w:rsidP="00116E08">
      <w:pPr>
        <w:jc w:val="both"/>
        <w:rPr>
          <w:sz w:val="28"/>
          <w:szCs w:val="28"/>
        </w:rPr>
      </w:pPr>
      <w:r w:rsidRPr="00ED4A47">
        <w:rPr>
          <w:sz w:val="28"/>
          <w:szCs w:val="28"/>
        </w:rPr>
        <w:t xml:space="preserve">Кочковского района </w:t>
      </w:r>
      <w:r w:rsidR="004A52E2">
        <w:rPr>
          <w:sz w:val="28"/>
          <w:szCs w:val="28"/>
        </w:rPr>
        <w:t xml:space="preserve">Новосибирской области </w:t>
      </w:r>
      <w:r w:rsidR="00C7103B">
        <w:rPr>
          <w:sz w:val="28"/>
          <w:szCs w:val="28"/>
        </w:rPr>
        <w:t xml:space="preserve">                     </w:t>
      </w:r>
      <w:r w:rsidR="00CF11E1">
        <w:rPr>
          <w:sz w:val="28"/>
          <w:szCs w:val="28"/>
        </w:rPr>
        <w:t xml:space="preserve">         </w:t>
      </w:r>
      <w:r w:rsidR="00C7103B">
        <w:rPr>
          <w:sz w:val="28"/>
          <w:szCs w:val="28"/>
        </w:rPr>
        <w:t xml:space="preserve">  </w:t>
      </w:r>
      <w:r w:rsidR="00F2693F">
        <w:rPr>
          <w:sz w:val="28"/>
          <w:szCs w:val="28"/>
        </w:rPr>
        <w:t xml:space="preserve">  </w:t>
      </w:r>
      <w:r w:rsidR="007F2623">
        <w:rPr>
          <w:sz w:val="28"/>
          <w:szCs w:val="28"/>
        </w:rPr>
        <w:t>М</w:t>
      </w:r>
      <w:r w:rsidR="009B3284">
        <w:rPr>
          <w:sz w:val="28"/>
          <w:szCs w:val="28"/>
        </w:rPr>
        <w:t>.А</w:t>
      </w:r>
      <w:r w:rsidR="00F2693F">
        <w:rPr>
          <w:sz w:val="28"/>
          <w:szCs w:val="28"/>
        </w:rPr>
        <w:t xml:space="preserve">. </w:t>
      </w:r>
      <w:r w:rsidR="007F2623">
        <w:rPr>
          <w:sz w:val="28"/>
          <w:szCs w:val="28"/>
        </w:rPr>
        <w:t>Шатов</w:t>
      </w:r>
      <w:r w:rsidR="00F2693F">
        <w:rPr>
          <w:sz w:val="28"/>
          <w:szCs w:val="28"/>
        </w:rPr>
        <w:t xml:space="preserve"> </w:t>
      </w:r>
    </w:p>
    <w:p w:rsidR="00FA6ED2" w:rsidRDefault="00FA6ED2" w:rsidP="00116E08">
      <w:pPr>
        <w:jc w:val="both"/>
        <w:rPr>
          <w:sz w:val="28"/>
          <w:szCs w:val="28"/>
        </w:rPr>
      </w:pPr>
    </w:p>
    <w:p w:rsidR="003A041E" w:rsidRDefault="00C7103B" w:rsidP="00C7103B">
      <w:pPr>
        <w:jc w:val="both"/>
      </w:pPr>
      <w:r>
        <w:rPr>
          <w:sz w:val="28"/>
          <w:szCs w:val="28"/>
        </w:rPr>
        <w:t xml:space="preserve"> </w:t>
      </w:r>
      <w:r w:rsidR="004A52E2">
        <w:rPr>
          <w:sz w:val="28"/>
          <w:szCs w:val="28"/>
        </w:rPr>
        <w:t xml:space="preserve">                                                 </w:t>
      </w:r>
      <w:r w:rsidR="00116E08" w:rsidRPr="00ED4A47">
        <w:rPr>
          <w:sz w:val="28"/>
          <w:szCs w:val="28"/>
        </w:rPr>
        <w:t xml:space="preserve"> </w:t>
      </w:r>
      <w:r>
        <w:rPr>
          <w:sz w:val="28"/>
          <w:szCs w:val="28"/>
        </w:rPr>
        <w:t xml:space="preserve">    </w:t>
      </w:r>
      <w:r w:rsidR="00CF11E1">
        <w:rPr>
          <w:sz w:val="28"/>
          <w:szCs w:val="28"/>
        </w:rPr>
        <w:t xml:space="preserve">     </w:t>
      </w:r>
      <w:r>
        <w:rPr>
          <w:sz w:val="28"/>
          <w:szCs w:val="28"/>
        </w:rPr>
        <w:t xml:space="preserve"> </w:t>
      </w:r>
      <w:r w:rsidR="00CF11E1">
        <w:rPr>
          <w:sz w:val="28"/>
          <w:szCs w:val="28"/>
        </w:rPr>
        <w:t xml:space="preserve">      </w:t>
      </w:r>
      <w:r>
        <w:rPr>
          <w:sz w:val="28"/>
          <w:szCs w:val="28"/>
        </w:rPr>
        <w:t xml:space="preserve">   </w:t>
      </w:r>
    </w:p>
    <w:p w:rsidR="009D2C93" w:rsidRDefault="009D2C93" w:rsidP="009D2C93">
      <w:pPr>
        <w:jc w:val="both"/>
        <w:rPr>
          <w:sz w:val="28"/>
          <w:szCs w:val="28"/>
        </w:rPr>
      </w:pPr>
      <w:r w:rsidRPr="00ED4A47">
        <w:rPr>
          <w:sz w:val="28"/>
          <w:szCs w:val="28"/>
        </w:rPr>
        <w:t>Председатель Совета депутатов</w:t>
      </w:r>
    </w:p>
    <w:p w:rsidR="009D2C93" w:rsidRDefault="009B3284" w:rsidP="009D2C93">
      <w:pPr>
        <w:jc w:val="both"/>
        <w:rPr>
          <w:sz w:val="28"/>
          <w:szCs w:val="28"/>
        </w:rPr>
      </w:pPr>
      <w:r>
        <w:rPr>
          <w:sz w:val="28"/>
          <w:szCs w:val="28"/>
        </w:rPr>
        <w:t>Черновског</w:t>
      </w:r>
      <w:r w:rsidRPr="0055785E">
        <w:rPr>
          <w:sz w:val="28"/>
          <w:szCs w:val="28"/>
        </w:rPr>
        <w:t>о</w:t>
      </w:r>
      <w:r w:rsidR="009D2C93">
        <w:rPr>
          <w:sz w:val="28"/>
          <w:szCs w:val="28"/>
        </w:rPr>
        <w:t xml:space="preserve"> сельсовета Кочковского района </w:t>
      </w:r>
    </w:p>
    <w:p w:rsidR="009D2C93" w:rsidRDefault="009D2C93" w:rsidP="009D2C93">
      <w:pPr>
        <w:jc w:val="both"/>
      </w:pPr>
      <w:r>
        <w:rPr>
          <w:sz w:val="28"/>
          <w:szCs w:val="28"/>
        </w:rPr>
        <w:t xml:space="preserve">Новосибирской области                                                                      </w:t>
      </w:r>
      <w:r w:rsidR="004C1BE8">
        <w:rPr>
          <w:sz w:val="28"/>
          <w:szCs w:val="28"/>
        </w:rPr>
        <w:t>Л.</w:t>
      </w:r>
      <w:r w:rsidR="009B3284">
        <w:rPr>
          <w:sz w:val="28"/>
          <w:szCs w:val="28"/>
        </w:rPr>
        <w:t>Г.</w:t>
      </w:r>
      <w:r>
        <w:rPr>
          <w:sz w:val="28"/>
          <w:szCs w:val="28"/>
        </w:rPr>
        <w:t xml:space="preserve"> </w:t>
      </w:r>
      <w:r w:rsidR="009B3284">
        <w:rPr>
          <w:sz w:val="28"/>
          <w:szCs w:val="28"/>
        </w:rPr>
        <w:t>Стаценко</w:t>
      </w:r>
      <w:r>
        <w:rPr>
          <w:sz w:val="28"/>
          <w:szCs w:val="28"/>
        </w:rPr>
        <w:t xml:space="preserve">                </w:t>
      </w:r>
      <w:r w:rsidRPr="00ED4A47">
        <w:rPr>
          <w:sz w:val="28"/>
          <w:szCs w:val="28"/>
        </w:rPr>
        <w:t xml:space="preserve"> </w:t>
      </w:r>
      <w:r>
        <w:rPr>
          <w:sz w:val="28"/>
          <w:szCs w:val="28"/>
        </w:rPr>
        <w:t xml:space="preserve">                   </w:t>
      </w:r>
    </w:p>
    <w:p w:rsidR="00816945" w:rsidRDefault="00816945" w:rsidP="002351F3">
      <w:pPr>
        <w:jc w:val="right"/>
      </w:pPr>
    </w:p>
    <w:p w:rsidR="00390225" w:rsidRDefault="00390225" w:rsidP="002351F3">
      <w:pPr>
        <w:jc w:val="right"/>
      </w:pPr>
    </w:p>
    <w:p w:rsidR="002F47E3" w:rsidRDefault="002F47E3" w:rsidP="002351F3">
      <w:pPr>
        <w:jc w:val="right"/>
      </w:pPr>
    </w:p>
    <w:p w:rsidR="000246AD" w:rsidRDefault="000246AD" w:rsidP="00535C5B">
      <w:pPr>
        <w:jc w:val="right"/>
      </w:pPr>
    </w:p>
    <w:p w:rsidR="00FA6ED2" w:rsidRDefault="00FA6ED2" w:rsidP="00535C5B">
      <w:pPr>
        <w:jc w:val="right"/>
      </w:pPr>
    </w:p>
    <w:p w:rsidR="00FA6ED2" w:rsidRDefault="00FA6ED2" w:rsidP="00535C5B">
      <w:pPr>
        <w:jc w:val="right"/>
      </w:pPr>
    </w:p>
    <w:p w:rsidR="00FA6ED2" w:rsidRDefault="00FA6ED2" w:rsidP="00535C5B">
      <w:pPr>
        <w:jc w:val="right"/>
      </w:pPr>
    </w:p>
    <w:p w:rsidR="00FA6ED2" w:rsidRDefault="00FA6ED2" w:rsidP="00535C5B">
      <w:pPr>
        <w:jc w:val="right"/>
      </w:pPr>
    </w:p>
    <w:p w:rsidR="00FA6ED2" w:rsidRDefault="00FA6ED2" w:rsidP="00535C5B">
      <w:pPr>
        <w:jc w:val="right"/>
      </w:pPr>
    </w:p>
    <w:p w:rsidR="00FA6ED2" w:rsidRDefault="00FA6ED2" w:rsidP="00535C5B">
      <w:pPr>
        <w:jc w:val="right"/>
      </w:pPr>
    </w:p>
    <w:p w:rsidR="00FA6ED2" w:rsidRDefault="00FA6ED2" w:rsidP="00535C5B">
      <w:pPr>
        <w:jc w:val="right"/>
      </w:pPr>
    </w:p>
    <w:p w:rsidR="00FA6ED2" w:rsidRDefault="00FA6ED2" w:rsidP="00535C5B">
      <w:pPr>
        <w:jc w:val="right"/>
      </w:pPr>
    </w:p>
    <w:p w:rsidR="00FA6ED2" w:rsidRDefault="00FA6ED2" w:rsidP="00535C5B">
      <w:pPr>
        <w:jc w:val="right"/>
      </w:pPr>
    </w:p>
    <w:p w:rsidR="00FA6ED2" w:rsidRDefault="00FA6ED2" w:rsidP="00535C5B">
      <w:pPr>
        <w:jc w:val="right"/>
      </w:pPr>
    </w:p>
    <w:p w:rsidR="00FA6ED2" w:rsidRDefault="00FA6ED2" w:rsidP="00535C5B">
      <w:pPr>
        <w:jc w:val="right"/>
      </w:pPr>
    </w:p>
    <w:p w:rsidR="00FA6ED2" w:rsidRDefault="00FA6ED2" w:rsidP="00535C5B">
      <w:pPr>
        <w:jc w:val="right"/>
      </w:pPr>
    </w:p>
    <w:p w:rsidR="00FA6ED2" w:rsidRDefault="00FA6ED2" w:rsidP="00535C5B">
      <w:pPr>
        <w:jc w:val="right"/>
      </w:pPr>
    </w:p>
    <w:p w:rsidR="00FA6ED2" w:rsidRDefault="00FA6ED2" w:rsidP="00535C5B">
      <w:pPr>
        <w:jc w:val="right"/>
      </w:pPr>
    </w:p>
    <w:p w:rsidR="00FA6ED2" w:rsidRDefault="00FA6ED2" w:rsidP="00535C5B">
      <w:pPr>
        <w:jc w:val="right"/>
      </w:pPr>
    </w:p>
    <w:p w:rsidR="00FA6ED2" w:rsidRDefault="00FA6ED2" w:rsidP="00535C5B">
      <w:pPr>
        <w:jc w:val="right"/>
      </w:pPr>
    </w:p>
    <w:p w:rsidR="00FA6ED2" w:rsidRDefault="00FA6ED2" w:rsidP="00535C5B">
      <w:pPr>
        <w:jc w:val="right"/>
      </w:pPr>
    </w:p>
    <w:p w:rsidR="00FA6ED2" w:rsidRDefault="00FA6ED2" w:rsidP="00535C5B">
      <w:pPr>
        <w:jc w:val="right"/>
      </w:pPr>
    </w:p>
    <w:p w:rsidR="00FA6ED2" w:rsidRDefault="00FA6ED2" w:rsidP="00535C5B">
      <w:pPr>
        <w:jc w:val="right"/>
      </w:pPr>
    </w:p>
    <w:p w:rsidR="00FA6ED2" w:rsidRDefault="00FA6ED2" w:rsidP="00535C5B">
      <w:pPr>
        <w:jc w:val="right"/>
      </w:pPr>
    </w:p>
    <w:p w:rsidR="00FA6ED2" w:rsidRDefault="00FA6ED2" w:rsidP="00535C5B">
      <w:pPr>
        <w:jc w:val="right"/>
      </w:pPr>
    </w:p>
    <w:p w:rsidR="00FA6ED2" w:rsidRDefault="00FA6ED2" w:rsidP="00535C5B">
      <w:pPr>
        <w:jc w:val="right"/>
      </w:pPr>
    </w:p>
    <w:p w:rsidR="00FA6ED2" w:rsidRDefault="00FA6ED2" w:rsidP="00535C5B">
      <w:pPr>
        <w:jc w:val="right"/>
      </w:pPr>
    </w:p>
    <w:p w:rsidR="00FA6ED2" w:rsidRDefault="00FA6ED2" w:rsidP="00535C5B">
      <w:pPr>
        <w:jc w:val="right"/>
      </w:pPr>
    </w:p>
    <w:p w:rsidR="00FA6ED2" w:rsidRDefault="00FA6ED2" w:rsidP="00535C5B">
      <w:pPr>
        <w:jc w:val="right"/>
      </w:pPr>
    </w:p>
    <w:p w:rsidR="00FA6ED2" w:rsidRDefault="00FA6ED2" w:rsidP="00535C5B">
      <w:pPr>
        <w:jc w:val="right"/>
      </w:pPr>
    </w:p>
    <w:p w:rsidR="00FA6ED2" w:rsidRDefault="00FA6ED2" w:rsidP="00535C5B">
      <w:pPr>
        <w:jc w:val="right"/>
      </w:pPr>
    </w:p>
    <w:p w:rsidR="00535C5B" w:rsidRPr="00DE53F2" w:rsidRDefault="00535C5B" w:rsidP="00535C5B">
      <w:pPr>
        <w:jc w:val="right"/>
      </w:pPr>
      <w:r w:rsidRPr="00DE53F2">
        <w:lastRenderedPageBreak/>
        <w:t xml:space="preserve">Приложение </w:t>
      </w:r>
      <w:r>
        <w:t>1</w:t>
      </w:r>
    </w:p>
    <w:p w:rsidR="00F73D75" w:rsidRDefault="00F73D75" w:rsidP="00F73D75">
      <w:pPr>
        <w:jc w:val="right"/>
      </w:pPr>
      <w:r w:rsidRPr="00DE53F2">
        <w:t>к решению</w:t>
      </w:r>
      <w:r>
        <w:t xml:space="preserve"> восемнадцатой </w:t>
      </w:r>
      <w:r w:rsidRPr="001D1C98">
        <w:t xml:space="preserve"> сессии</w:t>
      </w:r>
      <w:r>
        <w:t xml:space="preserve"> </w:t>
      </w:r>
    </w:p>
    <w:p w:rsidR="00F73D75" w:rsidRDefault="00F73D75" w:rsidP="00F73D75">
      <w:pPr>
        <w:jc w:val="right"/>
      </w:pPr>
      <w:r w:rsidRPr="00DE53F2">
        <w:t>Совета депутатов</w:t>
      </w:r>
      <w:r>
        <w:t xml:space="preserve"> Черновского сельсовета</w:t>
      </w:r>
    </w:p>
    <w:p w:rsidR="00F73D75" w:rsidRDefault="00F73D75" w:rsidP="00F73D75">
      <w:pPr>
        <w:jc w:val="right"/>
      </w:pPr>
      <w:r>
        <w:t>Кочковского района Новосибирской области</w:t>
      </w:r>
    </w:p>
    <w:p w:rsidR="00F73D75" w:rsidRDefault="00F73D75" w:rsidP="00F73D75">
      <w:pPr>
        <w:jc w:val="right"/>
      </w:pPr>
      <w:r>
        <w:t xml:space="preserve"> о</w:t>
      </w:r>
      <w:r w:rsidRPr="00DE53F2">
        <w:t>т</w:t>
      </w:r>
      <w:r>
        <w:t xml:space="preserve"> ______2022 № __</w:t>
      </w:r>
    </w:p>
    <w:p w:rsidR="00535C5B" w:rsidRDefault="00535C5B" w:rsidP="00535C5B">
      <w:pPr>
        <w:jc w:val="right"/>
      </w:pPr>
    </w:p>
    <w:p w:rsidR="00535C5B" w:rsidRDefault="00535C5B" w:rsidP="00535C5B">
      <w:pPr>
        <w:jc w:val="center"/>
        <w:rPr>
          <w:rFonts w:ascii="Cambria" w:hAnsi="Cambria"/>
          <w:b/>
          <w:bCs/>
          <w:sz w:val="28"/>
          <w:szCs w:val="28"/>
        </w:rPr>
      </w:pPr>
      <w:r w:rsidRPr="001523CB">
        <w:rPr>
          <w:rFonts w:ascii="Cambria" w:hAnsi="Cambria"/>
          <w:b/>
          <w:bCs/>
          <w:sz w:val="28"/>
          <w:szCs w:val="28"/>
        </w:rPr>
        <w:t>Н</w:t>
      </w:r>
      <w:r>
        <w:rPr>
          <w:rFonts w:ascii="Cambria" w:hAnsi="Cambria"/>
          <w:b/>
          <w:bCs/>
          <w:sz w:val="28"/>
          <w:szCs w:val="28"/>
        </w:rPr>
        <w:t>ормативы распределения доходов м</w:t>
      </w:r>
      <w:r w:rsidRPr="001523CB">
        <w:rPr>
          <w:rFonts w:ascii="Cambria" w:hAnsi="Cambria"/>
          <w:b/>
          <w:bCs/>
          <w:sz w:val="28"/>
          <w:szCs w:val="28"/>
        </w:rPr>
        <w:t>е</w:t>
      </w:r>
      <w:r>
        <w:rPr>
          <w:rFonts w:ascii="Cambria" w:hAnsi="Cambria"/>
          <w:b/>
          <w:bCs/>
          <w:sz w:val="28"/>
          <w:szCs w:val="28"/>
        </w:rPr>
        <w:t xml:space="preserve">жду бюджетом Черновского сельсовета Кочковского района Новосибирской </w:t>
      </w:r>
      <w:proofErr w:type="gramStart"/>
      <w:r>
        <w:rPr>
          <w:rFonts w:ascii="Cambria" w:hAnsi="Cambria"/>
          <w:b/>
          <w:bCs/>
          <w:sz w:val="28"/>
          <w:szCs w:val="28"/>
        </w:rPr>
        <w:t>области</w:t>
      </w:r>
      <w:proofErr w:type="gramEnd"/>
      <w:r>
        <w:rPr>
          <w:rFonts w:ascii="Cambria" w:hAnsi="Cambria"/>
          <w:b/>
          <w:bCs/>
          <w:sz w:val="28"/>
          <w:szCs w:val="28"/>
        </w:rPr>
        <w:t xml:space="preserve"> </w:t>
      </w:r>
      <w:r w:rsidRPr="001523CB">
        <w:rPr>
          <w:rFonts w:ascii="Cambria" w:hAnsi="Cambria"/>
          <w:b/>
          <w:bCs/>
          <w:sz w:val="28"/>
          <w:szCs w:val="28"/>
        </w:rPr>
        <w:t xml:space="preserve"> установленные бюджетным законодательством Российской Федерации нормативы распределения доходов между бюджетами бюджетной системы Российской Федерации на 20</w:t>
      </w:r>
      <w:r>
        <w:rPr>
          <w:rFonts w:ascii="Cambria" w:hAnsi="Cambria"/>
          <w:b/>
          <w:bCs/>
          <w:sz w:val="28"/>
          <w:szCs w:val="28"/>
        </w:rPr>
        <w:t>2</w:t>
      </w:r>
      <w:r w:rsidR="00F73D75">
        <w:rPr>
          <w:rFonts w:ascii="Cambria" w:hAnsi="Cambria"/>
          <w:b/>
          <w:bCs/>
          <w:sz w:val="28"/>
          <w:szCs w:val="28"/>
        </w:rPr>
        <w:t>3</w:t>
      </w:r>
      <w:r w:rsidRPr="001523CB">
        <w:rPr>
          <w:rFonts w:ascii="Cambria" w:hAnsi="Cambria"/>
          <w:b/>
          <w:bCs/>
          <w:sz w:val="28"/>
          <w:szCs w:val="28"/>
        </w:rPr>
        <w:t xml:space="preserve"> год  и плановый период 20</w:t>
      </w:r>
      <w:r>
        <w:rPr>
          <w:rFonts w:ascii="Cambria" w:hAnsi="Cambria"/>
          <w:b/>
          <w:bCs/>
          <w:sz w:val="28"/>
          <w:szCs w:val="28"/>
        </w:rPr>
        <w:t>2</w:t>
      </w:r>
      <w:r w:rsidR="00F73D75">
        <w:rPr>
          <w:rFonts w:ascii="Cambria" w:hAnsi="Cambria"/>
          <w:b/>
          <w:bCs/>
          <w:sz w:val="28"/>
          <w:szCs w:val="28"/>
        </w:rPr>
        <w:t>4</w:t>
      </w:r>
      <w:r w:rsidRPr="001523CB">
        <w:rPr>
          <w:rFonts w:ascii="Cambria" w:hAnsi="Cambria"/>
          <w:b/>
          <w:bCs/>
          <w:sz w:val="28"/>
          <w:szCs w:val="28"/>
        </w:rPr>
        <w:t xml:space="preserve"> и 20</w:t>
      </w:r>
      <w:r>
        <w:rPr>
          <w:rFonts w:ascii="Cambria" w:hAnsi="Cambria"/>
          <w:b/>
          <w:bCs/>
          <w:sz w:val="28"/>
          <w:szCs w:val="28"/>
        </w:rPr>
        <w:t>2</w:t>
      </w:r>
      <w:r w:rsidR="00F73D75">
        <w:rPr>
          <w:rFonts w:ascii="Cambria" w:hAnsi="Cambria"/>
          <w:b/>
          <w:bCs/>
          <w:sz w:val="28"/>
          <w:szCs w:val="28"/>
        </w:rPr>
        <w:t>5</w:t>
      </w:r>
      <w:r>
        <w:rPr>
          <w:rFonts w:ascii="Cambria" w:hAnsi="Cambria"/>
          <w:b/>
          <w:bCs/>
          <w:sz w:val="28"/>
          <w:szCs w:val="28"/>
        </w:rPr>
        <w:t xml:space="preserve"> </w:t>
      </w:r>
      <w:r w:rsidRPr="001523CB">
        <w:rPr>
          <w:rFonts w:ascii="Cambria" w:hAnsi="Cambria"/>
          <w:b/>
          <w:bCs/>
          <w:sz w:val="28"/>
          <w:szCs w:val="28"/>
        </w:rPr>
        <w:t>годов</w:t>
      </w:r>
    </w:p>
    <w:p w:rsidR="00535C5B" w:rsidRDefault="00535C5B" w:rsidP="00535C5B">
      <w:pPr>
        <w:jc w:val="right"/>
      </w:pPr>
      <w:r w:rsidRPr="002F0AFE">
        <w:t xml:space="preserve">                                                                                                                  таблица 1</w:t>
      </w:r>
    </w:p>
    <w:p w:rsidR="00535C5B" w:rsidRPr="002F0AFE" w:rsidRDefault="00535C5B" w:rsidP="00535C5B">
      <w:pPr>
        <w:jc w:val="right"/>
      </w:pPr>
    </w:p>
    <w:tbl>
      <w:tblPr>
        <w:tblW w:w="10206" w:type="dxa"/>
        <w:tblInd w:w="108" w:type="dxa"/>
        <w:tblLayout w:type="fixed"/>
        <w:tblLook w:val="04A0" w:firstRow="1" w:lastRow="0" w:firstColumn="1" w:lastColumn="0" w:noHBand="0" w:noVBand="1"/>
      </w:tblPr>
      <w:tblGrid>
        <w:gridCol w:w="8222"/>
        <w:gridCol w:w="1984"/>
      </w:tblGrid>
      <w:tr w:rsidR="00535C5B" w:rsidRPr="004A3D54" w:rsidTr="00EB00B6">
        <w:trPr>
          <w:trHeight w:val="1560"/>
        </w:trPr>
        <w:tc>
          <w:tcPr>
            <w:tcW w:w="822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35C5B" w:rsidRPr="004A3D54" w:rsidRDefault="00535C5B" w:rsidP="00EB00B6">
            <w:pPr>
              <w:jc w:val="center"/>
              <w:rPr>
                <w:color w:val="000000"/>
              </w:rPr>
            </w:pPr>
            <w:bookmarkStart w:id="1" w:name="RANGE!A14:C18"/>
            <w:r w:rsidRPr="004A3D54">
              <w:rPr>
                <w:color w:val="000000"/>
              </w:rPr>
              <w:t>Наименование вида доходов</w:t>
            </w:r>
            <w:bookmarkEnd w:id="1"/>
          </w:p>
        </w:tc>
        <w:tc>
          <w:tcPr>
            <w:tcW w:w="1984" w:type="dxa"/>
            <w:tcBorders>
              <w:top w:val="single" w:sz="4" w:space="0" w:color="000000"/>
              <w:left w:val="nil"/>
              <w:bottom w:val="single" w:sz="4" w:space="0" w:color="000000"/>
              <w:right w:val="single" w:sz="4" w:space="0" w:color="000000"/>
            </w:tcBorders>
            <w:shd w:val="clear" w:color="auto" w:fill="auto"/>
            <w:vAlign w:val="center"/>
            <w:hideMark/>
          </w:tcPr>
          <w:p w:rsidR="00535C5B" w:rsidRPr="004A3D54" w:rsidRDefault="00535C5B" w:rsidP="00535C5B">
            <w:pPr>
              <w:jc w:val="center"/>
              <w:rPr>
                <w:color w:val="000000"/>
              </w:rPr>
            </w:pPr>
            <w:r w:rsidRPr="004A3D54">
              <w:rPr>
                <w:color w:val="000000"/>
              </w:rPr>
              <w:t>Нормативы отчислений в бюджет</w:t>
            </w:r>
            <w:r>
              <w:rPr>
                <w:color w:val="000000"/>
              </w:rPr>
              <w:t xml:space="preserve"> Черновского сельсовета </w:t>
            </w:r>
          </w:p>
        </w:tc>
      </w:tr>
      <w:tr w:rsidR="00535C5B" w:rsidRPr="004A3D54" w:rsidTr="00EB00B6">
        <w:trPr>
          <w:trHeight w:val="312"/>
        </w:trPr>
        <w:tc>
          <w:tcPr>
            <w:tcW w:w="8222" w:type="dxa"/>
            <w:tcBorders>
              <w:top w:val="nil"/>
              <w:left w:val="single" w:sz="4" w:space="0" w:color="000000"/>
              <w:bottom w:val="single" w:sz="4" w:space="0" w:color="000000"/>
              <w:right w:val="single" w:sz="4" w:space="0" w:color="000000"/>
            </w:tcBorders>
            <w:shd w:val="clear" w:color="auto" w:fill="auto"/>
            <w:hideMark/>
          </w:tcPr>
          <w:p w:rsidR="00535C5B" w:rsidRPr="002F0AFE" w:rsidRDefault="00535C5B" w:rsidP="00EB00B6">
            <w:pPr>
              <w:jc w:val="both"/>
            </w:pPr>
            <w:r w:rsidRPr="002F0AFE">
              <w:t xml:space="preserve">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w:t>
            </w:r>
          </w:p>
        </w:tc>
        <w:tc>
          <w:tcPr>
            <w:tcW w:w="1984" w:type="dxa"/>
            <w:tcBorders>
              <w:top w:val="nil"/>
              <w:left w:val="nil"/>
              <w:bottom w:val="single" w:sz="4" w:space="0" w:color="000000"/>
              <w:right w:val="single" w:sz="4" w:space="0" w:color="000000"/>
            </w:tcBorders>
            <w:shd w:val="clear" w:color="auto" w:fill="auto"/>
            <w:hideMark/>
          </w:tcPr>
          <w:p w:rsidR="00535C5B" w:rsidRPr="004A3D54" w:rsidRDefault="00535C5B" w:rsidP="00EB00B6">
            <w:pPr>
              <w:jc w:val="center"/>
              <w:rPr>
                <w:color w:val="000000"/>
              </w:rPr>
            </w:pPr>
            <w:r w:rsidRPr="004A3D54">
              <w:rPr>
                <w:color w:val="000000"/>
              </w:rPr>
              <w:t>100,0%</w:t>
            </w:r>
          </w:p>
        </w:tc>
      </w:tr>
      <w:tr w:rsidR="00535C5B" w:rsidRPr="004A3D54" w:rsidTr="00EB00B6">
        <w:trPr>
          <w:trHeight w:val="312"/>
        </w:trPr>
        <w:tc>
          <w:tcPr>
            <w:tcW w:w="8222" w:type="dxa"/>
            <w:tcBorders>
              <w:top w:val="nil"/>
              <w:left w:val="single" w:sz="4" w:space="0" w:color="000000"/>
              <w:bottom w:val="single" w:sz="4" w:space="0" w:color="000000"/>
              <w:right w:val="single" w:sz="4" w:space="0" w:color="000000"/>
            </w:tcBorders>
            <w:shd w:val="clear" w:color="auto" w:fill="auto"/>
            <w:hideMark/>
          </w:tcPr>
          <w:p w:rsidR="00535C5B" w:rsidRPr="002F0AFE" w:rsidRDefault="00535C5B" w:rsidP="00EB00B6">
            <w:pPr>
              <w:pStyle w:val="ConsPlusNonformat"/>
              <w:widowControl/>
              <w:jc w:val="both"/>
              <w:rPr>
                <w:rFonts w:ascii="Times New Roman" w:hAnsi="Times New Roman" w:cs="Times New Roman"/>
                <w:sz w:val="24"/>
                <w:szCs w:val="24"/>
              </w:rPr>
            </w:pPr>
            <w:proofErr w:type="gramStart"/>
            <w:r w:rsidRPr="002F0AFE">
              <w:rPr>
                <w:rFonts w:ascii="Times New Roman" w:hAnsi="Times New Roman" w:cs="Times New Roman"/>
                <w:sz w:val="24"/>
                <w:szCs w:val="24"/>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roofErr w:type="gramEnd"/>
          </w:p>
        </w:tc>
        <w:tc>
          <w:tcPr>
            <w:tcW w:w="1984" w:type="dxa"/>
            <w:tcBorders>
              <w:top w:val="nil"/>
              <w:left w:val="nil"/>
              <w:bottom w:val="single" w:sz="4" w:space="0" w:color="000000"/>
              <w:right w:val="single" w:sz="4" w:space="0" w:color="000000"/>
            </w:tcBorders>
            <w:shd w:val="clear" w:color="auto" w:fill="auto"/>
            <w:hideMark/>
          </w:tcPr>
          <w:p w:rsidR="00535C5B" w:rsidRPr="004A3D54" w:rsidRDefault="00535C5B" w:rsidP="00EB00B6">
            <w:pPr>
              <w:jc w:val="center"/>
              <w:rPr>
                <w:color w:val="000000"/>
              </w:rPr>
            </w:pPr>
            <w:r w:rsidRPr="004A3D54">
              <w:rPr>
                <w:color w:val="000000"/>
              </w:rPr>
              <w:t>100,0%</w:t>
            </w:r>
          </w:p>
        </w:tc>
      </w:tr>
      <w:tr w:rsidR="00535C5B" w:rsidRPr="004A3D54" w:rsidTr="00EB00B6">
        <w:trPr>
          <w:trHeight w:val="312"/>
        </w:trPr>
        <w:tc>
          <w:tcPr>
            <w:tcW w:w="8222" w:type="dxa"/>
            <w:tcBorders>
              <w:top w:val="nil"/>
              <w:left w:val="single" w:sz="4" w:space="0" w:color="000000"/>
              <w:bottom w:val="single" w:sz="4" w:space="0" w:color="000000"/>
              <w:right w:val="single" w:sz="4" w:space="0" w:color="000000"/>
            </w:tcBorders>
            <w:shd w:val="clear" w:color="auto" w:fill="auto"/>
            <w:hideMark/>
          </w:tcPr>
          <w:p w:rsidR="00535C5B" w:rsidRPr="002F0AFE" w:rsidRDefault="00535C5B" w:rsidP="00EB00B6">
            <w:pPr>
              <w:pStyle w:val="ConsPlusNonformat"/>
              <w:widowControl/>
              <w:jc w:val="both"/>
              <w:rPr>
                <w:rFonts w:ascii="Times New Roman" w:hAnsi="Times New Roman" w:cs="Times New Roman"/>
                <w:sz w:val="24"/>
                <w:szCs w:val="24"/>
              </w:rPr>
            </w:pPr>
            <w:r w:rsidRPr="002F0AFE">
              <w:rPr>
                <w:rFonts w:ascii="Times New Roman" w:hAnsi="Times New Roman" w:cs="Times New Roman"/>
                <w:sz w:val="24"/>
                <w:szCs w:val="24"/>
              </w:rPr>
              <w:t>Прочие доходы от оказания платных услуг (работ) получателями средств бюджетов сельских поселений</w:t>
            </w:r>
          </w:p>
        </w:tc>
        <w:tc>
          <w:tcPr>
            <w:tcW w:w="1984" w:type="dxa"/>
            <w:tcBorders>
              <w:top w:val="nil"/>
              <w:left w:val="nil"/>
              <w:bottom w:val="single" w:sz="4" w:space="0" w:color="000000"/>
              <w:right w:val="single" w:sz="4" w:space="0" w:color="000000"/>
            </w:tcBorders>
            <w:shd w:val="clear" w:color="auto" w:fill="auto"/>
            <w:hideMark/>
          </w:tcPr>
          <w:p w:rsidR="00535C5B" w:rsidRPr="004A3D54" w:rsidRDefault="00535C5B" w:rsidP="00EB00B6">
            <w:pPr>
              <w:jc w:val="center"/>
              <w:rPr>
                <w:color w:val="000000"/>
              </w:rPr>
            </w:pPr>
            <w:r w:rsidRPr="004A3D54">
              <w:rPr>
                <w:color w:val="000000"/>
              </w:rPr>
              <w:t>100,0%</w:t>
            </w:r>
          </w:p>
        </w:tc>
      </w:tr>
      <w:tr w:rsidR="00535C5B" w:rsidRPr="004A3D54" w:rsidTr="00EB00B6">
        <w:trPr>
          <w:trHeight w:val="624"/>
        </w:trPr>
        <w:tc>
          <w:tcPr>
            <w:tcW w:w="8222" w:type="dxa"/>
            <w:tcBorders>
              <w:top w:val="nil"/>
              <w:left w:val="single" w:sz="4" w:space="0" w:color="000000"/>
              <w:bottom w:val="single" w:sz="4" w:space="0" w:color="000000"/>
              <w:right w:val="single" w:sz="4" w:space="0" w:color="000000"/>
            </w:tcBorders>
            <w:shd w:val="clear" w:color="auto" w:fill="auto"/>
            <w:hideMark/>
          </w:tcPr>
          <w:p w:rsidR="00535C5B" w:rsidRPr="00376EEF" w:rsidRDefault="00535C5B" w:rsidP="00EB00B6">
            <w:pPr>
              <w:autoSpaceDE w:val="0"/>
              <w:autoSpaceDN w:val="0"/>
              <w:adjustRightInd w:val="0"/>
              <w:jc w:val="both"/>
            </w:pPr>
            <w:r w:rsidRPr="00376EEF">
              <w:rPr>
                <w:rFonts w:eastAsia="Calibri"/>
                <w:lang w:eastAsia="en-US"/>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c>
          <w:tcPr>
            <w:tcW w:w="1984" w:type="dxa"/>
            <w:tcBorders>
              <w:top w:val="nil"/>
              <w:left w:val="nil"/>
              <w:bottom w:val="single" w:sz="4" w:space="0" w:color="000000"/>
              <w:right w:val="single" w:sz="4" w:space="0" w:color="000000"/>
            </w:tcBorders>
            <w:shd w:val="clear" w:color="auto" w:fill="auto"/>
            <w:hideMark/>
          </w:tcPr>
          <w:p w:rsidR="00535C5B" w:rsidRPr="004A3D54" w:rsidRDefault="00535C5B" w:rsidP="00EB00B6">
            <w:pPr>
              <w:jc w:val="center"/>
              <w:rPr>
                <w:color w:val="000000"/>
              </w:rPr>
            </w:pPr>
            <w:r w:rsidRPr="004A3D54">
              <w:rPr>
                <w:color w:val="000000"/>
              </w:rPr>
              <w:t>100,0%</w:t>
            </w:r>
          </w:p>
        </w:tc>
      </w:tr>
      <w:tr w:rsidR="00535C5B" w:rsidRPr="004A3D54" w:rsidTr="00EB00B6">
        <w:trPr>
          <w:trHeight w:val="175"/>
        </w:trPr>
        <w:tc>
          <w:tcPr>
            <w:tcW w:w="8222" w:type="dxa"/>
            <w:tcBorders>
              <w:top w:val="nil"/>
              <w:left w:val="single" w:sz="4" w:space="0" w:color="000000"/>
              <w:bottom w:val="single" w:sz="4" w:space="0" w:color="000000"/>
              <w:right w:val="single" w:sz="4" w:space="0" w:color="000000"/>
            </w:tcBorders>
            <w:shd w:val="clear" w:color="auto" w:fill="auto"/>
            <w:hideMark/>
          </w:tcPr>
          <w:p w:rsidR="00535C5B" w:rsidRPr="002F0AFE" w:rsidRDefault="00535C5B" w:rsidP="00EB00B6">
            <w:pPr>
              <w:jc w:val="both"/>
            </w:pPr>
            <w:r w:rsidRPr="002F0AFE">
              <w:t>Невыясненные поступления, зачисляемые в бюджеты сельских поселений</w:t>
            </w:r>
          </w:p>
        </w:tc>
        <w:tc>
          <w:tcPr>
            <w:tcW w:w="1984" w:type="dxa"/>
            <w:tcBorders>
              <w:top w:val="nil"/>
              <w:left w:val="nil"/>
              <w:bottom w:val="single" w:sz="4" w:space="0" w:color="000000"/>
              <w:right w:val="single" w:sz="4" w:space="0" w:color="000000"/>
            </w:tcBorders>
            <w:shd w:val="clear" w:color="auto" w:fill="auto"/>
            <w:hideMark/>
          </w:tcPr>
          <w:p w:rsidR="00535C5B" w:rsidRDefault="00535C5B" w:rsidP="00EB00B6">
            <w:pPr>
              <w:jc w:val="center"/>
            </w:pPr>
            <w:r w:rsidRPr="004A3D54">
              <w:rPr>
                <w:color w:val="000000"/>
              </w:rPr>
              <w:t>100,0%</w:t>
            </w:r>
          </w:p>
        </w:tc>
      </w:tr>
      <w:tr w:rsidR="00535C5B" w:rsidRPr="004A3D54" w:rsidTr="00EB00B6">
        <w:trPr>
          <w:trHeight w:val="1172"/>
        </w:trPr>
        <w:tc>
          <w:tcPr>
            <w:tcW w:w="8222" w:type="dxa"/>
            <w:tcBorders>
              <w:top w:val="nil"/>
              <w:left w:val="single" w:sz="4" w:space="0" w:color="000000"/>
              <w:bottom w:val="single" w:sz="4" w:space="0" w:color="000000"/>
              <w:right w:val="single" w:sz="4" w:space="0" w:color="000000"/>
            </w:tcBorders>
            <w:shd w:val="clear" w:color="auto" w:fill="auto"/>
            <w:hideMark/>
          </w:tcPr>
          <w:p w:rsidR="00535C5B" w:rsidRPr="002F0AFE" w:rsidRDefault="00535C5B" w:rsidP="00EB00B6">
            <w:pPr>
              <w:pStyle w:val="ConsPlusNonformat"/>
              <w:widowControl/>
              <w:jc w:val="both"/>
              <w:rPr>
                <w:rFonts w:ascii="Times New Roman" w:hAnsi="Times New Roman" w:cs="Times New Roman"/>
                <w:sz w:val="24"/>
                <w:szCs w:val="24"/>
              </w:rPr>
            </w:pPr>
            <w:r w:rsidRPr="002F0AFE">
              <w:rPr>
                <w:rFonts w:ascii="Times New Roman" w:hAnsi="Times New Roman" w:cs="Times New Roman"/>
                <w:sz w:val="24"/>
                <w:szCs w:val="24"/>
              </w:rPr>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1984" w:type="dxa"/>
            <w:tcBorders>
              <w:top w:val="nil"/>
              <w:left w:val="nil"/>
              <w:bottom w:val="single" w:sz="4" w:space="0" w:color="000000"/>
              <w:right w:val="single" w:sz="4" w:space="0" w:color="000000"/>
            </w:tcBorders>
            <w:shd w:val="clear" w:color="auto" w:fill="auto"/>
            <w:hideMark/>
          </w:tcPr>
          <w:p w:rsidR="00535C5B" w:rsidRDefault="00535C5B" w:rsidP="00EB00B6">
            <w:pPr>
              <w:jc w:val="center"/>
            </w:pPr>
            <w:r w:rsidRPr="004A3D54">
              <w:rPr>
                <w:color w:val="000000"/>
              </w:rPr>
              <w:t>100,0%</w:t>
            </w:r>
          </w:p>
        </w:tc>
      </w:tr>
      <w:tr w:rsidR="00535C5B" w:rsidRPr="004A3D54" w:rsidTr="00EB00B6">
        <w:trPr>
          <w:trHeight w:val="1248"/>
        </w:trPr>
        <w:tc>
          <w:tcPr>
            <w:tcW w:w="8222" w:type="dxa"/>
            <w:tcBorders>
              <w:top w:val="nil"/>
              <w:left w:val="single" w:sz="4" w:space="0" w:color="000000"/>
              <w:bottom w:val="single" w:sz="4" w:space="0" w:color="000000"/>
              <w:right w:val="single" w:sz="4" w:space="0" w:color="000000"/>
            </w:tcBorders>
            <w:shd w:val="clear" w:color="auto" w:fill="auto"/>
            <w:hideMark/>
          </w:tcPr>
          <w:p w:rsidR="00535C5B" w:rsidRPr="002F0AFE" w:rsidRDefault="00535C5B" w:rsidP="00EB00B6">
            <w:pPr>
              <w:pStyle w:val="ConsPlusNonformat"/>
              <w:widowControl/>
              <w:jc w:val="both"/>
              <w:rPr>
                <w:rFonts w:ascii="Times New Roman" w:hAnsi="Times New Roman" w:cs="Times New Roman"/>
                <w:sz w:val="24"/>
                <w:szCs w:val="24"/>
              </w:rPr>
            </w:pPr>
            <w:r w:rsidRPr="002F0AFE">
              <w:rPr>
                <w:rFonts w:ascii="Times New Roman" w:hAnsi="Times New Roman" w:cs="Times New Roman"/>
                <w:sz w:val="24"/>
                <w:szCs w:val="24"/>
              </w:rPr>
              <w:t>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1984" w:type="dxa"/>
            <w:tcBorders>
              <w:top w:val="nil"/>
              <w:left w:val="nil"/>
              <w:bottom w:val="single" w:sz="4" w:space="0" w:color="000000"/>
              <w:right w:val="single" w:sz="4" w:space="0" w:color="000000"/>
            </w:tcBorders>
            <w:shd w:val="clear" w:color="auto" w:fill="auto"/>
            <w:hideMark/>
          </w:tcPr>
          <w:p w:rsidR="00535C5B" w:rsidRDefault="00535C5B" w:rsidP="00EB00B6">
            <w:pPr>
              <w:jc w:val="center"/>
            </w:pPr>
            <w:r w:rsidRPr="004A3D54">
              <w:rPr>
                <w:color w:val="000000"/>
              </w:rPr>
              <w:t>100,0%</w:t>
            </w:r>
          </w:p>
        </w:tc>
      </w:tr>
    </w:tbl>
    <w:p w:rsidR="00535C5B" w:rsidRDefault="00535C5B" w:rsidP="00535C5B">
      <w:pPr>
        <w:jc w:val="both"/>
        <w:rPr>
          <w:sz w:val="28"/>
          <w:szCs w:val="28"/>
        </w:rPr>
      </w:pPr>
    </w:p>
    <w:tbl>
      <w:tblPr>
        <w:tblW w:w="10386" w:type="dxa"/>
        <w:tblInd w:w="35" w:type="dxa"/>
        <w:tblLook w:val="04A0" w:firstRow="1" w:lastRow="0" w:firstColumn="1" w:lastColumn="0" w:noHBand="0" w:noVBand="1"/>
      </w:tblPr>
      <w:tblGrid>
        <w:gridCol w:w="10386"/>
      </w:tblGrid>
      <w:tr w:rsidR="00535C5B" w:rsidRPr="003B55BB" w:rsidTr="00EB00B6">
        <w:trPr>
          <w:trHeight w:val="255"/>
        </w:trPr>
        <w:tc>
          <w:tcPr>
            <w:tcW w:w="10386" w:type="dxa"/>
            <w:tcBorders>
              <w:top w:val="nil"/>
              <w:left w:val="nil"/>
              <w:bottom w:val="nil"/>
              <w:right w:val="nil"/>
            </w:tcBorders>
            <w:shd w:val="clear" w:color="auto" w:fill="auto"/>
            <w:noWrap/>
            <w:hideMark/>
          </w:tcPr>
          <w:p w:rsidR="00535C5B" w:rsidRDefault="00535C5B" w:rsidP="00EB00B6">
            <w:pPr>
              <w:jc w:val="right"/>
            </w:pPr>
          </w:p>
          <w:p w:rsidR="00F73D75" w:rsidRDefault="00F73D75" w:rsidP="00EB00B6">
            <w:pPr>
              <w:jc w:val="right"/>
            </w:pPr>
          </w:p>
          <w:p w:rsidR="00F73D75" w:rsidRDefault="00F73D75" w:rsidP="00EB00B6">
            <w:pPr>
              <w:jc w:val="right"/>
            </w:pPr>
          </w:p>
          <w:p w:rsidR="00F73D75" w:rsidRPr="00C52E42" w:rsidRDefault="00F73D75" w:rsidP="00EB00B6">
            <w:pPr>
              <w:jc w:val="right"/>
            </w:pPr>
          </w:p>
          <w:p w:rsidR="00EB00B6" w:rsidRDefault="00EB00B6" w:rsidP="00EB00B6">
            <w:pPr>
              <w:tabs>
                <w:tab w:val="left" w:pos="1875"/>
              </w:tabs>
              <w:jc w:val="center"/>
              <w:rPr>
                <w:rFonts w:ascii="Cambria" w:hAnsi="Cambria"/>
                <w:b/>
                <w:bCs/>
                <w:color w:val="000000"/>
                <w:sz w:val="28"/>
                <w:szCs w:val="28"/>
              </w:rPr>
            </w:pPr>
          </w:p>
          <w:p w:rsidR="00535C5B" w:rsidRPr="00C52E42" w:rsidRDefault="00535C5B" w:rsidP="00EB00B6">
            <w:pPr>
              <w:tabs>
                <w:tab w:val="left" w:pos="1875"/>
              </w:tabs>
              <w:jc w:val="center"/>
              <w:rPr>
                <w:rFonts w:ascii="Cambria" w:hAnsi="Cambria"/>
                <w:b/>
                <w:bCs/>
                <w:color w:val="000000"/>
                <w:sz w:val="28"/>
                <w:szCs w:val="28"/>
              </w:rPr>
            </w:pPr>
            <w:r w:rsidRPr="00C52E42">
              <w:rPr>
                <w:rFonts w:ascii="Cambria" w:hAnsi="Cambria"/>
                <w:b/>
                <w:bCs/>
                <w:color w:val="000000"/>
                <w:sz w:val="28"/>
                <w:szCs w:val="28"/>
              </w:rPr>
              <w:lastRenderedPageBreak/>
              <w:t xml:space="preserve">Доходы бюджета </w:t>
            </w:r>
            <w:r>
              <w:rPr>
                <w:rFonts w:ascii="Cambria" w:hAnsi="Cambria"/>
                <w:b/>
                <w:bCs/>
                <w:color w:val="000000"/>
                <w:sz w:val="28"/>
                <w:szCs w:val="28"/>
              </w:rPr>
              <w:t>Черновског</w:t>
            </w:r>
            <w:r w:rsidRPr="00C52E42">
              <w:rPr>
                <w:rFonts w:ascii="Cambria" w:hAnsi="Cambria"/>
                <w:b/>
                <w:bCs/>
                <w:color w:val="000000"/>
                <w:sz w:val="28"/>
                <w:szCs w:val="28"/>
              </w:rPr>
              <w:t>о сельсовета Кочковского района Новосибирской области на 202</w:t>
            </w:r>
            <w:r w:rsidR="00F73D75">
              <w:rPr>
                <w:rFonts w:ascii="Cambria" w:hAnsi="Cambria"/>
                <w:b/>
                <w:bCs/>
                <w:color w:val="000000"/>
                <w:sz w:val="28"/>
                <w:szCs w:val="28"/>
              </w:rPr>
              <w:t>3</w:t>
            </w:r>
            <w:r w:rsidRPr="00C52E42">
              <w:rPr>
                <w:rFonts w:ascii="Cambria" w:hAnsi="Cambria"/>
                <w:b/>
                <w:bCs/>
                <w:color w:val="000000"/>
                <w:sz w:val="28"/>
                <w:szCs w:val="28"/>
              </w:rPr>
              <w:t xml:space="preserve"> год</w:t>
            </w:r>
          </w:p>
          <w:p w:rsidR="00535C5B" w:rsidRPr="00C52E42" w:rsidRDefault="00535C5B" w:rsidP="00EB00B6">
            <w:pPr>
              <w:tabs>
                <w:tab w:val="left" w:pos="8760"/>
              </w:tabs>
              <w:jc w:val="right"/>
            </w:pPr>
            <w:r w:rsidRPr="00C52E42">
              <w:t>таблица 3</w:t>
            </w:r>
          </w:p>
          <w:p w:rsidR="00535C5B" w:rsidRPr="00C52E42" w:rsidRDefault="00535C5B" w:rsidP="00EB00B6">
            <w:pPr>
              <w:tabs>
                <w:tab w:val="left" w:pos="8760"/>
              </w:tabs>
            </w:pPr>
            <w:r w:rsidRPr="00C52E42">
              <w:t xml:space="preserve">                                                                                                                                                 </w:t>
            </w:r>
          </w:p>
          <w:p w:rsidR="00535C5B" w:rsidRPr="00C52E42" w:rsidRDefault="00535C5B" w:rsidP="00EB00B6">
            <w:pPr>
              <w:tabs>
                <w:tab w:val="left" w:pos="8475"/>
              </w:tabs>
              <w:jc w:val="right"/>
            </w:pPr>
            <w:r w:rsidRPr="00C52E42">
              <w:t>тыс. 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5464"/>
              <w:gridCol w:w="1524"/>
            </w:tblGrid>
            <w:tr w:rsidR="00535C5B" w:rsidRPr="00C52E42" w:rsidTr="00EB00B6">
              <w:tc>
                <w:tcPr>
                  <w:tcW w:w="3085" w:type="dxa"/>
                </w:tcPr>
                <w:p w:rsidR="00535C5B" w:rsidRPr="00C52E42" w:rsidRDefault="00535C5B" w:rsidP="00EB00B6">
                  <w:pPr>
                    <w:pStyle w:val="5"/>
                    <w:spacing w:before="0" w:after="0"/>
                    <w:jc w:val="center"/>
                    <w:rPr>
                      <w:b w:val="0"/>
                      <w:bCs w:val="0"/>
                      <w:i w:val="0"/>
                      <w:iCs w:val="0"/>
                      <w:sz w:val="24"/>
                      <w:szCs w:val="24"/>
                    </w:rPr>
                  </w:pPr>
                  <w:r w:rsidRPr="00C52E42">
                    <w:rPr>
                      <w:b w:val="0"/>
                      <w:bCs w:val="0"/>
                      <w:i w:val="0"/>
                      <w:iCs w:val="0"/>
                      <w:sz w:val="24"/>
                      <w:szCs w:val="24"/>
                    </w:rPr>
                    <w:t>Код бюджетной классификации Российской Федерации</w:t>
                  </w:r>
                </w:p>
              </w:tc>
              <w:tc>
                <w:tcPr>
                  <w:tcW w:w="5464" w:type="dxa"/>
                </w:tcPr>
                <w:p w:rsidR="00535C5B" w:rsidRPr="00C52E42" w:rsidRDefault="00535C5B" w:rsidP="00EB00B6">
                  <w:pPr>
                    <w:pStyle w:val="5"/>
                    <w:spacing w:before="0" w:after="0"/>
                    <w:jc w:val="center"/>
                    <w:rPr>
                      <w:b w:val="0"/>
                      <w:bCs w:val="0"/>
                      <w:i w:val="0"/>
                      <w:iCs w:val="0"/>
                      <w:sz w:val="24"/>
                      <w:szCs w:val="24"/>
                    </w:rPr>
                  </w:pPr>
                  <w:r w:rsidRPr="00C52E42">
                    <w:rPr>
                      <w:b w:val="0"/>
                      <w:bCs w:val="0"/>
                      <w:i w:val="0"/>
                      <w:iCs w:val="0"/>
                      <w:sz w:val="24"/>
                      <w:szCs w:val="24"/>
                    </w:rPr>
                    <w:t>Наименование групп, подгрупп, статей, подстатей, элементов, программ кодов экономической классификации</w:t>
                  </w:r>
                </w:p>
              </w:tc>
              <w:tc>
                <w:tcPr>
                  <w:tcW w:w="1524" w:type="dxa"/>
                </w:tcPr>
                <w:p w:rsidR="00535C5B" w:rsidRPr="00C52E42" w:rsidRDefault="00535C5B" w:rsidP="00EB00B6">
                  <w:pPr>
                    <w:pStyle w:val="5"/>
                    <w:spacing w:before="0" w:after="0"/>
                    <w:jc w:val="center"/>
                    <w:rPr>
                      <w:b w:val="0"/>
                      <w:bCs w:val="0"/>
                      <w:i w:val="0"/>
                      <w:iCs w:val="0"/>
                      <w:sz w:val="24"/>
                      <w:szCs w:val="24"/>
                    </w:rPr>
                  </w:pPr>
                  <w:r w:rsidRPr="00C52E42">
                    <w:rPr>
                      <w:b w:val="0"/>
                      <w:bCs w:val="0"/>
                      <w:i w:val="0"/>
                      <w:iCs w:val="0"/>
                      <w:sz w:val="24"/>
                      <w:szCs w:val="24"/>
                    </w:rPr>
                    <w:t>СУММА</w:t>
                  </w:r>
                </w:p>
              </w:tc>
            </w:tr>
            <w:tr w:rsidR="00535C5B" w:rsidRPr="00C52E42" w:rsidTr="00EB00B6">
              <w:tc>
                <w:tcPr>
                  <w:tcW w:w="3085" w:type="dxa"/>
                </w:tcPr>
                <w:p w:rsidR="00535C5B" w:rsidRPr="00C52E42" w:rsidRDefault="00535C5B" w:rsidP="00EB00B6">
                  <w:pPr>
                    <w:pStyle w:val="5"/>
                    <w:spacing w:before="0" w:after="0"/>
                    <w:rPr>
                      <w:b w:val="0"/>
                      <w:bCs w:val="0"/>
                      <w:i w:val="0"/>
                      <w:iCs w:val="0"/>
                      <w:sz w:val="24"/>
                      <w:szCs w:val="24"/>
                    </w:rPr>
                  </w:pPr>
                  <w:r w:rsidRPr="00C52E42">
                    <w:rPr>
                      <w:b w:val="0"/>
                      <w:bCs w:val="0"/>
                      <w:i w:val="0"/>
                      <w:iCs w:val="0"/>
                      <w:sz w:val="24"/>
                      <w:szCs w:val="24"/>
                    </w:rPr>
                    <w:t>1 00 00000 00 0000 000</w:t>
                  </w:r>
                </w:p>
              </w:tc>
              <w:tc>
                <w:tcPr>
                  <w:tcW w:w="5464" w:type="dxa"/>
                </w:tcPr>
                <w:p w:rsidR="00535C5B" w:rsidRPr="00C52E42" w:rsidRDefault="00535C5B" w:rsidP="00EB00B6">
                  <w:pPr>
                    <w:pStyle w:val="5"/>
                    <w:spacing w:before="0" w:after="0"/>
                    <w:rPr>
                      <w:b w:val="0"/>
                      <w:bCs w:val="0"/>
                      <w:i w:val="0"/>
                      <w:iCs w:val="0"/>
                      <w:sz w:val="24"/>
                      <w:szCs w:val="24"/>
                    </w:rPr>
                  </w:pPr>
                  <w:r w:rsidRPr="00C52E42">
                    <w:rPr>
                      <w:b w:val="0"/>
                      <w:bCs w:val="0"/>
                      <w:i w:val="0"/>
                      <w:iCs w:val="0"/>
                      <w:sz w:val="24"/>
                      <w:szCs w:val="24"/>
                    </w:rPr>
                    <w:t>Налоговые и неналоговые доходы</w:t>
                  </w:r>
                </w:p>
              </w:tc>
              <w:tc>
                <w:tcPr>
                  <w:tcW w:w="1524" w:type="dxa"/>
                </w:tcPr>
                <w:p w:rsidR="00535C5B" w:rsidRPr="00C52E42" w:rsidRDefault="00C71D41" w:rsidP="00F73D75">
                  <w:pPr>
                    <w:pStyle w:val="5"/>
                    <w:spacing w:before="0" w:after="0"/>
                    <w:jc w:val="center"/>
                    <w:rPr>
                      <w:b w:val="0"/>
                      <w:bCs w:val="0"/>
                      <w:i w:val="0"/>
                      <w:iCs w:val="0"/>
                      <w:sz w:val="24"/>
                      <w:szCs w:val="24"/>
                    </w:rPr>
                  </w:pPr>
                  <w:r>
                    <w:rPr>
                      <w:b w:val="0"/>
                      <w:bCs w:val="0"/>
                      <w:i w:val="0"/>
                      <w:iCs w:val="0"/>
                      <w:sz w:val="24"/>
                      <w:szCs w:val="24"/>
                    </w:rPr>
                    <w:t xml:space="preserve">2 </w:t>
                  </w:r>
                  <w:r w:rsidR="00F73D75">
                    <w:rPr>
                      <w:b w:val="0"/>
                      <w:bCs w:val="0"/>
                      <w:i w:val="0"/>
                      <w:iCs w:val="0"/>
                      <w:sz w:val="24"/>
                      <w:szCs w:val="24"/>
                    </w:rPr>
                    <w:t>896,4</w:t>
                  </w:r>
                </w:p>
              </w:tc>
            </w:tr>
            <w:tr w:rsidR="00535C5B" w:rsidRPr="00C52E42" w:rsidTr="00EB00B6">
              <w:trPr>
                <w:trHeight w:val="365"/>
              </w:trPr>
              <w:tc>
                <w:tcPr>
                  <w:tcW w:w="3085" w:type="dxa"/>
                </w:tcPr>
                <w:p w:rsidR="00535C5B" w:rsidRPr="00C52E42" w:rsidRDefault="00535C5B" w:rsidP="00EB00B6">
                  <w:pPr>
                    <w:pStyle w:val="5"/>
                    <w:spacing w:before="0" w:after="0"/>
                    <w:rPr>
                      <w:b w:val="0"/>
                      <w:bCs w:val="0"/>
                      <w:i w:val="0"/>
                      <w:iCs w:val="0"/>
                      <w:sz w:val="24"/>
                      <w:szCs w:val="24"/>
                    </w:rPr>
                  </w:pPr>
                  <w:r w:rsidRPr="00C52E42">
                    <w:rPr>
                      <w:b w:val="0"/>
                      <w:bCs w:val="0"/>
                      <w:i w:val="0"/>
                      <w:iCs w:val="0"/>
                      <w:sz w:val="24"/>
                      <w:szCs w:val="24"/>
                    </w:rPr>
                    <w:t>2 00 00000 00 0000 000</w:t>
                  </w:r>
                </w:p>
              </w:tc>
              <w:tc>
                <w:tcPr>
                  <w:tcW w:w="5464" w:type="dxa"/>
                </w:tcPr>
                <w:p w:rsidR="00535C5B" w:rsidRPr="00C52E42" w:rsidRDefault="00535C5B" w:rsidP="00EB00B6">
                  <w:pPr>
                    <w:pStyle w:val="5"/>
                    <w:spacing w:before="0" w:after="0"/>
                    <w:rPr>
                      <w:b w:val="0"/>
                      <w:bCs w:val="0"/>
                      <w:i w:val="0"/>
                      <w:iCs w:val="0"/>
                      <w:sz w:val="24"/>
                      <w:szCs w:val="24"/>
                    </w:rPr>
                  </w:pPr>
                  <w:r w:rsidRPr="00C52E42">
                    <w:rPr>
                      <w:b w:val="0"/>
                      <w:bCs w:val="0"/>
                      <w:i w:val="0"/>
                      <w:iCs w:val="0"/>
                      <w:sz w:val="24"/>
                      <w:szCs w:val="24"/>
                    </w:rPr>
                    <w:t>Безвозмездные поступления</w:t>
                  </w:r>
                </w:p>
              </w:tc>
              <w:tc>
                <w:tcPr>
                  <w:tcW w:w="1524" w:type="dxa"/>
                </w:tcPr>
                <w:p w:rsidR="00535C5B" w:rsidRPr="00C52E42" w:rsidRDefault="00C71D41" w:rsidP="0084476E">
                  <w:pPr>
                    <w:jc w:val="center"/>
                  </w:pPr>
                  <w:r>
                    <w:t>1</w:t>
                  </w:r>
                  <w:r w:rsidR="00F73D75">
                    <w:t>1</w:t>
                  </w:r>
                  <w:r>
                    <w:t xml:space="preserve"> </w:t>
                  </w:r>
                  <w:r w:rsidR="00F73D75">
                    <w:t>713,32</w:t>
                  </w:r>
                  <w:r w:rsidR="0084476E">
                    <w:t>2</w:t>
                  </w:r>
                </w:p>
              </w:tc>
            </w:tr>
            <w:tr w:rsidR="00535C5B" w:rsidRPr="00C52E42" w:rsidTr="00EB00B6">
              <w:trPr>
                <w:trHeight w:val="399"/>
              </w:trPr>
              <w:tc>
                <w:tcPr>
                  <w:tcW w:w="3085" w:type="dxa"/>
                  <w:vAlign w:val="center"/>
                </w:tcPr>
                <w:p w:rsidR="00535C5B" w:rsidRPr="00C52E42" w:rsidRDefault="00535C5B" w:rsidP="00EB00B6">
                  <w:pPr>
                    <w:pStyle w:val="5"/>
                    <w:spacing w:before="0" w:after="0"/>
                    <w:jc w:val="center"/>
                    <w:rPr>
                      <w:b w:val="0"/>
                      <w:bCs w:val="0"/>
                      <w:i w:val="0"/>
                      <w:iCs w:val="0"/>
                      <w:sz w:val="24"/>
                      <w:szCs w:val="24"/>
                    </w:rPr>
                  </w:pPr>
                </w:p>
              </w:tc>
              <w:tc>
                <w:tcPr>
                  <w:tcW w:w="5464" w:type="dxa"/>
                  <w:vAlign w:val="center"/>
                </w:tcPr>
                <w:p w:rsidR="00535C5B" w:rsidRPr="00C52E42" w:rsidRDefault="00535C5B" w:rsidP="00EB00B6">
                  <w:pPr>
                    <w:pStyle w:val="5"/>
                    <w:spacing w:before="0" w:after="0"/>
                    <w:jc w:val="center"/>
                    <w:rPr>
                      <w:i w:val="0"/>
                      <w:iCs w:val="0"/>
                      <w:sz w:val="24"/>
                      <w:szCs w:val="24"/>
                    </w:rPr>
                  </w:pPr>
                  <w:r w:rsidRPr="00C52E42">
                    <w:rPr>
                      <w:i w:val="0"/>
                      <w:iCs w:val="0"/>
                      <w:sz w:val="24"/>
                      <w:szCs w:val="24"/>
                    </w:rPr>
                    <w:t>ВСЕГО доходов</w:t>
                  </w:r>
                </w:p>
              </w:tc>
              <w:tc>
                <w:tcPr>
                  <w:tcW w:w="1524" w:type="dxa"/>
                  <w:vAlign w:val="center"/>
                </w:tcPr>
                <w:p w:rsidR="00535C5B" w:rsidRPr="00C52E42" w:rsidRDefault="00C71D41" w:rsidP="0084476E">
                  <w:pPr>
                    <w:pStyle w:val="5"/>
                    <w:spacing w:before="0" w:after="0"/>
                    <w:jc w:val="center"/>
                    <w:rPr>
                      <w:i w:val="0"/>
                      <w:iCs w:val="0"/>
                      <w:sz w:val="24"/>
                      <w:szCs w:val="24"/>
                    </w:rPr>
                  </w:pPr>
                  <w:r>
                    <w:rPr>
                      <w:i w:val="0"/>
                      <w:iCs w:val="0"/>
                      <w:sz w:val="24"/>
                      <w:szCs w:val="24"/>
                    </w:rPr>
                    <w:t>1</w:t>
                  </w:r>
                  <w:r w:rsidR="0084476E">
                    <w:rPr>
                      <w:i w:val="0"/>
                      <w:iCs w:val="0"/>
                      <w:sz w:val="24"/>
                      <w:szCs w:val="24"/>
                    </w:rPr>
                    <w:t>4</w:t>
                  </w:r>
                  <w:r>
                    <w:rPr>
                      <w:i w:val="0"/>
                      <w:iCs w:val="0"/>
                      <w:sz w:val="24"/>
                      <w:szCs w:val="24"/>
                    </w:rPr>
                    <w:t xml:space="preserve"> </w:t>
                  </w:r>
                  <w:r w:rsidR="0084476E">
                    <w:rPr>
                      <w:i w:val="0"/>
                      <w:iCs w:val="0"/>
                      <w:sz w:val="24"/>
                      <w:szCs w:val="24"/>
                    </w:rPr>
                    <w:t>609,722</w:t>
                  </w:r>
                </w:p>
              </w:tc>
            </w:tr>
          </w:tbl>
          <w:p w:rsidR="00535C5B" w:rsidRPr="00C52E42" w:rsidRDefault="00535C5B" w:rsidP="00EB00B6">
            <w:pPr>
              <w:ind w:left="7380"/>
              <w:jc w:val="right"/>
            </w:pPr>
          </w:p>
          <w:tbl>
            <w:tblPr>
              <w:tblW w:w="10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4"/>
              <w:gridCol w:w="5485"/>
              <w:gridCol w:w="1558"/>
            </w:tblGrid>
            <w:tr w:rsidR="00535C5B" w:rsidRPr="00C52E42" w:rsidTr="00EB00B6">
              <w:tc>
                <w:tcPr>
                  <w:tcW w:w="3064" w:type="dxa"/>
                </w:tcPr>
                <w:p w:rsidR="00535C5B" w:rsidRPr="00C52E42" w:rsidRDefault="00535C5B" w:rsidP="00EB00B6">
                  <w:r w:rsidRPr="00C52E42">
                    <w:t>БК</w:t>
                  </w:r>
                </w:p>
              </w:tc>
              <w:tc>
                <w:tcPr>
                  <w:tcW w:w="5485" w:type="dxa"/>
                </w:tcPr>
                <w:p w:rsidR="00535C5B" w:rsidRPr="00C52E42" w:rsidRDefault="00535C5B" w:rsidP="00EB00B6">
                  <w:r w:rsidRPr="00C52E42">
                    <w:t>Наименование показателя</w:t>
                  </w:r>
                </w:p>
              </w:tc>
              <w:tc>
                <w:tcPr>
                  <w:tcW w:w="1558" w:type="dxa"/>
                </w:tcPr>
                <w:p w:rsidR="00535C5B" w:rsidRPr="00C52E42" w:rsidRDefault="00535C5B" w:rsidP="00EB00B6">
                  <w:pPr>
                    <w:jc w:val="center"/>
                  </w:pPr>
                  <w:r w:rsidRPr="00C52E42">
                    <w:t>СУММА</w:t>
                  </w:r>
                </w:p>
              </w:tc>
            </w:tr>
            <w:tr w:rsidR="00535C5B" w:rsidRPr="00C52E42" w:rsidTr="00EB00B6">
              <w:tc>
                <w:tcPr>
                  <w:tcW w:w="3064" w:type="dxa"/>
                </w:tcPr>
                <w:p w:rsidR="00535C5B" w:rsidRPr="00C52E42" w:rsidRDefault="00535C5B" w:rsidP="00EB00B6">
                  <w:r w:rsidRPr="00C52E42">
                    <w:t xml:space="preserve">1 01 02010 01 0000 110 </w:t>
                  </w:r>
                </w:p>
                <w:p w:rsidR="00535C5B" w:rsidRPr="00C52E42" w:rsidRDefault="00535C5B" w:rsidP="00EB00B6"/>
              </w:tc>
              <w:tc>
                <w:tcPr>
                  <w:tcW w:w="5485" w:type="dxa"/>
                </w:tcPr>
                <w:p w:rsidR="00535C5B" w:rsidRPr="00C52E42" w:rsidRDefault="00535C5B" w:rsidP="00EB00B6">
                  <w:pPr>
                    <w:jc w:val="both"/>
                  </w:pPr>
                  <w:r w:rsidRPr="00C52E42">
                    <w:rPr>
                      <w:color w:val="000000"/>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осуществляется в соответствии со статьями 227, 227.1 и 228 Налогового кодекса Российской Федерации  </w:t>
                  </w:r>
                </w:p>
              </w:tc>
              <w:tc>
                <w:tcPr>
                  <w:tcW w:w="1558" w:type="dxa"/>
                </w:tcPr>
                <w:p w:rsidR="00535C5B" w:rsidRPr="00C52E42" w:rsidRDefault="0084476E" w:rsidP="00EB00B6">
                  <w:pPr>
                    <w:jc w:val="center"/>
                  </w:pPr>
                  <w:r>
                    <w:t>763,5</w:t>
                  </w:r>
                </w:p>
              </w:tc>
            </w:tr>
            <w:tr w:rsidR="00535C5B" w:rsidRPr="00C52E42" w:rsidTr="00EB00B6">
              <w:tc>
                <w:tcPr>
                  <w:tcW w:w="3064" w:type="dxa"/>
                </w:tcPr>
                <w:p w:rsidR="00535C5B" w:rsidRPr="00C52E42" w:rsidRDefault="00535C5B" w:rsidP="00EB00B6">
                  <w:r w:rsidRPr="00C52E42">
                    <w:t>1 03 0223001 0000 110</w:t>
                  </w:r>
                </w:p>
              </w:tc>
              <w:tc>
                <w:tcPr>
                  <w:tcW w:w="5485" w:type="dxa"/>
                </w:tcPr>
                <w:p w:rsidR="00535C5B" w:rsidRPr="00C52E42" w:rsidRDefault="00535C5B" w:rsidP="00EB00B6">
                  <w:pPr>
                    <w:jc w:val="both"/>
                  </w:pPr>
                  <w:r w:rsidRPr="00C52E42">
                    <w:t>Доходы от уплаты  акцизов на дизельное топливо,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w:t>
                  </w:r>
                </w:p>
              </w:tc>
              <w:tc>
                <w:tcPr>
                  <w:tcW w:w="1558" w:type="dxa"/>
                </w:tcPr>
                <w:p w:rsidR="00535C5B" w:rsidRPr="00C52E42" w:rsidRDefault="0084476E" w:rsidP="00EB00B6">
                  <w:pPr>
                    <w:jc w:val="center"/>
                  </w:pPr>
                  <w:r>
                    <w:t>855,43</w:t>
                  </w:r>
                </w:p>
              </w:tc>
            </w:tr>
            <w:tr w:rsidR="00535C5B" w:rsidRPr="00C52E42" w:rsidTr="00EB00B6">
              <w:tc>
                <w:tcPr>
                  <w:tcW w:w="3064" w:type="dxa"/>
                </w:tcPr>
                <w:p w:rsidR="00535C5B" w:rsidRPr="00C52E42" w:rsidRDefault="00535C5B" w:rsidP="00EB00B6">
                  <w:r w:rsidRPr="00C52E42">
                    <w:t>1 03 0224001 0000 110</w:t>
                  </w:r>
                </w:p>
              </w:tc>
              <w:tc>
                <w:tcPr>
                  <w:tcW w:w="5485" w:type="dxa"/>
                </w:tcPr>
                <w:p w:rsidR="00535C5B" w:rsidRPr="00C52E42" w:rsidRDefault="00535C5B" w:rsidP="00EB00B6">
                  <w:pPr>
                    <w:jc w:val="both"/>
                  </w:pPr>
                  <w:r w:rsidRPr="00C52E42">
                    <w:t>Доходы от уплаты акцизов на моторные масла для дизельных и (или) карбюраторных (</w:t>
                  </w:r>
                  <w:proofErr w:type="spellStart"/>
                  <w:r w:rsidRPr="00C52E42">
                    <w:t>инжекторных</w:t>
                  </w:r>
                  <w:proofErr w:type="spellEnd"/>
                  <w:r w:rsidRPr="00C52E42">
                    <w:t>) двигателей,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w:t>
                  </w:r>
                </w:p>
              </w:tc>
              <w:tc>
                <w:tcPr>
                  <w:tcW w:w="1558" w:type="dxa"/>
                </w:tcPr>
                <w:p w:rsidR="00535C5B" w:rsidRPr="00C52E42" w:rsidRDefault="0084476E" w:rsidP="00EB00B6">
                  <w:pPr>
                    <w:jc w:val="center"/>
                  </w:pPr>
                  <w:r>
                    <w:t>5,62</w:t>
                  </w:r>
                </w:p>
              </w:tc>
            </w:tr>
            <w:tr w:rsidR="00535C5B" w:rsidRPr="00C52E42" w:rsidTr="00EB00B6">
              <w:tc>
                <w:tcPr>
                  <w:tcW w:w="3064" w:type="dxa"/>
                </w:tcPr>
                <w:p w:rsidR="00535C5B" w:rsidRPr="00C52E42" w:rsidRDefault="00535C5B" w:rsidP="00EB00B6">
                  <w:r w:rsidRPr="00C52E42">
                    <w:t>1 03 0225001 0000 110</w:t>
                  </w:r>
                </w:p>
              </w:tc>
              <w:tc>
                <w:tcPr>
                  <w:tcW w:w="5485" w:type="dxa"/>
                </w:tcPr>
                <w:p w:rsidR="00535C5B" w:rsidRPr="00C52E42" w:rsidRDefault="00535C5B" w:rsidP="00EB00B6">
                  <w:pPr>
                    <w:jc w:val="both"/>
                  </w:pPr>
                  <w:r w:rsidRPr="00C52E42">
                    <w:t>Доходы от уплаты акцизов на автомобильный бензин,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w:t>
                  </w:r>
                </w:p>
              </w:tc>
              <w:tc>
                <w:tcPr>
                  <w:tcW w:w="1558" w:type="dxa"/>
                </w:tcPr>
                <w:p w:rsidR="00535C5B" w:rsidRPr="00C52E42" w:rsidRDefault="0084476E" w:rsidP="005A6B50">
                  <w:pPr>
                    <w:jc w:val="center"/>
                  </w:pPr>
                  <w:r>
                    <w:t>994,17</w:t>
                  </w:r>
                </w:p>
              </w:tc>
            </w:tr>
            <w:tr w:rsidR="00535C5B" w:rsidRPr="00C52E42" w:rsidTr="00EB00B6">
              <w:tc>
                <w:tcPr>
                  <w:tcW w:w="3064" w:type="dxa"/>
                </w:tcPr>
                <w:p w:rsidR="00535C5B" w:rsidRPr="00C52E42" w:rsidRDefault="00535C5B" w:rsidP="00EB00B6">
                  <w:r w:rsidRPr="00C52E42">
                    <w:t>1 030226001 0000 110</w:t>
                  </w:r>
                </w:p>
              </w:tc>
              <w:tc>
                <w:tcPr>
                  <w:tcW w:w="5485" w:type="dxa"/>
                </w:tcPr>
                <w:p w:rsidR="00535C5B" w:rsidRPr="00C52E42" w:rsidRDefault="00535C5B" w:rsidP="00EB00B6">
                  <w:pPr>
                    <w:jc w:val="both"/>
                  </w:pPr>
                  <w:r w:rsidRPr="00C52E42">
                    <w:t>Доходы от уплаты акцизов на прямогонный бензин,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w:t>
                  </w:r>
                </w:p>
              </w:tc>
              <w:tc>
                <w:tcPr>
                  <w:tcW w:w="1558" w:type="dxa"/>
                </w:tcPr>
                <w:p w:rsidR="00535C5B" w:rsidRPr="00C52E42" w:rsidRDefault="0084476E" w:rsidP="00EB00B6">
                  <w:pPr>
                    <w:jc w:val="center"/>
                  </w:pPr>
                  <w:r>
                    <w:t>-102,12</w:t>
                  </w:r>
                </w:p>
              </w:tc>
            </w:tr>
            <w:tr w:rsidR="00535C5B" w:rsidRPr="00C52E42" w:rsidTr="00EB00B6">
              <w:tc>
                <w:tcPr>
                  <w:tcW w:w="3064" w:type="dxa"/>
                </w:tcPr>
                <w:p w:rsidR="00535C5B" w:rsidRPr="00C52E42" w:rsidRDefault="00535C5B" w:rsidP="00EB00B6">
                  <w:r w:rsidRPr="00C52E42">
                    <w:t>1 06 01030 10 0000 110</w:t>
                  </w:r>
                </w:p>
              </w:tc>
              <w:tc>
                <w:tcPr>
                  <w:tcW w:w="5485" w:type="dxa"/>
                </w:tcPr>
                <w:p w:rsidR="00535C5B" w:rsidRPr="00C52E42" w:rsidRDefault="00535C5B" w:rsidP="00EB00B6">
                  <w:pPr>
                    <w:jc w:val="both"/>
                  </w:pPr>
                  <w:r w:rsidRPr="00C52E42">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558" w:type="dxa"/>
                </w:tcPr>
                <w:p w:rsidR="00535C5B" w:rsidRPr="00C52E42" w:rsidRDefault="005A6B50" w:rsidP="0084476E">
                  <w:pPr>
                    <w:jc w:val="center"/>
                  </w:pPr>
                  <w:r>
                    <w:t>7</w:t>
                  </w:r>
                  <w:r w:rsidR="0084476E">
                    <w:t>1,2</w:t>
                  </w:r>
                </w:p>
              </w:tc>
            </w:tr>
            <w:tr w:rsidR="00535C5B" w:rsidRPr="00C52E42" w:rsidTr="00EB00B6">
              <w:tc>
                <w:tcPr>
                  <w:tcW w:w="3064" w:type="dxa"/>
                </w:tcPr>
                <w:p w:rsidR="00535C5B" w:rsidRPr="00C52E42" w:rsidRDefault="00535C5B" w:rsidP="00EB00B6">
                  <w:r w:rsidRPr="00C52E42">
                    <w:t>106 06033 10 0000 110</w:t>
                  </w:r>
                </w:p>
              </w:tc>
              <w:tc>
                <w:tcPr>
                  <w:tcW w:w="5485" w:type="dxa"/>
                </w:tcPr>
                <w:p w:rsidR="00535C5B" w:rsidRPr="00C52E42" w:rsidRDefault="00535C5B" w:rsidP="00EB00B6">
                  <w:pPr>
                    <w:jc w:val="both"/>
                  </w:pPr>
                  <w:r w:rsidRPr="00C52E42">
                    <w:t>Земельный налог с организаций, обладающих земельным участком, расположенным в границах сельских поселений</w:t>
                  </w:r>
                </w:p>
              </w:tc>
              <w:tc>
                <w:tcPr>
                  <w:tcW w:w="1558" w:type="dxa"/>
                </w:tcPr>
                <w:p w:rsidR="00535C5B" w:rsidRPr="00C52E42" w:rsidRDefault="00535C5B" w:rsidP="00EB00B6">
                  <w:pPr>
                    <w:jc w:val="center"/>
                  </w:pPr>
                  <w:r w:rsidRPr="00C52E42">
                    <w:t>0</w:t>
                  </w:r>
                </w:p>
              </w:tc>
            </w:tr>
            <w:tr w:rsidR="00535C5B" w:rsidRPr="00C52E42" w:rsidTr="00EB00B6">
              <w:tc>
                <w:tcPr>
                  <w:tcW w:w="3064" w:type="dxa"/>
                </w:tcPr>
                <w:p w:rsidR="00535C5B" w:rsidRPr="00C52E42" w:rsidRDefault="00535C5B" w:rsidP="00EB00B6">
                  <w:r w:rsidRPr="00C52E42">
                    <w:t>106 06043 10 0000 110</w:t>
                  </w:r>
                </w:p>
              </w:tc>
              <w:tc>
                <w:tcPr>
                  <w:tcW w:w="5485" w:type="dxa"/>
                </w:tcPr>
                <w:p w:rsidR="00535C5B" w:rsidRPr="00C52E42" w:rsidRDefault="00535C5B" w:rsidP="00EB00B6">
                  <w:pPr>
                    <w:jc w:val="both"/>
                  </w:pPr>
                  <w:r w:rsidRPr="00C52E42">
                    <w:t>Земельный налог с физических лиц, обладающих земельным участком, расположенным в границах сельских поселений</w:t>
                  </w:r>
                </w:p>
              </w:tc>
              <w:tc>
                <w:tcPr>
                  <w:tcW w:w="1558" w:type="dxa"/>
                </w:tcPr>
                <w:p w:rsidR="00535C5B" w:rsidRPr="00C52E42" w:rsidRDefault="0084476E" w:rsidP="00EB00B6">
                  <w:pPr>
                    <w:jc w:val="center"/>
                  </w:pPr>
                  <w:r>
                    <w:t>258,6</w:t>
                  </w:r>
                </w:p>
              </w:tc>
            </w:tr>
            <w:tr w:rsidR="00535C5B" w:rsidRPr="00C52E42" w:rsidTr="00EB00B6">
              <w:tc>
                <w:tcPr>
                  <w:tcW w:w="3064" w:type="dxa"/>
                </w:tcPr>
                <w:p w:rsidR="00535C5B" w:rsidRPr="00C52E42" w:rsidRDefault="00535C5B" w:rsidP="00EB00B6"/>
              </w:tc>
              <w:tc>
                <w:tcPr>
                  <w:tcW w:w="5485" w:type="dxa"/>
                </w:tcPr>
                <w:p w:rsidR="00535C5B" w:rsidRPr="00C52E42" w:rsidRDefault="00535C5B" w:rsidP="00EB00B6">
                  <w:pPr>
                    <w:rPr>
                      <w:b/>
                      <w:bCs/>
                      <w:i/>
                      <w:iCs/>
                    </w:rPr>
                  </w:pPr>
                  <w:r w:rsidRPr="00C52E42">
                    <w:rPr>
                      <w:b/>
                      <w:bCs/>
                      <w:i/>
                      <w:iCs/>
                    </w:rPr>
                    <w:t>ИТОГО налоговых доходов</w:t>
                  </w:r>
                </w:p>
              </w:tc>
              <w:tc>
                <w:tcPr>
                  <w:tcW w:w="1558" w:type="dxa"/>
                </w:tcPr>
                <w:p w:rsidR="00535C5B" w:rsidRPr="00C52E42" w:rsidRDefault="005A6B50" w:rsidP="0084476E">
                  <w:pPr>
                    <w:jc w:val="center"/>
                    <w:rPr>
                      <w:b/>
                      <w:bCs/>
                      <w:i/>
                      <w:iCs/>
                    </w:rPr>
                  </w:pPr>
                  <w:r>
                    <w:rPr>
                      <w:b/>
                      <w:bCs/>
                      <w:i/>
                      <w:iCs/>
                    </w:rPr>
                    <w:t>2</w:t>
                  </w:r>
                  <w:r w:rsidR="00535C5B" w:rsidRPr="00C52E42">
                    <w:rPr>
                      <w:b/>
                      <w:bCs/>
                      <w:i/>
                      <w:iCs/>
                    </w:rPr>
                    <w:t xml:space="preserve"> </w:t>
                  </w:r>
                  <w:r w:rsidR="0084476E">
                    <w:rPr>
                      <w:b/>
                      <w:bCs/>
                      <w:i/>
                      <w:iCs/>
                    </w:rPr>
                    <w:t>846,4</w:t>
                  </w:r>
                </w:p>
              </w:tc>
            </w:tr>
            <w:tr w:rsidR="00535C5B" w:rsidRPr="00C52E42" w:rsidTr="00EB00B6">
              <w:tc>
                <w:tcPr>
                  <w:tcW w:w="3064" w:type="dxa"/>
                </w:tcPr>
                <w:p w:rsidR="00535C5B" w:rsidRPr="00C52E42" w:rsidRDefault="00535C5B" w:rsidP="00EB00B6"/>
              </w:tc>
              <w:tc>
                <w:tcPr>
                  <w:tcW w:w="5485" w:type="dxa"/>
                </w:tcPr>
                <w:p w:rsidR="00535C5B" w:rsidRPr="00C52E42" w:rsidRDefault="00535C5B" w:rsidP="00EB00B6">
                  <w:pPr>
                    <w:rPr>
                      <w:b/>
                      <w:bCs/>
                      <w:i/>
                      <w:iCs/>
                    </w:rPr>
                  </w:pPr>
                  <w:r w:rsidRPr="00C52E42">
                    <w:rPr>
                      <w:b/>
                      <w:bCs/>
                      <w:i/>
                      <w:iCs/>
                    </w:rPr>
                    <w:t>Неналоговые доходы</w:t>
                  </w:r>
                </w:p>
              </w:tc>
              <w:tc>
                <w:tcPr>
                  <w:tcW w:w="1558" w:type="dxa"/>
                </w:tcPr>
                <w:p w:rsidR="00535C5B" w:rsidRPr="00C52E42" w:rsidRDefault="00535C5B" w:rsidP="00EB00B6">
                  <w:pPr>
                    <w:jc w:val="center"/>
                    <w:rPr>
                      <w:bCs/>
                      <w:i/>
                      <w:iCs/>
                    </w:rPr>
                  </w:pPr>
                </w:p>
              </w:tc>
            </w:tr>
            <w:tr w:rsidR="00535C5B" w:rsidRPr="00C52E42" w:rsidTr="00EB00B6">
              <w:trPr>
                <w:trHeight w:val="687"/>
              </w:trPr>
              <w:tc>
                <w:tcPr>
                  <w:tcW w:w="3064" w:type="dxa"/>
                </w:tcPr>
                <w:p w:rsidR="00535C5B" w:rsidRPr="00C52E42" w:rsidRDefault="00535C5B" w:rsidP="00EB00B6">
                  <w:r w:rsidRPr="00C52E42">
                    <w:t>113 01995 10 0000 130</w:t>
                  </w:r>
                </w:p>
              </w:tc>
              <w:tc>
                <w:tcPr>
                  <w:tcW w:w="5485" w:type="dxa"/>
                </w:tcPr>
                <w:p w:rsidR="00535C5B" w:rsidRPr="00C52E42" w:rsidRDefault="00535C5B" w:rsidP="00EB00B6">
                  <w:r w:rsidRPr="00C52E42">
                    <w:t>Прочие доходы от оказания платных услуг (работ) получателями средств бюджетов сельских поселений</w:t>
                  </w:r>
                </w:p>
              </w:tc>
              <w:tc>
                <w:tcPr>
                  <w:tcW w:w="1558" w:type="dxa"/>
                </w:tcPr>
                <w:p w:rsidR="00535C5B" w:rsidRPr="00C52E42" w:rsidRDefault="0084476E" w:rsidP="00EB00B6">
                  <w:pPr>
                    <w:jc w:val="center"/>
                    <w:rPr>
                      <w:iCs/>
                    </w:rPr>
                  </w:pPr>
                  <w:r>
                    <w:rPr>
                      <w:iCs/>
                    </w:rPr>
                    <w:t>50</w:t>
                  </w:r>
                  <w:r w:rsidR="00535C5B" w:rsidRPr="00C52E42">
                    <w:rPr>
                      <w:iCs/>
                    </w:rPr>
                    <w:t>,0</w:t>
                  </w:r>
                </w:p>
              </w:tc>
            </w:tr>
            <w:tr w:rsidR="00535C5B" w:rsidRPr="00C52E42" w:rsidTr="00EB00B6">
              <w:tc>
                <w:tcPr>
                  <w:tcW w:w="3064" w:type="dxa"/>
                </w:tcPr>
                <w:p w:rsidR="00535C5B" w:rsidRPr="00C52E42" w:rsidRDefault="00535C5B" w:rsidP="00EB00B6"/>
              </w:tc>
              <w:tc>
                <w:tcPr>
                  <w:tcW w:w="5485" w:type="dxa"/>
                </w:tcPr>
                <w:p w:rsidR="00535C5B" w:rsidRPr="00C52E42" w:rsidRDefault="00535C5B" w:rsidP="00EB00B6">
                  <w:pPr>
                    <w:rPr>
                      <w:b/>
                      <w:bCs/>
                      <w:i/>
                      <w:iCs/>
                    </w:rPr>
                  </w:pPr>
                  <w:r w:rsidRPr="00C52E42">
                    <w:rPr>
                      <w:b/>
                      <w:bCs/>
                      <w:i/>
                      <w:iCs/>
                    </w:rPr>
                    <w:t>ИТОГО неналоговых доходов</w:t>
                  </w:r>
                </w:p>
              </w:tc>
              <w:tc>
                <w:tcPr>
                  <w:tcW w:w="1558" w:type="dxa"/>
                </w:tcPr>
                <w:p w:rsidR="00535C5B" w:rsidRPr="00C52E42" w:rsidRDefault="006604AB" w:rsidP="00EB00B6">
                  <w:pPr>
                    <w:jc w:val="center"/>
                    <w:rPr>
                      <w:b/>
                      <w:bCs/>
                      <w:i/>
                      <w:iCs/>
                    </w:rPr>
                  </w:pPr>
                  <w:r>
                    <w:rPr>
                      <w:b/>
                      <w:bCs/>
                      <w:i/>
                      <w:iCs/>
                    </w:rPr>
                    <w:t>50</w:t>
                  </w:r>
                  <w:r w:rsidR="00535C5B" w:rsidRPr="00C52E42">
                    <w:rPr>
                      <w:b/>
                      <w:bCs/>
                      <w:i/>
                      <w:iCs/>
                    </w:rPr>
                    <w:t>,0</w:t>
                  </w:r>
                </w:p>
              </w:tc>
            </w:tr>
            <w:tr w:rsidR="00535C5B" w:rsidRPr="00C52E42" w:rsidTr="00EB00B6">
              <w:trPr>
                <w:trHeight w:val="465"/>
              </w:trPr>
              <w:tc>
                <w:tcPr>
                  <w:tcW w:w="3064" w:type="dxa"/>
                </w:tcPr>
                <w:p w:rsidR="00535C5B" w:rsidRPr="00C52E42" w:rsidRDefault="00535C5B" w:rsidP="00EB00B6">
                  <w:r w:rsidRPr="00C52E42">
                    <w:t>2 02 15001 10 0000 150</w:t>
                  </w:r>
                </w:p>
              </w:tc>
              <w:tc>
                <w:tcPr>
                  <w:tcW w:w="5485" w:type="dxa"/>
                </w:tcPr>
                <w:p w:rsidR="00535C5B" w:rsidRPr="00C52E42" w:rsidRDefault="0084476E" w:rsidP="00EB00B6">
                  <w:pPr>
                    <w:autoSpaceDE w:val="0"/>
                    <w:autoSpaceDN w:val="0"/>
                    <w:adjustRightInd w:val="0"/>
                    <w:jc w:val="both"/>
                  </w:pPr>
                  <w:r>
                    <w:rPr>
                      <w:rFonts w:eastAsiaTheme="minorHAnsi"/>
                      <w:lang w:eastAsia="en-US"/>
                    </w:rPr>
                    <w:t>Дотации бюджетам сельских поселений на выравнивание бюджетной обеспеченности из бюджета субъекта Российской Федерации</w:t>
                  </w:r>
                </w:p>
              </w:tc>
              <w:tc>
                <w:tcPr>
                  <w:tcW w:w="1558" w:type="dxa"/>
                </w:tcPr>
                <w:p w:rsidR="00535C5B" w:rsidRPr="00C52E42" w:rsidRDefault="0084476E" w:rsidP="00EB00B6">
                  <w:pPr>
                    <w:jc w:val="center"/>
                  </w:pPr>
                  <w:r>
                    <w:t>7053,5</w:t>
                  </w:r>
                </w:p>
              </w:tc>
            </w:tr>
            <w:tr w:rsidR="00535C5B" w:rsidRPr="00C52E42" w:rsidTr="00EB00B6">
              <w:tc>
                <w:tcPr>
                  <w:tcW w:w="3064" w:type="dxa"/>
                </w:tcPr>
                <w:p w:rsidR="00535C5B" w:rsidRPr="00C52E42" w:rsidRDefault="00535C5B" w:rsidP="00EB00B6">
                  <w:r w:rsidRPr="00C52E42">
                    <w:t>2 02 30024 10 0000 150</w:t>
                  </w:r>
                </w:p>
              </w:tc>
              <w:tc>
                <w:tcPr>
                  <w:tcW w:w="5485" w:type="dxa"/>
                </w:tcPr>
                <w:p w:rsidR="00535C5B" w:rsidRPr="00C52E42" w:rsidRDefault="00535C5B" w:rsidP="00EB00B6">
                  <w:pPr>
                    <w:jc w:val="both"/>
                  </w:pPr>
                  <w:r w:rsidRPr="00C52E42">
                    <w:t>Субвенции бюджетам сельских поселений на выполнение передаваемых полномочий субъектов Российской Федерации</w:t>
                  </w:r>
                </w:p>
              </w:tc>
              <w:tc>
                <w:tcPr>
                  <w:tcW w:w="1558" w:type="dxa"/>
                </w:tcPr>
                <w:p w:rsidR="00535C5B" w:rsidRPr="00C52E42" w:rsidRDefault="00535C5B" w:rsidP="00EB00B6">
                  <w:pPr>
                    <w:jc w:val="center"/>
                  </w:pPr>
                  <w:r w:rsidRPr="00C52E42">
                    <w:t>0,11</w:t>
                  </w:r>
                </w:p>
              </w:tc>
            </w:tr>
            <w:tr w:rsidR="00535C5B" w:rsidRPr="00C52E42" w:rsidTr="00EB00B6">
              <w:tc>
                <w:tcPr>
                  <w:tcW w:w="3064" w:type="dxa"/>
                </w:tcPr>
                <w:p w:rsidR="00535C5B" w:rsidRPr="00C52E42" w:rsidRDefault="00535C5B" w:rsidP="00EB00B6">
                  <w:r w:rsidRPr="00C52E42">
                    <w:t>2 02 35118 10 0000 150</w:t>
                  </w:r>
                </w:p>
              </w:tc>
              <w:tc>
                <w:tcPr>
                  <w:tcW w:w="5485" w:type="dxa"/>
                </w:tcPr>
                <w:p w:rsidR="00535C5B" w:rsidRPr="00C52E42" w:rsidRDefault="006604AB" w:rsidP="00EB00B6">
                  <w:pPr>
                    <w:jc w:val="both"/>
                  </w:pPr>
                  <w:r>
                    <w:rPr>
                      <w:rFonts w:eastAsiaTheme="minorHAnsi"/>
                      <w:lang w:eastAsia="en-US"/>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558" w:type="dxa"/>
                </w:tcPr>
                <w:p w:rsidR="00535C5B" w:rsidRPr="00C52E42" w:rsidRDefault="006604AB" w:rsidP="00EB00B6">
                  <w:pPr>
                    <w:jc w:val="center"/>
                  </w:pPr>
                  <w:r>
                    <w:t>138,414</w:t>
                  </w:r>
                </w:p>
              </w:tc>
            </w:tr>
            <w:tr w:rsidR="00535C5B" w:rsidRPr="00C52E42" w:rsidTr="00EB00B6">
              <w:tc>
                <w:tcPr>
                  <w:tcW w:w="3064" w:type="dxa"/>
                </w:tcPr>
                <w:p w:rsidR="00535C5B" w:rsidRPr="00C52E42" w:rsidRDefault="00535C5B" w:rsidP="00EB00B6">
                  <w:r w:rsidRPr="00C52E42">
                    <w:t>2 02 29999 10 0000 150</w:t>
                  </w:r>
                </w:p>
              </w:tc>
              <w:tc>
                <w:tcPr>
                  <w:tcW w:w="5485" w:type="dxa"/>
                </w:tcPr>
                <w:p w:rsidR="00535C5B" w:rsidRPr="00C52E42" w:rsidRDefault="00535C5B" w:rsidP="00EB00B6">
                  <w:pPr>
                    <w:autoSpaceDE w:val="0"/>
                    <w:autoSpaceDN w:val="0"/>
                    <w:adjustRightInd w:val="0"/>
                    <w:jc w:val="both"/>
                  </w:pPr>
                  <w:r w:rsidRPr="00C52E42">
                    <w:t>Прочие субсидии бюджетам сельских поселений</w:t>
                  </w:r>
                </w:p>
              </w:tc>
              <w:tc>
                <w:tcPr>
                  <w:tcW w:w="1558" w:type="dxa"/>
                </w:tcPr>
                <w:p w:rsidR="00535C5B" w:rsidRPr="00C52E42" w:rsidRDefault="006604AB" w:rsidP="005A624B">
                  <w:pPr>
                    <w:jc w:val="center"/>
                  </w:pPr>
                  <w:r>
                    <w:t>1515,9</w:t>
                  </w:r>
                </w:p>
              </w:tc>
            </w:tr>
            <w:tr w:rsidR="006604AB" w:rsidRPr="00C52E42" w:rsidTr="00EB00B6">
              <w:tc>
                <w:tcPr>
                  <w:tcW w:w="3064" w:type="dxa"/>
                </w:tcPr>
                <w:p w:rsidR="006604AB" w:rsidRPr="00C52E42" w:rsidRDefault="006604AB" w:rsidP="006604AB">
                  <w:r w:rsidRPr="00C52E42">
                    <w:t xml:space="preserve">2 02 </w:t>
                  </w:r>
                  <w:r>
                    <w:t>4</w:t>
                  </w:r>
                  <w:r w:rsidRPr="00C52E42">
                    <w:t>9999 10 0000 150</w:t>
                  </w:r>
                </w:p>
              </w:tc>
              <w:tc>
                <w:tcPr>
                  <w:tcW w:w="5485" w:type="dxa"/>
                </w:tcPr>
                <w:p w:rsidR="006604AB" w:rsidRPr="00C52E42" w:rsidRDefault="006604AB" w:rsidP="00EB00B6">
                  <w:pPr>
                    <w:autoSpaceDE w:val="0"/>
                    <w:autoSpaceDN w:val="0"/>
                    <w:adjustRightInd w:val="0"/>
                    <w:jc w:val="both"/>
                  </w:pPr>
                  <w:r>
                    <w:t>Прочие межбюджетные трансферты, передаваемые бюджетам сельских поселений</w:t>
                  </w:r>
                </w:p>
              </w:tc>
              <w:tc>
                <w:tcPr>
                  <w:tcW w:w="1558" w:type="dxa"/>
                </w:tcPr>
                <w:p w:rsidR="006604AB" w:rsidRDefault="006604AB" w:rsidP="006604AB">
                  <w:pPr>
                    <w:jc w:val="center"/>
                  </w:pPr>
                  <w:r>
                    <w:t>3005,398</w:t>
                  </w:r>
                </w:p>
              </w:tc>
            </w:tr>
            <w:tr w:rsidR="00535C5B" w:rsidRPr="00C52E42" w:rsidTr="00EB00B6">
              <w:trPr>
                <w:trHeight w:val="215"/>
              </w:trPr>
              <w:tc>
                <w:tcPr>
                  <w:tcW w:w="3064" w:type="dxa"/>
                </w:tcPr>
                <w:p w:rsidR="00535C5B" w:rsidRPr="00C52E42" w:rsidRDefault="00535C5B" w:rsidP="00EB00B6">
                  <w:pPr>
                    <w:rPr>
                      <w:i/>
                    </w:rPr>
                  </w:pPr>
                </w:p>
              </w:tc>
              <w:tc>
                <w:tcPr>
                  <w:tcW w:w="5485" w:type="dxa"/>
                </w:tcPr>
                <w:p w:rsidR="00535C5B" w:rsidRPr="00C52E42" w:rsidRDefault="00535C5B" w:rsidP="00EB00B6">
                  <w:pPr>
                    <w:rPr>
                      <w:b/>
                      <w:bCs/>
                      <w:i/>
                    </w:rPr>
                  </w:pPr>
                  <w:r w:rsidRPr="00C52E42">
                    <w:rPr>
                      <w:b/>
                      <w:bCs/>
                      <w:i/>
                    </w:rPr>
                    <w:t>ИТОГО безвозмездных поступлений</w:t>
                  </w:r>
                </w:p>
              </w:tc>
              <w:tc>
                <w:tcPr>
                  <w:tcW w:w="1558" w:type="dxa"/>
                </w:tcPr>
                <w:p w:rsidR="00535C5B" w:rsidRPr="00C52E42" w:rsidRDefault="005A624B" w:rsidP="006604AB">
                  <w:pPr>
                    <w:jc w:val="center"/>
                    <w:rPr>
                      <w:b/>
                      <w:bCs/>
                      <w:i/>
                    </w:rPr>
                  </w:pPr>
                  <w:r>
                    <w:rPr>
                      <w:b/>
                      <w:bCs/>
                      <w:i/>
                    </w:rPr>
                    <w:t>1</w:t>
                  </w:r>
                  <w:r w:rsidR="006604AB">
                    <w:rPr>
                      <w:b/>
                      <w:bCs/>
                      <w:i/>
                    </w:rPr>
                    <w:t>1</w:t>
                  </w:r>
                  <w:r>
                    <w:rPr>
                      <w:b/>
                      <w:bCs/>
                      <w:i/>
                    </w:rPr>
                    <w:t xml:space="preserve"> </w:t>
                  </w:r>
                  <w:r w:rsidR="006604AB">
                    <w:rPr>
                      <w:b/>
                      <w:bCs/>
                      <w:i/>
                    </w:rPr>
                    <w:t>713,322</w:t>
                  </w:r>
                </w:p>
              </w:tc>
            </w:tr>
            <w:tr w:rsidR="00535C5B" w:rsidRPr="00C52E42" w:rsidTr="00EB00B6">
              <w:tc>
                <w:tcPr>
                  <w:tcW w:w="3064" w:type="dxa"/>
                </w:tcPr>
                <w:p w:rsidR="00535C5B" w:rsidRPr="00C52E42" w:rsidRDefault="00535C5B" w:rsidP="00EB00B6"/>
              </w:tc>
              <w:tc>
                <w:tcPr>
                  <w:tcW w:w="5485" w:type="dxa"/>
                </w:tcPr>
                <w:p w:rsidR="00535C5B" w:rsidRPr="00C52E42" w:rsidRDefault="00535C5B" w:rsidP="00EB00B6">
                  <w:pPr>
                    <w:rPr>
                      <w:b/>
                      <w:bCs/>
                    </w:rPr>
                  </w:pPr>
                  <w:r w:rsidRPr="00C52E42">
                    <w:rPr>
                      <w:b/>
                      <w:bCs/>
                    </w:rPr>
                    <w:t>ВСЕГО доходов</w:t>
                  </w:r>
                </w:p>
              </w:tc>
              <w:tc>
                <w:tcPr>
                  <w:tcW w:w="1558" w:type="dxa"/>
                </w:tcPr>
                <w:p w:rsidR="00535C5B" w:rsidRPr="00C52E42" w:rsidRDefault="005A624B" w:rsidP="006604AB">
                  <w:pPr>
                    <w:jc w:val="center"/>
                    <w:rPr>
                      <w:b/>
                      <w:bCs/>
                    </w:rPr>
                  </w:pPr>
                  <w:r>
                    <w:rPr>
                      <w:b/>
                      <w:bCs/>
                    </w:rPr>
                    <w:t>1</w:t>
                  </w:r>
                  <w:r w:rsidR="006604AB">
                    <w:rPr>
                      <w:b/>
                      <w:bCs/>
                    </w:rPr>
                    <w:t>4</w:t>
                  </w:r>
                  <w:r>
                    <w:rPr>
                      <w:b/>
                      <w:bCs/>
                    </w:rPr>
                    <w:t xml:space="preserve"> </w:t>
                  </w:r>
                  <w:r w:rsidR="006604AB">
                    <w:rPr>
                      <w:b/>
                      <w:bCs/>
                    </w:rPr>
                    <w:t>609,722</w:t>
                  </w:r>
                </w:p>
              </w:tc>
            </w:tr>
          </w:tbl>
          <w:p w:rsidR="00535C5B" w:rsidRPr="00C52E42" w:rsidRDefault="00535C5B" w:rsidP="00EB00B6">
            <w:pPr>
              <w:jc w:val="right"/>
            </w:pPr>
          </w:p>
          <w:p w:rsidR="00535C5B" w:rsidRPr="00C52E42" w:rsidRDefault="00535C5B" w:rsidP="00EB00B6">
            <w:pPr>
              <w:jc w:val="right"/>
            </w:pPr>
          </w:p>
          <w:p w:rsidR="00535C5B" w:rsidRPr="00C52E42" w:rsidRDefault="00535C5B" w:rsidP="00EB00B6">
            <w:pPr>
              <w:jc w:val="right"/>
            </w:pPr>
          </w:p>
          <w:p w:rsidR="00535C5B" w:rsidRPr="00C52E42" w:rsidRDefault="00535C5B" w:rsidP="00EB00B6">
            <w:pPr>
              <w:jc w:val="right"/>
            </w:pPr>
          </w:p>
          <w:p w:rsidR="00535C5B" w:rsidRPr="00C52E42" w:rsidRDefault="00535C5B" w:rsidP="00EB00B6">
            <w:pPr>
              <w:jc w:val="right"/>
            </w:pPr>
          </w:p>
          <w:p w:rsidR="00535C5B" w:rsidRPr="00C52E42" w:rsidRDefault="00535C5B" w:rsidP="00EB00B6">
            <w:pPr>
              <w:jc w:val="right"/>
            </w:pPr>
          </w:p>
          <w:p w:rsidR="00535C5B" w:rsidRPr="00C52E42" w:rsidRDefault="00535C5B" w:rsidP="00EB00B6">
            <w:pPr>
              <w:jc w:val="right"/>
            </w:pPr>
          </w:p>
          <w:p w:rsidR="00535C5B" w:rsidRPr="00C52E42" w:rsidRDefault="00535C5B" w:rsidP="00EB00B6">
            <w:pPr>
              <w:jc w:val="right"/>
            </w:pPr>
          </w:p>
          <w:p w:rsidR="00535C5B" w:rsidRPr="00C52E42" w:rsidRDefault="00535C5B" w:rsidP="00EB00B6">
            <w:pPr>
              <w:jc w:val="right"/>
            </w:pPr>
          </w:p>
          <w:p w:rsidR="00535C5B" w:rsidRPr="00C52E42" w:rsidRDefault="00535C5B" w:rsidP="00EB00B6">
            <w:pPr>
              <w:jc w:val="right"/>
            </w:pPr>
          </w:p>
          <w:p w:rsidR="00535C5B" w:rsidRPr="00C52E42" w:rsidRDefault="00535C5B" w:rsidP="00EB00B6">
            <w:pPr>
              <w:jc w:val="right"/>
            </w:pPr>
          </w:p>
          <w:p w:rsidR="00535C5B" w:rsidRPr="00C52E42" w:rsidRDefault="00535C5B" w:rsidP="00EB00B6">
            <w:pPr>
              <w:jc w:val="right"/>
            </w:pPr>
          </w:p>
          <w:p w:rsidR="00535C5B" w:rsidRPr="00C52E42" w:rsidRDefault="00535C5B" w:rsidP="00EB00B6">
            <w:pPr>
              <w:jc w:val="right"/>
            </w:pPr>
          </w:p>
          <w:p w:rsidR="00535C5B" w:rsidRPr="00C52E42" w:rsidRDefault="00535C5B" w:rsidP="00EB00B6">
            <w:pPr>
              <w:jc w:val="right"/>
            </w:pPr>
          </w:p>
          <w:p w:rsidR="00535C5B" w:rsidRDefault="00535C5B" w:rsidP="00EB00B6">
            <w:pPr>
              <w:jc w:val="right"/>
            </w:pPr>
          </w:p>
          <w:p w:rsidR="00535C5B" w:rsidRDefault="00535C5B" w:rsidP="00EB00B6">
            <w:pPr>
              <w:jc w:val="right"/>
            </w:pPr>
          </w:p>
          <w:p w:rsidR="00535C5B" w:rsidRDefault="00535C5B" w:rsidP="00EB00B6">
            <w:pPr>
              <w:jc w:val="right"/>
            </w:pPr>
          </w:p>
          <w:p w:rsidR="00535C5B" w:rsidRDefault="00535C5B" w:rsidP="00EB00B6">
            <w:pPr>
              <w:jc w:val="right"/>
            </w:pPr>
          </w:p>
          <w:p w:rsidR="00535C5B" w:rsidRDefault="00535C5B" w:rsidP="00EB00B6">
            <w:pPr>
              <w:jc w:val="right"/>
            </w:pPr>
          </w:p>
          <w:p w:rsidR="00535C5B" w:rsidRDefault="00535C5B" w:rsidP="00EB00B6">
            <w:pPr>
              <w:jc w:val="right"/>
            </w:pPr>
          </w:p>
          <w:p w:rsidR="00535C5B" w:rsidRDefault="00535C5B" w:rsidP="00EB00B6">
            <w:pPr>
              <w:jc w:val="right"/>
            </w:pPr>
          </w:p>
          <w:p w:rsidR="00535C5B" w:rsidRDefault="00535C5B" w:rsidP="00EB00B6">
            <w:pPr>
              <w:jc w:val="right"/>
            </w:pPr>
          </w:p>
          <w:p w:rsidR="00535C5B" w:rsidRDefault="00535C5B" w:rsidP="00EB00B6">
            <w:pPr>
              <w:jc w:val="right"/>
            </w:pPr>
          </w:p>
          <w:p w:rsidR="00535C5B" w:rsidRDefault="00535C5B" w:rsidP="00EB00B6">
            <w:pPr>
              <w:jc w:val="right"/>
            </w:pPr>
          </w:p>
          <w:p w:rsidR="00535C5B" w:rsidRDefault="00535C5B" w:rsidP="00EB00B6">
            <w:pPr>
              <w:jc w:val="right"/>
            </w:pPr>
          </w:p>
          <w:p w:rsidR="005A624B" w:rsidRDefault="005A624B" w:rsidP="00EB00B6">
            <w:pPr>
              <w:jc w:val="right"/>
            </w:pPr>
          </w:p>
          <w:p w:rsidR="00EB00B6" w:rsidRDefault="00EB00B6" w:rsidP="00EB00B6">
            <w:pPr>
              <w:jc w:val="right"/>
            </w:pPr>
          </w:p>
          <w:p w:rsidR="00EB00B6" w:rsidRDefault="00EB00B6" w:rsidP="00EB00B6">
            <w:pPr>
              <w:jc w:val="right"/>
            </w:pPr>
          </w:p>
          <w:p w:rsidR="005A624B" w:rsidRDefault="005A624B" w:rsidP="00EB00B6">
            <w:pPr>
              <w:jc w:val="right"/>
            </w:pPr>
          </w:p>
          <w:p w:rsidR="005A624B" w:rsidRDefault="005A624B" w:rsidP="00EB00B6">
            <w:pPr>
              <w:jc w:val="right"/>
            </w:pPr>
          </w:p>
          <w:p w:rsidR="00535C5B" w:rsidRDefault="00535C5B" w:rsidP="00EB00B6">
            <w:pPr>
              <w:jc w:val="right"/>
            </w:pPr>
          </w:p>
          <w:p w:rsidR="00553F0C" w:rsidRDefault="00553F0C" w:rsidP="00EB00B6">
            <w:pPr>
              <w:tabs>
                <w:tab w:val="left" w:pos="1875"/>
              </w:tabs>
              <w:jc w:val="center"/>
              <w:rPr>
                <w:rFonts w:ascii="Cambria" w:hAnsi="Cambria"/>
                <w:b/>
                <w:bCs/>
                <w:sz w:val="28"/>
                <w:szCs w:val="28"/>
              </w:rPr>
            </w:pPr>
          </w:p>
          <w:p w:rsidR="00535C5B" w:rsidRPr="00C52E42" w:rsidRDefault="00535C5B" w:rsidP="00EB00B6">
            <w:pPr>
              <w:tabs>
                <w:tab w:val="left" w:pos="1875"/>
              </w:tabs>
              <w:jc w:val="center"/>
              <w:rPr>
                <w:rFonts w:ascii="Cambria" w:hAnsi="Cambria"/>
                <w:b/>
                <w:bCs/>
                <w:sz w:val="28"/>
                <w:szCs w:val="28"/>
              </w:rPr>
            </w:pPr>
            <w:r w:rsidRPr="00C52E42">
              <w:rPr>
                <w:rFonts w:ascii="Cambria" w:hAnsi="Cambria"/>
                <w:b/>
                <w:bCs/>
                <w:sz w:val="28"/>
                <w:szCs w:val="28"/>
              </w:rPr>
              <w:lastRenderedPageBreak/>
              <w:t xml:space="preserve">Доходы бюджета </w:t>
            </w:r>
            <w:r w:rsidR="005A624B">
              <w:rPr>
                <w:rFonts w:ascii="Cambria" w:hAnsi="Cambria"/>
                <w:b/>
                <w:bCs/>
                <w:sz w:val="28"/>
                <w:szCs w:val="28"/>
              </w:rPr>
              <w:t>Черновского</w:t>
            </w:r>
            <w:r w:rsidRPr="00C52E42">
              <w:rPr>
                <w:rFonts w:ascii="Cambria" w:hAnsi="Cambria"/>
                <w:b/>
                <w:bCs/>
                <w:sz w:val="28"/>
                <w:szCs w:val="28"/>
              </w:rPr>
              <w:t xml:space="preserve"> сельсовета Кочковского района Новосибирской области на плановый период 202</w:t>
            </w:r>
            <w:r w:rsidR="006604AB">
              <w:rPr>
                <w:rFonts w:ascii="Cambria" w:hAnsi="Cambria"/>
                <w:b/>
                <w:bCs/>
                <w:sz w:val="28"/>
                <w:szCs w:val="28"/>
              </w:rPr>
              <w:t>4</w:t>
            </w:r>
            <w:r w:rsidRPr="00C52E42">
              <w:rPr>
                <w:rFonts w:ascii="Cambria" w:hAnsi="Cambria"/>
                <w:b/>
                <w:bCs/>
                <w:sz w:val="28"/>
                <w:szCs w:val="28"/>
              </w:rPr>
              <w:t xml:space="preserve"> -202</w:t>
            </w:r>
            <w:r w:rsidR="006604AB">
              <w:rPr>
                <w:rFonts w:ascii="Cambria" w:hAnsi="Cambria"/>
                <w:b/>
                <w:bCs/>
                <w:sz w:val="28"/>
                <w:szCs w:val="28"/>
              </w:rPr>
              <w:t>5</w:t>
            </w:r>
            <w:r w:rsidRPr="00C52E42">
              <w:rPr>
                <w:rFonts w:ascii="Cambria" w:hAnsi="Cambria"/>
                <w:b/>
                <w:bCs/>
                <w:sz w:val="28"/>
                <w:szCs w:val="28"/>
              </w:rPr>
              <w:t xml:space="preserve"> годов</w:t>
            </w:r>
          </w:p>
          <w:p w:rsidR="00535C5B" w:rsidRPr="00C52E42" w:rsidRDefault="00535C5B" w:rsidP="00EB00B6">
            <w:pPr>
              <w:tabs>
                <w:tab w:val="left" w:pos="8760"/>
              </w:tabs>
              <w:jc w:val="right"/>
            </w:pPr>
          </w:p>
          <w:p w:rsidR="00535C5B" w:rsidRPr="00C52E42" w:rsidRDefault="00535C5B" w:rsidP="00EB00B6">
            <w:pPr>
              <w:tabs>
                <w:tab w:val="left" w:pos="8760"/>
              </w:tabs>
              <w:jc w:val="right"/>
            </w:pPr>
            <w:r w:rsidRPr="00C52E42">
              <w:t>таблица 4</w:t>
            </w:r>
          </w:p>
          <w:p w:rsidR="00535C5B" w:rsidRPr="00C52E42" w:rsidRDefault="00535C5B" w:rsidP="00EB00B6">
            <w:pPr>
              <w:tabs>
                <w:tab w:val="left" w:pos="8760"/>
              </w:tabs>
            </w:pPr>
            <w:r w:rsidRPr="00C52E42">
              <w:t xml:space="preserve">                                                                                                                                                 </w:t>
            </w:r>
          </w:p>
          <w:p w:rsidR="00535C5B" w:rsidRPr="00C52E42" w:rsidRDefault="00535C5B" w:rsidP="00EB00B6">
            <w:pPr>
              <w:tabs>
                <w:tab w:val="left" w:pos="8475"/>
              </w:tabs>
              <w:jc w:val="right"/>
            </w:pPr>
            <w:r w:rsidRPr="00C52E42">
              <w:t>тыс. 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1"/>
              <w:gridCol w:w="4233"/>
              <w:gridCol w:w="1490"/>
              <w:gridCol w:w="1408"/>
            </w:tblGrid>
            <w:tr w:rsidR="00535C5B" w:rsidRPr="00C52E42" w:rsidTr="00EB00B6">
              <w:tc>
                <w:tcPr>
                  <w:tcW w:w="2971" w:type="dxa"/>
                  <w:vMerge w:val="restart"/>
                </w:tcPr>
                <w:p w:rsidR="00535C5B" w:rsidRPr="00C52E42" w:rsidRDefault="00535C5B" w:rsidP="00EB00B6">
                  <w:pPr>
                    <w:pStyle w:val="5"/>
                    <w:spacing w:before="0" w:after="0"/>
                    <w:jc w:val="center"/>
                    <w:rPr>
                      <w:b w:val="0"/>
                      <w:bCs w:val="0"/>
                      <w:i w:val="0"/>
                      <w:iCs w:val="0"/>
                      <w:sz w:val="24"/>
                      <w:szCs w:val="24"/>
                    </w:rPr>
                  </w:pPr>
                  <w:r w:rsidRPr="00C52E42">
                    <w:rPr>
                      <w:b w:val="0"/>
                      <w:bCs w:val="0"/>
                      <w:i w:val="0"/>
                      <w:iCs w:val="0"/>
                      <w:sz w:val="24"/>
                      <w:szCs w:val="24"/>
                    </w:rPr>
                    <w:t>Код бюджетной классификации Российской Федерации</w:t>
                  </w:r>
                </w:p>
              </w:tc>
              <w:tc>
                <w:tcPr>
                  <w:tcW w:w="4233" w:type="dxa"/>
                  <w:vMerge w:val="restart"/>
                </w:tcPr>
                <w:p w:rsidR="00535C5B" w:rsidRPr="00C52E42" w:rsidRDefault="00535C5B" w:rsidP="00EB00B6">
                  <w:pPr>
                    <w:pStyle w:val="5"/>
                    <w:spacing w:before="0" w:after="0"/>
                    <w:jc w:val="center"/>
                    <w:rPr>
                      <w:b w:val="0"/>
                      <w:bCs w:val="0"/>
                      <w:i w:val="0"/>
                      <w:iCs w:val="0"/>
                      <w:sz w:val="24"/>
                      <w:szCs w:val="24"/>
                    </w:rPr>
                  </w:pPr>
                  <w:r w:rsidRPr="00C52E42">
                    <w:rPr>
                      <w:b w:val="0"/>
                      <w:bCs w:val="0"/>
                      <w:i w:val="0"/>
                      <w:iCs w:val="0"/>
                      <w:sz w:val="24"/>
                      <w:szCs w:val="24"/>
                    </w:rPr>
                    <w:t>Наименование групп, подгрупп, статей, подстатей, элементов, программ кодов экономической классификации</w:t>
                  </w:r>
                </w:p>
              </w:tc>
              <w:tc>
                <w:tcPr>
                  <w:tcW w:w="2898" w:type="dxa"/>
                  <w:gridSpan w:val="2"/>
                </w:tcPr>
                <w:p w:rsidR="00535C5B" w:rsidRPr="00C52E42" w:rsidRDefault="00535C5B" w:rsidP="00EB00B6">
                  <w:pPr>
                    <w:pStyle w:val="5"/>
                    <w:spacing w:before="0" w:after="0"/>
                    <w:jc w:val="center"/>
                    <w:rPr>
                      <w:b w:val="0"/>
                      <w:bCs w:val="0"/>
                      <w:i w:val="0"/>
                      <w:iCs w:val="0"/>
                      <w:sz w:val="24"/>
                      <w:szCs w:val="24"/>
                    </w:rPr>
                  </w:pPr>
                  <w:r w:rsidRPr="00C52E42">
                    <w:rPr>
                      <w:b w:val="0"/>
                      <w:bCs w:val="0"/>
                      <w:i w:val="0"/>
                      <w:iCs w:val="0"/>
                      <w:sz w:val="24"/>
                      <w:szCs w:val="24"/>
                    </w:rPr>
                    <w:t>Плановый период</w:t>
                  </w:r>
                </w:p>
              </w:tc>
            </w:tr>
            <w:tr w:rsidR="00535C5B" w:rsidRPr="00C52E42" w:rsidTr="00EB00B6">
              <w:trPr>
                <w:trHeight w:val="343"/>
              </w:trPr>
              <w:tc>
                <w:tcPr>
                  <w:tcW w:w="2971" w:type="dxa"/>
                  <w:vMerge/>
                </w:tcPr>
                <w:p w:rsidR="00535C5B" w:rsidRPr="00C52E42" w:rsidRDefault="00535C5B" w:rsidP="00EB00B6">
                  <w:pPr>
                    <w:pStyle w:val="5"/>
                    <w:spacing w:before="0" w:after="0"/>
                    <w:jc w:val="center"/>
                    <w:rPr>
                      <w:b w:val="0"/>
                      <w:bCs w:val="0"/>
                      <w:i w:val="0"/>
                      <w:iCs w:val="0"/>
                      <w:sz w:val="24"/>
                      <w:szCs w:val="24"/>
                    </w:rPr>
                  </w:pPr>
                </w:p>
              </w:tc>
              <w:tc>
                <w:tcPr>
                  <w:tcW w:w="4233" w:type="dxa"/>
                  <w:vMerge/>
                </w:tcPr>
                <w:p w:rsidR="00535C5B" w:rsidRPr="00C52E42" w:rsidRDefault="00535C5B" w:rsidP="00EB00B6">
                  <w:pPr>
                    <w:pStyle w:val="5"/>
                    <w:spacing w:before="0" w:after="0"/>
                    <w:jc w:val="center"/>
                    <w:rPr>
                      <w:b w:val="0"/>
                      <w:bCs w:val="0"/>
                      <w:i w:val="0"/>
                      <w:iCs w:val="0"/>
                      <w:sz w:val="24"/>
                      <w:szCs w:val="24"/>
                    </w:rPr>
                  </w:pPr>
                </w:p>
              </w:tc>
              <w:tc>
                <w:tcPr>
                  <w:tcW w:w="1490" w:type="dxa"/>
                </w:tcPr>
                <w:p w:rsidR="00535C5B" w:rsidRPr="00C52E42" w:rsidRDefault="00535C5B" w:rsidP="00EB00B6">
                  <w:pPr>
                    <w:pStyle w:val="5"/>
                    <w:spacing w:before="0" w:after="0"/>
                    <w:jc w:val="center"/>
                    <w:rPr>
                      <w:b w:val="0"/>
                      <w:bCs w:val="0"/>
                      <w:i w:val="0"/>
                      <w:iCs w:val="0"/>
                      <w:sz w:val="24"/>
                      <w:szCs w:val="24"/>
                    </w:rPr>
                  </w:pPr>
                </w:p>
                <w:p w:rsidR="00535C5B" w:rsidRPr="00C52E42" w:rsidRDefault="00535C5B" w:rsidP="006604AB">
                  <w:pPr>
                    <w:pStyle w:val="5"/>
                    <w:spacing w:before="0" w:after="0"/>
                    <w:jc w:val="center"/>
                    <w:rPr>
                      <w:b w:val="0"/>
                      <w:bCs w:val="0"/>
                      <w:i w:val="0"/>
                      <w:iCs w:val="0"/>
                      <w:sz w:val="24"/>
                      <w:szCs w:val="24"/>
                    </w:rPr>
                  </w:pPr>
                  <w:r w:rsidRPr="00C52E42">
                    <w:rPr>
                      <w:b w:val="0"/>
                      <w:bCs w:val="0"/>
                      <w:i w:val="0"/>
                      <w:iCs w:val="0"/>
                      <w:sz w:val="24"/>
                      <w:szCs w:val="24"/>
                    </w:rPr>
                    <w:t>202</w:t>
                  </w:r>
                  <w:r w:rsidR="006604AB">
                    <w:rPr>
                      <w:b w:val="0"/>
                      <w:bCs w:val="0"/>
                      <w:i w:val="0"/>
                      <w:iCs w:val="0"/>
                      <w:sz w:val="24"/>
                      <w:szCs w:val="24"/>
                    </w:rPr>
                    <w:t>4</w:t>
                  </w:r>
                  <w:r w:rsidRPr="00C52E42">
                    <w:rPr>
                      <w:b w:val="0"/>
                      <w:bCs w:val="0"/>
                      <w:i w:val="0"/>
                      <w:iCs w:val="0"/>
                      <w:sz w:val="24"/>
                      <w:szCs w:val="24"/>
                    </w:rPr>
                    <w:t xml:space="preserve"> год</w:t>
                  </w:r>
                </w:p>
              </w:tc>
              <w:tc>
                <w:tcPr>
                  <w:tcW w:w="1408" w:type="dxa"/>
                </w:tcPr>
                <w:p w:rsidR="00535C5B" w:rsidRPr="00C52E42" w:rsidRDefault="00535C5B" w:rsidP="00EB00B6">
                  <w:pPr>
                    <w:pStyle w:val="5"/>
                    <w:spacing w:before="0" w:after="0"/>
                    <w:jc w:val="center"/>
                    <w:rPr>
                      <w:b w:val="0"/>
                      <w:bCs w:val="0"/>
                      <w:i w:val="0"/>
                      <w:iCs w:val="0"/>
                      <w:sz w:val="24"/>
                      <w:szCs w:val="24"/>
                    </w:rPr>
                  </w:pPr>
                </w:p>
                <w:p w:rsidR="00535C5B" w:rsidRPr="00C52E42" w:rsidRDefault="00535C5B" w:rsidP="006604AB">
                  <w:pPr>
                    <w:pStyle w:val="5"/>
                    <w:spacing w:before="0" w:after="0"/>
                    <w:jc w:val="center"/>
                    <w:rPr>
                      <w:b w:val="0"/>
                      <w:bCs w:val="0"/>
                      <w:i w:val="0"/>
                      <w:iCs w:val="0"/>
                      <w:sz w:val="24"/>
                      <w:szCs w:val="24"/>
                    </w:rPr>
                  </w:pPr>
                  <w:r w:rsidRPr="00C52E42">
                    <w:rPr>
                      <w:b w:val="0"/>
                      <w:bCs w:val="0"/>
                      <w:i w:val="0"/>
                      <w:iCs w:val="0"/>
                      <w:sz w:val="24"/>
                      <w:szCs w:val="24"/>
                    </w:rPr>
                    <w:t>202</w:t>
                  </w:r>
                  <w:r w:rsidR="006604AB">
                    <w:rPr>
                      <w:b w:val="0"/>
                      <w:bCs w:val="0"/>
                      <w:i w:val="0"/>
                      <w:iCs w:val="0"/>
                      <w:sz w:val="24"/>
                      <w:szCs w:val="24"/>
                    </w:rPr>
                    <w:t>5</w:t>
                  </w:r>
                  <w:r w:rsidRPr="00C52E42">
                    <w:rPr>
                      <w:b w:val="0"/>
                      <w:bCs w:val="0"/>
                      <w:i w:val="0"/>
                      <w:iCs w:val="0"/>
                      <w:sz w:val="24"/>
                      <w:szCs w:val="24"/>
                    </w:rPr>
                    <w:t xml:space="preserve"> год</w:t>
                  </w:r>
                </w:p>
              </w:tc>
            </w:tr>
            <w:tr w:rsidR="00535C5B" w:rsidRPr="00C52E42" w:rsidTr="00EB00B6">
              <w:tc>
                <w:tcPr>
                  <w:tcW w:w="2971" w:type="dxa"/>
                </w:tcPr>
                <w:p w:rsidR="00535C5B" w:rsidRPr="00C52E42" w:rsidRDefault="00535C5B" w:rsidP="00EB00B6">
                  <w:pPr>
                    <w:pStyle w:val="5"/>
                    <w:spacing w:before="0" w:after="0"/>
                    <w:rPr>
                      <w:b w:val="0"/>
                      <w:bCs w:val="0"/>
                      <w:i w:val="0"/>
                      <w:iCs w:val="0"/>
                      <w:sz w:val="24"/>
                      <w:szCs w:val="24"/>
                    </w:rPr>
                  </w:pPr>
                  <w:r w:rsidRPr="00C52E42">
                    <w:rPr>
                      <w:b w:val="0"/>
                      <w:bCs w:val="0"/>
                      <w:i w:val="0"/>
                      <w:iCs w:val="0"/>
                      <w:sz w:val="24"/>
                      <w:szCs w:val="24"/>
                    </w:rPr>
                    <w:t>1 00 00000 00 0000 000</w:t>
                  </w:r>
                </w:p>
              </w:tc>
              <w:tc>
                <w:tcPr>
                  <w:tcW w:w="4233" w:type="dxa"/>
                </w:tcPr>
                <w:p w:rsidR="00535C5B" w:rsidRPr="00C52E42" w:rsidRDefault="00535C5B" w:rsidP="00EB00B6">
                  <w:pPr>
                    <w:pStyle w:val="5"/>
                    <w:spacing w:before="0" w:after="0"/>
                    <w:rPr>
                      <w:b w:val="0"/>
                      <w:bCs w:val="0"/>
                      <w:i w:val="0"/>
                      <w:iCs w:val="0"/>
                      <w:sz w:val="24"/>
                      <w:szCs w:val="24"/>
                    </w:rPr>
                  </w:pPr>
                  <w:r w:rsidRPr="00C52E42">
                    <w:rPr>
                      <w:b w:val="0"/>
                      <w:bCs w:val="0"/>
                      <w:i w:val="0"/>
                      <w:iCs w:val="0"/>
                      <w:sz w:val="24"/>
                      <w:szCs w:val="24"/>
                    </w:rPr>
                    <w:t>Налоговые и неналоговые доходы</w:t>
                  </w:r>
                </w:p>
              </w:tc>
              <w:tc>
                <w:tcPr>
                  <w:tcW w:w="1490" w:type="dxa"/>
                </w:tcPr>
                <w:p w:rsidR="00535C5B" w:rsidRPr="00C52E42" w:rsidRDefault="006604AB" w:rsidP="00EB00B6">
                  <w:pPr>
                    <w:pStyle w:val="5"/>
                    <w:spacing w:before="0" w:after="0"/>
                    <w:jc w:val="center"/>
                    <w:rPr>
                      <w:b w:val="0"/>
                      <w:bCs w:val="0"/>
                      <w:i w:val="0"/>
                      <w:iCs w:val="0"/>
                      <w:sz w:val="24"/>
                      <w:szCs w:val="24"/>
                    </w:rPr>
                  </w:pPr>
                  <w:r>
                    <w:rPr>
                      <w:b w:val="0"/>
                      <w:bCs w:val="0"/>
                      <w:i w:val="0"/>
                      <w:iCs w:val="0"/>
                      <w:sz w:val="24"/>
                      <w:szCs w:val="24"/>
                    </w:rPr>
                    <w:t>3 379,8</w:t>
                  </w:r>
                </w:p>
              </w:tc>
              <w:tc>
                <w:tcPr>
                  <w:tcW w:w="1408" w:type="dxa"/>
                </w:tcPr>
                <w:p w:rsidR="00535C5B" w:rsidRPr="00C52E42" w:rsidRDefault="005A624B" w:rsidP="006604AB">
                  <w:pPr>
                    <w:pStyle w:val="5"/>
                    <w:spacing w:before="0" w:after="0"/>
                    <w:jc w:val="center"/>
                    <w:rPr>
                      <w:b w:val="0"/>
                      <w:bCs w:val="0"/>
                      <w:i w:val="0"/>
                      <w:iCs w:val="0"/>
                      <w:sz w:val="24"/>
                      <w:szCs w:val="24"/>
                    </w:rPr>
                  </w:pPr>
                  <w:r>
                    <w:rPr>
                      <w:b w:val="0"/>
                      <w:bCs w:val="0"/>
                      <w:i w:val="0"/>
                      <w:iCs w:val="0"/>
                      <w:sz w:val="24"/>
                      <w:szCs w:val="24"/>
                    </w:rPr>
                    <w:t xml:space="preserve">3 </w:t>
                  </w:r>
                  <w:r w:rsidR="006604AB">
                    <w:rPr>
                      <w:b w:val="0"/>
                      <w:bCs w:val="0"/>
                      <w:i w:val="0"/>
                      <w:iCs w:val="0"/>
                      <w:sz w:val="24"/>
                      <w:szCs w:val="24"/>
                    </w:rPr>
                    <w:t>864,6</w:t>
                  </w:r>
                </w:p>
              </w:tc>
            </w:tr>
            <w:tr w:rsidR="00535C5B" w:rsidRPr="00C52E42" w:rsidTr="00BB313A">
              <w:trPr>
                <w:trHeight w:val="370"/>
              </w:trPr>
              <w:tc>
                <w:tcPr>
                  <w:tcW w:w="2971" w:type="dxa"/>
                  <w:vAlign w:val="center"/>
                </w:tcPr>
                <w:p w:rsidR="00535C5B" w:rsidRPr="00C52E42" w:rsidRDefault="00535C5B" w:rsidP="00EB00B6">
                  <w:pPr>
                    <w:pStyle w:val="5"/>
                    <w:spacing w:before="0" w:after="0"/>
                    <w:rPr>
                      <w:b w:val="0"/>
                      <w:bCs w:val="0"/>
                      <w:i w:val="0"/>
                      <w:iCs w:val="0"/>
                      <w:sz w:val="24"/>
                      <w:szCs w:val="24"/>
                    </w:rPr>
                  </w:pPr>
                  <w:r w:rsidRPr="00C52E42">
                    <w:rPr>
                      <w:b w:val="0"/>
                      <w:bCs w:val="0"/>
                      <w:i w:val="0"/>
                      <w:iCs w:val="0"/>
                      <w:sz w:val="24"/>
                      <w:szCs w:val="24"/>
                    </w:rPr>
                    <w:t>2 00 00000 00 0000 000</w:t>
                  </w:r>
                </w:p>
              </w:tc>
              <w:tc>
                <w:tcPr>
                  <w:tcW w:w="4233" w:type="dxa"/>
                  <w:vAlign w:val="center"/>
                </w:tcPr>
                <w:p w:rsidR="00535C5B" w:rsidRPr="00C52E42" w:rsidRDefault="00535C5B" w:rsidP="00EB00B6">
                  <w:pPr>
                    <w:pStyle w:val="5"/>
                    <w:spacing w:before="0" w:after="0"/>
                    <w:rPr>
                      <w:b w:val="0"/>
                      <w:bCs w:val="0"/>
                      <w:i w:val="0"/>
                      <w:iCs w:val="0"/>
                      <w:sz w:val="24"/>
                      <w:szCs w:val="24"/>
                    </w:rPr>
                  </w:pPr>
                  <w:r w:rsidRPr="00C52E42">
                    <w:rPr>
                      <w:b w:val="0"/>
                      <w:bCs w:val="0"/>
                      <w:i w:val="0"/>
                      <w:iCs w:val="0"/>
                      <w:sz w:val="24"/>
                      <w:szCs w:val="24"/>
                    </w:rPr>
                    <w:t>Безвозмездные поступления</w:t>
                  </w:r>
                </w:p>
              </w:tc>
              <w:tc>
                <w:tcPr>
                  <w:tcW w:w="1490" w:type="dxa"/>
                  <w:vAlign w:val="center"/>
                </w:tcPr>
                <w:p w:rsidR="00535C5B" w:rsidRPr="00C52E42" w:rsidRDefault="006604AB" w:rsidP="00BB313A">
                  <w:pPr>
                    <w:jc w:val="center"/>
                  </w:pPr>
                  <w:r>
                    <w:t>7 786,860</w:t>
                  </w:r>
                </w:p>
              </w:tc>
              <w:tc>
                <w:tcPr>
                  <w:tcW w:w="1408" w:type="dxa"/>
                  <w:vAlign w:val="center"/>
                </w:tcPr>
                <w:p w:rsidR="00535C5B" w:rsidRPr="00C52E42" w:rsidRDefault="006604AB" w:rsidP="00EB00B6">
                  <w:pPr>
                    <w:jc w:val="center"/>
                  </w:pPr>
                  <w:r>
                    <w:t>7 817,775</w:t>
                  </w:r>
                </w:p>
              </w:tc>
            </w:tr>
            <w:tr w:rsidR="00535C5B" w:rsidRPr="00C52E42" w:rsidTr="00EB00B6">
              <w:trPr>
                <w:trHeight w:val="399"/>
              </w:trPr>
              <w:tc>
                <w:tcPr>
                  <w:tcW w:w="2971" w:type="dxa"/>
                </w:tcPr>
                <w:p w:rsidR="00535C5B" w:rsidRPr="00C52E42" w:rsidRDefault="00535C5B" w:rsidP="00EB00B6">
                  <w:pPr>
                    <w:pStyle w:val="5"/>
                    <w:spacing w:before="0" w:after="0"/>
                    <w:rPr>
                      <w:b w:val="0"/>
                      <w:bCs w:val="0"/>
                      <w:i w:val="0"/>
                      <w:iCs w:val="0"/>
                      <w:sz w:val="24"/>
                      <w:szCs w:val="24"/>
                    </w:rPr>
                  </w:pPr>
                </w:p>
              </w:tc>
              <w:tc>
                <w:tcPr>
                  <w:tcW w:w="4233" w:type="dxa"/>
                </w:tcPr>
                <w:p w:rsidR="00535C5B" w:rsidRPr="00C52E42" w:rsidRDefault="00535C5B" w:rsidP="00EB00B6">
                  <w:pPr>
                    <w:pStyle w:val="5"/>
                    <w:spacing w:before="0" w:after="0"/>
                    <w:rPr>
                      <w:i w:val="0"/>
                      <w:iCs w:val="0"/>
                      <w:sz w:val="24"/>
                      <w:szCs w:val="24"/>
                    </w:rPr>
                  </w:pPr>
                  <w:r w:rsidRPr="00C52E42">
                    <w:rPr>
                      <w:i w:val="0"/>
                      <w:iCs w:val="0"/>
                      <w:sz w:val="24"/>
                      <w:szCs w:val="24"/>
                    </w:rPr>
                    <w:t>ВСЕГО доходов</w:t>
                  </w:r>
                </w:p>
              </w:tc>
              <w:tc>
                <w:tcPr>
                  <w:tcW w:w="1490" w:type="dxa"/>
                </w:tcPr>
                <w:p w:rsidR="00535C5B" w:rsidRPr="00C52E42" w:rsidRDefault="006604AB" w:rsidP="00EB00B6">
                  <w:pPr>
                    <w:pStyle w:val="5"/>
                    <w:spacing w:before="0" w:after="0"/>
                    <w:jc w:val="center"/>
                    <w:rPr>
                      <w:i w:val="0"/>
                      <w:iCs w:val="0"/>
                      <w:sz w:val="24"/>
                      <w:szCs w:val="24"/>
                    </w:rPr>
                  </w:pPr>
                  <w:r>
                    <w:rPr>
                      <w:i w:val="0"/>
                      <w:iCs w:val="0"/>
                      <w:sz w:val="24"/>
                      <w:szCs w:val="24"/>
                    </w:rPr>
                    <w:t>11 166,660</w:t>
                  </w:r>
                </w:p>
              </w:tc>
              <w:tc>
                <w:tcPr>
                  <w:tcW w:w="1408" w:type="dxa"/>
                </w:tcPr>
                <w:p w:rsidR="00535C5B" w:rsidRPr="00C52E42" w:rsidRDefault="00BB313A" w:rsidP="006604AB">
                  <w:pPr>
                    <w:pStyle w:val="5"/>
                    <w:spacing w:before="0" w:after="0"/>
                    <w:jc w:val="center"/>
                    <w:rPr>
                      <w:i w:val="0"/>
                      <w:iCs w:val="0"/>
                      <w:sz w:val="24"/>
                      <w:szCs w:val="24"/>
                    </w:rPr>
                  </w:pPr>
                  <w:r>
                    <w:rPr>
                      <w:i w:val="0"/>
                      <w:iCs w:val="0"/>
                      <w:sz w:val="24"/>
                      <w:szCs w:val="24"/>
                    </w:rPr>
                    <w:t>1</w:t>
                  </w:r>
                  <w:r w:rsidR="006604AB">
                    <w:rPr>
                      <w:i w:val="0"/>
                      <w:iCs w:val="0"/>
                      <w:sz w:val="24"/>
                      <w:szCs w:val="24"/>
                    </w:rPr>
                    <w:t>1</w:t>
                  </w:r>
                  <w:r>
                    <w:rPr>
                      <w:i w:val="0"/>
                      <w:iCs w:val="0"/>
                      <w:sz w:val="24"/>
                      <w:szCs w:val="24"/>
                    </w:rPr>
                    <w:t xml:space="preserve"> </w:t>
                  </w:r>
                  <w:r w:rsidR="006604AB">
                    <w:rPr>
                      <w:i w:val="0"/>
                      <w:iCs w:val="0"/>
                      <w:sz w:val="24"/>
                      <w:szCs w:val="24"/>
                    </w:rPr>
                    <w:t>682,375</w:t>
                  </w:r>
                </w:p>
              </w:tc>
            </w:tr>
          </w:tbl>
          <w:p w:rsidR="00535C5B" w:rsidRPr="00C52E42" w:rsidRDefault="00535C5B" w:rsidP="00EB00B6">
            <w:pPr>
              <w:ind w:left="7380"/>
              <w:jc w:val="right"/>
            </w:pPr>
          </w:p>
          <w:tbl>
            <w:tblPr>
              <w:tblW w:w="10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1"/>
              <w:gridCol w:w="4286"/>
              <w:gridCol w:w="1515"/>
              <w:gridCol w:w="1420"/>
            </w:tblGrid>
            <w:tr w:rsidR="00535C5B" w:rsidRPr="00C52E42" w:rsidTr="00EB00B6">
              <w:tc>
                <w:tcPr>
                  <w:tcW w:w="2881" w:type="dxa"/>
                </w:tcPr>
                <w:p w:rsidR="00535C5B" w:rsidRPr="00C52E42" w:rsidRDefault="00535C5B" w:rsidP="00EB00B6">
                  <w:r w:rsidRPr="00C52E42">
                    <w:t>БК</w:t>
                  </w:r>
                </w:p>
              </w:tc>
              <w:tc>
                <w:tcPr>
                  <w:tcW w:w="4286" w:type="dxa"/>
                </w:tcPr>
                <w:p w:rsidR="00535C5B" w:rsidRPr="00C52E42" w:rsidRDefault="00535C5B" w:rsidP="00EB00B6">
                  <w:r w:rsidRPr="00C52E42">
                    <w:t>Наименование показателя</w:t>
                  </w:r>
                </w:p>
              </w:tc>
              <w:tc>
                <w:tcPr>
                  <w:tcW w:w="1515" w:type="dxa"/>
                </w:tcPr>
                <w:p w:rsidR="00535C5B" w:rsidRPr="00C52E42" w:rsidRDefault="00535C5B" w:rsidP="00EB00B6">
                  <w:pPr>
                    <w:jc w:val="center"/>
                  </w:pPr>
                  <w:r w:rsidRPr="00C52E42">
                    <w:t>СУММА</w:t>
                  </w:r>
                </w:p>
              </w:tc>
              <w:tc>
                <w:tcPr>
                  <w:tcW w:w="1420" w:type="dxa"/>
                </w:tcPr>
                <w:p w:rsidR="00535C5B" w:rsidRPr="00C52E42" w:rsidRDefault="00535C5B" w:rsidP="00EB00B6">
                  <w:pPr>
                    <w:jc w:val="center"/>
                  </w:pPr>
                </w:p>
              </w:tc>
            </w:tr>
            <w:tr w:rsidR="00535C5B" w:rsidRPr="00C52E42" w:rsidTr="00EB00B6">
              <w:tc>
                <w:tcPr>
                  <w:tcW w:w="2881" w:type="dxa"/>
                </w:tcPr>
                <w:p w:rsidR="00535C5B" w:rsidRPr="00C52E42" w:rsidRDefault="00535C5B" w:rsidP="00EB00B6">
                  <w:r w:rsidRPr="00C52E42">
                    <w:t xml:space="preserve">1 01 02010 01 0000 110 </w:t>
                  </w:r>
                </w:p>
                <w:p w:rsidR="00535C5B" w:rsidRPr="00C52E42" w:rsidRDefault="00535C5B" w:rsidP="00EB00B6"/>
              </w:tc>
              <w:tc>
                <w:tcPr>
                  <w:tcW w:w="4286" w:type="dxa"/>
                </w:tcPr>
                <w:p w:rsidR="00535C5B" w:rsidRPr="00C52E42" w:rsidRDefault="00535C5B" w:rsidP="00EB00B6">
                  <w:pPr>
                    <w:jc w:val="both"/>
                  </w:pPr>
                  <w:r w:rsidRPr="00C52E42">
                    <w:rPr>
                      <w:color w:val="000000"/>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осуществляется в соответствии со статьями 227, 2271 и 228 Налогового кодекса Российской Федерации  </w:t>
                  </w:r>
                </w:p>
              </w:tc>
              <w:tc>
                <w:tcPr>
                  <w:tcW w:w="1515" w:type="dxa"/>
                </w:tcPr>
                <w:p w:rsidR="00535C5B" w:rsidRPr="00C52E42" w:rsidRDefault="00BB313A" w:rsidP="006604AB">
                  <w:pPr>
                    <w:jc w:val="center"/>
                  </w:pPr>
                  <w:r>
                    <w:t>105</w:t>
                  </w:r>
                  <w:r w:rsidR="006604AB">
                    <w:t>4,6</w:t>
                  </w:r>
                </w:p>
              </w:tc>
              <w:tc>
                <w:tcPr>
                  <w:tcW w:w="1420" w:type="dxa"/>
                </w:tcPr>
                <w:p w:rsidR="00535C5B" w:rsidRPr="00C52E42" w:rsidRDefault="00BB313A" w:rsidP="006604AB">
                  <w:pPr>
                    <w:jc w:val="center"/>
                  </w:pPr>
                  <w:r>
                    <w:t>11</w:t>
                  </w:r>
                  <w:r w:rsidR="006604AB">
                    <w:t>46,5</w:t>
                  </w:r>
                </w:p>
              </w:tc>
            </w:tr>
            <w:tr w:rsidR="00535C5B" w:rsidRPr="00C52E42" w:rsidTr="00EB00B6">
              <w:tc>
                <w:tcPr>
                  <w:tcW w:w="2881" w:type="dxa"/>
                </w:tcPr>
                <w:p w:rsidR="00535C5B" w:rsidRPr="00C52E42" w:rsidRDefault="00535C5B" w:rsidP="00EB00B6">
                  <w:r w:rsidRPr="00C52E42">
                    <w:t>1 03 0223001 0000 110</w:t>
                  </w:r>
                </w:p>
              </w:tc>
              <w:tc>
                <w:tcPr>
                  <w:tcW w:w="4286" w:type="dxa"/>
                </w:tcPr>
                <w:p w:rsidR="00535C5B" w:rsidRPr="00C52E42" w:rsidRDefault="00535C5B" w:rsidP="00EB00B6">
                  <w:pPr>
                    <w:jc w:val="both"/>
                  </w:pPr>
                  <w:r w:rsidRPr="00C52E42">
                    <w:t>Доходы от уплаты  акцизов на дизельное топливо,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w:t>
                  </w:r>
                </w:p>
              </w:tc>
              <w:tc>
                <w:tcPr>
                  <w:tcW w:w="1515" w:type="dxa"/>
                </w:tcPr>
                <w:p w:rsidR="00535C5B" w:rsidRPr="00C52E42" w:rsidRDefault="006604AB" w:rsidP="00EB00B6">
                  <w:pPr>
                    <w:jc w:val="center"/>
                  </w:pPr>
                  <w:r>
                    <w:t>940,78</w:t>
                  </w:r>
                </w:p>
              </w:tc>
              <w:tc>
                <w:tcPr>
                  <w:tcW w:w="1420" w:type="dxa"/>
                </w:tcPr>
                <w:p w:rsidR="00535C5B" w:rsidRPr="00C52E42" w:rsidRDefault="006604AB" w:rsidP="00EB00B6">
                  <w:pPr>
                    <w:jc w:val="center"/>
                  </w:pPr>
                  <w:r>
                    <w:t>1114,5</w:t>
                  </w:r>
                </w:p>
              </w:tc>
            </w:tr>
            <w:tr w:rsidR="00535C5B" w:rsidRPr="00C52E42" w:rsidTr="00EB00B6">
              <w:tc>
                <w:tcPr>
                  <w:tcW w:w="2881" w:type="dxa"/>
                </w:tcPr>
                <w:p w:rsidR="00535C5B" w:rsidRPr="00C52E42" w:rsidRDefault="00535C5B" w:rsidP="00EB00B6">
                  <w:r w:rsidRPr="00C52E42">
                    <w:t>1 03 0224001 0000 110</w:t>
                  </w:r>
                </w:p>
              </w:tc>
              <w:tc>
                <w:tcPr>
                  <w:tcW w:w="4286" w:type="dxa"/>
                </w:tcPr>
                <w:p w:rsidR="00535C5B" w:rsidRPr="00C52E42" w:rsidRDefault="00535C5B" w:rsidP="00EB00B6">
                  <w:pPr>
                    <w:jc w:val="both"/>
                  </w:pPr>
                  <w:r w:rsidRPr="00C52E42">
                    <w:t>Доходы от уплаты акцизов на моторные масла для дизельных и (или) карбюраторных (</w:t>
                  </w:r>
                  <w:proofErr w:type="spellStart"/>
                  <w:r w:rsidRPr="00C52E42">
                    <w:t>инжекторных</w:t>
                  </w:r>
                  <w:proofErr w:type="spellEnd"/>
                  <w:r w:rsidRPr="00C52E42">
                    <w:t>) двигателей,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w:t>
                  </w:r>
                </w:p>
              </w:tc>
              <w:tc>
                <w:tcPr>
                  <w:tcW w:w="1515" w:type="dxa"/>
                </w:tcPr>
                <w:p w:rsidR="00535C5B" w:rsidRPr="00C52E42" w:rsidRDefault="006604AB" w:rsidP="00EB00B6">
                  <w:pPr>
                    <w:jc w:val="center"/>
                  </w:pPr>
                  <w:r>
                    <w:t>5,93</w:t>
                  </w:r>
                </w:p>
              </w:tc>
              <w:tc>
                <w:tcPr>
                  <w:tcW w:w="1420" w:type="dxa"/>
                </w:tcPr>
                <w:p w:rsidR="00535C5B" w:rsidRPr="00C52E42" w:rsidRDefault="006604AB" w:rsidP="00EB00B6">
                  <w:pPr>
                    <w:jc w:val="center"/>
                  </w:pPr>
                  <w:r>
                    <w:t>6,69</w:t>
                  </w:r>
                </w:p>
              </w:tc>
            </w:tr>
            <w:tr w:rsidR="00535C5B" w:rsidRPr="00C52E42" w:rsidTr="00EB00B6">
              <w:tc>
                <w:tcPr>
                  <w:tcW w:w="2881" w:type="dxa"/>
                </w:tcPr>
                <w:p w:rsidR="00535C5B" w:rsidRPr="00C52E42" w:rsidRDefault="00535C5B" w:rsidP="00EB00B6">
                  <w:r w:rsidRPr="00C52E42">
                    <w:t>1 03 0225001 0000 110</w:t>
                  </w:r>
                </w:p>
              </w:tc>
              <w:tc>
                <w:tcPr>
                  <w:tcW w:w="4286" w:type="dxa"/>
                </w:tcPr>
                <w:p w:rsidR="00535C5B" w:rsidRPr="00C52E42" w:rsidRDefault="00535C5B" w:rsidP="00EB00B6">
                  <w:pPr>
                    <w:jc w:val="both"/>
                  </w:pPr>
                  <w:r w:rsidRPr="00C52E42">
                    <w:t>Доходы от уплаты акцизов на автомобильный бензин,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w:t>
                  </w:r>
                </w:p>
              </w:tc>
              <w:tc>
                <w:tcPr>
                  <w:tcW w:w="1515" w:type="dxa"/>
                </w:tcPr>
                <w:p w:rsidR="00535C5B" w:rsidRPr="00C52E42" w:rsidRDefault="006604AB" w:rsidP="00EB00B6">
                  <w:pPr>
                    <w:jc w:val="center"/>
                  </w:pPr>
                  <w:r>
                    <w:t>1054,59</w:t>
                  </w:r>
                </w:p>
              </w:tc>
              <w:tc>
                <w:tcPr>
                  <w:tcW w:w="1420" w:type="dxa"/>
                </w:tcPr>
                <w:p w:rsidR="00535C5B" w:rsidRPr="00C52E42" w:rsidRDefault="006604AB" w:rsidP="00EB00B6">
                  <w:pPr>
                    <w:jc w:val="center"/>
                  </w:pPr>
                  <w:r>
                    <w:t>1226,5</w:t>
                  </w:r>
                </w:p>
              </w:tc>
            </w:tr>
            <w:tr w:rsidR="00535C5B" w:rsidRPr="00C52E42" w:rsidTr="00EB00B6">
              <w:tc>
                <w:tcPr>
                  <w:tcW w:w="2881" w:type="dxa"/>
                </w:tcPr>
                <w:p w:rsidR="00535C5B" w:rsidRPr="00C52E42" w:rsidRDefault="00535C5B" w:rsidP="00EB00B6">
                  <w:r w:rsidRPr="00C52E42">
                    <w:t>1 030226001 0000 110</w:t>
                  </w:r>
                </w:p>
              </w:tc>
              <w:tc>
                <w:tcPr>
                  <w:tcW w:w="4286" w:type="dxa"/>
                </w:tcPr>
                <w:p w:rsidR="00535C5B" w:rsidRPr="00C52E42" w:rsidRDefault="00535C5B" w:rsidP="00EB00B6">
                  <w:pPr>
                    <w:jc w:val="both"/>
                  </w:pPr>
                  <w:r w:rsidRPr="00C52E42">
                    <w:t xml:space="preserve">Доходы от уплаты акцизов на прямогонный бензин, подлежащие распределению между бюджетами субъектов РФ и местными бюджетами с учетом установленных </w:t>
                  </w:r>
                  <w:r w:rsidRPr="00C52E42">
                    <w:lastRenderedPageBreak/>
                    <w:t>дифференцированных нормативов отчислений в местные бюджеты</w:t>
                  </w:r>
                </w:p>
              </w:tc>
              <w:tc>
                <w:tcPr>
                  <w:tcW w:w="1515" w:type="dxa"/>
                </w:tcPr>
                <w:p w:rsidR="00535C5B" w:rsidRPr="00C52E42" w:rsidRDefault="006604AB" w:rsidP="00471E53">
                  <w:pPr>
                    <w:jc w:val="center"/>
                  </w:pPr>
                  <w:r>
                    <w:lastRenderedPageBreak/>
                    <w:t>-108,5</w:t>
                  </w:r>
                </w:p>
              </w:tc>
              <w:tc>
                <w:tcPr>
                  <w:tcW w:w="1420" w:type="dxa"/>
                </w:tcPr>
                <w:p w:rsidR="00535C5B" w:rsidRPr="00C52E42" w:rsidRDefault="006604AB" w:rsidP="00471E53">
                  <w:pPr>
                    <w:jc w:val="center"/>
                  </w:pPr>
                  <w:r>
                    <w:t>-119,29</w:t>
                  </w:r>
                </w:p>
              </w:tc>
            </w:tr>
            <w:tr w:rsidR="00535C5B" w:rsidRPr="00C52E42" w:rsidTr="00EB00B6">
              <w:tc>
                <w:tcPr>
                  <w:tcW w:w="2881" w:type="dxa"/>
                </w:tcPr>
                <w:p w:rsidR="00535C5B" w:rsidRPr="00C52E42" w:rsidRDefault="00535C5B" w:rsidP="00EB00B6">
                  <w:r w:rsidRPr="00C52E42">
                    <w:lastRenderedPageBreak/>
                    <w:t>1 06 01030 10 0000 110</w:t>
                  </w:r>
                </w:p>
              </w:tc>
              <w:tc>
                <w:tcPr>
                  <w:tcW w:w="4286" w:type="dxa"/>
                </w:tcPr>
                <w:p w:rsidR="00535C5B" w:rsidRPr="00C52E42" w:rsidRDefault="00535C5B" w:rsidP="00EB00B6">
                  <w:pPr>
                    <w:jc w:val="both"/>
                  </w:pPr>
                  <w:r w:rsidRPr="00C52E42">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515" w:type="dxa"/>
                </w:tcPr>
                <w:p w:rsidR="00535C5B" w:rsidRPr="00C52E42" w:rsidRDefault="006604AB" w:rsidP="00EB00B6">
                  <w:pPr>
                    <w:jc w:val="center"/>
                  </w:pPr>
                  <w:r>
                    <w:t>89,3</w:t>
                  </w:r>
                </w:p>
              </w:tc>
              <w:tc>
                <w:tcPr>
                  <w:tcW w:w="1420" w:type="dxa"/>
                </w:tcPr>
                <w:p w:rsidR="00535C5B" w:rsidRPr="00C52E42" w:rsidRDefault="006604AB" w:rsidP="00EB00B6">
                  <w:pPr>
                    <w:jc w:val="center"/>
                  </w:pPr>
                  <w:r>
                    <w:t>109,1</w:t>
                  </w:r>
                </w:p>
              </w:tc>
            </w:tr>
            <w:tr w:rsidR="00535C5B" w:rsidRPr="00C52E42" w:rsidTr="00EB00B6">
              <w:tc>
                <w:tcPr>
                  <w:tcW w:w="2881" w:type="dxa"/>
                </w:tcPr>
                <w:p w:rsidR="00535C5B" w:rsidRPr="00C52E42" w:rsidRDefault="00535C5B" w:rsidP="00EB00B6">
                  <w:r w:rsidRPr="00C52E42">
                    <w:t>106 06033 10 0000 110</w:t>
                  </w:r>
                </w:p>
              </w:tc>
              <w:tc>
                <w:tcPr>
                  <w:tcW w:w="4286" w:type="dxa"/>
                </w:tcPr>
                <w:p w:rsidR="00535C5B" w:rsidRPr="00C52E42" w:rsidRDefault="00535C5B" w:rsidP="00EB00B6">
                  <w:pPr>
                    <w:jc w:val="both"/>
                  </w:pPr>
                  <w:r w:rsidRPr="00C52E42">
                    <w:t>Земельный налог с организаций, обладающих земельным участком, расположенным в границах сельских поселений</w:t>
                  </w:r>
                </w:p>
              </w:tc>
              <w:tc>
                <w:tcPr>
                  <w:tcW w:w="1515" w:type="dxa"/>
                </w:tcPr>
                <w:p w:rsidR="00535C5B" w:rsidRPr="00C52E42" w:rsidRDefault="00535C5B" w:rsidP="00EB00B6">
                  <w:pPr>
                    <w:jc w:val="center"/>
                  </w:pPr>
                </w:p>
              </w:tc>
              <w:tc>
                <w:tcPr>
                  <w:tcW w:w="1420" w:type="dxa"/>
                </w:tcPr>
                <w:p w:rsidR="00535C5B" w:rsidRPr="00C52E42" w:rsidRDefault="00535C5B" w:rsidP="00EB00B6">
                  <w:pPr>
                    <w:jc w:val="center"/>
                  </w:pPr>
                </w:p>
              </w:tc>
            </w:tr>
            <w:tr w:rsidR="00535C5B" w:rsidRPr="00C52E42" w:rsidTr="00EB00B6">
              <w:tc>
                <w:tcPr>
                  <w:tcW w:w="2881" w:type="dxa"/>
                </w:tcPr>
                <w:p w:rsidR="00535C5B" w:rsidRPr="00C52E42" w:rsidRDefault="00535C5B" w:rsidP="00EB00B6">
                  <w:r w:rsidRPr="00C52E42">
                    <w:t>106 06043 10 0000 110</w:t>
                  </w:r>
                </w:p>
              </w:tc>
              <w:tc>
                <w:tcPr>
                  <w:tcW w:w="4286" w:type="dxa"/>
                </w:tcPr>
                <w:p w:rsidR="00535C5B" w:rsidRPr="00C52E42" w:rsidRDefault="00535C5B" w:rsidP="00EB00B6">
                  <w:pPr>
                    <w:jc w:val="both"/>
                  </w:pPr>
                  <w:r w:rsidRPr="00C52E42">
                    <w:t>Земельный налог с физических лиц, обладающих земельным участком, расположенным в границах сельских поселений</w:t>
                  </w:r>
                </w:p>
              </w:tc>
              <w:tc>
                <w:tcPr>
                  <w:tcW w:w="1515" w:type="dxa"/>
                </w:tcPr>
                <w:p w:rsidR="00535C5B" w:rsidRPr="00C52E42" w:rsidRDefault="006604AB" w:rsidP="00EB00B6">
                  <w:pPr>
                    <w:jc w:val="center"/>
                  </w:pPr>
                  <w:r>
                    <w:t>293,1</w:t>
                  </w:r>
                </w:p>
              </w:tc>
              <w:tc>
                <w:tcPr>
                  <w:tcW w:w="1420" w:type="dxa"/>
                </w:tcPr>
                <w:p w:rsidR="00535C5B" w:rsidRPr="00C52E42" w:rsidRDefault="006604AB" w:rsidP="006604AB">
                  <w:pPr>
                    <w:jc w:val="center"/>
                  </w:pPr>
                  <w:r>
                    <w:t>330,6</w:t>
                  </w:r>
                </w:p>
              </w:tc>
            </w:tr>
            <w:tr w:rsidR="00535C5B" w:rsidRPr="00C52E42" w:rsidTr="00EB00B6">
              <w:tc>
                <w:tcPr>
                  <w:tcW w:w="2881" w:type="dxa"/>
                </w:tcPr>
                <w:p w:rsidR="00535C5B" w:rsidRPr="00C52E42" w:rsidRDefault="00535C5B" w:rsidP="00EB00B6"/>
              </w:tc>
              <w:tc>
                <w:tcPr>
                  <w:tcW w:w="4286" w:type="dxa"/>
                </w:tcPr>
                <w:p w:rsidR="00535C5B" w:rsidRPr="00C52E42" w:rsidRDefault="00535C5B" w:rsidP="00EB00B6">
                  <w:pPr>
                    <w:rPr>
                      <w:b/>
                      <w:bCs/>
                      <w:i/>
                      <w:iCs/>
                    </w:rPr>
                  </w:pPr>
                  <w:r w:rsidRPr="00C52E42">
                    <w:rPr>
                      <w:b/>
                      <w:bCs/>
                      <w:i/>
                      <w:iCs/>
                    </w:rPr>
                    <w:t>ИТОГО налоговых доходов</w:t>
                  </w:r>
                </w:p>
              </w:tc>
              <w:tc>
                <w:tcPr>
                  <w:tcW w:w="1515" w:type="dxa"/>
                </w:tcPr>
                <w:p w:rsidR="00535C5B" w:rsidRPr="00C52E42" w:rsidRDefault="006604AB" w:rsidP="00EB00B6">
                  <w:pPr>
                    <w:jc w:val="center"/>
                    <w:rPr>
                      <w:b/>
                      <w:bCs/>
                      <w:i/>
                      <w:iCs/>
                    </w:rPr>
                  </w:pPr>
                  <w:r>
                    <w:rPr>
                      <w:b/>
                      <w:bCs/>
                      <w:i/>
                      <w:iCs/>
                    </w:rPr>
                    <w:t>3 329,8</w:t>
                  </w:r>
                </w:p>
              </w:tc>
              <w:tc>
                <w:tcPr>
                  <w:tcW w:w="1420" w:type="dxa"/>
                </w:tcPr>
                <w:p w:rsidR="00535C5B" w:rsidRPr="00C52E42" w:rsidRDefault="0060470A" w:rsidP="00553F0C">
                  <w:pPr>
                    <w:jc w:val="center"/>
                    <w:rPr>
                      <w:b/>
                      <w:bCs/>
                      <w:i/>
                      <w:iCs/>
                    </w:rPr>
                  </w:pPr>
                  <w:r>
                    <w:rPr>
                      <w:b/>
                      <w:bCs/>
                      <w:i/>
                      <w:iCs/>
                    </w:rPr>
                    <w:t xml:space="preserve">3 </w:t>
                  </w:r>
                  <w:r w:rsidR="00553F0C">
                    <w:rPr>
                      <w:b/>
                      <w:bCs/>
                      <w:i/>
                      <w:iCs/>
                    </w:rPr>
                    <w:t>814,6</w:t>
                  </w:r>
                </w:p>
              </w:tc>
            </w:tr>
            <w:tr w:rsidR="00535C5B" w:rsidRPr="00C52E42" w:rsidTr="00EB00B6">
              <w:tc>
                <w:tcPr>
                  <w:tcW w:w="2881" w:type="dxa"/>
                </w:tcPr>
                <w:p w:rsidR="00535C5B" w:rsidRPr="00C52E42" w:rsidRDefault="00535C5B" w:rsidP="00EB00B6"/>
              </w:tc>
              <w:tc>
                <w:tcPr>
                  <w:tcW w:w="4286" w:type="dxa"/>
                </w:tcPr>
                <w:p w:rsidR="00535C5B" w:rsidRPr="00C52E42" w:rsidRDefault="00535C5B" w:rsidP="00EB00B6">
                  <w:pPr>
                    <w:rPr>
                      <w:b/>
                      <w:bCs/>
                      <w:i/>
                      <w:iCs/>
                    </w:rPr>
                  </w:pPr>
                  <w:r w:rsidRPr="00C52E42">
                    <w:rPr>
                      <w:b/>
                      <w:bCs/>
                      <w:i/>
                      <w:iCs/>
                    </w:rPr>
                    <w:t>Неналоговые доходы</w:t>
                  </w:r>
                </w:p>
              </w:tc>
              <w:tc>
                <w:tcPr>
                  <w:tcW w:w="1515" w:type="dxa"/>
                </w:tcPr>
                <w:p w:rsidR="00535C5B" w:rsidRPr="00C52E42" w:rsidRDefault="00535C5B" w:rsidP="00EB00B6">
                  <w:pPr>
                    <w:jc w:val="center"/>
                    <w:rPr>
                      <w:b/>
                      <w:bCs/>
                      <w:i/>
                      <w:iCs/>
                    </w:rPr>
                  </w:pPr>
                </w:p>
              </w:tc>
              <w:tc>
                <w:tcPr>
                  <w:tcW w:w="1420" w:type="dxa"/>
                </w:tcPr>
                <w:p w:rsidR="00535C5B" w:rsidRPr="00C52E42" w:rsidRDefault="00535C5B" w:rsidP="00EB00B6">
                  <w:pPr>
                    <w:jc w:val="center"/>
                    <w:rPr>
                      <w:b/>
                      <w:bCs/>
                      <w:i/>
                      <w:iCs/>
                    </w:rPr>
                  </w:pPr>
                </w:p>
              </w:tc>
            </w:tr>
            <w:tr w:rsidR="00535C5B" w:rsidRPr="00C52E42" w:rsidTr="00EB00B6">
              <w:trPr>
                <w:trHeight w:val="687"/>
              </w:trPr>
              <w:tc>
                <w:tcPr>
                  <w:tcW w:w="2881" w:type="dxa"/>
                </w:tcPr>
                <w:p w:rsidR="00535C5B" w:rsidRPr="00C52E42" w:rsidRDefault="00535C5B" w:rsidP="00EB00B6">
                  <w:r w:rsidRPr="00C52E42">
                    <w:t>113 01995 10 0000 130</w:t>
                  </w:r>
                </w:p>
              </w:tc>
              <w:tc>
                <w:tcPr>
                  <w:tcW w:w="4286" w:type="dxa"/>
                </w:tcPr>
                <w:p w:rsidR="00535C5B" w:rsidRPr="00C52E42" w:rsidRDefault="00535C5B" w:rsidP="00EB00B6">
                  <w:r w:rsidRPr="00C52E42">
                    <w:t>Прочие доходы от оказания платных услуг (работ) получателями средств бюджетов сельских поселений</w:t>
                  </w:r>
                </w:p>
              </w:tc>
              <w:tc>
                <w:tcPr>
                  <w:tcW w:w="1515" w:type="dxa"/>
                </w:tcPr>
                <w:p w:rsidR="00535C5B" w:rsidRPr="00C52E42" w:rsidRDefault="006604AB" w:rsidP="00EB00B6">
                  <w:pPr>
                    <w:jc w:val="center"/>
                    <w:rPr>
                      <w:iCs/>
                    </w:rPr>
                  </w:pPr>
                  <w:r>
                    <w:rPr>
                      <w:iCs/>
                    </w:rPr>
                    <w:t>50</w:t>
                  </w:r>
                  <w:r w:rsidR="00535C5B" w:rsidRPr="00C52E42">
                    <w:rPr>
                      <w:iCs/>
                    </w:rPr>
                    <w:t>,0</w:t>
                  </w:r>
                </w:p>
              </w:tc>
              <w:tc>
                <w:tcPr>
                  <w:tcW w:w="1420" w:type="dxa"/>
                </w:tcPr>
                <w:p w:rsidR="00535C5B" w:rsidRPr="00C52E42" w:rsidRDefault="006604AB" w:rsidP="00EB00B6">
                  <w:pPr>
                    <w:jc w:val="center"/>
                    <w:rPr>
                      <w:iCs/>
                    </w:rPr>
                  </w:pPr>
                  <w:r>
                    <w:rPr>
                      <w:iCs/>
                    </w:rPr>
                    <w:t>50</w:t>
                  </w:r>
                  <w:r w:rsidR="00535C5B">
                    <w:rPr>
                      <w:iCs/>
                    </w:rPr>
                    <w:t>,</w:t>
                  </w:r>
                  <w:r w:rsidR="00535C5B" w:rsidRPr="00C52E42">
                    <w:rPr>
                      <w:iCs/>
                    </w:rPr>
                    <w:t>0</w:t>
                  </w:r>
                </w:p>
              </w:tc>
            </w:tr>
            <w:tr w:rsidR="00535C5B" w:rsidRPr="00C52E42" w:rsidTr="00EB00B6">
              <w:tc>
                <w:tcPr>
                  <w:tcW w:w="2881" w:type="dxa"/>
                </w:tcPr>
                <w:p w:rsidR="00535C5B" w:rsidRPr="00C52E42" w:rsidRDefault="00535C5B" w:rsidP="00EB00B6"/>
              </w:tc>
              <w:tc>
                <w:tcPr>
                  <w:tcW w:w="4286" w:type="dxa"/>
                </w:tcPr>
                <w:p w:rsidR="00535C5B" w:rsidRPr="00C52E42" w:rsidRDefault="00535C5B" w:rsidP="00EB00B6">
                  <w:pPr>
                    <w:rPr>
                      <w:b/>
                      <w:bCs/>
                      <w:i/>
                      <w:iCs/>
                    </w:rPr>
                  </w:pPr>
                  <w:r w:rsidRPr="00C52E42">
                    <w:rPr>
                      <w:b/>
                      <w:bCs/>
                      <w:i/>
                      <w:iCs/>
                    </w:rPr>
                    <w:t>ИТОГО неналоговых доходов</w:t>
                  </w:r>
                </w:p>
              </w:tc>
              <w:tc>
                <w:tcPr>
                  <w:tcW w:w="1515" w:type="dxa"/>
                </w:tcPr>
                <w:p w:rsidR="00535C5B" w:rsidRPr="00C52E42" w:rsidRDefault="006604AB" w:rsidP="006604AB">
                  <w:pPr>
                    <w:jc w:val="center"/>
                    <w:rPr>
                      <w:b/>
                      <w:bCs/>
                      <w:i/>
                      <w:iCs/>
                    </w:rPr>
                  </w:pPr>
                  <w:r>
                    <w:rPr>
                      <w:b/>
                      <w:bCs/>
                      <w:i/>
                      <w:iCs/>
                    </w:rPr>
                    <w:t>50</w:t>
                  </w:r>
                  <w:r w:rsidR="00535C5B" w:rsidRPr="00C52E42">
                    <w:rPr>
                      <w:b/>
                      <w:bCs/>
                      <w:i/>
                      <w:iCs/>
                    </w:rPr>
                    <w:t>,0</w:t>
                  </w:r>
                </w:p>
              </w:tc>
              <w:tc>
                <w:tcPr>
                  <w:tcW w:w="1420" w:type="dxa"/>
                </w:tcPr>
                <w:p w:rsidR="00535C5B" w:rsidRPr="00C52E42" w:rsidRDefault="006604AB" w:rsidP="00EB00B6">
                  <w:pPr>
                    <w:jc w:val="center"/>
                    <w:rPr>
                      <w:b/>
                      <w:bCs/>
                      <w:i/>
                      <w:iCs/>
                    </w:rPr>
                  </w:pPr>
                  <w:r>
                    <w:rPr>
                      <w:b/>
                      <w:bCs/>
                      <w:i/>
                      <w:iCs/>
                    </w:rPr>
                    <w:t>50,</w:t>
                  </w:r>
                  <w:r w:rsidR="00535C5B">
                    <w:rPr>
                      <w:b/>
                      <w:bCs/>
                      <w:i/>
                      <w:iCs/>
                    </w:rPr>
                    <w:t>0</w:t>
                  </w:r>
                </w:p>
              </w:tc>
            </w:tr>
            <w:tr w:rsidR="00535C5B" w:rsidRPr="00C52E42" w:rsidTr="00EB00B6">
              <w:trPr>
                <w:trHeight w:val="465"/>
              </w:trPr>
              <w:tc>
                <w:tcPr>
                  <w:tcW w:w="2881" w:type="dxa"/>
                </w:tcPr>
                <w:p w:rsidR="00535C5B" w:rsidRPr="00C52E42" w:rsidRDefault="00535C5B" w:rsidP="00EB00B6">
                  <w:r w:rsidRPr="00C52E42">
                    <w:t>2 02 15001 10 0000 150</w:t>
                  </w:r>
                </w:p>
              </w:tc>
              <w:tc>
                <w:tcPr>
                  <w:tcW w:w="4286" w:type="dxa"/>
                </w:tcPr>
                <w:p w:rsidR="00535C5B" w:rsidRPr="00C52E42" w:rsidRDefault="00553F0C" w:rsidP="00EB00B6">
                  <w:pPr>
                    <w:autoSpaceDE w:val="0"/>
                    <w:autoSpaceDN w:val="0"/>
                    <w:adjustRightInd w:val="0"/>
                    <w:jc w:val="both"/>
                  </w:pPr>
                  <w:r>
                    <w:rPr>
                      <w:rFonts w:eastAsiaTheme="minorHAnsi"/>
                      <w:lang w:eastAsia="en-US"/>
                    </w:rPr>
                    <w:t>Дотации бюджетам сельских поселений на выравнивание бюджетной обеспеченности из бюджета субъекта Российской Федерации</w:t>
                  </w:r>
                </w:p>
              </w:tc>
              <w:tc>
                <w:tcPr>
                  <w:tcW w:w="1515" w:type="dxa"/>
                </w:tcPr>
                <w:p w:rsidR="00535C5B" w:rsidRPr="00B23EF2" w:rsidRDefault="00553F0C" w:rsidP="00EB00B6">
                  <w:pPr>
                    <w:jc w:val="center"/>
                  </w:pPr>
                  <w:r>
                    <w:t>4353,9</w:t>
                  </w:r>
                </w:p>
              </w:tc>
              <w:tc>
                <w:tcPr>
                  <w:tcW w:w="1420" w:type="dxa"/>
                </w:tcPr>
                <w:p w:rsidR="00535C5B" w:rsidRPr="00B23EF2" w:rsidRDefault="00553F0C" w:rsidP="00EB00B6">
                  <w:pPr>
                    <w:jc w:val="center"/>
                  </w:pPr>
                  <w:r>
                    <w:t>4552,8</w:t>
                  </w:r>
                </w:p>
              </w:tc>
            </w:tr>
            <w:tr w:rsidR="00553F0C" w:rsidRPr="00C52E42" w:rsidTr="00EB00B6">
              <w:trPr>
                <w:trHeight w:val="465"/>
              </w:trPr>
              <w:tc>
                <w:tcPr>
                  <w:tcW w:w="2881" w:type="dxa"/>
                </w:tcPr>
                <w:p w:rsidR="00553F0C" w:rsidRPr="00C52E42" w:rsidRDefault="00553F0C" w:rsidP="00B47F50">
                  <w:r w:rsidRPr="00C52E42">
                    <w:t>2 02 30024 10 0000 150</w:t>
                  </w:r>
                </w:p>
              </w:tc>
              <w:tc>
                <w:tcPr>
                  <w:tcW w:w="4286" w:type="dxa"/>
                </w:tcPr>
                <w:p w:rsidR="00553F0C" w:rsidRPr="00C52E42" w:rsidRDefault="00553F0C" w:rsidP="00B47F50">
                  <w:pPr>
                    <w:jc w:val="both"/>
                  </w:pPr>
                  <w:r w:rsidRPr="00C52E42">
                    <w:t>Субвенции бюджетам сельских поселений на выполнение передаваемых полномочий субъектов Российской Федерации</w:t>
                  </w:r>
                </w:p>
              </w:tc>
              <w:tc>
                <w:tcPr>
                  <w:tcW w:w="1515" w:type="dxa"/>
                </w:tcPr>
                <w:p w:rsidR="00553F0C" w:rsidRDefault="00553F0C" w:rsidP="00EB00B6">
                  <w:pPr>
                    <w:jc w:val="center"/>
                  </w:pPr>
                  <w:r>
                    <w:t>0,11</w:t>
                  </w:r>
                </w:p>
              </w:tc>
              <w:tc>
                <w:tcPr>
                  <w:tcW w:w="1420" w:type="dxa"/>
                </w:tcPr>
                <w:p w:rsidR="00553F0C" w:rsidRDefault="00553F0C" w:rsidP="00EB00B6">
                  <w:pPr>
                    <w:jc w:val="center"/>
                  </w:pPr>
                  <w:r>
                    <w:t>0,11</w:t>
                  </w:r>
                </w:p>
              </w:tc>
            </w:tr>
            <w:tr w:rsidR="00553F0C" w:rsidRPr="00C52E42" w:rsidTr="00EB00B6">
              <w:trPr>
                <w:trHeight w:val="465"/>
              </w:trPr>
              <w:tc>
                <w:tcPr>
                  <w:tcW w:w="2881" w:type="dxa"/>
                </w:tcPr>
                <w:p w:rsidR="00553F0C" w:rsidRPr="00C52E42" w:rsidRDefault="00553F0C" w:rsidP="00EB00B6">
                  <w:r w:rsidRPr="00C52E42">
                    <w:t>2 02 35118 10 0000 150</w:t>
                  </w:r>
                </w:p>
              </w:tc>
              <w:tc>
                <w:tcPr>
                  <w:tcW w:w="4286" w:type="dxa"/>
                </w:tcPr>
                <w:p w:rsidR="00553F0C" w:rsidRPr="00C74A7F" w:rsidRDefault="00553F0C" w:rsidP="00B47F50">
                  <w:pPr>
                    <w:autoSpaceDE w:val="0"/>
                    <w:autoSpaceDN w:val="0"/>
                    <w:adjustRightInd w:val="0"/>
                    <w:jc w:val="both"/>
                  </w:pPr>
                  <w:r>
                    <w:rPr>
                      <w:rFonts w:eastAsiaTheme="minorHAnsi"/>
                      <w:lang w:eastAsia="en-US"/>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515" w:type="dxa"/>
                </w:tcPr>
                <w:p w:rsidR="00553F0C" w:rsidRPr="00C52E42" w:rsidRDefault="00553F0C" w:rsidP="00EB00B6">
                  <w:pPr>
                    <w:jc w:val="center"/>
                  </w:pPr>
                  <w:r>
                    <w:t>144,885</w:t>
                  </w:r>
                </w:p>
              </w:tc>
              <w:tc>
                <w:tcPr>
                  <w:tcW w:w="1420" w:type="dxa"/>
                </w:tcPr>
                <w:p w:rsidR="00553F0C" w:rsidRPr="00C52E42" w:rsidRDefault="00553F0C" w:rsidP="005B7E12">
                  <w:pPr>
                    <w:jc w:val="center"/>
                  </w:pPr>
                  <w:r>
                    <w:t>150,538</w:t>
                  </w:r>
                </w:p>
              </w:tc>
            </w:tr>
            <w:tr w:rsidR="00553F0C" w:rsidRPr="00C52E42" w:rsidTr="00EB00B6">
              <w:tc>
                <w:tcPr>
                  <w:tcW w:w="2881" w:type="dxa"/>
                </w:tcPr>
                <w:p w:rsidR="00553F0C" w:rsidRPr="00C52E42" w:rsidRDefault="00553F0C" w:rsidP="00B47F50">
                  <w:r w:rsidRPr="00C52E42">
                    <w:t xml:space="preserve">2 02 </w:t>
                  </w:r>
                  <w:r>
                    <w:t>4</w:t>
                  </w:r>
                  <w:r w:rsidRPr="00C52E42">
                    <w:t>9999 10 0000 150</w:t>
                  </w:r>
                </w:p>
              </w:tc>
              <w:tc>
                <w:tcPr>
                  <w:tcW w:w="4286" w:type="dxa"/>
                </w:tcPr>
                <w:p w:rsidR="00553F0C" w:rsidRPr="00C52E42" w:rsidRDefault="00553F0C" w:rsidP="00B47F50">
                  <w:pPr>
                    <w:autoSpaceDE w:val="0"/>
                    <w:autoSpaceDN w:val="0"/>
                    <w:adjustRightInd w:val="0"/>
                    <w:jc w:val="both"/>
                  </w:pPr>
                  <w:r>
                    <w:t>Прочие межбюджетные трансферты, передаваемые бюджетам сельских поселений</w:t>
                  </w:r>
                </w:p>
              </w:tc>
              <w:tc>
                <w:tcPr>
                  <w:tcW w:w="1515" w:type="dxa"/>
                </w:tcPr>
                <w:p w:rsidR="00553F0C" w:rsidRDefault="00553F0C" w:rsidP="00EB00B6">
                  <w:pPr>
                    <w:jc w:val="center"/>
                  </w:pPr>
                  <w:r>
                    <w:t>3287,965</w:t>
                  </w:r>
                </w:p>
              </w:tc>
              <w:tc>
                <w:tcPr>
                  <w:tcW w:w="1420" w:type="dxa"/>
                </w:tcPr>
                <w:p w:rsidR="00553F0C" w:rsidRDefault="00553F0C" w:rsidP="00EB00B6">
                  <w:pPr>
                    <w:jc w:val="center"/>
                  </w:pPr>
                  <w:r>
                    <w:t>3114,327</w:t>
                  </w:r>
                </w:p>
              </w:tc>
            </w:tr>
            <w:tr w:rsidR="00553F0C" w:rsidRPr="00C52E42" w:rsidTr="00EB00B6">
              <w:trPr>
                <w:trHeight w:val="215"/>
              </w:trPr>
              <w:tc>
                <w:tcPr>
                  <w:tcW w:w="2881" w:type="dxa"/>
                </w:tcPr>
                <w:p w:rsidR="00553F0C" w:rsidRPr="00C52E42" w:rsidRDefault="00553F0C" w:rsidP="00EB00B6">
                  <w:pPr>
                    <w:rPr>
                      <w:i/>
                    </w:rPr>
                  </w:pPr>
                </w:p>
              </w:tc>
              <w:tc>
                <w:tcPr>
                  <w:tcW w:w="4286" w:type="dxa"/>
                </w:tcPr>
                <w:p w:rsidR="00553F0C" w:rsidRPr="00C52E42" w:rsidRDefault="00553F0C" w:rsidP="00EB00B6">
                  <w:pPr>
                    <w:rPr>
                      <w:b/>
                      <w:bCs/>
                      <w:i/>
                    </w:rPr>
                  </w:pPr>
                  <w:r w:rsidRPr="00C52E42">
                    <w:rPr>
                      <w:b/>
                      <w:bCs/>
                      <w:i/>
                    </w:rPr>
                    <w:t>ИТОГО безвозмездных поступлений</w:t>
                  </w:r>
                </w:p>
              </w:tc>
              <w:tc>
                <w:tcPr>
                  <w:tcW w:w="1515" w:type="dxa"/>
                </w:tcPr>
                <w:p w:rsidR="00553F0C" w:rsidRPr="00C52E42" w:rsidRDefault="00553F0C" w:rsidP="00EB00B6">
                  <w:pPr>
                    <w:jc w:val="center"/>
                    <w:rPr>
                      <w:b/>
                      <w:bCs/>
                      <w:i/>
                    </w:rPr>
                  </w:pPr>
                  <w:r>
                    <w:rPr>
                      <w:b/>
                      <w:bCs/>
                      <w:i/>
                    </w:rPr>
                    <w:t>7 786,860</w:t>
                  </w:r>
                </w:p>
              </w:tc>
              <w:tc>
                <w:tcPr>
                  <w:tcW w:w="1420" w:type="dxa"/>
                </w:tcPr>
                <w:p w:rsidR="00553F0C" w:rsidRPr="00C52E42" w:rsidRDefault="00553F0C" w:rsidP="001F07FF">
                  <w:pPr>
                    <w:jc w:val="center"/>
                    <w:rPr>
                      <w:b/>
                      <w:bCs/>
                      <w:i/>
                    </w:rPr>
                  </w:pPr>
                  <w:r>
                    <w:rPr>
                      <w:b/>
                      <w:bCs/>
                      <w:i/>
                    </w:rPr>
                    <w:t>7</w:t>
                  </w:r>
                  <w:r w:rsidR="001F07FF">
                    <w:rPr>
                      <w:b/>
                      <w:bCs/>
                      <w:i/>
                    </w:rPr>
                    <w:t>817,775</w:t>
                  </w:r>
                </w:p>
              </w:tc>
            </w:tr>
            <w:tr w:rsidR="00553F0C" w:rsidRPr="006E27D2" w:rsidTr="00EB00B6">
              <w:tc>
                <w:tcPr>
                  <w:tcW w:w="2881" w:type="dxa"/>
                </w:tcPr>
                <w:p w:rsidR="00553F0C" w:rsidRPr="006E27D2" w:rsidRDefault="00553F0C" w:rsidP="00EB00B6"/>
              </w:tc>
              <w:tc>
                <w:tcPr>
                  <w:tcW w:w="4286" w:type="dxa"/>
                </w:tcPr>
                <w:p w:rsidR="00553F0C" w:rsidRPr="006E27D2" w:rsidRDefault="00553F0C" w:rsidP="00EB00B6">
                  <w:pPr>
                    <w:rPr>
                      <w:b/>
                      <w:bCs/>
                    </w:rPr>
                  </w:pPr>
                  <w:r w:rsidRPr="006E27D2">
                    <w:rPr>
                      <w:b/>
                      <w:bCs/>
                    </w:rPr>
                    <w:t>ВСЕГО доходов</w:t>
                  </w:r>
                </w:p>
              </w:tc>
              <w:tc>
                <w:tcPr>
                  <w:tcW w:w="1515" w:type="dxa"/>
                </w:tcPr>
                <w:p w:rsidR="00553F0C" w:rsidRPr="006E27D2" w:rsidRDefault="00553F0C" w:rsidP="001F07FF">
                  <w:pPr>
                    <w:jc w:val="center"/>
                    <w:rPr>
                      <w:b/>
                      <w:bCs/>
                    </w:rPr>
                  </w:pPr>
                  <w:r>
                    <w:rPr>
                      <w:b/>
                      <w:bCs/>
                    </w:rPr>
                    <w:t>1</w:t>
                  </w:r>
                  <w:r w:rsidR="001F07FF">
                    <w:rPr>
                      <w:b/>
                      <w:bCs/>
                    </w:rPr>
                    <w:t>1</w:t>
                  </w:r>
                  <w:r>
                    <w:rPr>
                      <w:b/>
                      <w:bCs/>
                    </w:rPr>
                    <w:t xml:space="preserve"> </w:t>
                  </w:r>
                  <w:r w:rsidR="001F07FF">
                    <w:rPr>
                      <w:b/>
                      <w:bCs/>
                    </w:rPr>
                    <w:t>166,660</w:t>
                  </w:r>
                </w:p>
              </w:tc>
              <w:tc>
                <w:tcPr>
                  <w:tcW w:w="1420" w:type="dxa"/>
                </w:tcPr>
                <w:p w:rsidR="00553F0C" w:rsidRPr="006E27D2" w:rsidRDefault="00553F0C" w:rsidP="001F07FF">
                  <w:pPr>
                    <w:jc w:val="center"/>
                    <w:rPr>
                      <w:b/>
                      <w:bCs/>
                    </w:rPr>
                  </w:pPr>
                  <w:r>
                    <w:rPr>
                      <w:b/>
                      <w:bCs/>
                    </w:rPr>
                    <w:t>1</w:t>
                  </w:r>
                  <w:r w:rsidR="001F07FF">
                    <w:rPr>
                      <w:b/>
                      <w:bCs/>
                    </w:rPr>
                    <w:t>1</w:t>
                  </w:r>
                  <w:r>
                    <w:rPr>
                      <w:b/>
                      <w:bCs/>
                    </w:rPr>
                    <w:t xml:space="preserve"> </w:t>
                  </w:r>
                  <w:r w:rsidR="001F07FF">
                    <w:rPr>
                      <w:b/>
                      <w:bCs/>
                    </w:rPr>
                    <w:t>682,375</w:t>
                  </w:r>
                </w:p>
              </w:tc>
            </w:tr>
          </w:tbl>
          <w:p w:rsidR="00535C5B" w:rsidRPr="00C52E42" w:rsidRDefault="00535C5B" w:rsidP="00EB00B6">
            <w:pPr>
              <w:jc w:val="right"/>
            </w:pPr>
          </w:p>
          <w:p w:rsidR="00535C5B" w:rsidRDefault="00535C5B" w:rsidP="00EB00B6">
            <w:pPr>
              <w:jc w:val="right"/>
            </w:pPr>
          </w:p>
          <w:p w:rsidR="00BB313A" w:rsidRDefault="00BB313A" w:rsidP="00EB00B6">
            <w:pPr>
              <w:jc w:val="right"/>
            </w:pPr>
          </w:p>
          <w:p w:rsidR="00BB313A" w:rsidRDefault="00BB313A" w:rsidP="00EB00B6">
            <w:pPr>
              <w:jc w:val="right"/>
            </w:pPr>
          </w:p>
          <w:p w:rsidR="00BB313A" w:rsidRDefault="00BB313A" w:rsidP="00EB00B6">
            <w:pPr>
              <w:jc w:val="right"/>
            </w:pPr>
          </w:p>
          <w:p w:rsidR="00FF2AEA" w:rsidRDefault="00FF2AEA" w:rsidP="00EB00B6">
            <w:pPr>
              <w:jc w:val="right"/>
            </w:pPr>
          </w:p>
          <w:p w:rsidR="00FF2AEA" w:rsidRDefault="00FF2AEA" w:rsidP="00EB00B6">
            <w:pPr>
              <w:jc w:val="right"/>
            </w:pPr>
          </w:p>
          <w:p w:rsidR="0060470A" w:rsidRDefault="0060470A" w:rsidP="00EB00B6">
            <w:pPr>
              <w:jc w:val="right"/>
            </w:pPr>
          </w:p>
          <w:p w:rsidR="0060470A" w:rsidRDefault="0060470A" w:rsidP="00EB00B6">
            <w:pPr>
              <w:jc w:val="right"/>
            </w:pPr>
          </w:p>
          <w:p w:rsidR="0060470A" w:rsidRDefault="0060470A" w:rsidP="00EB00B6">
            <w:pPr>
              <w:jc w:val="right"/>
            </w:pPr>
          </w:p>
          <w:p w:rsidR="0060470A" w:rsidRDefault="0060470A" w:rsidP="00EB00B6">
            <w:pPr>
              <w:jc w:val="right"/>
            </w:pPr>
          </w:p>
          <w:p w:rsidR="001F07FF" w:rsidRDefault="001F07FF" w:rsidP="00EB00B6">
            <w:pPr>
              <w:jc w:val="right"/>
            </w:pPr>
          </w:p>
          <w:p w:rsidR="00535C5B" w:rsidRPr="00DE53F2" w:rsidRDefault="00535C5B" w:rsidP="00EB00B6">
            <w:pPr>
              <w:jc w:val="right"/>
            </w:pPr>
            <w:r w:rsidRPr="00DE53F2">
              <w:lastRenderedPageBreak/>
              <w:t xml:space="preserve">Приложение </w:t>
            </w:r>
            <w:r w:rsidR="00A06065">
              <w:t>2</w:t>
            </w:r>
          </w:p>
          <w:p w:rsidR="001F07FF" w:rsidRDefault="001F07FF" w:rsidP="001F07FF">
            <w:pPr>
              <w:jc w:val="right"/>
            </w:pPr>
            <w:r w:rsidRPr="00DE53F2">
              <w:t>к решению</w:t>
            </w:r>
            <w:r>
              <w:t xml:space="preserve"> восемнадцатой </w:t>
            </w:r>
            <w:r w:rsidRPr="001D1C98">
              <w:t xml:space="preserve"> сессии</w:t>
            </w:r>
            <w:r>
              <w:t xml:space="preserve"> </w:t>
            </w:r>
          </w:p>
          <w:p w:rsidR="001F07FF" w:rsidRDefault="001F07FF" w:rsidP="001F07FF">
            <w:pPr>
              <w:jc w:val="right"/>
            </w:pPr>
            <w:r w:rsidRPr="00DE53F2">
              <w:t>Совета депутатов</w:t>
            </w:r>
            <w:r>
              <w:t xml:space="preserve"> Черновского сельсовета</w:t>
            </w:r>
          </w:p>
          <w:p w:rsidR="001F07FF" w:rsidRDefault="001F07FF" w:rsidP="001F07FF">
            <w:pPr>
              <w:jc w:val="right"/>
            </w:pPr>
            <w:r>
              <w:t>Кочковского района Новосибирской области</w:t>
            </w:r>
          </w:p>
          <w:p w:rsidR="00535C5B" w:rsidRDefault="001F07FF" w:rsidP="001F07FF">
            <w:pPr>
              <w:jc w:val="right"/>
            </w:pPr>
            <w:r>
              <w:t xml:space="preserve"> о</w:t>
            </w:r>
            <w:r w:rsidRPr="00DE53F2">
              <w:t>т</w:t>
            </w:r>
            <w:r>
              <w:t xml:space="preserve"> ______2022 № __</w:t>
            </w:r>
          </w:p>
          <w:p w:rsidR="001F07FF" w:rsidRPr="00C52E42" w:rsidRDefault="001F07FF" w:rsidP="001F07FF">
            <w:pPr>
              <w:jc w:val="right"/>
            </w:pPr>
          </w:p>
        </w:tc>
      </w:tr>
    </w:tbl>
    <w:p w:rsidR="00535C5B" w:rsidRDefault="00535C5B" w:rsidP="002351F3">
      <w:pPr>
        <w:jc w:val="right"/>
      </w:pPr>
    </w:p>
    <w:tbl>
      <w:tblPr>
        <w:tblW w:w="10597" w:type="dxa"/>
        <w:tblInd w:w="-176" w:type="dxa"/>
        <w:tblLook w:val="04A0" w:firstRow="1" w:lastRow="0" w:firstColumn="1" w:lastColumn="0" w:noHBand="0" w:noVBand="1"/>
      </w:tblPr>
      <w:tblGrid>
        <w:gridCol w:w="10597"/>
      </w:tblGrid>
      <w:tr w:rsidR="009C7545" w:rsidRPr="00157B6C" w:rsidTr="00414A2D">
        <w:trPr>
          <w:trHeight w:val="2145"/>
        </w:trPr>
        <w:tc>
          <w:tcPr>
            <w:tcW w:w="10597" w:type="dxa"/>
            <w:tcBorders>
              <w:top w:val="nil"/>
              <w:left w:val="nil"/>
              <w:bottom w:val="nil"/>
              <w:right w:val="nil"/>
            </w:tcBorders>
            <w:shd w:val="clear" w:color="auto" w:fill="auto"/>
            <w:vAlign w:val="center"/>
            <w:hideMark/>
          </w:tcPr>
          <w:p w:rsidR="009C7545" w:rsidRPr="00157B6C" w:rsidRDefault="009C7545" w:rsidP="001F07FF">
            <w:pPr>
              <w:jc w:val="center"/>
              <w:rPr>
                <w:rFonts w:ascii="Cambria" w:hAnsi="Cambria"/>
                <w:b/>
                <w:bCs/>
                <w:sz w:val="28"/>
                <w:szCs w:val="28"/>
              </w:rPr>
            </w:pPr>
            <w:r w:rsidRPr="009F2334">
              <w:rPr>
                <w:rFonts w:ascii="Cambria" w:hAnsi="Cambria"/>
                <w:b/>
                <w:bCs/>
                <w:sz w:val="28"/>
                <w:szCs w:val="28"/>
              </w:rPr>
              <w:t xml:space="preserve">РАСПРЕДЕЛЕНИЕ БЮДЖЕТНЫХ АССИГНОВАНИЙ ПО РАЗДЕЛАМ, ПОДРАЗДЕЛАМ, ЦЕЛЕВЫМ СТАТЬЯМ (ГОСУДАРСТВЕННЫМ, МУНИЦИПАЛЬНЫМ ПРОГРАММАМ И НЕПРОГРАММНЫМ НАПРАВЛЕНИЯМ ДЕЯТЕЛЬНОСТИ), ГРУППАМ И ПОДГРУППАМ </w:t>
            </w:r>
            <w:proofErr w:type="gramStart"/>
            <w:r w:rsidRPr="009F2334">
              <w:rPr>
                <w:rFonts w:ascii="Cambria" w:hAnsi="Cambria"/>
                <w:b/>
                <w:bCs/>
                <w:sz w:val="28"/>
                <w:szCs w:val="28"/>
              </w:rPr>
              <w:t xml:space="preserve">ВИДОВ РАСХОДОВ КЛАССИФИКАЦИИ РАСХОДОВ БЮДЖЕТА </w:t>
            </w:r>
            <w:r w:rsidR="00076DC9">
              <w:rPr>
                <w:rFonts w:ascii="Cambria" w:hAnsi="Cambria"/>
                <w:b/>
                <w:bCs/>
                <w:sz w:val="28"/>
                <w:szCs w:val="28"/>
              </w:rPr>
              <w:t>ЧЕРНОВСКОГО</w:t>
            </w:r>
            <w:r w:rsidRPr="009F2334">
              <w:rPr>
                <w:rFonts w:ascii="Cambria" w:hAnsi="Cambria"/>
                <w:b/>
                <w:bCs/>
                <w:sz w:val="28"/>
                <w:szCs w:val="28"/>
              </w:rPr>
              <w:t xml:space="preserve"> СЕЛЬСОВЕТА</w:t>
            </w:r>
            <w:proofErr w:type="gramEnd"/>
            <w:r w:rsidRPr="009F2334">
              <w:rPr>
                <w:rFonts w:ascii="Cambria" w:hAnsi="Cambria"/>
                <w:b/>
                <w:bCs/>
                <w:sz w:val="28"/>
                <w:szCs w:val="28"/>
              </w:rPr>
              <w:t xml:space="preserve"> КОЧКОВСКОГО РАЙОНА НОВОСИБИРСКОЙ ОБЛАСТИ НА 202</w:t>
            </w:r>
            <w:r w:rsidR="001F07FF">
              <w:rPr>
                <w:rFonts w:ascii="Cambria" w:hAnsi="Cambria"/>
                <w:b/>
                <w:bCs/>
                <w:sz w:val="28"/>
                <w:szCs w:val="28"/>
              </w:rPr>
              <w:t>3</w:t>
            </w:r>
            <w:r w:rsidRPr="009F2334">
              <w:rPr>
                <w:rFonts w:ascii="Cambria" w:hAnsi="Cambria"/>
                <w:b/>
                <w:bCs/>
                <w:sz w:val="28"/>
                <w:szCs w:val="28"/>
              </w:rPr>
              <w:t xml:space="preserve"> ГОД И ПЛАНОВЫЙ ПЕРИОД  202</w:t>
            </w:r>
            <w:r w:rsidR="001F07FF">
              <w:rPr>
                <w:rFonts w:ascii="Cambria" w:hAnsi="Cambria"/>
                <w:b/>
                <w:bCs/>
                <w:sz w:val="28"/>
                <w:szCs w:val="28"/>
              </w:rPr>
              <w:t>4</w:t>
            </w:r>
            <w:r w:rsidRPr="009F2334">
              <w:rPr>
                <w:rFonts w:ascii="Cambria" w:hAnsi="Cambria"/>
                <w:b/>
                <w:bCs/>
                <w:sz w:val="28"/>
                <w:szCs w:val="28"/>
              </w:rPr>
              <w:t>-202</w:t>
            </w:r>
            <w:r w:rsidR="001F07FF">
              <w:rPr>
                <w:rFonts w:ascii="Cambria" w:hAnsi="Cambria"/>
                <w:b/>
                <w:bCs/>
                <w:sz w:val="28"/>
                <w:szCs w:val="28"/>
              </w:rPr>
              <w:t>5</w:t>
            </w:r>
            <w:r w:rsidRPr="009F2334">
              <w:rPr>
                <w:rFonts w:ascii="Cambria" w:hAnsi="Cambria"/>
                <w:b/>
                <w:bCs/>
                <w:sz w:val="28"/>
                <w:szCs w:val="28"/>
              </w:rPr>
              <w:t xml:space="preserve"> ГОДОВ</w:t>
            </w:r>
          </w:p>
        </w:tc>
      </w:tr>
      <w:tr w:rsidR="009C7545" w:rsidRPr="007058F1" w:rsidTr="00414A2D">
        <w:trPr>
          <w:trHeight w:val="255"/>
        </w:trPr>
        <w:tc>
          <w:tcPr>
            <w:tcW w:w="10597" w:type="dxa"/>
            <w:tcBorders>
              <w:top w:val="nil"/>
              <w:left w:val="nil"/>
              <w:bottom w:val="nil"/>
              <w:right w:val="nil"/>
            </w:tcBorders>
            <w:shd w:val="clear" w:color="auto" w:fill="auto"/>
            <w:noWrap/>
            <w:vAlign w:val="bottom"/>
            <w:hideMark/>
          </w:tcPr>
          <w:p w:rsidR="009C7545" w:rsidRDefault="009C7545" w:rsidP="00414A2D">
            <w:pPr>
              <w:jc w:val="right"/>
            </w:pPr>
            <w:r w:rsidRPr="007058F1">
              <w:t>Таблица 1</w:t>
            </w:r>
          </w:p>
          <w:p w:rsidR="009C7545" w:rsidRPr="007058F1" w:rsidRDefault="009C7545" w:rsidP="00414A2D">
            <w:pPr>
              <w:jc w:val="right"/>
            </w:pPr>
          </w:p>
        </w:tc>
      </w:tr>
    </w:tbl>
    <w:p w:rsidR="009C7545" w:rsidRPr="00157B6C" w:rsidRDefault="009C7545" w:rsidP="009C7545">
      <w:pPr>
        <w:jc w:val="center"/>
        <w:rPr>
          <w:rFonts w:ascii="Cambria" w:hAnsi="Cambria"/>
          <w:b/>
          <w:bCs/>
          <w:sz w:val="28"/>
          <w:szCs w:val="28"/>
        </w:rPr>
      </w:pPr>
      <w:r w:rsidRPr="00157B6C">
        <w:rPr>
          <w:rFonts w:ascii="Cambria" w:hAnsi="Cambria"/>
          <w:b/>
          <w:bCs/>
          <w:sz w:val="28"/>
          <w:szCs w:val="28"/>
        </w:rPr>
        <w:t xml:space="preserve">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и подгруппам </w:t>
      </w:r>
      <w:proofErr w:type="gramStart"/>
      <w:r w:rsidRPr="00157B6C">
        <w:rPr>
          <w:rFonts w:ascii="Cambria" w:hAnsi="Cambria"/>
          <w:b/>
          <w:bCs/>
          <w:sz w:val="28"/>
          <w:szCs w:val="28"/>
        </w:rPr>
        <w:t xml:space="preserve">видов расходов классификации расходов бюджета </w:t>
      </w:r>
      <w:r w:rsidR="00076DC9">
        <w:rPr>
          <w:rFonts w:ascii="Cambria" w:hAnsi="Cambria"/>
          <w:b/>
          <w:bCs/>
          <w:sz w:val="28"/>
          <w:szCs w:val="28"/>
        </w:rPr>
        <w:t>Черновског</w:t>
      </w:r>
      <w:r w:rsidRPr="00157B6C">
        <w:rPr>
          <w:rFonts w:ascii="Cambria" w:hAnsi="Cambria"/>
          <w:b/>
          <w:bCs/>
          <w:sz w:val="28"/>
          <w:szCs w:val="28"/>
        </w:rPr>
        <w:t>о сельсовета</w:t>
      </w:r>
      <w:proofErr w:type="gramEnd"/>
      <w:r w:rsidRPr="00157B6C">
        <w:rPr>
          <w:rFonts w:ascii="Cambria" w:hAnsi="Cambria"/>
          <w:b/>
          <w:bCs/>
          <w:sz w:val="28"/>
          <w:szCs w:val="28"/>
        </w:rPr>
        <w:t xml:space="preserve"> Кочковского района Новосибирской области  на 20</w:t>
      </w:r>
      <w:r>
        <w:rPr>
          <w:rFonts w:ascii="Cambria" w:hAnsi="Cambria"/>
          <w:b/>
          <w:bCs/>
          <w:sz w:val="28"/>
          <w:szCs w:val="28"/>
        </w:rPr>
        <w:t>2</w:t>
      </w:r>
      <w:r w:rsidR="001F07FF">
        <w:rPr>
          <w:rFonts w:ascii="Cambria" w:hAnsi="Cambria"/>
          <w:b/>
          <w:bCs/>
          <w:sz w:val="28"/>
          <w:szCs w:val="28"/>
        </w:rPr>
        <w:t>3</w:t>
      </w:r>
      <w:r w:rsidRPr="00157B6C">
        <w:rPr>
          <w:rFonts w:ascii="Cambria" w:hAnsi="Cambria"/>
          <w:b/>
          <w:bCs/>
          <w:sz w:val="28"/>
          <w:szCs w:val="28"/>
        </w:rPr>
        <w:t xml:space="preserve"> год  </w:t>
      </w:r>
    </w:p>
    <w:p w:rsidR="009C7545" w:rsidRPr="007058F1" w:rsidRDefault="009C7545" w:rsidP="009C7545">
      <w:pPr>
        <w:jc w:val="center"/>
        <w:rPr>
          <w:b/>
          <w:bCs/>
        </w:rPr>
      </w:pPr>
      <w:r w:rsidRPr="007058F1">
        <w:rPr>
          <w:b/>
          <w:bCs/>
        </w:rPr>
        <w:t xml:space="preserve">                                                                                                     </w:t>
      </w:r>
    </w:p>
    <w:p w:rsidR="00076DC9" w:rsidRDefault="009C7545" w:rsidP="009C7545">
      <w:pPr>
        <w:tabs>
          <w:tab w:val="left" w:pos="1155"/>
        </w:tabs>
        <w:jc w:val="center"/>
      </w:pPr>
      <w:r>
        <w:t xml:space="preserve">                                                                                                                                     </w:t>
      </w:r>
      <w:r w:rsidRPr="004B61E7">
        <w:t>тыс</w:t>
      </w:r>
      <w:proofErr w:type="gramStart"/>
      <w:r w:rsidRPr="004B61E7">
        <w:t>.р</w:t>
      </w:r>
      <w:proofErr w:type="gramEnd"/>
      <w:r w:rsidRPr="004B61E7">
        <w:t>ублей</w:t>
      </w:r>
    </w:p>
    <w:p w:rsidR="00076DC9" w:rsidRDefault="00076DC9" w:rsidP="009C7545">
      <w:pPr>
        <w:tabs>
          <w:tab w:val="left" w:pos="1155"/>
        </w:tabs>
        <w:jc w:val="center"/>
      </w:pPr>
    </w:p>
    <w:tbl>
      <w:tblPr>
        <w:tblW w:w="10097" w:type="dxa"/>
        <w:tblCellMar>
          <w:left w:w="30" w:type="dxa"/>
          <w:right w:w="30" w:type="dxa"/>
        </w:tblCellMar>
        <w:tblLook w:val="0000" w:firstRow="0" w:lastRow="0" w:firstColumn="0" w:lastColumn="0" w:noHBand="0" w:noVBand="0"/>
      </w:tblPr>
      <w:tblGrid>
        <w:gridCol w:w="6405"/>
        <w:gridCol w:w="566"/>
        <w:gridCol w:w="1440"/>
        <w:gridCol w:w="499"/>
        <w:gridCol w:w="1187"/>
      </w:tblGrid>
      <w:tr w:rsidR="00076DC9" w:rsidRPr="005C6F45" w:rsidTr="00F87B5C">
        <w:trPr>
          <w:trHeight w:val="247"/>
        </w:trPr>
        <w:tc>
          <w:tcPr>
            <w:tcW w:w="6405" w:type="dxa"/>
            <w:tcBorders>
              <w:top w:val="single" w:sz="6" w:space="0" w:color="auto"/>
              <w:left w:val="single" w:sz="6" w:space="0" w:color="auto"/>
              <w:bottom w:val="single" w:sz="6" w:space="0" w:color="auto"/>
              <w:right w:val="single" w:sz="6" w:space="0" w:color="auto"/>
            </w:tcBorders>
          </w:tcPr>
          <w:p w:rsidR="00076DC9" w:rsidRPr="005C6F45" w:rsidRDefault="00076DC9" w:rsidP="00F87B5C">
            <w:pPr>
              <w:autoSpaceDE w:val="0"/>
              <w:autoSpaceDN w:val="0"/>
              <w:adjustRightInd w:val="0"/>
              <w:rPr>
                <w:b/>
                <w:bCs/>
                <w:color w:val="000000"/>
              </w:rPr>
            </w:pPr>
            <w:r w:rsidRPr="005C6F45">
              <w:rPr>
                <w:b/>
                <w:bCs/>
                <w:color w:val="000000"/>
              </w:rPr>
              <w:t>Наименование расходов</w:t>
            </w:r>
          </w:p>
        </w:tc>
        <w:tc>
          <w:tcPr>
            <w:tcW w:w="566" w:type="dxa"/>
            <w:tcBorders>
              <w:top w:val="single" w:sz="6" w:space="0" w:color="auto"/>
              <w:left w:val="single" w:sz="6" w:space="0" w:color="auto"/>
              <w:bottom w:val="single" w:sz="6" w:space="0" w:color="auto"/>
              <w:right w:val="single" w:sz="6" w:space="0" w:color="auto"/>
            </w:tcBorders>
          </w:tcPr>
          <w:p w:rsidR="00076DC9" w:rsidRPr="005C6F45" w:rsidRDefault="00076DC9" w:rsidP="00F87B5C">
            <w:pPr>
              <w:autoSpaceDE w:val="0"/>
              <w:autoSpaceDN w:val="0"/>
              <w:adjustRightInd w:val="0"/>
              <w:rPr>
                <w:b/>
                <w:bCs/>
                <w:color w:val="000000"/>
              </w:rPr>
            </w:pPr>
            <w:proofErr w:type="spellStart"/>
            <w:r w:rsidRPr="005C6F45">
              <w:rPr>
                <w:b/>
                <w:bCs/>
                <w:color w:val="000000"/>
              </w:rPr>
              <w:t>Рпр</w:t>
            </w:r>
            <w:proofErr w:type="spellEnd"/>
          </w:p>
        </w:tc>
        <w:tc>
          <w:tcPr>
            <w:tcW w:w="1440" w:type="dxa"/>
            <w:tcBorders>
              <w:top w:val="single" w:sz="6" w:space="0" w:color="auto"/>
              <w:left w:val="single" w:sz="6" w:space="0" w:color="auto"/>
              <w:bottom w:val="single" w:sz="6" w:space="0" w:color="auto"/>
              <w:right w:val="single" w:sz="6" w:space="0" w:color="auto"/>
            </w:tcBorders>
          </w:tcPr>
          <w:p w:rsidR="00076DC9" w:rsidRPr="005C6F45" w:rsidRDefault="00076DC9" w:rsidP="00F87B5C">
            <w:pPr>
              <w:autoSpaceDE w:val="0"/>
              <w:autoSpaceDN w:val="0"/>
              <w:adjustRightInd w:val="0"/>
              <w:rPr>
                <w:b/>
                <w:bCs/>
                <w:color w:val="000000"/>
              </w:rPr>
            </w:pPr>
            <w:r w:rsidRPr="005C6F45">
              <w:rPr>
                <w:b/>
                <w:bCs/>
                <w:color w:val="000000"/>
              </w:rPr>
              <w:t>ЦСР</w:t>
            </w:r>
          </w:p>
        </w:tc>
        <w:tc>
          <w:tcPr>
            <w:tcW w:w="499" w:type="dxa"/>
            <w:tcBorders>
              <w:top w:val="single" w:sz="6" w:space="0" w:color="auto"/>
              <w:left w:val="single" w:sz="6" w:space="0" w:color="auto"/>
              <w:bottom w:val="single" w:sz="6" w:space="0" w:color="auto"/>
              <w:right w:val="single" w:sz="6" w:space="0" w:color="auto"/>
            </w:tcBorders>
          </w:tcPr>
          <w:p w:rsidR="00076DC9" w:rsidRPr="005C6F45" w:rsidRDefault="00076DC9" w:rsidP="00F87B5C">
            <w:pPr>
              <w:autoSpaceDE w:val="0"/>
              <w:autoSpaceDN w:val="0"/>
              <w:adjustRightInd w:val="0"/>
              <w:rPr>
                <w:b/>
                <w:bCs/>
                <w:color w:val="000000"/>
              </w:rPr>
            </w:pPr>
            <w:r w:rsidRPr="005C6F45">
              <w:rPr>
                <w:b/>
                <w:bCs/>
                <w:color w:val="000000"/>
              </w:rPr>
              <w:t>Вид</w:t>
            </w:r>
          </w:p>
        </w:tc>
        <w:tc>
          <w:tcPr>
            <w:tcW w:w="1187" w:type="dxa"/>
            <w:tcBorders>
              <w:top w:val="single" w:sz="6" w:space="0" w:color="auto"/>
              <w:left w:val="single" w:sz="6" w:space="0" w:color="auto"/>
              <w:bottom w:val="single" w:sz="6" w:space="0" w:color="auto"/>
              <w:right w:val="single" w:sz="6" w:space="0" w:color="auto"/>
            </w:tcBorders>
          </w:tcPr>
          <w:p w:rsidR="00076DC9" w:rsidRPr="005C6F45" w:rsidRDefault="00076DC9" w:rsidP="00F87B5C">
            <w:pPr>
              <w:autoSpaceDE w:val="0"/>
              <w:autoSpaceDN w:val="0"/>
              <w:adjustRightInd w:val="0"/>
              <w:rPr>
                <w:b/>
                <w:bCs/>
                <w:color w:val="000000"/>
              </w:rPr>
            </w:pPr>
            <w:r w:rsidRPr="005C6F45">
              <w:rPr>
                <w:b/>
                <w:bCs/>
                <w:color w:val="000000"/>
              </w:rPr>
              <w:t>сумма</w:t>
            </w:r>
          </w:p>
        </w:tc>
      </w:tr>
      <w:tr w:rsidR="00076DC9" w:rsidRPr="005C6F45" w:rsidTr="00F87B5C">
        <w:trPr>
          <w:trHeight w:val="247"/>
        </w:trPr>
        <w:tc>
          <w:tcPr>
            <w:tcW w:w="6405" w:type="dxa"/>
            <w:tcBorders>
              <w:top w:val="single" w:sz="6" w:space="0" w:color="auto"/>
              <w:left w:val="single" w:sz="6" w:space="0" w:color="auto"/>
              <w:bottom w:val="single" w:sz="6" w:space="0" w:color="auto"/>
              <w:right w:val="single" w:sz="6" w:space="0" w:color="auto"/>
            </w:tcBorders>
          </w:tcPr>
          <w:p w:rsidR="00076DC9" w:rsidRPr="005C6F45" w:rsidRDefault="00076DC9" w:rsidP="00F87B5C">
            <w:pPr>
              <w:autoSpaceDE w:val="0"/>
              <w:autoSpaceDN w:val="0"/>
              <w:adjustRightInd w:val="0"/>
              <w:rPr>
                <w:b/>
                <w:bCs/>
                <w:color w:val="000000"/>
              </w:rPr>
            </w:pPr>
            <w:r w:rsidRPr="005C6F45">
              <w:rPr>
                <w:b/>
                <w:bCs/>
                <w:color w:val="000000"/>
              </w:rPr>
              <w:t>ОБЩЕГОСУДАРСТВЕННЫЕ ВОПРОСЫ</w:t>
            </w:r>
          </w:p>
        </w:tc>
        <w:tc>
          <w:tcPr>
            <w:tcW w:w="566" w:type="dxa"/>
            <w:tcBorders>
              <w:top w:val="single" w:sz="6" w:space="0" w:color="auto"/>
              <w:left w:val="single" w:sz="6" w:space="0" w:color="auto"/>
              <w:bottom w:val="single" w:sz="6" w:space="0" w:color="auto"/>
              <w:right w:val="single" w:sz="6" w:space="0" w:color="auto"/>
            </w:tcBorders>
          </w:tcPr>
          <w:p w:rsidR="00076DC9" w:rsidRPr="005C6F45" w:rsidRDefault="00076DC9" w:rsidP="00F87B5C">
            <w:pPr>
              <w:autoSpaceDE w:val="0"/>
              <w:autoSpaceDN w:val="0"/>
              <w:adjustRightInd w:val="0"/>
              <w:rPr>
                <w:b/>
                <w:bCs/>
                <w:color w:val="000000"/>
              </w:rPr>
            </w:pPr>
            <w:r w:rsidRPr="005C6F45">
              <w:rPr>
                <w:b/>
                <w:bCs/>
                <w:color w:val="000000"/>
              </w:rPr>
              <w:t>0100</w:t>
            </w:r>
          </w:p>
        </w:tc>
        <w:tc>
          <w:tcPr>
            <w:tcW w:w="1440" w:type="dxa"/>
            <w:tcBorders>
              <w:top w:val="single" w:sz="6" w:space="0" w:color="auto"/>
              <w:left w:val="single" w:sz="6" w:space="0" w:color="auto"/>
              <w:bottom w:val="single" w:sz="6" w:space="0" w:color="auto"/>
              <w:right w:val="single" w:sz="6" w:space="0" w:color="auto"/>
            </w:tcBorders>
          </w:tcPr>
          <w:p w:rsidR="00076DC9" w:rsidRPr="005C6F45" w:rsidRDefault="00076DC9" w:rsidP="00F87B5C">
            <w:pPr>
              <w:autoSpaceDE w:val="0"/>
              <w:autoSpaceDN w:val="0"/>
              <w:adjustRightInd w:val="0"/>
              <w:rPr>
                <w:b/>
                <w:bCs/>
                <w:color w:val="000000"/>
              </w:rPr>
            </w:pPr>
          </w:p>
        </w:tc>
        <w:tc>
          <w:tcPr>
            <w:tcW w:w="499" w:type="dxa"/>
            <w:tcBorders>
              <w:top w:val="single" w:sz="6" w:space="0" w:color="auto"/>
              <w:left w:val="single" w:sz="6" w:space="0" w:color="auto"/>
              <w:bottom w:val="single" w:sz="6" w:space="0" w:color="auto"/>
              <w:right w:val="single" w:sz="6" w:space="0" w:color="auto"/>
            </w:tcBorders>
          </w:tcPr>
          <w:p w:rsidR="00076DC9" w:rsidRPr="005C6F45" w:rsidRDefault="00076DC9" w:rsidP="00F87B5C">
            <w:pPr>
              <w:autoSpaceDE w:val="0"/>
              <w:autoSpaceDN w:val="0"/>
              <w:adjustRightInd w:val="0"/>
              <w:rPr>
                <w:b/>
                <w:bCs/>
                <w:color w:val="000000"/>
              </w:rPr>
            </w:pPr>
          </w:p>
        </w:tc>
        <w:tc>
          <w:tcPr>
            <w:tcW w:w="1187" w:type="dxa"/>
            <w:tcBorders>
              <w:top w:val="single" w:sz="6" w:space="0" w:color="auto"/>
              <w:left w:val="single" w:sz="6" w:space="0" w:color="auto"/>
              <w:bottom w:val="single" w:sz="6" w:space="0" w:color="auto"/>
              <w:right w:val="single" w:sz="6" w:space="0" w:color="auto"/>
            </w:tcBorders>
          </w:tcPr>
          <w:p w:rsidR="00076DC9" w:rsidRPr="005C6F45" w:rsidRDefault="000D05F8" w:rsidP="007D30B8">
            <w:pPr>
              <w:autoSpaceDE w:val="0"/>
              <w:autoSpaceDN w:val="0"/>
              <w:adjustRightInd w:val="0"/>
              <w:jc w:val="center"/>
              <w:rPr>
                <w:b/>
                <w:bCs/>
                <w:color w:val="000000"/>
              </w:rPr>
            </w:pPr>
            <w:r>
              <w:rPr>
                <w:b/>
                <w:bCs/>
                <w:color w:val="000000"/>
              </w:rPr>
              <w:t>4182,131</w:t>
            </w:r>
          </w:p>
        </w:tc>
      </w:tr>
      <w:tr w:rsidR="00076DC9" w:rsidRPr="006A45EE" w:rsidTr="00F87B5C">
        <w:trPr>
          <w:trHeight w:val="494"/>
        </w:trPr>
        <w:tc>
          <w:tcPr>
            <w:tcW w:w="6405" w:type="dxa"/>
            <w:tcBorders>
              <w:top w:val="single" w:sz="6" w:space="0" w:color="auto"/>
              <w:left w:val="single" w:sz="6" w:space="0" w:color="auto"/>
              <w:bottom w:val="single" w:sz="6" w:space="0" w:color="auto"/>
              <w:right w:val="single" w:sz="6" w:space="0" w:color="auto"/>
            </w:tcBorders>
          </w:tcPr>
          <w:p w:rsidR="00076DC9" w:rsidRPr="005C6F45" w:rsidRDefault="00076DC9" w:rsidP="00F87B5C">
            <w:pPr>
              <w:autoSpaceDE w:val="0"/>
              <w:autoSpaceDN w:val="0"/>
              <w:adjustRightInd w:val="0"/>
              <w:jc w:val="both"/>
              <w:rPr>
                <w:color w:val="000000"/>
              </w:rPr>
            </w:pPr>
            <w:r w:rsidRPr="005C6F45">
              <w:rPr>
                <w:color w:val="000000"/>
              </w:rPr>
              <w:t>Функционирование высшего должностного лица субъекта Российской Федерации и муниципального образования</w:t>
            </w:r>
          </w:p>
        </w:tc>
        <w:tc>
          <w:tcPr>
            <w:tcW w:w="566" w:type="dxa"/>
            <w:tcBorders>
              <w:top w:val="single" w:sz="6" w:space="0" w:color="auto"/>
              <w:left w:val="single" w:sz="6" w:space="0" w:color="auto"/>
              <w:bottom w:val="single" w:sz="6" w:space="0" w:color="auto"/>
              <w:right w:val="single" w:sz="6" w:space="0" w:color="auto"/>
            </w:tcBorders>
          </w:tcPr>
          <w:p w:rsidR="00076DC9" w:rsidRPr="005C6F45" w:rsidRDefault="00076DC9" w:rsidP="00F87B5C">
            <w:pPr>
              <w:autoSpaceDE w:val="0"/>
              <w:autoSpaceDN w:val="0"/>
              <w:adjustRightInd w:val="0"/>
              <w:rPr>
                <w:color w:val="000000"/>
              </w:rPr>
            </w:pPr>
            <w:r w:rsidRPr="005C6F45">
              <w:rPr>
                <w:color w:val="000000"/>
              </w:rPr>
              <w:t>0102</w:t>
            </w:r>
          </w:p>
        </w:tc>
        <w:tc>
          <w:tcPr>
            <w:tcW w:w="1440" w:type="dxa"/>
            <w:tcBorders>
              <w:top w:val="single" w:sz="6" w:space="0" w:color="auto"/>
              <w:left w:val="single" w:sz="6" w:space="0" w:color="auto"/>
              <w:bottom w:val="single" w:sz="6" w:space="0" w:color="auto"/>
              <w:right w:val="single" w:sz="6" w:space="0" w:color="auto"/>
            </w:tcBorders>
          </w:tcPr>
          <w:p w:rsidR="00076DC9" w:rsidRPr="005C6F45" w:rsidRDefault="00076DC9" w:rsidP="00F87B5C">
            <w:pPr>
              <w:autoSpaceDE w:val="0"/>
              <w:autoSpaceDN w:val="0"/>
              <w:adjustRightInd w:val="0"/>
              <w:rPr>
                <w:color w:val="000000"/>
              </w:rPr>
            </w:pPr>
          </w:p>
        </w:tc>
        <w:tc>
          <w:tcPr>
            <w:tcW w:w="499" w:type="dxa"/>
            <w:tcBorders>
              <w:top w:val="single" w:sz="6" w:space="0" w:color="auto"/>
              <w:left w:val="single" w:sz="6" w:space="0" w:color="auto"/>
              <w:bottom w:val="single" w:sz="6" w:space="0" w:color="auto"/>
              <w:right w:val="single" w:sz="6" w:space="0" w:color="auto"/>
            </w:tcBorders>
          </w:tcPr>
          <w:p w:rsidR="00076DC9" w:rsidRPr="005C6F45" w:rsidRDefault="00076DC9" w:rsidP="00F87B5C">
            <w:pPr>
              <w:autoSpaceDE w:val="0"/>
              <w:autoSpaceDN w:val="0"/>
              <w:adjustRightInd w:val="0"/>
              <w:rPr>
                <w:color w:val="000000"/>
              </w:rPr>
            </w:pPr>
          </w:p>
        </w:tc>
        <w:tc>
          <w:tcPr>
            <w:tcW w:w="1187" w:type="dxa"/>
            <w:tcBorders>
              <w:top w:val="single" w:sz="6" w:space="0" w:color="auto"/>
              <w:left w:val="single" w:sz="6" w:space="0" w:color="auto"/>
              <w:bottom w:val="single" w:sz="6" w:space="0" w:color="auto"/>
              <w:right w:val="single" w:sz="6" w:space="0" w:color="auto"/>
            </w:tcBorders>
          </w:tcPr>
          <w:p w:rsidR="00076DC9" w:rsidRPr="004B61E7" w:rsidRDefault="001F07FF" w:rsidP="00F87B5C">
            <w:pPr>
              <w:autoSpaceDE w:val="0"/>
              <w:autoSpaceDN w:val="0"/>
              <w:adjustRightInd w:val="0"/>
              <w:jc w:val="center"/>
              <w:rPr>
                <w:color w:val="000000"/>
              </w:rPr>
            </w:pPr>
            <w:r>
              <w:rPr>
                <w:color w:val="000000"/>
              </w:rPr>
              <w:t>922,551</w:t>
            </w:r>
          </w:p>
        </w:tc>
      </w:tr>
      <w:tr w:rsidR="001F07FF" w:rsidTr="00F87B5C">
        <w:trPr>
          <w:trHeight w:val="265"/>
        </w:trPr>
        <w:tc>
          <w:tcPr>
            <w:tcW w:w="6405" w:type="dxa"/>
            <w:tcBorders>
              <w:top w:val="single" w:sz="6" w:space="0" w:color="auto"/>
              <w:left w:val="single" w:sz="6" w:space="0" w:color="auto"/>
              <w:bottom w:val="single" w:sz="6" w:space="0" w:color="auto"/>
              <w:right w:val="single" w:sz="6" w:space="0" w:color="auto"/>
            </w:tcBorders>
          </w:tcPr>
          <w:p w:rsidR="001F07FF" w:rsidRPr="005C6F45" w:rsidRDefault="001F07FF" w:rsidP="00F87B5C">
            <w:pPr>
              <w:autoSpaceDE w:val="0"/>
              <w:autoSpaceDN w:val="0"/>
              <w:adjustRightInd w:val="0"/>
              <w:jc w:val="both"/>
              <w:rPr>
                <w:color w:val="000000"/>
              </w:rPr>
            </w:pPr>
            <w:r w:rsidRPr="005C6F45">
              <w:rPr>
                <w:color w:val="000000"/>
              </w:rPr>
              <w:t>Непрограммные расходы местного бюджета</w:t>
            </w:r>
          </w:p>
        </w:tc>
        <w:tc>
          <w:tcPr>
            <w:tcW w:w="566" w:type="dxa"/>
            <w:tcBorders>
              <w:top w:val="single" w:sz="6" w:space="0" w:color="auto"/>
              <w:left w:val="single" w:sz="6" w:space="0" w:color="auto"/>
              <w:bottom w:val="single" w:sz="6" w:space="0" w:color="auto"/>
              <w:right w:val="single" w:sz="6" w:space="0" w:color="auto"/>
            </w:tcBorders>
          </w:tcPr>
          <w:p w:rsidR="001F07FF" w:rsidRPr="005C6F45" w:rsidRDefault="001F07FF" w:rsidP="00F87B5C">
            <w:pPr>
              <w:autoSpaceDE w:val="0"/>
              <w:autoSpaceDN w:val="0"/>
              <w:adjustRightInd w:val="0"/>
              <w:rPr>
                <w:color w:val="000000"/>
              </w:rPr>
            </w:pPr>
            <w:r w:rsidRPr="005C6F45">
              <w:rPr>
                <w:color w:val="000000"/>
              </w:rPr>
              <w:t>0102</w:t>
            </w:r>
          </w:p>
        </w:tc>
        <w:tc>
          <w:tcPr>
            <w:tcW w:w="1440" w:type="dxa"/>
            <w:tcBorders>
              <w:top w:val="single" w:sz="6" w:space="0" w:color="auto"/>
              <w:left w:val="single" w:sz="6" w:space="0" w:color="auto"/>
              <w:bottom w:val="single" w:sz="6" w:space="0" w:color="auto"/>
              <w:right w:val="single" w:sz="6" w:space="0" w:color="auto"/>
            </w:tcBorders>
          </w:tcPr>
          <w:p w:rsidR="001F07FF" w:rsidRPr="005C6F45" w:rsidRDefault="001F07FF" w:rsidP="00F87B5C">
            <w:pPr>
              <w:autoSpaceDE w:val="0"/>
              <w:autoSpaceDN w:val="0"/>
              <w:adjustRightInd w:val="0"/>
              <w:rPr>
                <w:color w:val="000000"/>
              </w:rPr>
            </w:pPr>
            <w:r w:rsidRPr="005C6F45">
              <w:rPr>
                <w:color w:val="000000"/>
              </w:rPr>
              <w:t>70.0.00.00000</w:t>
            </w:r>
          </w:p>
        </w:tc>
        <w:tc>
          <w:tcPr>
            <w:tcW w:w="499" w:type="dxa"/>
            <w:tcBorders>
              <w:top w:val="single" w:sz="6" w:space="0" w:color="auto"/>
              <w:left w:val="single" w:sz="6" w:space="0" w:color="auto"/>
              <w:bottom w:val="single" w:sz="6" w:space="0" w:color="auto"/>
              <w:right w:val="single" w:sz="6" w:space="0" w:color="auto"/>
            </w:tcBorders>
          </w:tcPr>
          <w:p w:rsidR="001F07FF" w:rsidRPr="005C6F45" w:rsidRDefault="001F07FF" w:rsidP="00F87B5C">
            <w:pPr>
              <w:autoSpaceDE w:val="0"/>
              <w:autoSpaceDN w:val="0"/>
              <w:adjustRightInd w:val="0"/>
              <w:rPr>
                <w:color w:val="000000"/>
              </w:rPr>
            </w:pPr>
          </w:p>
        </w:tc>
        <w:tc>
          <w:tcPr>
            <w:tcW w:w="1187" w:type="dxa"/>
            <w:tcBorders>
              <w:top w:val="single" w:sz="6" w:space="0" w:color="auto"/>
              <w:left w:val="single" w:sz="6" w:space="0" w:color="auto"/>
              <w:bottom w:val="single" w:sz="6" w:space="0" w:color="auto"/>
              <w:right w:val="single" w:sz="6" w:space="0" w:color="auto"/>
            </w:tcBorders>
          </w:tcPr>
          <w:p w:rsidR="001F07FF" w:rsidRDefault="001F07FF" w:rsidP="001F07FF">
            <w:pPr>
              <w:jc w:val="center"/>
            </w:pPr>
            <w:r w:rsidRPr="00936503">
              <w:rPr>
                <w:color w:val="000000"/>
              </w:rPr>
              <w:t>922,551</w:t>
            </w:r>
          </w:p>
        </w:tc>
      </w:tr>
      <w:tr w:rsidR="001F07FF" w:rsidTr="00F87B5C">
        <w:trPr>
          <w:trHeight w:val="255"/>
        </w:trPr>
        <w:tc>
          <w:tcPr>
            <w:tcW w:w="6405" w:type="dxa"/>
            <w:tcBorders>
              <w:top w:val="single" w:sz="6" w:space="0" w:color="auto"/>
              <w:left w:val="single" w:sz="6" w:space="0" w:color="auto"/>
              <w:bottom w:val="single" w:sz="6" w:space="0" w:color="auto"/>
              <w:right w:val="single" w:sz="6" w:space="0" w:color="auto"/>
            </w:tcBorders>
          </w:tcPr>
          <w:p w:rsidR="001F07FF" w:rsidRPr="005C6F45" w:rsidRDefault="001F07FF" w:rsidP="00F87B5C">
            <w:pPr>
              <w:autoSpaceDE w:val="0"/>
              <w:autoSpaceDN w:val="0"/>
              <w:adjustRightInd w:val="0"/>
              <w:jc w:val="both"/>
              <w:rPr>
                <w:color w:val="000000"/>
              </w:rPr>
            </w:pPr>
            <w:r w:rsidRPr="005C6F45">
              <w:rPr>
                <w:color w:val="000000"/>
              </w:rPr>
              <w:t>Глава муниципального образования</w:t>
            </w:r>
          </w:p>
        </w:tc>
        <w:tc>
          <w:tcPr>
            <w:tcW w:w="566" w:type="dxa"/>
            <w:tcBorders>
              <w:top w:val="single" w:sz="6" w:space="0" w:color="auto"/>
              <w:left w:val="single" w:sz="6" w:space="0" w:color="auto"/>
              <w:bottom w:val="single" w:sz="6" w:space="0" w:color="auto"/>
              <w:right w:val="single" w:sz="6" w:space="0" w:color="auto"/>
            </w:tcBorders>
          </w:tcPr>
          <w:p w:rsidR="001F07FF" w:rsidRPr="005C6F45" w:rsidRDefault="001F07FF" w:rsidP="00F87B5C">
            <w:pPr>
              <w:autoSpaceDE w:val="0"/>
              <w:autoSpaceDN w:val="0"/>
              <w:adjustRightInd w:val="0"/>
              <w:rPr>
                <w:color w:val="000000"/>
              </w:rPr>
            </w:pPr>
            <w:r w:rsidRPr="005C6F45">
              <w:rPr>
                <w:color w:val="000000"/>
              </w:rPr>
              <w:t>0102</w:t>
            </w:r>
          </w:p>
        </w:tc>
        <w:tc>
          <w:tcPr>
            <w:tcW w:w="1440" w:type="dxa"/>
            <w:tcBorders>
              <w:top w:val="single" w:sz="6" w:space="0" w:color="auto"/>
              <w:left w:val="single" w:sz="6" w:space="0" w:color="auto"/>
              <w:bottom w:val="single" w:sz="6" w:space="0" w:color="auto"/>
              <w:right w:val="single" w:sz="6" w:space="0" w:color="auto"/>
            </w:tcBorders>
          </w:tcPr>
          <w:p w:rsidR="001F07FF" w:rsidRPr="005C6F45" w:rsidRDefault="001F07FF" w:rsidP="00F87B5C">
            <w:pPr>
              <w:autoSpaceDE w:val="0"/>
              <w:autoSpaceDN w:val="0"/>
              <w:adjustRightInd w:val="0"/>
              <w:rPr>
                <w:color w:val="000000"/>
              </w:rPr>
            </w:pPr>
            <w:r w:rsidRPr="005C6F45">
              <w:rPr>
                <w:color w:val="000000"/>
              </w:rPr>
              <w:t>70.0.00.01020</w:t>
            </w:r>
          </w:p>
        </w:tc>
        <w:tc>
          <w:tcPr>
            <w:tcW w:w="499" w:type="dxa"/>
            <w:tcBorders>
              <w:top w:val="single" w:sz="6" w:space="0" w:color="auto"/>
              <w:left w:val="single" w:sz="6" w:space="0" w:color="auto"/>
              <w:bottom w:val="single" w:sz="6" w:space="0" w:color="auto"/>
              <w:right w:val="single" w:sz="6" w:space="0" w:color="auto"/>
            </w:tcBorders>
          </w:tcPr>
          <w:p w:rsidR="001F07FF" w:rsidRPr="005C6F45" w:rsidRDefault="001F07FF" w:rsidP="00F87B5C">
            <w:pPr>
              <w:autoSpaceDE w:val="0"/>
              <w:autoSpaceDN w:val="0"/>
              <w:adjustRightInd w:val="0"/>
              <w:rPr>
                <w:color w:val="000000"/>
              </w:rPr>
            </w:pPr>
          </w:p>
        </w:tc>
        <w:tc>
          <w:tcPr>
            <w:tcW w:w="1187" w:type="dxa"/>
            <w:tcBorders>
              <w:top w:val="single" w:sz="6" w:space="0" w:color="auto"/>
              <w:left w:val="single" w:sz="6" w:space="0" w:color="auto"/>
              <w:bottom w:val="single" w:sz="6" w:space="0" w:color="auto"/>
              <w:right w:val="single" w:sz="6" w:space="0" w:color="auto"/>
            </w:tcBorders>
          </w:tcPr>
          <w:p w:rsidR="001F07FF" w:rsidRDefault="001F07FF" w:rsidP="001F07FF">
            <w:pPr>
              <w:jc w:val="center"/>
            </w:pPr>
            <w:r w:rsidRPr="00936503">
              <w:rPr>
                <w:color w:val="000000"/>
              </w:rPr>
              <w:t>922,551</w:t>
            </w:r>
          </w:p>
        </w:tc>
      </w:tr>
      <w:tr w:rsidR="001F07FF" w:rsidTr="00F87B5C">
        <w:trPr>
          <w:trHeight w:val="494"/>
        </w:trPr>
        <w:tc>
          <w:tcPr>
            <w:tcW w:w="6405" w:type="dxa"/>
            <w:tcBorders>
              <w:top w:val="single" w:sz="6" w:space="0" w:color="auto"/>
              <w:left w:val="single" w:sz="6" w:space="0" w:color="auto"/>
              <w:bottom w:val="single" w:sz="6" w:space="0" w:color="auto"/>
              <w:right w:val="single" w:sz="6" w:space="0" w:color="auto"/>
            </w:tcBorders>
          </w:tcPr>
          <w:p w:rsidR="001F07FF" w:rsidRPr="005C6F45" w:rsidRDefault="001F07FF" w:rsidP="00F87B5C">
            <w:pPr>
              <w:autoSpaceDE w:val="0"/>
              <w:autoSpaceDN w:val="0"/>
              <w:adjustRightInd w:val="0"/>
              <w:jc w:val="both"/>
              <w:rPr>
                <w:color w:val="000000"/>
              </w:rPr>
            </w:pPr>
            <w:r w:rsidRPr="005C6F45">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6" w:type="dxa"/>
            <w:tcBorders>
              <w:top w:val="single" w:sz="6" w:space="0" w:color="auto"/>
              <w:left w:val="single" w:sz="6" w:space="0" w:color="auto"/>
              <w:bottom w:val="single" w:sz="6" w:space="0" w:color="auto"/>
              <w:right w:val="single" w:sz="6" w:space="0" w:color="auto"/>
            </w:tcBorders>
          </w:tcPr>
          <w:p w:rsidR="001F07FF" w:rsidRPr="005C6F45" w:rsidRDefault="001F07FF" w:rsidP="00F87B5C">
            <w:pPr>
              <w:autoSpaceDE w:val="0"/>
              <w:autoSpaceDN w:val="0"/>
              <w:adjustRightInd w:val="0"/>
              <w:rPr>
                <w:color w:val="000000"/>
              </w:rPr>
            </w:pPr>
            <w:r w:rsidRPr="005C6F45">
              <w:rPr>
                <w:color w:val="000000"/>
              </w:rPr>
              <w:t>0102</w:t>
            </w:r>
          </w:p>
        </w:tc>
        <w:tc>
          <w:tcPr>
            <w:tcW w:w="1440" w:type="dxa"/>
            <w:tcBorders>
              <w:top w:val="single" w:sz="6" w:space="0" w:color="auto"/>
              <w:left w:val="single" w:sz="6" w:space="0" w:color="auto"/>
              <w:bottom w:val="single" w:sz="6" w:space="0" w:color="auto"/>
              <w:right w:val="single" w:sz="6" w:space="0" w:color="auto"/>
            </w:tcBorders>
          </w:tcPr>
          <w:p w:rsidR="001F07FF" w:rsidRPr="005C6F45" w:rsidRDefault="001F07FF" w:rsidP="00F87B5C">
            <w:pPr>
              <w:autoSpaceDE w:val="0"/>
              <w:autoSpaceDN w:val="0"/>
              <w:adjustRightInd w:val="0"/>
              <w:rPr>
                <w:color w:val="000000"/>
              </w:rPr>
            </w:pPr>
            <w:r w:rsidRPr="005C6F45">
              <w:rPr>
                <w:color w:val="000000"/>
              </w:rPr>
              <w:t>70.0.00.01020</w:t>
            </w:r>
          </w:p>
        </w:tc>
        <w:tc>
          <w:tcPr>
            <w:tcW w:w="499" w:type="dxa"/>
            <w:tcBorders>
              <w:top w:val="single" w:sz="6" w:space="0" w:color="auto"/>
              <w:left w:val="single" w:sz="6" w:space="0" w:color="auto"/>
              <w:bottom w:val="single" w:sz="6" w:space="0" w:color="auto"/>
              <w:right w:val="single" w:sz="6" w:space="0" w:color="auto"/>
            </w:tcBorders>
          </w:tcPr>
          <w:p w:rsidR="001F07FF" w:rsidRPr="005C6F45" w:rsidRDefault="001F07FF" w:rsidP="00F87B5C">
            <w:pPr>
              <w:autoSpaceDE w:val="0"/>
              <w:autoSpaceDN w:val="0"/>
              <w:adjustRightInd w:val="0"/>
              <w:rPr>
                <w:color w:val="000000"/>
              </w:rPr>
            </w:pPr>
            <w:r w:rsidRPr="005C6F45">
              <w:rPr>
                <w:color w:val="000000"/>
              </w:rPr>
              <w:t>100</w:t>
            </w:r>
          </w:p>
        </w:tc>
        <w:tc>
          <w:tcPr>
            <w:tcW w:w="1187" w:type="dxa"/>
            <w:tcBorders>
              <w:top w:val="single" w:sz="6" w:space="0" w:color="auto"/>
              <w:left w:val="single" w:sz="6" w:space="0" w:color="auto"/>
              <w:bottom w:val="single" w:sz="6" w:space="0" w:color="auto"/>
              <w:right w:val="single" w:sz="6" w:space="0" w:color="auto"/>
            </w:tcBorders>
          </w:tcPr>
          <w:p w:rsidR="001F07FF" w:rsidRDefault="001F07FF" w:rsidP="001F07FF">
            <w:pPr>
              <w:jc w:val="center"/>
            </w:pPr>
            <w:r w:rsidRPr="00936503">
              <w:rPr>
                <w:color w:val="000000"/>
              </w:rPr>
              <w:t>922,551</w:t>
            </w:r>
          </w:p>
        </w:tc>
      </w:tr>
      <w:tr w:rsidR="001F07FF" w:rsidTr="00F87B5C">
        <w:trPr>
          <w:trHeight w:val="494"/>
        </w:trPr>
        <w:tc>
          <w:tcPr>
            <w:tcW w:w="6405" w:type="dxa"/>
            <w:tcBorders>
              <w:top w:val="single" w:sz="6" w:space="0" w:color="auto"/>
              <w:left w:val="single" w:sz="6" w:space="0" w:color="auto"/>
              <w:bottom w:val="single" w:sz="4" w:space="0" w:color="auto"/>
              <w:right w:val="single" w:sz="6" w:space="0" w:color="auto"/>
            </w:tcBorders>
          </w:tcPr>
          <w:p w:rsidR="001F07FF" w:rsidRPr="004B61E7" w:rsidRDefault="001F07FF" w:rsidP="00F87B5C">
            <w:pPr>
              <w:autoSpaceDE w:val="0"/>
              <w:autoSpaceDN w:val="0"/>
              <w:adjustRightInd w:val="0"/>
              <w:jc w:val="both"/>
              <w:rPr>
                <w:color w:val="000000"/>
              </w:rPr>
            </w:pPr>
            <w:r w:rsidRPr="004B61E7">
              <w:rPr>
                <w:color w:val="000000"/>
              </w:rPr>
              <w:t>Расходы на выплаты персоналу государственных (муниципальных) органов</w:t>
            </w:r>
          </w:p>
        </w:tc>
        <w:tc>
          <w:tcPr>
            <w:tcW w:w="566" w:type="dxa"/>
            <w:tcBorders>
              <w:top w:val="single" w:sz="6" w:space="0" w:color="auto"/>
              <w:left w:val="single" w:sz="6" w:space="0" w:color="auto"/>
              <w:bottom w:val="single" w:sz="4" w:space="0" w:color="auto"/>
              <w:right w:val="single" w:sz="6" w:space="0" w:color="auto"/>
            </w:tcBorders>
          </w:tcPr>
          <w:p w:rsidR="001F07FF" w:rsidRPr="004B61E7" w:rsidRDefault="001F07FF" w:rsidP="00F87B5C">
            <w:pPr>
              <w:autoSpaceDE w:val="0"/>
              <w:autoSpaceDN w:val="0"/>
              <w:adjustRightInd w:val="0"/>
              <w:rPr>
                <w:color w:val="000000"/>
              </w:rPr>
            </w:pPr>
            <w:r w:rsidRPr="004B61E7">
              <w:rPr>
                <w:color w:val="000000"/>
              </w:rPr>
              <w:t>0102</w:t>
            </w:r>
          </w:p>
        </w:tc>
        <w:tc>
          <w:tcPr>
            <w:tcW w:w="1440" w:type="dxa"/>
            <w:tcBorders>
              <w:top w:val="single" w:sz="6" w:space="0" w:color="auto"/>
              <w:left w:val="single" w:sz="6" w:space="0" w:color="auto"/>
              <w:bottom w:val="single" w:sz="4" w:space="0" w:color="auto"/>
              <w:right w:val="single" w:sz="6" w:space="0" w:color="auto"/>
            </w:tcBorders>
          </w:tcPr>
          <w:p w:rsidR="001F07FF" w:rsidRPr="004B61E7" w:rsidRDefault="001F07FF" w:rsidP="00F87B5C">
            <w:pPr>
              <w:autoSpaceDE w:val="0"/>
              <w:autoSpaceDN w:val="0"/>
              <w:adjustRightInd w:val="0"/>
              <w:rPr>
                <w:color w:val="000000"/>
              </w:rPr>
            </w:pPr>
            <w:r w:rsidRPr="004B61E7">
              <w:rPr>
                <w:color w:val="000000"/>
              </w:rPr>
              <w:t>70.0.00.01020</w:t>
            </w:r>
          </w:p>
        </w:tc>
        <w:tc>
          <w:tcPr>
            <w:tcW w:w="499" w:type="dxa"/>
            <w:tcBorders>
              <w:top w:val="single" w:sz="6" w:space="0" w:color="auto"/>
              <w:left w:val="single" w:sz="6" w:space="0" w:color="auto"/>
              <w:bottom w:val="single" w:sz="4" w:space="0" w:color="auto"/>
              <w:right w:val="single" w:sz="6" w:space="0" w:color="auto"/>
            </w:tcBorders>
          </w:tcPr>
          <w:p w:rsidR="001F07FF" w:rsidRPr="004B61E7" w:rsidRDefault="001F07FF" w:rsidP="00F87B5C">
            <w:pPr>
              <w:autoSpaceDE w:val="0"/>
              <w:autoSpaceDN w:val="0"/>
              <w:adjustRightInd w:val="0"/>
              <w:rPr>
                <w:color w:val="000000"/>
              </w:rPr>
            </w:pPr>
            <w:r w:rsidRPr="004B61E7">
              <w:rPr>
                <w:color w:val="000000"/>
              </w:rPr>
              <w:t>120</w:t>
            </w:r>
          </w:p>
        </w:tc>
        <w:tc>
          <w:tcPr>
            <w:tcW w:w="1187" w:type="dxa"/>
            <w:tcBorders>
              <w:top w:val="single" w:sz="6" w:space="0" w:color="auto"/>
              <w:left w:val="single" w:sz="6" w:space="0" w:color="auto"/>
              <w:bottom w:val="single" w:sz="4" w:space="0" w:color="auto"/>
              <w:right w:val="single" w:sz="6" w:space="0" w:color="auto"/>
            </w:tcBorders>
          </w:tcPr>
          <w:p w:rsidR="001F07FF" w:rsidRDefault="001F07FF" w:rsidP="001F07FF">
            <w:pPr>
              <w:jc w:val="center"/>
            </w:pPr>
            <w:r w:rsidRPr="00936503">
              <w:rPr>
                <w:color w:val="000000"/>
              </w:rPr>
              <w:t>922,551</w:t>
            </w:r>
          </w:p>
        </w:tc>
      </w:tr>
      <w:tr w:rsidR="00076DC9" w:rsidRPr="004B61E7" w:rsidTr="00F87B5C">
        <w:trPr>
          <w:trHeight w:val="836"/>
        </w:trPr>
        <w:tc>
          <w:tcPr>
            <w:tcW w:w="6405" w:type="dxa"/>
            <w:tcBorders>
              <w:top w:val="single" w:sz="4" w:space="0" w:color="auto"/>
              <w:left w:val="single" w:sz="4" w:space="0" w:color="auto"/>
              <w:bottom w:val="single" w:sz="4" w:space="0" w:color="auto"/>
              <w:right w:val="single" w:sz="4" w:space="0" w:color="auto"/>
            </w:tcBorders>
          </w:tcPr>
          <w:p w:rsidR="00076DC9" w:rsidRPr="004B61E7" w:rsidRDefault="00076DC9" w:rsidP="00F87B5C">
            <w:pPr>
              <w:autoSpaceDE w:val="0"/>
              <w:autoSpaceDN w:val="0"/>
              <w:adjustRightInd w:val="0"/>
              <w:jc w:val="both"/>
              <w:rPr>
                <w:color w:val="000000"/>
              </w:rPr>
            </w:pPr>
            <w:r w:rsidRPr="004B61E7">
              <w:rPr>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6" w:type="dxa"/>
            <w:tcBorders>
              <w:top w:val="single" w:sz="4" w:space="0" w:color="auto"/>
              <w:left w:val="single" w:sz="4" w:space="0" w:color="auto"/>
              <w:bottom w:val="single" w:sz="4" w:space="0" w:color="auto"/>
              <w:right w:val="single" w:sz="4" w:space="0" w:color="auto"/>
            </w:tcBorders>
          </w:tcPr>
          <w:p w:rsidR="00076DC9" w:rsidRPr="004B61E7" w:rsidRDefault="00076DC9" w:rsidP="00F87B5C">
            <w:pPr>
              <w:autoSpaceDE w:val="0"/>
              <w:autoSpaceDN w:val="0"/>
              <w:adjustRightInd w:val="0"/>
              <w:rPr>
                <w:color w:val="000000"/>
              </w:rPr>
            </w:pPr>
            <w:r w:rsidRPr="004B61E7">
              <w:rPr>
                <w:color w:val="000000"/>
              </w:rPr>
              <w:t>0104</w:t>
            </w:r>
          </w:p>
        </w:tc>
        <w:tc>
          <w:tcPr>
            <w:tcW w:w="1440" w:type="dxa"/>
            <w:tcBorders>
              <w:top w:val="single" w:sz="4" w:space="0" w:color="auto"/>
              <w:left w:val="single" w:sz="4" w:space="0" w:color="auto"/>
              <w:bottom w:val="single" w:sz="4" w:space="0" w:color="auto"/>
              <w:right w:val="single" w:sz="4" w:space="0" w:color="auto"/>
            </w:tcBorders>
          </w:tcPr>
          <w:p w:rsidR="00076DC9" w:rsidRPr="004B61E7" w:rsidRDefault="00076DC9" w:rsidP="00F87B5C">
            <w:pPr>
              <w:autoSpaceDE w:val="0"/>
              <w:autoSpaceDN w:val="0"/>
              <w:adjustRightInd w:val="0"/>
              <w:rPr>
                <w:color w:val="000000"/>
              </w:rPr>
            </w:pPr>
          </w:p>
        </w:tc>
        <w:tc>
          <w:tcPr>
            <w:tcW w:w="499" w:type="dxa"/>
            <w:tcBorders>
              <w:top w:val="single" w:sz="4" w:space="0" w:color="auto"/>
              <w:left w:val="single" w:sz="4" w:space="0" w:color="auto"/>
              <w:bottom w:val="single" w:sz="4" w:space="0" w:color="auto"/>
              <w:right w:val="single" w:sz="4" w:space="0" w:color="auto"/>
            </w:tcBorders>
          </w:tcPr>
          <w:p w:rsidR="00076DC9" w:rsidRPr="004B61E7" w:rsidRDefault="00076DC9" w:rsidP="00F87B5C">
            <w:pPr>
              <w:autoSpaceDE w:val="0"/>
              <w:autoSpaceDN w:val="0"/>
              <w:adjustRightInd w:val="0"/>
              <w:rPr>
                <w:color w:val="000000"/>
              </w:rPr>
            </w:pPr>
          </w:p>
        </w:tc>
        <w:tc>
          <w:tcPr>
            <w:tcW w:w="1187" w:type="dxa"/>
            <w:tcBorders>
              <w:top w:val="single" w:sz="4" w:space="0" w:color="auto"/>
              <w:left w:val="single" w:sz="4" w:space="0" w:color="auto"/>
              <w:bottom w:val="single" w:sz="4" w:space="0" w:color="auto"/>
              <w:right w:val="single" w:sz="4" w:space="0" w:color="auto"/>
            </w:tcBorders>
          </w:tcPr>
          <w:p w:rsidR="00076DC9" w:rsidRPr="004B61E7" w:rsidRDefault="001F07FF" w:rsidP="007D30B8">
            <w:pPr>
              <w:autoSpaceDE w:val="0"/>
              <w:autoSpaceDN w:val="0"/>
              <w:adjustRightInd w:val="0"/>
              <w:jc w:val="center"/>
              <w:rPr>
                <w:color w:val="000000"/>
              </w:rPr>
            </w:pPr>
            <w:r>
              <w:rPr>
                <w:color w:val="000000"/>
              </w:rPr>
              <w:t>3229,66</w:t>
            </w:r>
            <w:r w:rsidRPr="000F1FEA">
              <w:rPr>
                <w:color w:val="000000"/>
              </w:rPr>
              <w:t>5</w:t>
            </w:r>
          </w:p>
        </w:tc>
      </w:tr>
      <w:tr w:rsidR="00076DC9" w:rsidRPr="00702F15" w:rsidTr="000246AD">
        <w:trPr>
          <w:trHeight w:val="96"/>
        </w:trPr>
        <w:tc>
          <w:tcPr>
            <w:tcW w:w="6405" w:type="dxa"/>
            <w:tcBorders>
              <w:top w:val="single" w:sz="4" w:space="0" w:color="auto"/>
              <w:left w:val="single" w:sz="4" w:space="0" w:color="auto"/>
              <w:bottom w:val="single" w:sz="4" w:space="0" w:color="auto"/>
              <w:right w:val="single" w:sz="4" w:space="0" w:color="auto"/>
            </w:tcBorders>
          </w:tcPr>
          <w:p w:rsidR="00076DC9" w:rsidRPr="000D40BB" w:rsidRDefault="00076DC9" w:rsidP="00F87B5C">
            <w:pPr>
              <w:autoSpaceDE w:val="0"/>
              <w:autoSpaceDN w:val="0"/>
              <w:adjustRightInd w:val="0"/>
              <w:jc w:val="both"/>
              <w:rPr>
                <w:color w:val="000000"/>
              </w:rPr>
            </w:pPr>
            <w:r w:rsidRPr="000D40BB">
              <w:rPr>
                <w:color w:val="000000"/>
              </w:rPr>
              <w:t>Непрограммные расходы местного бюджета</w:t>
            </w:r>
          </w:p>
        </w:tc>
        <w:tc>
          <w:tcPr>
            <w:tcW w:w="566" w:type="dxa"/>
            <w:tcBorders>
              <w:top w:val="single" w:sz="4" w:space="0" w:color="auto"/>
              <w:left w:val="single" w:sz="4" w:space="0" w:color="auto"/>
              <w:bottom w:val="single" w:sz="4" w:space="0" w:color="auto"/>
              <w:right w:val="single" w:sz="4" w:space="0" w:color="auto"/>
            </w:tcBorders>
          </w:tcPr>
          <w:p w:rsidR="00076DC9" w:rsidRPr="000D40BB" w:rsidRDefault="00076DC9" w:rsidP="00F87B5C">
            <w:pPr>
              <w:autoSpaceDE w:val="0"/>
              <w:autoSpaceDN w:val="0"/>
              <w:adjustRightInd w:val="0"/>
              <w:rPr>
                <w:color w:val="000000"/>
              </w:rPr>
            </w:pPr>
            <w:r w:rsidRPr="000D40BB">
              <w:rPr>
                <w:color w:val="000000"/>
              </w:rPr>
              <w:t>010</w:t>
            </w:r>
            <w:r>
              <w:rPr>
                <w:color w:val="000000"/>
              </w:rPr>
              <w:t>4</w:t>
            </w:r>
          </w:p>
        </w:tc>
        <w:tc>
          <w:tcPr>
            <w:tcW w:w="1440" w:type="dxa"/>
            <w:tcBorders>
              <w:top w:val="single" w:sz="4" w:space="0" w:color="auto"/>
              <w:left w:val="single" w:sz="4" w:space="0" w:color="auto"/>
              <w:bottom w:val="single" w:sz="4" w:space="0" w:color="auto"/>
              <w:right w:val="single" w:sz="4" w:space="0" w:color="auto"/>
            </w:tcBorders>
          </w:tcPr>
          <w:p w:rsidR="00076DC9" w:rsidRPr="000D40BB" w:rsidRDefault="00076DC9" w:rsidP="00F87B5C">
            <w:pPr>
              <w:autoSpaceDE w:val="0"/>
              <w:autoSpaceDN w:val="0"/>
              <w:adjustRightInd w:val="0"/>
              <w:rPr>
                <w:color w:val="000000"/>
              </w:rPr>
            </w:pPr>
            <w:r w:rsidRPr="000D40BB">
              <w:rPr>
                <w:color w:val="000000"/>
              </w:rPr>
              <w:t>70.0.00</w:t>
            </w:r>
            <w:r>
              <w:rPr>
                <w:color w:val="000000"/>
              </w:rPr>
              <w:t>.</w:t>
            </w:r>
            <w:r w:rsidRPr="000D40BB">
              <w:rPr>
                <w:color w:val="000000"/>
              </w:rPr>
              <w:t>00</w:t>
            </w:r>
            <w:r>
              <w:rPr>
                <w:color w:val="000000"/>
              </w:rPr>
              <w:t>000</w:t>
            </w:r>
          </w:p>
        </w:tc>
        <w:tc>
          <w:tcPr>
            <w:tcW w:w="499" w:type="dxa"/>
            <w:tcBorders>
              <w:top w:val="single" w:sz="4" w:space="0" w:color="auto"/>
              <w:left w:val="single" w:sz="4" w:space="0" w:color="auto"/>
              <w:bottom w:val="single" w:sz="4" w:space="0" w:color="auto"/>
              <w:right w:val="single" w:sz="4" w:space="0" w:color="auto"/>
            </w:tcBorders>
          </w:tcPr>
          <w:p w:rsidR="00076DC9" w:rsidRPr="008D6EA6" w:rsidRDefault="00076DC9" w:rsidP="00F87B5C">
            <w:pPr>
              <w:autoSpaceDE w:val="0"/>
              <w:autoSpaceDN w:val="0"/>
              <w:adjustRightInd w:val="0"/>
              <w:rPr>
                <w:color w:val="000000"/>
              </w:rPr>
            </w:pPr>
          </w:p>
        </w:tc>
        <w:tc>
          <w:tcPr>
            <w:tcW w:w="1187" w:type="dxa"/>
            <w:tcBorders>
              <w:top w:val="single" w:sz="4" w:space="0" w:color="auto"/>
              <w:left w:val="single" w:sz="4" w:space="0" w:color="auto"/>
              <w:bottom w:val="single" w:sz="4" w:space="0" w:color="auto"/>
              <w:right w:val="single" w:sz="4" w:space="0" w:color="auto"/>
            </w:tcBorders>
          </w:tcPr>
          <w:p w:rsidR="00076DC9" w:rsidRPr="00702F15" w:rsidRDefault="001F07FF" w:rsidP="007D30B8">
            <w:pPr>
              <w:autoSpaceDE w:val="0"/>
              <w:autoSpaceDN w:val="0"/>
              <w:adjustRightInd w:val="0"/>
              <w:jc w:val="center"/>
              <w:rPr>
                <w:color w:val="000000"/>
              </w:rPr>
            </w:pPr>
            <w:r>
              <w:rPr>
                <w:color w:val="000000"/>
              </w:rPr>
              <w:t>3229,665</w:t>
            </w:r>
          </w:p>
        </w:tc>
      </w:tr>
      <w:tr w:rsidR="00076DC9" w:rsidRPr="00702F15" w:rsidTr="00F87B5C">
        <w:trPr>
          <w:trHeight w:val="247"/>
        </w:trPr>
        <w:tc>
          <w:tcPr>
            <w:tcW w:w="6405" w:type="dxa"/>
            <w:tcBorders>
              <w:top w:val="single" w:sz="4" w:space="0" w:color="auto"/>
              <w:left w:val="single" w:sz="4" w:space="0" w:color="auto"/>
              <w:bottom w:val="single" w:sz="4" w:space="0" w:color="auto"/>
              <w:right w:val="single" w:sz="4" w:space="0" w:color="auto"/>
            </w:tcBorders>
          </w:tcPr>
          <w:p w:rsidR="00076DC9" w:rsidRPr="008D6EA6" w:rsidRDefault="00076DC9" w:rsidP="00F87B5C">
            <w:pPr>
              <w:autoSpaceDE w:val="0"/>
              <w:autoSpaceDN w:val="0"/>
              <w:adjustRightInd w:val="0"/>
              <w:jc w:val="both"/>
              <w:rPr>
                <w:color w:val="000000"/>
              </w:rPr>
            </w:pPr>
            <w:r>
              <w:rPr>
                <w:color w:val="000000"/>
              </w:rPr>
              <w:t>Обеспечение деятельности и содержание исполнительной власти органов местного самоуправления, местных администраций</w:t>
            </w:r>
          </w:p>
        </w:tc>
        <w:tc>
          <w:tcPr>
            <w:tcW w:w="566" w:type="dxa"/>
            <w:tcBorders>
              <w:top w:val="single" w:sz="4" w:space="0" w:color="auto"/>
              <w:left w:val="single" w:sz="4" w:space="0" w:color="auto"/>
              <w:bottom w:val="single" w:sz="4" w:space="0" w:color="auto"/>
              <w:right w:val="single" w:sz="4" w:space="0" w:color="auto"/>
            </w:tcBorders>
          </w:tcPr>
          <w:p w:rsidR="00076DC9" w:rsidRPr="008D6EA6" w:rsidRDefault="00076DC9" w:rsidP="00F87B5C">
            <w:pPr>
              <w:autoSpaceDE w:val="0"/>
              <w:autoSpaceDN w:val="0"/>
              <w:adjustRightInd w:val="0"/>
              <w:rPr>
                <w:color w:val="000000"/>
              </w:rPr>
            </w:pPr>
            <w:r w:rsidRPr="008D6EA6">
              <w:rPr>
                <w:color w:val="000000"/>
              </w:rPr>
              <w:t>0104</w:t>
            </w:r>
          </w:p>
        </w:tc>
        <w:tc>
          <w:tcPr>
            <w:tcW w:w="1440" w:type="dxa"/>
            <w:tcBorders>
              <w:top w:val="single" w:sz="4" w:space="0" w:color="auto"/>
              <w:left w:val="single" w:sz="4" w:space="0" w:color="auto"/>
              <w:bottom w:val="single" w:sz="4" w:space="0" w:color="auto"/>
              <w:right w:val="single" w:sz="4" w:space="0" w:color="auto"/>
            </w:tcBorders>
          </w:tcPr>
          <w:p w:rsidR="00076DC9" w:rsidRPr="008D6EA6" w:rsidRDefault="00076DC9" w:rsidP="00F87B5C">
            <w:pPr>
              <w:autoSpaceDE w:val="0"/>
              <w:autoSpaceDN w:val="0"/>
              <w:adjustRightInd w:val="0"/>
              <w:rPr>
                <w:color w:val="000000"/>
              </w:rPr>
            </w:pPr>
            <w:r>
              <w:rPr>
                <w:color w:val="000000"/>
              </w:rPr>
              <w:t>70.0.00.01040</w:t>
            </w:r>
          </w:p>
        </w:tc>
        <w:tc>
          <w:tcPr>
            <w:tcW w:w="499" w:type="dxa"/>
            <w:tcBorders>
              <w:top w:val="single" w:sz="4" w:space="0" w:color="auto"/>
              <w:left w:val="single" w:sz="4" w:space="0" w:color="auto"/>
              <w:bottom w:val="single" w:sz="4" w:space="0" w:color="auto"/>
              <w:right w:val="single" w:sz="4" w:space="0" w:color="auto"/>
            </w:tcBorders>
          </w:tcPr>
          <w:p w:rsidR="00076DC9" w:rsidRPr="008D6EA6" w:rsidRDefault="00076DC9" w:rsidP="00F87B5C">
            <w:pPr>
              <w:autoSpaceDE w:val="0"/>
              <w:autoSpaceDN w:val="0"/>
              <w:adjustRightInd w:val="0"/>
              <w:rPr>
                <w:color w:val="000000"/>
              </w:rPr>
            </w:pPr>
          </w:p>
        </w:tc>
        <w:tc>
          <w:tcPr>
            <w:tcW w:w="1187" w:type="dxa"/>
            <w:tcBorders>
              <w:top w:val="single" w:sz="4" w:space="0" w:color="auto"/>
              <w:left w:val="single" w:sz="4" w:space="0" w:color="auto"/>
              <w:bottom w:val="single" w:sz="4" w:space="0" w:color="auto"/>
              <w:right w:val="single" w:sz="4" w:space="0" w:color="auto"/>
            </w:tcBorders>
          </w:tcPr>
          <w:p w:rsidR="00076DC9" w:rsidRPr="00702F15" w:rsidRDefault="001F07FF" w:rsidP="00F87B5C">
            <w:pPr>
              <w:autoSpaceDE w:val="0"/>
              <w:autoSpaceDN w:val="0"/>
              <w:adjustRightInd w:val="0"/>
              <w:jc w:val="center"/>
              <w:rPr>
                <w:color w:val="000000"/>
              </w:rPr>
            </w:pPr>
            <w:r>
              <w:rPr>
                <w:color w:val="000000"/>
              </w:rPr>
              <w:t>3229,555</w:t>
            </w:r>
          </w:p>
        </w:tc>
      </w:tr>
      <w:tr w:rsidR="00076DC9" w:rsidRPr="00702F15" w:rsidTr="00F87B5C">
        <w:trPr>
          <w:trHeight w:val="247"/>
        </w:trPr>
        <w:tc>
          <w:tcPr>
            <w:tcW w:w="6405" w:type="dxa"/>
            <w:tcBorders>
              <w:top w:val="single" w:sz="4" w:space="0" w:color="auto"/>
              <w:left w:val="single" w:sz="4" w:space="0" w:color="auto"/>
              <w:bottom w:val="single" w:sz="4" w:space="0" w:color="auto"/>
              <w:right w:val="single" w:sz="4" w:space="0" w:color="auto"/>
            </w:tcBorders>
          </w:tcPr>
          <w:p w:rsidR="00076DC9" w:rsidRPr="008D6EA6" w:rsidRDefault="00076DC9" w:rsidP="00F87B5C">
            <w:pPr>
              <w:autoSpaceDE w:val="0"/>
              <w:autoSpaceDN w:val="0"/>
              <w:adjustRightInd w:val="0"/>
              <w:jc w:val="both"/>
              <w:rPr>
                <w:color w:val="000000"/>
              </w:rPr>
            </w:pPr>
            <w:r w:rsidRPr="008D6EA6">
              <w:rPr>
                <w:color w:val="000000"/>
              </w:rPr>
              <w:t>Расходы на выплаты персоналу в целях обеспечения выполнения функций  государственными (муниципальными</w:t>
            </w:r>
            <w:proofErr w:type="gramStart"/>
            <w:r w:rsidRPr="008D6EA6">
              <w:rPr>
                <w:color w:val="000000"/>
              </w:rPr>
              <w:t>)о</w:t>
            </w:r>
            <w:proofErr w:type="gramEnd"/>
            <w:r w:rsidRPr="008D6EA6">
              <w:rPr>
                <w:color w:val="000000"/>
              </w:rPr>
              <w:t>рганами, казенными учреждениями, органами управления государственными внебюджетными фондами</w:t>
            </w:r>
          </w:p>
        </w:tc>
        <w:tc>
          <w:tcPr>
            <w:tcW w:w="566" w:type="dxa"/>
            <w:tcBorders>
              <w:top w:val="single" w:sz="4" w:space="0" w:color="auto"/>
              <w:left w:val="single" w:sz="4" w:space="0" w:color="auto"/>
              <w:bottom w:val="single" w:sz="4" w:space="0" w:color="auto"/>
              <w:right w:val="single" w:sz="4" w:space="0" w:color="auto"/>
            </w:tcBorders>
          </w:tcPr>
          <w:p w:rsidR="00076DC9" w:rsidRPr="008D6EA6" w:rsidRDefault="00076DC9" w:rsidP="00F87B5C">
            <w:pPr>
              <w:autoSpaceDE w:val="0"/>
              <w:autoSpaceDN w:val="0"/>
              <w:adjustRightInd w:val="0"/>
              <w:rPr>
                <w:color w:val="000000"/>
              </w:rPr>
            </w:pPr>
            <w:r w:rsidRPr="008D6EA6">
              <w:rPr>
                <w:color w:val="000000"/>
              </w:rPr>
              <w:t>0104</w:t>
            </w:r>
          </w:p>
        </w:tc>
        <w:tc>
          <w:tcPr>
            <w:tcW w:w="1440" w:type="dxa"/>
            <w:tcBorders>
              <w:top w:val="single" w:sz="4" w:space="0" w:color="auto"/>
              <w:left w:val="single" w:sz="4" w:space="0" w:color="auto"/>
              <w:bottom w:val="single" w:sz="4" w:space="0" w:color="auto"/>
              <w:right w:val="single" w:sz="4" w:space="0" w:color="auto"/>
            </w:tcBorders>
          </w:tcPr>
          <w:p w:rsidR="00076DC9" w:rsidRPr="008D6EA6" w:rsidRDefault="00076DC9" w:rsidP="00F87B5C">
            <w:pPr>
              <w:autoSpaceDE w:val="0"/>
              <w:autoSpaceDN w:val="0"/>
              <w:adjustRightInd w:val="0"/>
              <w:rPr>
                <w:color w:val="000000"/>
              </w:rPr>
            </w:pPr>
            <w:r>
              <w:rPr>
                <w:color w:val="000000"/>
              </w:rPr>
              <w:t>70.0.00.01040</w:t>
            </w:r>
          </w:p>
        </w:tc>
        <w:tc>
          <w:tcPr>
            <w:tcW w:w="499" w:type="dxa"/>
            <w:tcBorders>
              <w:top w:val="single" w:sz="4" w:space="0" w:color="auto"/>
              <w:left w:val="single" w:sz="4" w:space="0" w:color="auto"/>
              <w:bottom w:val="single" w:sz="4" w:space="0" w:color="auto"/>
              <w:right w:val="single" w:sz="4" w:space="0" w:color="auto"/>
            </w:tcBorders>
          </w:tcPr>
          <w:p w:rsidR="00076DC9" w:rsidRPr="008D6EA6" w:rsidRDefault="00076DC9" w:rsidP="00F87B5C">
            <w:pPr>
              <w:autoSpaceDE w:val="0"/>
              <w:autoSpaceDN w:val="0"/>
              <w:adjustRightInd w:val="0"/>
              <w:rPr>
                <w:color w:val="000000"/>
              </w:rPr>
            </w:pPr>
            <w:r w:rsidRPr="008D6EA6">
              <w:rPr>
                <w:color w:val="000000"/>
              </w:rPr>
              <w:t>100</w:t>
            </w:r>
          </w:p>
        </w:tc>
        <w:tc>
          <w:tcPr>
            <w:tcW w:w="1187" w:type="dxa"/>
            <w:tcBorders>
              <w:top w:val="single" w:sz="4" w:space="0" w:color="auto"/>
              <w:left w:val="single" w:sz="4" w:space="0" w:color="auto"/>
              <w:bottom w:val="single" w:sz="4" w:space="0" w:color="auto"/>
              <w:right w:val="single" w:sz="4" w:space="0" w:color="auto"/>
            </w:tcBorders>
          </w:tcPr>
          <w:p w:rsidR="00076DC9" w:rsidRPr="00702F15" w:rsidRDefault="001F07FF" w:rsidP="000F1FEA">
            <w:pPr>
              <w:autoSpaceDE w:val="0"/>
              <w:autoSpaceDN w:val="0"/>
              <w:adjustRightInd w:val="0"/>
              <w:jc w:val="center"/>
              <w:rPr>
                <w:color w:val="000000"/>
              </w:rPr>
            </w:pPr>
            <w:r>
              <w:rPr>
                <w:color w:val="000000"/>
              </w:rPr>
              <w:t>2499,</w:t>
            </w:r>
            <w:r w:rsidR="000F1FEA">
              <w:rPr>
                <w:color w:val="000000"/>
              </w:rPr>
              <w:t>558</w:t>
            </w:r>
          </w:p>
        </w:tc>
      </w:tr>
      <w:tr w:rsidR="00076DC9" w:rsidRPr="00702F15" w:rsidTr="00F87B5C">
        <w:trPr>
          <w:trHeight w:val="247"/>
        </w:trPr>
        <w:tc>
          <w:tcPr>
            <w:tcW w:w="6405" w:type="dxa"/>
            <w:tcBorders>
              <w:top w:val="single" w:sz="4" w:space="0" w:color="auto"/>
              <w:left w:val="single" w:sz="4" w:space="0" w:color="auto"/>
              <w:bottom w:val="single" w:sz="4" w:space="0" w:color="auto"/>
              <w:right w:val="single" w:sz="4" w:space="0" w:color="auto"/>
            </w:tcBorders>
          </w:tcPr>
          <w:p w:rsidR="00076DC9" w:rsidRPr="008D6EA6" w:rsidRDefault="00076DC9" w:rsidP="00F87B5C">
            <w:pPr>
              <w:autoSpaceDE w:val="0"/>
              <w:autoSpaceDN w:val="0"/>
              <w:adjustRightInd w:val="0"/>
              <w:jc w:val="both"/>
              <w:rPr>
                <w:color w:val="000000"/>
              </w:rPr>
            </w:pPr>
            <w:r w:rsidRPr="008D6EA6">
              <w:rPr>
                <w:color w:val="000000"/>
              </w:rPr>
              <w:t>Расходы на выплаты персоналу государственных</w:t>
            </w:r>
            <w:r>
              <w:rPr>
                <w:color w:val="000000"/>
              </w:rPr>
              <w:t xml:space="preserve"> </w:t>
            </w:r>
            <w:r w:rsidRPr="008D6EA6">
              <w:rPr>
                <w:color w:val="000000"/>
              </w:rPr>
              <w:t>(муниципальных) органов</w:t>
            </w:r>
          </w:p>
        </w:tc>
        <w:tc>
          <w:tcPr>
            <w:tcW w:w="566" w:type="dxa"/>
            <w:tcBorders>
              <w:top w:val="single" w:sz="4" w:space="0" w:color="auto"/>
              <w:left w:val="single" w:sz="4" w:space="0" w:color="auto"/>
              <w:bottom w:val="single" w:sz="4" w:space="0" w:color="auto"/>
              <w:right w:val="single" w:sz="4" w:space="0" w:color="auto"/>
            </w:tcBorders>
          </w:tcPr>
          <w:p w:rsidR="00076DC9" w:rsidRPr="008D6EA6" w:rsidRDefault="00076DC9" w:rsidP="00F87B5C">
            <w:pPr>
              <w:autoSpaceDE w:val="0"/>
              <w:autoSpaceDN w:val="0"/>
              <w:adjustRightInd w:val="0"/>
              <w:rPr>
                <w:color w:val="000000"/>
              </w:rPr>
            </w:pPr>
            <w:r w:rsidRPr="008D6EA6">
              <w:rPr>
                <w:color w:val="000000"/>
              </w:rPr>
              <w:t>0104</w:t>
            </w:r>
          </w:p>
        </w:tc>
        <w:tc>
          <w:tcPr>
            <w:tcW w:w="1440" w:type="dxa"/>
            <w:tcBorders>
              <w:top w:val="single" w:sz="4" w:space="0" w:color="auto"/>
              <w:left w:val="single" w:sz="4" w:space="0" w:color="auto"/>
              <w:bottom w:val="single" w:sz="4" w:space="0" w:color="auto"/>
              <w:right w:val="single" w:sz="4" w:space="0" w:color="auto"/>
            </w:tcBorders>
          </w:tcPr>
          <w:p w:rsidR="00076DC9" w:rsidRPr="008D6EA6" w:rsidRDefault="00076DC9" w:rsidP="00F87B5C">
            <w:pPr>
              <w:autoSpaceDE w:val="0"/>
              <w:autoSpaceDN w:val="0"/>
              <w:adjustRightInd w:val="0"/>
              <w:rPr>
                <w:color w:val="000000"/>
              </w:rPr>
            </w:pPr>
            <w:r>
              <w:rPr>
                <w:color w:val="000000"/>
              </w:rPr>
              <w:t>70.0.00.01040</w:t>
            </w:r>
          </w:p>
        </w:tc>
        <w:tc>
          <w:tcPr>
            <w:tcW w:w="499" w:type="dxa"/>
            <w:tcBorders>
              <w:top w:val="single" w:sz="4" w:space="0" w:color="auto"/>
              <w:left w:val="single" w:sz="4" w:space="0" w:color="auto"/>
              <w:bottom w:val="single" w:sz="4" w:space="0" w:color="auto"/>
              <w:right w:val="single" w:sz="4" w:space="0" w:color="auto"/>
            </w:tcBorders>
          </w:tcPr>
          <w:p w:rsidR="00076DC9" w:rsidRPr="008D6EA6" w:rsidRDefault="00076DC9" w:rsidP="00F87B5C">
            <w:pPr>
              <w:autoSpaceDE w:val="0"/>
              <w:autoSpaceDN w:val="0"/>
              <w:adjustRightInd w:val="0"/>
              <w:rPr>
                <w:color w:val="000000"/>
              </w:rPr>
            </w:pPr>
            <w:r w:rsidRPr="008D6EA6">
              <w:rPr>
                <w:color w:val="000000"/>
              </w:rPr>
              <w:t>120</w:t>
            </w:r>
          </w:p>
        </w:tc>
        <w:tc>
          <w:tcPr>
            <w:tcW w:w="1187" w:type="dxa"/>
            <w:tcBorders>
              <w:top w:val="single" w:sz="4" w:space="0" w:color="auto"/>
              <w:left w:val="single" w:sz="4" w:space="0" w:color="auto"/>
              <w:bottom w:val="single" w:sz="4" w:space="0" w:color="auto"/>
              <w:right w:val="single" w:sz="4" w:space="0" w:color="auto"/>
            </w:tcBorders>
          </w:tcPr>
          <w:p w:rsidR="00076DC9" w:rsidRPr="00702F15" w:rsidRDefault="001F07FF" w:rsidP="00F87B5C">
            <w:pPr>
              <w:autoSpaceDE w:val="0"/>
              <w:autoSpaceDN w:val="0"/>
              <w:adjustRightInd w:val="0"/>
              <w:jc w:val="center"/>
              <w:rPr>
                <w:color w:val="000000"/>
              </w:rPr>
            </w:pPr>
            <w:r>
              <w:rPr>
                <w:color w:val="000000"/>
              </w:rPr>
              <w:t>2499,558</w:t>
            </w:r>
          </w:p>
        </w:tc>
      </w:tr>
      <w:tr w:rsidR="00076DC9" w:rsidRPr="00702F15" w:rsidTr="00F87B5C">
        <w:trPr>
          <w:trHeight w:val="494"/>
        </w:trPr>
        <w:tc>
          <w:tcPr>
            <w:tcW w:w="6405" w:type="dxa"/>
            <w:tcBorders>
              <w:top w:val="single" w:sz="4" w:space="0" w:color="auto"/>
              <w:left w:val="single" w:sz="4" w:space="0" w:color="auto"/>
              <w:bottom w:val="single" w:sz="4" w:space="0" w:color="auto"/>
              <w:right w:val="single" w:sz="4" w:space="0" w:color="auto"/>
            </w:tcBorders>
          </w:tcPr>
          <w:p w:rsidR="00076DC9" w:rsidRPr="008D6EA6" w:rsidRDefault="00076DC9" w:rsidP="00F87B5C">
            <w:pPr>
              <w:autoSpaceDE w:val="0"/>
              <w:autoSpaceDN w:val="0"/>
              <w:adjustRightInd w:val="0"/>
              <w:jc w:val="both"/>
              <w:rPr>
                <w:color w:val="000000"/>
              </w:rPr>
            </w:pPr>
            <w:r w:rsidRPr="008D6EA6">
              <w:rPr>
                <w:color w:val="000000"/>
              </w:rPr>
              <w:lastRenderedPageBreak/>
              <w:t>Закупка товаров, работ и услуг для государственных (муниципальных</w:t>
            </w:r>
            <w:r>
              <w:rPr>
                <w:color w:val="000000"/>
              </w:rPr>
              <w:t>)</w:t>
            </w:r>
            <w:r w:rsidRPr="008D6EA6">
              <w:rPr>
                <w:color w:val="000000"/>
              </w:rPr>
              <w:t xml:space="preserve"> нужд</w:t>
            </w:r>
          </w:p>
        </w:tc>
        <w:tc>
          <w:tcPr>
            <w:tcW w:w="566" w:type="dxa"/>
            <w:tcBorders>
              <w:top w:val="single" w:sz="4" w:space="0" w:color="auto"/>
              <w:left w:val="single" w:sz="4" w:space="0" w:color="auto"/>
              <w:bottom w:val="single" w:sz="4" w:space="0" w:color="auto"/>
              <w:right w:val="single" w:sz="4" w:space="0" w:color="auto"/>
            </w:tcBorders>
          </w:tcPr>
          <w:p w:rsidR="00076DC9" w:rsidRPr="008D6EA6" w:rsidRDefault="00076DC9" w:rsidP="00F87B5C">
            <w:pPr>
              <w:autoSpaceDE w:val="0"/>
              <w:autoSpaceDN w:val="0"/>
              <w:adjustRightInd w:val="0"/>
              <w:rPr>
                <w:color w:val="000000"/>
              </w:rPr>
            </w:pPr>
            <w:r w:rsidRPr="008D6EA6">
              <w:rPr>
                <w:color w:val="000000"/>
              </w:rPr>
              <w:t>0104</w:t>
            </w:r>
          </w:p>
        </w:tc>
        <w:tc>
          <w:tcPr>
            <w:tcW w:w="1440" w:type="dxa"/>
            <w:tcBorders>
              <w:top w:val="single" w:sz="4" w:space="0" w:color="auto"/>
              <w:left w:val="single" w:sz="4" w:space="0" w:color="auto"/>
              <w:bottom w:val="single" w:sz="4" w:space="0" w:color="auto"/>
              <w:right w:val="single" w:sz="4" w:space="0" w:color="auto"/>
            </w:tcBorders>
          </w:tcPr>
          <w:p w:rsidR="00076DC9" w:rsidRPr="008D6EA6" w:rsidRDefault="00076DC9" w:rsidP="00F87B5C">
            <w:pPr>
              <w:autoSpaceDE w:val="0"/>
              <w:autoSpaceDN w:val="0"/>
              <w:adjustRightInd w:val="0"/>
              <w:rPr>
                <w:color w:val="000000"/>
              </w:rPr>
            </w:pPr>
            <w:r>
              <w:rPr>
                <w:color w:val="000000"/>
              </w:rPr>
              <w:t>70.0.00.01040</w:t>
            </w:r>
          </w:p>
        </w:tc>
        <w:tc>
          <w:tcPr>
            <w:tcW w:w="499" w:type="dxa"/>
            <w:tcBorders>
              <w:top w:val="single" w:sz="4" w:space="0" w:color="auto"/>
              <w:left w:val="single" w:sz="4" w:space="0" w:color="auto"/>
              <w:bottom w:val="single" w:sz="4" w:space="0" w:color="auto"/>
              <w:right w:val="single" w:sz="4" w:space="0" w:color="auto"/>
            </w:tcBorders>
          </w:tcPr>
          <w:p w:rsidR="00076DC9" w:rsidRPr="008D6EA6" w:rsidRDefault="00076DC9" w:rsidP="00F87B5C">
            <w:pPr>
              <w:autoSpaceDE w:val="0"/>
              <w:autoSpaceDN w:val="0"/>
              <w:adjustRightInd w:val="0"/>
              <w:rPr>
                <w:color w:val="000000"/>
              </w:rPr>
            </w:pPr>
            <w:r w:rsidRPr="008D6EA6">
              <w:rPr>
                <w:color w:val="000000"/>
              </w:rPr>
              <w:t>200</w:t>
            </w:r>
          </w:p>
        </w:tc>
        <w:tc>
          <w:tcPr>
            <w:tcW w:w="1187" w:type="dxa"/>
            <w:tcBorders>
              <w:top w:val="single" w:sz="4" w:space="0" w:color="auto"/>
              <w:left w:val="single" w:sz="4" w:space="0" w:color="auto"/>
              <w:bottom w:val="single" w:sz="4" w:space="0" w:color="auto"/>
              <w:right w:val="single" w:sz="4" w:space="0" w:color="auto"/>
            </w:tcBorders>
          </w:tcPr>
          <w:p w:rsidR="00076DC9" w:rsidRPr="00702F15" w:rsidRDefault="001F07FF" w:rsidP="007D30B8">
            <w:pPr>
              <w:autoSpaceDE w:val="0"/>
              <w:autoSpaceDN w:val="0"/>
              <w:adjustRightInd w:val="0"/>
              <w:jc w:val="center"/>
              <w:rPr>
                <w:color w:val="000000"/>
              </w:rPr>
            </w:pPr>
            <w:r>
              <w:rPr>
                <w:color w:val="000000"/>
              </w:rPr>
              <w:t>689,997</w:t>
            </w:r>
          </w:p>
        </w:tc>
      </w:tr>
      <w:tr w:rsidR="00076DC9" w:rsidRPr="00702F15" w:rsidTr="00F87B5C">
        <w:trPr>
          <w:trHeight w:val="494"/>
        </w:trPr>
        <w:tc>
          <w:tcPr>
            <w:tcW w:w="6405" w:type="dxa"/>
            <w:tcBorders>
              <w:top w:val="single" w:sz="4" w:space="0" w:color="auto"/>
              <w:left w:val="single" w:sz="4" w:space="0" w:color="auto"/>
              <w:bottom w:val="single" w:sz="4" w:space="0" w:color="auto"/>
              <w:right w:val="single" w:sz="4" w:space="0" w:color="auto"/>
            </w:tcBorders>
          </w:tcPr>
          <w:p w:rsidR="00076DC9" w:rsidRPr="00A80C28" w:rsidRDefault="00076DC9" w:rsidP="00F87B5C">
            <w:pPr>
              <w:autoSpaceDE w:val="0"/>
              <w:autoSpaceDN w:val="0"/>
              <w:adjustRightInd w:val="0"/>
              <w:jc w:val="both"/>
              <w:rPr>
                <w:color w:val="000000"/>
              </w:rPr>
            </w:pPr>
            <w:r w:rsidRPr="00A80C28">
              <w:rPr>
                <w:color w:val="000000"/>
              </w:rPr>
              <w:t>Иные закупки товаров, работ и услуг для</w:t>
            </w:r>
            <w:r>
              <w:rPr>
                <w:color w:val="000000"/>
              </w:rPr>
              <w:t xml:space="preserve"> обеспечения </w:t>
            </w:r>
            <w:r w:rsidRPr="00A80C28">
              <w:rPr>
                <w:color w:val="000000"/>
              </w:rPr>
              <w:t xml:space="preserve">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076DC9" w:rsidRPr="008D6EA6" w:rsidRDefault="00076DC9" w:rsidP="00F87B5C">
            <w:pPr>
              <w:autoSpaceDE w:val="0"/>
              <w:autoSpaceDN w:val="0"/>
              <w:adjustRightInd w:val="0"/>
              <w:rPr>
                <w:color w:val="000000"/>
              </w:rPr>
            </w:pPr>
            <w:r w:rsidRPr="008D6EA6">
              <w:rPr>
                <w:color w:val="000000"/>
              </w:rPr>
              <w:t>0104</w:t>
            </w:r>
          </w:p>
        </w:tc>
        <w:tc>
          <w:tcPr>
            <w:tcW w:w="1440" w:type="dxa"/>
            <w:tcBorders>
              <w:top w:val="single" w:sz="4" w:space="0" w:color="auto"/>
              <w:left w:val="single" w:sz="4" w:space="0" w:color="auto"/>
              <w:bottom w:val="single" w:sz="4" w:space="0" w:color="auto"/>
              <w:right w:val="single" w:sz="4" w:space="0" w:color="auto"/>
            </w:tcBorders>
          </w:tcPr>
          <w:p w:rsidR="00076DC9" w:rsidRPr="008D6EA6" w:rsidRDefault="00076DC9" w:rsidP="00F87B5C">
            <w:pPr>
              <w:autoSpaceDE w:val="0"/>
              <w:autoSpaceDN w:val="0"/>
              <w:adjustRightInd w:val="0"/>
              <w:rPr>
                <w:color w:val="000000"/>
              </w:rPr>
            </w:pPr>
            <w:r>
              <w:rPr>
                <w:color w:val="000000"/>
              </w:rPr>
              <w:t>70.0.00.01040</w:t>
            </w:r>
          </w:p>
        </w:tc>
        <w:tc>
          <w:tcPr>
            <w:tcW w:w="499" w:type="dxa"/>
            <w:tcBorders>
              <w:top w:val="single" w:sz="4" w:space="0" w:color="auto"/>
              <w:left w:val="single" w:sz="4" w:space="0" w:color="auto"/>
              <w:bottom w:val="single" w:sz="4" w:space="0" w:color="auto"/>
              <w:right w:val="single" w:sz="4" w:space="0" w:color="auto"/>
            </w:tcBorders>
          </w:tcPr>
          <w:p w:rsidR="00076DC9" w:rsidRPr="008D6EA6" w:rsidRDefault="00076DC9" w:rsidP="00F87B5C">
            <w:pPr>
              <w:autoSpaceDE w:val="0"/>
              <w:autoSpaceDN w:val="0"/>
              <w:adjustRightInd w:val="0"/>
              <w:rPr>
                <w:color w:val="000000"/>
              </w:rPr>
            </w:pPr>
            <w:r w:rsidRPr="008D6EA6">
              <w:rPr>
                <w:color w:val="000000"/>
              </w:rPr>
              <w:t>240</w:t>
            </w:r>
          </w:p>
        </w:tc>
        <w:tc>
          <w:tcPr>
            <w:tcW w:w="1187" w:type="dxa"/>
            <w:tcBorders>
              <w:top w:val="single" w:sz="4" w:space="0" w:color="auto"/>
              <w:left w:val="single" w:sz="4" w:space="0" w:color="auto"/>
              <w:bottom w:val="single" w:sz="4" w:space="0" w:color="auto"/>
              <w:right w:val="single" w:sz="4" w:space="0" w:color="auto"/>
            </w:tcBorders>
          </w:tcPr>
          <w:p w:rsidR="00076DC9" w:rsidRPr="00702F15" w:rsidRDefault="001F07FF" w:rsidP="007D30B8">
            <w:pPr>
              <w:autoSpaceDE w:val="0"/>
              <w:autoSpaceDN w:val="0"/>
              <w:adjustRightInd w:val="0"/>
              <w:jc w:val="center"/>
              <w:rPr>
                <w:color w:val="000000"/>
              </w:rPr>
            </w:pPr>
            <w:r>
              <w:rPr>
                <w:color w:val="000000"/>
              </w:rPr>
              <w:t>689,997</w:t>
            </w:r>
          </w:p>
        </w:tc>
      </w:tr>
      <w:tr w:rsidR="00076DC9" w:rsidRPr="00702F15" w:rsidTr="00F87B5C">
        <w:trPr>
          <w:trHeight w:val="274"/>
        </w:trPr>
        <w:tc>
          <w:tcPr>
            <w:tcW w:w="6405" w:type="dxa"/>
            <w:tcBorders>
              <w:top w:val="single" w:sz="4" w:space="0" w:color="auto"/>
              <w:left w:val="single" w:sz="4" w:space="0" w:color="auto"/>
              <w:bottom w:val="single" w:sz="4" w:space="0" w:color="auto"/>
              <w:right w:val="single" w:sz="4" w:space="0" w:color="auto"/>
            </w:tcBorders>
          </w:tcPr>
          <w:p w:rsidR="00076DC9" w:rsidRPr="008D6EA6" w:rsidRDefault="00076DC9" w:rsidP="00F87B5C">
            <w:pPr>
              <w:autoSpaceDE w:val="0"/>
              <w:autoSpaceDN w:val="0"/>
              <w:adjustRightInd w:val="0"/>
              <w:jc w:val="both"/>
              <w:rPr>
                <w:color w:val="000000"/>
              </w:rPr>
            </w:pPr>
            <w:r w:rsidRPr="008F1B08">
              <w:rPr>
                <w:color w:val="000000"/>
              </w:rPr>
              <w:t>Межбюджетные трансферты</w:t>
            </w:r>
          </w:p>
        </w:tc>
        <w:tc>
          <w:tcPr>
            <w:tcW w:w="566" w:type="dxa"/>
            <w:tcBorders>
              <w:top w:val="single" w:sz="4" w:space="0" w:color="auto"/>
              <w:left w:val="single" w:sz="4" w:space="0" w:color="auto"/>
              <w:bottom w:val="single" w:sz="4" w:space="0" w:color="auto"/>
              <w:right w:val="single" w:sz="4" w:space="0" w:color="auto"/>
            </w:tcBorders>
          </w:tcPr>
          <w:p w:rsidR="00076DC9" w:rsidRPr="008D6EA6" w:rsidRDefault="00076DC9" w:rsidP="00F87B5C">
            <w:pPr>
              <w:autoSpaceDE w:val="0"/>
              <w:autoSpaceDN w:val="0"/>
              <w:adjustRightInd w:val="0"/>
              <w:rPr>
                <w:color w:val="000000"/>
              </w:rPr>
            </w:pPr>
            <w:r>
              <w:rPr>
                <w:color w:val="000000"/>
              </w:rPr>
              <w:t>0104</w:t>
            </w:r>
          </w:p>
        </w:tc>
        <w:tc>
          <w:tcPr>
            <w:tcW w:w="1440" w:type="dxa"/>
            <w:tcBorders>
              <w:top w:val="single" w:sz="4" w:space="0" w:color="auto"/>
              <w:left w:val="single" w:sz="4" w:space="0" w:color="auto"/>
              <w:bottom w:val="single" w:sz="4" w:space="0" w:color="auto"/>
              <w:right w:val="single" w:sz="4" w:space="0" w:color="auto"/>
            </w:tcBorders>
          </w:tcPr>
          <w:p w:rsidR="00076DC9" w:rsidRPr="008D6EA6" w:rsidRDefault="00076DC9" w:rsidP="00F87B5C">
            <w:pPr>
              <w:autoSpaceDE w:val="0"/>
              <w:autoSpaceDN w:val="0"/>
              <w:adjustRightInd w:val="0"/>
              <w:rPr>
                <w:color w:val="000000"/>
              </w:rPr>
            </w:pPr>
            <w:r>
              <w:rPr>
                <w:color w:val="000000"/>
              </w:rPr>
              <w:t>70.0.00.01040</w:t>
            </w:r>
          </w:p>
        </w:tc>
        <w:tc>
          <w:tcPr>
            <w:tcW w:w="499" w:type="dxa"/>
            <w:tcBorders>
              <w:top w:val="single" w:sz="4" w:space="0" w:color="auto"/>
              <w:left w:val="single" w:sz="4" w:space="0" w:color="auto"/>
              <w:bottom w:val="single" w:sz="4" w:space="0" w:color="auto"/>
              <w:right w:val="single" w:sz="4" w:space="0" w:color="auto"/>
            </w:tcBorders>
          </w:tcPr>
          <w:p w:rsidR="00076DC9" w:rsidRPr="008D6EA6" w:rsidRDefault="00076DC9" w:rsidP="00F87B5C">
            <w:pPr>
              <w:autoSpaceDE w:val="0"/>
              <w:autoSpaceDN w:val="0"/>
              <w:adjustRightInd w:val="0"/>
              <w:rPr>
                <w:color w:val="000000"/>
              </w:rPr>
            </w:pPr>
            <w:r>
              <w:rPr>
                <w:color w:val="000000"/>
              </w:rPr>
              <w:t>500</w:t>
            </w:r>
          </w:p>
        </w:tc>
        <w:tc>
          <w:tcPr>
            <w:tcW w:w="1187" w:type="dxa"/>
            <w:tcBorders>
              <w:top w:val="single" w:sz="4" w:space="0" w:color="auto"/>
              <w:left w:val="single" w:sz="4" w:space="0" w:color="auto"/>
              <w:bottom w:val="single" w:sz="4" w:space="0" w:color="auto"/>
              <w:right w:val="single" w:sz="4" w:space="0" w:color="auto"/>
            </w:tcBorders>
          </w:tcPr>
          <w:p w:rsidR="00076DC9" w:rsidRPr="00702F15" w:rsidRDefault="00076DC9" w:rsidP="00F87B5C">
            <w:pPr>
              <w:autoSpaceDE w:val="0"/>
              <w:autoSpaceDN w:val="0"/>
              <w:adjustRightInd w:val="0"/>
              <w:jc w:val="center"/>
              <w:rPr>
                <w:color w:val="000000"/>
              </w:rPr>
            </w:pPr>
            <w:r>
              <w:rPr>
                <w:color w:val="000000"/>
              </w:rPr>
              <w:t>10,0</w:t>
            </w:r>
          </w:p>
        </w:tc>
      </w:tr>
      <w:tr w:rsidR="00076DC9" w:rsidRPr="00702F15" w:rsidTr="00F87B5C">
        <w:trPr>
          <w:trHeight w:val="264"/>
        </w:trPr>
        <w:tc>
          <w:tcPr>
            <w:tcW w:w="6405" w:type="dxa"/>
            <w:tcBorders>
              <w:top w:val="single" w:sz="4" w:space="0" w:color="auto"/>
              <w:left w:val="single" w:sz="4" w:space="0" w:color="auto"/>
              <w:bottom w:val="single" w:sz="4" w:space="0" w:color="auto"/>
              <w:right w:val="single" w:sz="4" w:space="0" w:color="auto"/>
            </w:tcBorders>
          </w:tcPr>
          <w:p w:rsidR="00076DC9" w:rsidRPr="00A80C28" w:rsidRDefault="00076DC9" w:rsidP="00F87B5C">
            <w:pPr>
              <w:autoSpaceDE w:val="0"/>
              <w:autoSpaceDN w:val="0"/>
              <w:adjustRightInd w:val="0"/>
              <w:jc w:val="both"/>
              <w:rPr>
                <w:color w:val="000000"/>
              </w:rPr>
            </w:pPr>
            <w:r w:rsidRPr="008F1B08">
              <w:rPr>
                <w:color w:val="000000"/>
              </w:rPr>
              <w:t xml:space="preserve">Иные межбюджетные трансферты    </w:t>
            </w:r>
          </w:p>
        </w:tc>
        <w:tc>
          <w:tcPr>
            <w:tcW w:w="566" w:type="dxa"/>
            <w:tcBorders>
              <w:top w:val="single" w:sz="4" w:space="0" w:color="auto"/>
              <w:left w:val="single" w:sz="4" w:space="0" w:color="auto"/>
              <w:bottom w:val="single" w:sz="4" w:space="0" w:color="auto"/>
              <w:right w:val="single" w:sz="4" w:space="0" w:color="auto"/>
            </w:tcBorders>
          </w:tcPr>
          <w:p w:rsidR="00076DC9" w:rsidRPr="008D6EA6" w:rsidRDefault="00076DC9" w:rsidP="00F87B5C">
            <w:pPr>
              <w:autoSpaceDE w:val="0"/>
              <w:autoSpaceDN w:val="0"/>
              <w:adjustRightInd w:val="0"/>
              <w:rPr>
                <w:color w:val="000000"/>
              </w:rPr>
            </w:pPr>
            <w:r>
              <w:rPr>
                <w:color w:val="000000"/>
              </w:rPr>
              <w:t>0104</w:t>
            </w:r>
          </w:p>
        </w:tc>
        <w:tc>
          <w:tcPr>
            <w:tcW w:w="1440" w:type="dxa"/>
            <w:tcBorders>
              <w:top w:val="single" w:sz="4" w:space="0" w:color="auto"/>
              <w:left w:val="single" w:sz="4" w:space="0" w:color="auto"/>
              <w:bottom w:val="single" w:sz="4" w:space="0" w:color="auto"/>
              <w:right w:val="single" w:sz="4" w:space="0" w:color="auto"/>
            </w:tcBorders>
          </w:tcPr>
          <w:p w:rsidR="00076DC9" w:rsidRPr="008D6EA6" w:rsidRDefault="00076DC9" w:rsidP="00F87B5C">
            <w:pPr>
              <w:autoSpaceDE w:val="0"/>
              <w:autoSpaceDN w:val="0"/>
              <w:adjustRightInd w:val="0"/>
              <w:rPr>
                <w:color w:val="000000"/>
              </w:rPr>
            </w:pPr>
            <w:r>
              <w:rPr>
                <w:color w:val="000000"/>
              </w:rPr>
              <w:t>70.0.00.01040</w:t>
            </w:r>
          </w:p>
        </w:tc>
        <w:tc>
          <w:tcPr>
            <w:tcW w:w="499" w:type="dxa"/>
            <w:tcBorders>
              <w:top w:val="single" w:sz="4" w:space="0" w:color="auto"/>
              <w:left w:val="single" w:sz="4" w:space="0" w:color="auto"/>
              <w:bottom w:val="single" w:sz="4" w:space="0" w:color="auto"/>
              <w:right w:val="single" w:sz="4" w:space="0" w:color="auto"/>
            </w:tcBorders>
          </w:tcPr>
          <w:p w:rsidR="00076DC9" w:rsidRPr="008D6EA6" w:rsidRDefault="00076DC9" w:rsidP="00F87B5C">
            <w:pPr>
              <w:autoSpaceDE w:val="0"/>
              <w:autoSpaceDN w:val="0"/>
              <w:adjustRightInd w:val="0"/>
              <w:rPr>
                <w:color w:val="000000"/>
              </w:rPr>
            </w:pPr>
            <w:r>
              <w:rPr>
                <w:color w:val="000000"/>
              </w:rPr>
              <w:t>540</w:t>
            </w:r>
          </w:p>
        </w:tc>
        <w:tc>
          <w:tcPr>
            <w:tcW w:w="1187" w:type="dxa"/>
            <w:tcBorders>
              <w:top w:val="single" w:sz="4" w:space="0" w:color="auto"/>
              <w:left w:val="single" w:sz="4" w:space="0" w:color="auto"/>
              <w:bottom w:val="single" w:sz="4" w:space="0" w:color="auto"/>
              <w:right w:val="single" w:sz="4" w:space="0" w:color="auto"/>
            </w:tcBorders>
          </w:tcPr>
          <w:p w:rsidR="00076DC9" w:rsidRPr="00702F15" w:rsidRDefault="00076DC9" w:rsidP="00F87B5C">
            <w:pPr>
              <w:autoSpaceDE w:val="0"/>
              <w:autoSpaceDN w:val="0"/>
              <w:adjustRightInd w:val="0"/>
              <w:jc w:val="center"/>
              <w:rPr>
                <w:color w:val="000000"/>
              </w:rPr>
            </w:pPr>
            <w:r>
              <w:rPr>
                <w:color w:val="000000"/>
              </w:rPr>
              <w:t>10,0</w:t>
            </w:r>
          </w:p>
        </w:tc>
      </w:tr>
      <w:tr w:rsidR="00076DC9" w:rsidTr="00F87B5C">
        <w:trPr>
          <w:trHeight w:val="264"/>
        </w:trPr>
        <w:tc>
          <w:tcPr>
            <w:tcW w:w="6405" w:type="dxa"/>
            <w:tcBorders>
              <w:top w:val="single" w:sz="4" w:space="0" w:color="auto"/>
              <w:left w:val="single" w:sz="4" w:space="0" w:color="auto"/>
              <w:bottom w:val="single" w:sz="4" w:space="0" w:color="auto"/>
              <w:right w:val="single" w:sz="4" w:space="0" w:color="auto"/>
            </w:tcBorders>
          </w:tcPr>
          <w:p w:rsidR="00076DC9" w:rsidRPr="008D6EA6" w:rsidRDefault="00076DC9" w:rsidP="00F87B5C">
            <w:pPr>
              <w:autoSpaceDE w:val="0"/>
              <w:autoSpaceDN w:val="0"/>
              <w:adjustRightInd w:val="0"/>
              <w:jc w:val="both"/>
              <w:rPr>
                <w:color w:val="000000"/>
              </w:rPr>
            </w:pPr>
            <w:r w:rsidRPr="008D6EA6">
              <w:rPr>
                <w:color w:val="000000"/>
              </w:rPr>
              <w:t>Иные бюджетные ассигнования</w:t>
            </w:r>
          </w:p>
        </w:tc>
        <w:tc>
          <w:tcPr>
            <w:tcW w:w="566" w:type="dxa"/>
            <w:tcBorders>
              <w:top w:val="single" w:sz="4" w:space="0" w:color="auto"/>
              <w:left w:val="single" w:sz="4" w:space="0" w:color="auto"/>
              <w:bottom w:val="single" w:sz="4" w:space="0" w:color="auto"/>
              <w:right w:val="single" w:sz="4" w:space="0" w:color="auto"/>
            </w:tcBorders>
          </w:tcPr>
          <w:p w:rsidR="00076DC9" w:rsidRPr="008D6EA6" w:rsidRDefault="00076DC9" w:rsidP="00F87B5C">
            <w:pPr>
              <w:autoSpaceDE w:val="0"/>
              <w:autoSpaceDN w:val="0"/>
              <w:adjustRightInd w:val="0"/>
              <w:rPr>
                <w:color w:val="000000"/>
              </w:rPr>
            </w:pPr>
            <w:r>
              <w:rPr>
                <w:color w:val="000000"/>
              </w:rPr>
              <w:t>0104</w:t>
            </w:r>
          </w:p>
        </w:tc>
        <w:tc>
          <w:tcPr>
            <w:tcW w:w="1440" w:type="dxa"/>
            <w:tcBorders>
              <w:top w:val="single" w:sz="4" w:space="0" w:color="auto"/>
              <w:left w:val="single" w:sz="4" w:space="0" w:color="auto"/>
              <w:bottom w:val="single" w:sz="4" w:space="0" w:color="auto"/>
              <w:right w:val="single" w:sz="4" w:space="0" w:color="auto"/>
            </w:tcBorders>
          </w:tcPr>
          <w:p w:rsidR="00076DC9" w:rsidRPr="008D6EA6" w:rsidRDefault="00076DC9" w:rsidP="00F87B5C">
            <w:pPr>
              <w:autoSpaceDE w:val="0"/>
              <w:autoSpaceDN w:val="0"/>
              <w:adjustRightInd w:val="0"/>
              <w:rPr>
                <w:color w:val="000000"/>
              </w:rPr>
            </w:pPr>
            <w:r>
              <w:rPr>
                <w:color w:val="000000"/>
              </w:rPr>
              <w:t>70.0.00.01040</w:t>
            </w:r>
          </w:p>
        </w:tc>
        <w:tc>
          <w:tcPr>
            <w:tcW w:w="499" w:type="dxa"/>
            <w:tcBorders>
              <w:top w:val="single" w:sz="4" w:space="0" w:color="auto"/>
              <w:left w:val="single" w:sz="4" w:space="0" w:color="auto"/>
              <w:bottom w:val="single" w:sz="4" w:space="0" w:color="auto"/>
              <w:right w:val="single" w:sz="4" w:space="0" w:color="auto"/>
            </w:tcBorders>
          </w:tcPr>
          <w:p w:rsidR="00076DC9" w:rsidRDefault="00076DC9" w:rsidP="00F87B5C">
            <w:pPr>
              <w:autoSpaceDE w:val="0"/>
              <w:autoSpaceDN w:val="0"/>
              <w:adjustRightInd w:val="0"/>
              <w:rPr>
                <w:color w:val="000000"/>
              </w:rPr>
            </w:pPr>
            <w:r>
              <w:rPr>
                <w:color w:val="000000"/>
              </w:rPr>
              <w:t>800</w:t>
            </w:r>
          </w:p>
        </w:tc>
        <w:tc>
          <w:tcPr>
            <w:tcW w:w="1187" w:type="dxa"/>
            <w:tcBorders>
              <w:top w:val="single" w:sz="4" w:space="0" w:color="auto"/>
              <w:left w:val="single" w:sz="4" w:space="0" w:color="auto"/>
              <w:bottom w:val="single" w:sz="4" w:space="0" w:color="auto"/>
              <w:right w:val="single" w:sz="4" w:space="0" w:color="auto"/>
            </w:tcBorders>
          </w:tcPr>
          <w:p w:rsidR="00076DC9" w:rsidRDefault="001F07FF" w:rsidP="00F87B5C">
            <w:pPr>
              <w:autoSpaceDE w:val="0"/>
              <w:autoSpaceDN w:val="0"/>
              <w:adjustRightInd w:val="0"/>
              <w:jc w:val="center"/>
              <w:rPr>
                <w:color w:val="000000"/>
              </w:rPr>
            </w:pPr>
            <w:r>
              <w:rPr>
                <w:color w:val="000000"/>
              </w:rPr>
              <w:t>30,0</w:t>
            </w:r>
          </w:p>
        </w:tc>
      </w:tr>
      <w:tr w:rsidR="00076DC9" w:rsidTr="00F87B5C">
        <w:trPr>
          <w:trHeight w:val="264"/>
        </w:trPr>
        <w:tc>
          <w:tcPr>
            <w:tcW w:w="6405" w:type="dxa"/>
            <w:tcBorders>
              <w:top w:val="single" w:sz="4" w:space="0" w:color="auto"/>
              <w:left w:val="single" w:sz="4" w:space="0" w:color="auto"/>
              <w:bottom w:val="single" w:sz="4" w:space="0" w:color="auto"/>
              <w:right w:val="single" w:sz="4" w:space="0" w:color="auto"/>
            </w:tcBorders>
          </w:tcPr>
          <w:p w:rsidR="00076DC9" w:rsidRPr="008B3155" w:rsidRDefault="00076DC9" w:rsidP="00F87B5C">
            <w:pPr>
              <w:autoSpaceDE w:val="0"/>
              <w:autoSpaceDN w:val="0"/>
              <w:adjustRightInd w:val="0"/>
              <w:jc w:val="both"/>
              <w:rPr>
                <w:color w:val="000000"/>
              </w:rPr>
            </w:pPr>
            <w:r w:rsidRPr="008B3155">
              <w:rPr>
                <w:bCs/>
                <w:color w:val="000000"/>
              </w:rPr>
              <w:t>Уплата налогов, сборов и иных платежей</w:t>
            </w:r>
          </w:p>
        </w:tc>
        <w:tc>
          <w:tcPr>
            <w:tcW w:w="566" w:type="dxa"/>
            <w:tcBorders>
              <w:top w:val="single" w:sz="4" w:space="0" w:color="auto"/>
              <w:left w:val="single" w:sz="4" w:space="0" w:color="auto"/>
              <w:bottom w:val="single" w:sz="4" w:space="0" w:color="auto"/>
              <w:right w:val="single" w:sz="4" w:space="0" w:color="auto"/>
            </w:tcBorders>
          </w:tcPr>
          <w:p w:rsidR="00076DC9" w:rsidRPr="008D6EA6" w:rsidRDefault="00076DC9" w:rsidP="00F87B5C">
            <w:pPr>
              <w:autoSpaceDE w:val="0"/>
              <w:autoSpaceDN w:val="0"/>
              <w:adjustRightInd w:val="0"/>
              <w:rPr>
                <w:color w:val="000000"/>
              </w:rPr>
            </w:pPr>
            <w:r>
              <w:rPr>
                <w:color w:val="000000"/>
              </w:rPr>
              <w:t>0104</w:t>
            </w:r>
          </w:p>
        </w:tc>
        <w:tc>
          <w:tcPr>
            <w:tcW w:w="1440" w:type="dxa"/>
            <w:tcBorders>
              <w:top w:val="single" w:sz="4" w:space="0" w:color="auto"/>
              <w:left w:val="single" w:sz="4" w:space="0" w:color="auto"/>
              <w:bottom w:val="single" w:sz="4" w:space="0" w:color="auto"/>
              <w:right w:val="single" w:sz="4" w:space="0" w:color="auto"/>
            </w:tcBorders>
          </w:tcPr>
          <w:p w:rsidR="00076DC9" w:rsidRPr="008D6EA6" w:rsidRDefault="00076DC9" w:rsidP="00F87B5C">
            <w:pPr>
              <w:autoSpaceDE w:val="0"/>
              <w:autoSpaceDN w:val="0"/>
              <w:adjustRightInd w:val="0"/>
              <w:rPr>
                <w:color w:val="000000"/>
              </w:rPr>
            </w:pPr>
            <w:r>
              <w:rPr>
                <w:color w:val="000000"/>
              </w:rPr>
              <w:t>70.0.00.01040</w:t>
            </w:r>
          </w:p>
        </w:tc>
        <w:tc>
          <w:tcPr>
            <w:tcW w:w="499" w:type="dxa"/>
            <w:tcBorders>
              <w:top w:val="single" w:sz="4" w:space="0" w:color="auto"/>
              <w:left w:val="single" w:sz="4" w:space="0" w:color="auto"/>
              <w:bottom w:val="single" w:sz="4" w:space="0" w:color="auto"/>
              <w:right w:val="single" w:sz="4" w:space="0" w:color="auto"/>
            </w:tcBorders>
          </w:tcPr>
          <w:p w:rsidR="00076DC9" w:rsidRDefault="00076DC9" w:rsidP="00F87B5C">
            <w:pPr>
              <w:autoSpaceDE w:val="0"/>
              <w:autoSpaceDN w:val="0"/>
              <w:adjustRightInd w:val="0"/>
              <w:rPr>
                <w:color w:val="000000"/>
              </w:rPr>
            </w:pPr>
            <w:r>
              <w:rPr>
                <w:color w:val="000000"/>
              </w:rPr>
              <w:t>850</w:t>
            </w:r>
          </w:p>
        </w:tc>
        <w:tc>
          <w:tcPr>
            <w:tcW w:w="1187" w:type="dxa"/>
            <w:tcBorders>
              <w:top w:val="single" w:sz="4" w:space="0" w:color="auto"/>
              <w:left w:val="single" w:sz="4" w:space="0" w:color="auto"/>
              <w:bottom w:val="single" w:sz="4" w:space="0" w:color="auto"/>
              <w:right w:val="single" w:sz="4" w:space="0" w:color="auto"/>
            </w:tcBorders>
          </w:tcPr>
          <w:p w:rsidR="00076DC9" w:rsidRDefault="001F07FF" w:rsidP="00F87B5C">
            <w:pPr>
              <w:autoSpaceDE w:val="0"/>
              <w:autoSpaceDN w:val="0"/>
              <w:adjustRightInd w:val="0"/>
              <w:jc w:val="center"/>
              <w:rPr>
                <w:color w:val="000000"/>
              </w:rPr>
            </w:pPr>
            <w:r>
              <w:rPr>
                <w:color w:val="000000"/>
              </w:rPr>
              <w:t>30,0</w:t>
            </w:r>
          </w:p>
        </w:tc>
      </w:tr>
      <w:tr w:rsidR="00076DC9" w:rsidTr="00F87B5C">
        <w:trPr>
          <w:trHeight w:val="264"/>
        </w:trPr>
        <w:tc>
          <w:tcPr>
            <w:tcW w:w="6405" w:type="dxa"/>
            <w:tcBorders>
              <w:top w:val="single" w:sz="4" w:space="0" w:color="auto"/>
              <w:left w:val="single" w:sz="4" w:space="0" w:color="auto"/>
              <w:bottom w:val="single" w:sz="4" w:space="0" w:color="auto"/>
              <w:right w:val="single" w:sz="4" w:space="0" w:color="auto"/>
            </w:tcBorders>
          </w:tcPr>
          <w:p w:rsidR="00076DC9" w:rsidRPr="008F1B08" w:rsidRDefault="00076DC9" w:rsidP="00F87B5C">
            <w:pPr>
              <w:autoSpaceDE w:val="0"/>
              <w:autoSpaceDN w:val="0"/>
              <w:adjustRightInd w:val="0"/>
              <w:jc w:val="both"/>
              <w:rPr>
                <w:color w:val="000000"/>
              </w:rPr>
            </w:pPr>
            <w:r w:rsidRPr="00B10CC2">
              <w:rPr>
                <w:color w:val="000000"/>
              </w:rPr>
              <w:t>Расходы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w:t>
            </w:r>
          </w:p>
        </w:tc>
        <w:tc>
          <w:tcPr>
            <w:tcW w:w="566" w:type="dxa"/>
            <w:tcBorders>
              <w:top w:val="single" w:sz="4" w:space="0" w:color="auto"/>
              <w:left w:val="single" w:sz="4" w:space="0" w:color="auto"/>
              <w:bottom w:val="single" w:sz="4" w:space="0" w:color="auto"/>
              <w:right w:val="single" w:sz="4" w:space="0" w:color="auto"/>
            </w:tcBorders>
          </w:tcPr>
          <w:p w:rsidR="00076DC9" w:rsidRPr="008D6EA6" w:rsidRDefault="00076DC9" w:rsidP="00F87B5C">
            <w:pPr>
              <w:autoSpaceDE w:val="0"/>
              <w:autoSpaceDN w:val="0"/>
              <w:adjustRightInd w:val="0"/>
              <w:rPr>
                <w:color w:val="000000"/>
              </w:rPr>
            </w:pPr>
            <w:r>
              <w:rPr>
                <w:color w:val="000000"/>
              </w:rPr>
              <w:t>0104</w:t>
            </w:r>
          </w:p>
        </w:tc>
        <w:tc>
          <w:tcPr>
            <w:tcW w:w="1440" w:type="dxa"/>
            <w:tcBorders>
              <w:top w:val="single" w:sz="4" w:space="0" w:color="auto"/>
              <w:left w:val="single" w:sz="4" w:space="0" w:color="auto"/>
              <w:bottom w:val="single" w:sz="4" w:space="0" w:color="auto"/>
              <w:right w:val="single" w:sz="4" w:space="0" w:color="auto"/>
            </w:tcBorders>
          </w:tcPr>
          <w:p w:rsidR="00076DC9" w:rsidRPr="008D6EA6" w:rsidRDefault="00076DC9" w:rsidP="00F87B5C">
            <w:pPr>
              <w:autoSpaceDE w:val="0"/>
              <w:autoSpaceDN w:val="0"/>
              <w:adjustRightInd w:val="0"/>
              <w:rPr>
                <w:color w:val="000000"/>
              </w:rPr>
            </w:pPr>
            <w:r>
              <w:rPr>
                <w:color w:val="000000"/>
              </w:rPr>
              <w:t>70.0.00.70190</w:t>
            </w:r>
          </w:p>
        </w:tc>
        <w:tc>
          <w:tcPr>
            <w:tcW w:w="499" w:type="dxa"/>
            <w:tcBorders>
              <w:top w:val="single" w:sz="4" w:space="0" w:color="auto"/>
              <w:left w:val="single" w:sz="4" w:space="0" w:color="auto"/>
              <w:bottom w:val="single" w:sz="4" w:space="0" w:color="auto"/>
              <w:right w:val="single" w:sz="4" w:space="0" w:color="auto"/>
            </w:tcBorders>
          </w:tcPr>
          <w:p w:rsidR="00076DC9" w:rsidRDefault="00076DC9" w:rsidP="00F87B5C">
            <w:pPr>
              <w:autoSpaceDE w:val="0"/>
              <w:autoSpaceDN w:val="0"/>
              <w:adjustRightInd w:val="0"/>
              <w:rPr>
                <w:color w:val="000000"/>
              </w:rPr>
            </w:pPr>
          </w:p>
        </w:tc>
        <w:tc>
          <w:tcPr>
            <w:tcW w:w="1187" w:type="dxa"/>
            <w:tcBorders>
              <w:top w:val="single" w:sz="4" w:space="0" w:color="auto"/>
              <w:left w:val="single" w:sz="4" w:space="0" w:color="auto"/>
              <w:bottom w:val="single" w:sz="4" w:space="0" w:color="auto"/>
              <w:right w:val="single" w:sz="4" w:space="0" w:color="auto"/>
            </w:tcBorders>
          </w:tcPr>
          <w:p w:rsidR="00076DC9" w:rsidRDefault="00076DC9" w:rsidP="00F87B5C">
            <w:pPr>
              <w:autoSpaceDE w:val="0"/>
              <w:autoSpaceDN w:val="0"/>
              <w:adjustRightInd w:val="0"/>
              <w:jc w:val="center"/>
              <w:rPr>
                <w:color w:val="000000"/>
              </w:rPr>
            </w:pPr>
            <w:r>
              <w:rPr>
                <w:color w:val="000000"/>
              </w:rPr>
              <w:t>0,11</w:t>
            </w:r>
          </w:p>
        </w:tc>
      </w:tr>
      <w:tr w:rsidR="00076DC9" w:rsidTr="00F87B5C">
        <w:trPr>
          <w:trHeight w:val="264"/>
        </w:trPr>
        <w:tc>
          <w:tcPr>
            <w:tcW w:w="6405" w:type="dxa"/>
            <w:tcBorders>
              <w:top w:val="single" w:sz="4" w:space="0" w:color="auto"/>
              <w:left w:val="single" w:sz="4" w:space="0" w:color="auto"/>
              <w:bottom w:val="single" w:sz="4" w:space="0" w:color="auto"/>
              <w:right w:val="single" w:sz="4" w:space="0" w:color="auto"/>
            </w:tcBorders>
            <w:vAlign w:val="center"/>
          </w:tcPr>
          <w:p w:rsidR="00076DC9" w:rsidRPr="00F76E25" w:rsidRDefault="00076DC9" w:rsidP="00F87B5C">
            <w:pPr>
              <w:jc w:val="both"/>
            </w:pPr>
            <w:r w:rsidRPr="00F76E25">
              <w:t>Закупка товаров,</w:t>
            </w:r>
            <w:r>
              <w:t xml:space="preserve"> </w:t>
            </w:r>
            <w:r w:rsidRPr="00F76E25">
              <w:t>работ и услуг для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076DC9" w:rsidRPr="008D6EA6" w:rsidRDefault="00076DC9" w:rsidP="00F87B5C">
            <w:pPr>
              <w:autoSpaceDE w:val="0"/>
              <w:autoSpaceDN w:val="0"/>
              <w:adjustRightInd w:val="0"/>
              <w:rPr>
                <w:color w:val="000000"/>
              </w:rPr>
            </w:pPr>
            <w:r>
              <w:rPr>
                <w:color w:val="000000"/>
              </w:rPr>
              <w:t>0104</w:t>
            </w:r>
          </w:p>
        </w:tc>
        <w:tc>
          <w:tcPr>
            <w:tcW w:w="1440" w:type="dxa"/>
            <w:tcBorders>
              <w:top w:val="single" w:sz="4" w:space="0" w:color="auto"/>
              <w:left w:val="single" w:sz="4" w:space="0" w:color="auto"/>
              <w:bottom w:val="single" w:sz="4" w:space="0" w:color="auto"/>
              <w:right w:val="single" w:sz="4" w:space="0" w:color="auto"/>
            </w:tcBorders>
          </w:tcPr>
          <w:p w:rsidR="00076DC9" w:rsidRPr="008D6EA6" w:rsidRDefault="00076DC9" w:rsidP="00F87B5C">
            <w:pPr>
              <w:autoSpaceDE w:val="0"/>
              <w:autoSpaceDN w:val="0"/>
              <w:adjustRightInd w:val="0"/>
              <w:rPr>
                <w:color w:val="000000"/>
              </w:rPr>
            </w:pPr>
            <w:r>
              <w:rPr>
                <w:color w:val="000000"/>
              </w:rPr>
              <w:t>70.0.00.70190</w:t>
            </w:r>
          </w:p>
        </w:tc>
        <w:tc>
          <w:tcPr>
            <w:tcW w:w="499" w:type="dxa"/>
            <w:tcBorders>
              <w:top w:val="single" w:sz="4" w:space="0" w:color="auto"/>
              <w:left w:val="single" w:sz="4" w:space="0" w:color="auto"/>
              <w:bottom w:val="single" w:sz="4" w:space="0" w:color="auto"/>
              <w:right w:val="single" w:sz="4" w:space="0" w:color="auto"/>
            </w:tcBorders>
          </w:tcPr>
          <w:p w:rsidR="00076DC9" w:rsidRDefault="00076DC9" w:rsidP="00F87B5C">
            <w:pPr>
              <w:autoSpaceDE w:val="0"/>
              <w:autoSpaceDN w:val="0"/>
              <w:adjustRightInd w:val="0"/>
              <w:rPr>
                <w:color w:val="000000"/>
              </w:rPr>
            </w:pPr>
            <w:r>
              <w:rPr>
                <w:color w:val="000000"/>
              </w:rPr>
              <w:t>200</w:t>
            </w:r>
          </w:p>
        </w:tc>
        <w:tc>
          <w:tcPr>
            <w:tcW w:w="1187" w:type="dxa"/>
            <w:tcBorders>
              <w:top w:val="single" w:sz="4" w:space="0" w:color="auto"/>
              <w:left w:val="single" w:sz="4" w:space="0" w:color="auto"/>
              <w:bottom w:val="single" w:sz="4" w:space="0" w:color="auto"/>
              <w:right w:val="single" w:sz="4" w:space="0" w:color="auto"/>
            </w:tcBorders>
          </w:tcPr>
          <w:p w:rsidR="00076DC9" w:rsidRDefault="00076DC9" w:rsidP="00F87B5C">
            <w:pPr>
              <w:autoSpaceDE w:val="0"/>
              <w:autoSpaceDN w:val="0"/>
              <w:adjustRightInd w:val="0"/>
              <w:jc w:val="center"/>
              <w:rPr>
                <w:color w:val="000000"/>
              </w:rPr>
            </w:pPr>
            <w:r>
              <w:rPr>
                <w:color w:val="000000"/>
              </w:rPr>
              <w:t>0,11</w:t>
            </w:r>
          </w:p>
        </w:tc>
      </w:tr>
      <w:tr w:rsidR="00076DC9" w:rsidTr="00F87B5C">
        <w:trPr>
          <w:trHeight w:val="264"/>
        </w:trPr>
        <w:tc>
          <w:tcPr>
            <w:tcW w:w="6405" w:type="dxa"/>
            <w:tcBorders>
              <w:top w:val="single" w:sz="4" w:space="0" w:color="auto"/>
              <w:left w:val="single" w:sz="4" w:space="0" w:color="auto"/>
              <w:bottom w:val="single" w:sz="4" w:space="0" w:color="auto"/>
              <w:right w:val="single" w:sz="4" w:space="0" w:color="auto"/>
            </w:tcBorders>
            <w:vAlign w:val="center"/>
          </w:tcPr>
          <w:p w:rsidR="00076DC9" w:rsidRPr="00F76E25" w:rsidRDefault="00076DC9" w:rsidP="00F87B5C">
            <w:pPr>
              <w:jc w:val="both"/>
            </w:pPr>
            <w:r w:rsidRPr="00F76E25">
              <w:t>Иные закупки товаров, работ и услуг для обеспечения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076DC9" w:rsidRPr="008D6EA6" w:rsidRDefault="00076DC9" w:rsidP="00F87B5C">
            <w:pPr>
              <w:autoSpaceDE w:val="0"/>
              <w:autoSpaceDN w:val="0"/>
              <w:adjustRightInd w:val="0"/>
              <w:rPr>
                <w:color w:val="000000"/>
              </w:rPr>
            </w:pPr>
            <w:r>
              <w:rPr>
                <w:color w:val="000000"/>
              </w:rPr>
              <w:t>0104</w:t>
            </w:r>
          </w:p>
        </w:tc>
        <w:tc>
          <w:tcPr>
            <w:tcW w:w="1440" w:type="dxa"/>
            <w:tcBorders>
              <w:top w:val="single" w:sz="4" w:space="0" w:color="auto"/>
              <w:left w:val="single" w:sz="4" w:space="0" w:color="auto"/>
              <w:bottom w:val="single" w:sz="4" w:space="0" w:color="auto"/>
              <w:right w:val="single" w:sz="4" w:space="0" w:color="auto"/>
            </w:tcBorders>
          </w:tcPr>
          <w:p w:rsidR="00076DC9" w:rsidRPr="008D6EA6" w:rsidRDefault="00076DC9" w:rsidP="00F87B5C">
            <w:pPr>
              <w:autoSpaceDE w:val="0"/>
              <w:autoSpaceDN w:val="0"/>
              <w:adjustRightInd w:val="0"/>
              <w:rPr>
                <w:color w:val="000000"/>
              </w:rPr>
            </w:pPr>
            <w:r>
              <w:rPr>
                <w:color w:val="000000"/>
              </w:rPr>
              <w:t>70.0.00.70190</w:t>
            </w:r>
          </w:p>
        </w:tc>
        <w:tc>
          <w:tcPr>
            <w:tcW w:w="499" w:type="dxa"/>
            <w:tcBorders>
              <w:top w:val="single" w:sz="4" w:space="0" w:color="auto"/>
              <w:left w:val="single" w:sz="4" w:space="0" w:color="auto"/>
              <w:bottom w:val="single" w:sz="4" w:space="0" w:color="auto"/>
              <w:right w:val="single" w:sz="4" w:space="0" w:color="auto"/>
            </w:tcBorders>
          </w:tcPr>
          <w:p w:rsidR="00076DC9" w:rsidRDefault="00076DC9" w:rsidP="00F87B5C">
            <w:pPr>
              <w:autoSpaceDE w:val="0"/>
              <w:autoSpaceDN w:val="0"/>
              <w:adjustRightInd w:val="0"/>
              <w:rPr>
                <w:color w:val="000000"/>
              </w:rPr>
            </w:pPr>
            <w:r>
              <w:rPr>
                <w:color w:val="000000"/>
              </w:rPr>
              <w:t>240</w:t>
            </w:r>
          </w:p>
        </w:tc>
        <w:tc>
          <w:tcPr>
            <w:tcW w:w="1187" w:type="dxa"/>
            <w:tcBorders>
              <w:top w:val="single" w:sz="4" w:space="0" w:color="auto"/>
              <w:left w:val="single" w:sz="4" w:space="0" w:color="auto"/>
              <w:bottom w:val="single" w:sz="4" w:space="0" w:color="auto"/>
              <w:right w:val="single" w:sz="4" w:space="0" w:color="auto"/>
            </w:tcBorders>
          </w:tcPr>
          <w:p w:rsidR="00076DC9" w:rsidRDefault="00076DC9" w:rsidP="00F87B5C">
            <w:pPr>
              <w:autoSpaceDE w:val="0"/>
              <w:autoSpaceDN w:val="0"/>
              <w:adjustRightInd w:val="0"/>
              <w:jc w:val="center"/>
              <w:rPr>
                <w:color w:val="000000"/>
              </w:rPr>
            </w:pPr>
            <w:r>
              <w:rPr>
                <w:color w:val="000000"/>
              </w:rPr>
              <w:t>0,11</w:t>
            </w:r>
          </w:p>
        </w:tc>
      </w:tr>
      <w:tr w:rsidR="00076DC9" w:rsidRPr="00702F15" w:rsidTr="00F87B5C">
        <w:trPr>
          <w:trHeight w:val="494"/>
        </w:trPr>
        <w:tc>
          <w:tcPr>
            <w:tcW w:w="6405" w:type="dxa"/>
            <w:tcBorders>
              <w:top w:val="single" w:sz="4" w:space="0" w:color="auto"/>
              <w:left w:val="single" w:sz="4" w:space="0" w:color="auto"/>
              <w:bottom w:val="single" w:sz="4" w:space="0" w:color="auto"/>
              <w:right w:val="single" w:sz="4" w:space="0" w:color="auto"/>
            </w:tcBorders>
          </w:tcPr>
          <w:p w:rsidR="00076DC9" w:rsidRPr="008D6EA6" w:rsidRDefault="00076DC9" w:rsidP="00F87B5C">
            <w:pPr>
              <w:autoSpaceDE w:val="0"/>
              <w:autoSpaceDN w:val="0"/>
              <w:adjustRightInd w:val="0"/>
              <w:jc w:val="both"/>
              <w:rPr>
                <w:color w:val="000000"/>
              </w:rPr>
            </w:pPr>
            <w:r w:rsidRPr="008D6EA6">
              <w:rPr>
                <w:color w:val="000000"/>
              </w:rPr>
              <w:t>Обеспечение деятельности финансовых,</w:t>
            </w:r>
            <w:r>
              <w:rPr>
                <w:color w:val="000000"/>
              </w:rPr>
              <w:t xml:space="preserve"> </w:t>
            </w:r>
            <w:r w:rsidRPr="008D6EA6">
              <w:rPr>
                <w:color w:val="000000"/>
              </w:rPr>
              <w:t>налоговых и таможенных  органов и  органов финансового  (финансово-бюджетного) надзора</w:t>
            </w:r>
          </w:p>
        </w:tc>
        <w:tc>
          <w:tcPr>
            <w:tcW w:w="566" w:type="dxa"/>
            <w:tcBorders>
              <w:top w:val="single" w:sz="4" w:space="0" w:color="auto"/>
              <w:left w:val="single" w:sz="4" w:space="0" w:color="auto"/>
              <w:bottom w:val="single" w:sz="4" w:space="0" w:color="auto"/>
              <w:right w:val="single" w:sz="4" w:space="0" w:color="auto"/>
            </w:tcBorders>
          </w:tcPr>
          <w:p w:rsidR="00076DC9" w:rsidRPr="008D6EA6" w:rsidRDefault="00076DC9" w:rsidP="00F87B5C">
            <w:pPr>
              <w:autoSpaceDE w:val="0"/>
              <w:autoSpaceDN w:val="0"/>
              <w:adjustRightInd w:val="0"/>
              <w:rPr>
                <w:color w:val="000000"/>
              </w:rPr>
            </w:pPr>
            <w:r w:rsidRPr="008D6EA6">
              <w:rPr>
                <w:color w:val="000000"/>
              </w:rPr>
              <w:t>0106</w:t>
            </w:r>
          </w:p>
        </w:tc>
        <w:tc>
          <w:tcPr>
            <w:tcW w:w="1440" w:type="dxa"/>
            <w:tcBorders>
              <w:top w:val="single" w:sz="4" w:space="0" w:color="auto"/>
              <w:left w:val="single" w:sz="4" w:space="0" w:color="auto"/>
              <w:bottom w:val="single" w:sz="4" w:space="0" w:color="auto"/>
              <w:right w:val="single" w:sz="4" w:space="0" w:color="auto"/>
            </w:tcBorders>
          </w:tcPr>
          <w:p w:rsidR="00076DC9" w:rsidRPr="008D6EA6" w:rsidRDefault="00076DC9" w:rsidP="00F87B5C">
            <w:pPr>
              <w:autoSpaceDE w:val="0"/>
              <w:autoSpaceDN w:val="0"/>
              <w:adjustRightInd w:val="0"/>
              <w:rPr>
                <w:color w:val="000000"/>
              </w:rPr>
            </w:pPr>
          </w:p>
        </w:tc>
        <w:tc>
          <w:tcPr>
            <w:tcW w:w="499" w:type="dxa"/>
            <w:tcBorders>
              <w:top w:val="single" w:sz="4" w:space="0" w:color="auto"/>
              <w:left w:val="single" w:sz="4" w:space="0" w:color="auto"/>
              <w:bottom w:val="single" w:sz="4" w:space="0" w:color="auto"/>
              <w:right w:val="single" w:sz="4" w:space="0" w:color="auto"/>
            </w:tcBorders>
          </w:tcPr>
          <w:p w:rsidR="00076DC9" w:rsidRPr="008D6EA6" w:rsidRDefault="00076DC9" w:rsidP="00F87B5C">
            <w:pPr>
              <w:autoSpaceDE w:val="0"/>
              <w:autoSpaceDN w:val="0"/>
              <w:adjustRightInd w:val="0"/>
              <w:rPr>
                <w:color w:val="000000"/>
              </w:rPr>
            </w:pPr>
          </w:p>
        </w:tc>
        <w:tc>
          <w:tcPr>
            <w:tcW w:w="1187" w:type="dxa"/>
            <w:tcBorders>
              <w:top w:val="single" w:sz="4" w:space="0" w:color="auto"/>
              <w:left w:val="single" w:sz="4" w:space="0" w:color="auto"/>
              <w:bottom w:val="single" w:sz="4" w:space="0" w:color="auto"/>
              <w:right w:val="single" w:sz="4" w:space="0" w:color="auto"/>
            </w:tcBorders>
          </w:tcPr>
          <w:p w:rsidR="00076DC9" w:rsidRPr="00702F15" w:rsidRDefault="00076DC9" w:rsidP="00F87B5C">
            <w:pPr>
              <w:autoSpaceDE w:val="0"/>
              <w:autoSpaceDN w:val="0"/>
              <w:adjustRightInd w:val="0"/>
              <w:jc w:val="center"/>
              <w:rPr>
                <w:color w:val="000000"/>
              </w:rPr>
            </w:pPr>
            <w:r>
              <w:rPr>
                <w:color w:val="000000"/>
              </w:rPr>
              <w:t>22,5</w:t>
            </w:r>
          </w:p>
        </w:tc>
      </w:tr>
      <w:tr w:rsidR="00076DC9" w:rsidTr="00F87B5C">
        <w:trPr>
          <w:trHeight w:val="261"/>
        </w:trPr>
        <w:tc>
          <w:tcPr>
            <w:tcW w:w="6405" w:type="dxa"/>
            <w:tcBorders>
              <w:top w:val="single" w:sz="4" w:space="0" w:color="auto"/>
              <w:left w:val="single" w:sz="4" w:space="0" w:color="auto"/>
              <w:bottom w:val="single" w:sz="4" w:space="0" w:color="auto"/>
              <w:right w:val="single" w:sz="4" w:space="0" w:color="auto"/>
            </w:tcBorders>
          </w:tcPr>
          <w:p w:rsidR="00076DC9" w:rsidRPr="000D40BB" w:rsidRDefault="00076DC9" w:rsidP="00F87B5C">
            <w:pPr>
              <w:autoSpaceDE w:val="0"/>
              <w:autoSpaceDN w:val="0"/>
              <w:adjustRightInd w:val="0"/>
              <w:jc w:val="both"/>
              <w:rPr>
                <w:color w:val="000000"/>
              </w:rPr>
            </w:pPr>
            <w:r w:rsidRPr="000D40BB">
              <w:rPr>
                <w:color w:val="000000"/>
              </w:rPr>
              <w:t>Непрограммные расходы местного бюджета</w:t>
            </w:r>
          </w:p>
        </w:tc>
        <w:tc>
          <w:tcPr>
            <w:tcW w:w="566" w:type="dxa"/>
            <w:tcBorders>
              <w:top w:val="single" w:sz="4" w:space="0" w:color="auto"/>
              <w:left w:val="single" w:sz="4" w:space="0" w:color="auto"/>
              <w:bottom w:val="single" w:sz="4" w:space="0" w:color="auto"/>
              <w:right w:val="single" w:sz="4" w:space="0" w:color="auto"/>
            </w:tcBorders>
          </w:tcPr>
          <w:p w:rsidR="00076DC9" w:rsidRPr="000D40BB" w:rsidRDefault="00076DC9" w:rsidP="00F87B5C">
            <w:pPr>
              <w:autoSpaceDE w:val="0"/>
              <w:autoSpaceDN w:val="0"/>
              <w:adjustRightInd w:val="0"/>
              <w:rPr>
                <w:color w:val="000000"/>
              </w:rPr>
            </w:pPr>
            <w:r w:rsidRPr="000D40BB">
              <w:rPr>
                <w:color w:val="000000"/>
              </w:rPr>
              <w:t>010</w:t>
            </w:r>
            <w:r>
              <w:rPr>
                <w:color w:val="000000"/>
              </w:rPr>
              <w:t>6</w:t>
            </w:r>
          </w:p>
        </w:tc>
        <w:tc>
          <w:tcPr>
            <w:tcW w:w="1440" w:type="dxa"/>
            <w:tcBorders>
              <w:top w:val="single" w:sz="4" w:space="0" w:color="auto"/>
              <w:left w:val="single" w:sz="4" w:space="0" w:color="auto"/>
              <w:bottom w:val="single" w:sz="4" w:space="0" w:color="auto"/>
              <w:right w:val="single" w:sz="4" w:space="0" w:color="auto"/>
            </w:tcBorders>
          </w:tcPr>
          <w:p w:rsidR="00076DC9" w:rsidRPr="000D40BB" w:rsidRDefault="00076DC9" w:rsidP="00F87B5C">
            <w:pPr>
              <w:autoSpaceDE w:val="0"/>
              <w:autoSpaceDN w:val="0"/>
              <w:adjustRightInd w:val="0"/>
              <w:rPr>
                <w:color w:val="000000"/>
              </w:rPr>
            </w:pPr>
            <w:r w:rsidRPr="000D40BB">
              <w:rPr>
                <w:color w:val="000000"/>
              </w:rPr>
              <w:t>70.0.00</w:t>
            </w:r>
            <w:r>
              <w:rPr>
                <w:color w:val="000000"/>
              </w:rPr>
              <w:t>.000</w:t>
            </w:r>
            <w:r w:rsidRPr="000D40BB">
              <w:rPr>
                <w:color w:val="000000"/>
              </w:rPr>
              <w:t>00</w:t>
            </w:r>
          </w:p>
        </w:tc>
        <w:tc>
          <w:tcPr>
            <w:tcW w:w="499" w:type="dxa"/>
            <w:tcBorders>
              <w:top w:val="single" w:sz="4" w:space="0" w:color="auto"/>
              <w:left w:val="single" w:sz="4" w:space="0" w:color="auto"/>
              <w:bottom w:val="single" w:sz="4" w:space="0" w:color="auto"/>
              <w:right w:val="single" w:sz="4" w:space="0" w:color="auto"/>
            </w:tcBorders>
          </w:tcPr>
          <w:p w:rsidR="00076DC9" w:rsidRPr="008D6EA6" w:rsidRDefault="00076DC9" w:rsidP="00F87B5C">
            <w:pPr>
              <w:autoSpaceDE w:val="0"/>
              <w:autoSpaceDN w:val="0"/>
              <w:adjustRightInd w:val="0"/>
              <w:rPr>
                <w:color w:val="000000"/>
              </w:rPr>
            </w:pPr>
          </w:p>
        </w:tc>
        <w:tc>
          <w:tcPr>
            <w:tcW w:w="1187" w:type="dxa"/>
            <w:tcBorders>
              <w:top w:val="single" w:sz="4" w:space="0" w:color="auto"/>
              <w:left w:val="single" w:sz="4" w:space="0" w:color="auto"/>
              <w:bottom w:val="single" w:sz="4" w:space="0" w:color="auto"/>
              <w:right w:val="single" w:sz="4" w:space="0" w:color="auto"/>
            </w:tcBorders>
          </w:tcPr>
          <w:p w:rsidR="00076DC9" w:rsidRPr="00702F15" w:rsidRDefault="00076DC9" w:rsidP="00F87B5C">
            <w:pPr>
              <w:autoSpaceDE w:val="0"/>
              <w:autoSpaceDN w:val="0"/>
              <w:adjustRightInd w:val="0"/>
              <w:jc w:val="center"/>
              <w:rPr>
                <w:color w:val="000000"/>
              </w:rPr>
            </w:pPr>
            <w:r>
              <w:rPr>
                <w:color w:val="000000"/>
              </w:rPr>
              <w:t>22,5</w:t>
            </w:r>
          </w:p>
        </w:tc>
      </w:tr>
      <w:tr w:rsidR="00076DC9" w:rsidTr="00F87B5C">
        <w:trPr>
          <w:trHeight w:val="392"/>
        </w:trPr>
        <w:tc>
          <w:tcPr>
            <w:tcW w:w="6405" w:type="dxa"/>
            <w:tcBorders>
              <w:top w:val="single" w:sz="4" w:space="0" w:color="auto"/>
              <w:left w:val="single" w:sz="4" w:space="0" w:color="auto"/>
              <w:bottom w:val="single" w:sz="4" w:space="0" w:color="auto"/>
              <w:right w:val="single" w:sz="4" w:space="0" w:color="auto"/>
            </w:tcBorders>
          </w:tcPr>
          <w:p w:rsidR="00076DC9" w:rsidRPr="00AC01D8" w:rsidRDefault="00076DC9" w:rsidP="00F87B5C">
            <w:pPr>
              <w:jc w:val="both"/>
              <w:rPr>
                <w:color w:val="000000"/>
              </w:rPr>
            </w:pPr>
            <w:r w:rsidRPr="00AC01D8">
              <w:t>Осуществление переданных полномочий  контрольно-счетных органов поселений</w:t>
            </w:r>
          </w:p>
        </w:tc>
        <w:tc>
          <w:tcPr>
            <w:tcW w:w="566" w:type="dxa"/>
            <w:tcBorders>
              <w:top w:val="single" w:sz="4" w:space="0" w:color="auto"/>
              <w:left w:val="single" w:sz="4" w:space="0" w:color="auto"/>
              <w:bottom w:val="single" w:sz="4" w:space="0" w:color="auto"/>
              <w:right w:val="single" w:sz="4" w:space="0" w:color="auto"/>
            </w:tcBorders>
          </w:tcPr>
          <w:p w:rsidR="00076DC9" w:rsidRPr="008D6EA6" w:rsidRDefault="00076DC9" w:rsidP="00F87B5C">
            <w:pPr>
              <w:autoSpaceDE w:val="0"/>
              <w:autoSpaceDN w:val="0"/>
              <w:adjustRightInd w:val="0"/>
              <w:rPr>
                <w:color w:val="000000"/>
              </w:rPr>
            </w:pPr>
            <w:r w:rsidRPr="008D6EA6">
              <w:rPr>
                <w:color w:val="000000"/>
              </w:rPr>
              <w:t>0106</w:t>
            </w:r>
          </w:p>
        </w:tc>
        <w:tc>
          <w:tcPr>
            <w:tcW w:w="1440" w:type="dxa"/>
            <w:tcBorders>
              <w:top w:val="single" w:sz="4" w:space="0" w:color="auto"/>
              <w:left w:val="single" w:sz="4" w:space="0" w:color="auto"/>
              <w:bottom w:val="single" w:sz="4" w:space="0" w:color="auto"/>
              <w:right w:val="single" w:sz="4" w:space="0" w:color="auto"/>
            </w:tcBorders>
          </w:tcPr>
          <w:p w:rsidR="00076DC9" w:rsidRPr="008D6EA6" w:rsidRDefault="00076DC9" w:rsidP="00F87B5C">
            <w:pPr>
              <w:autoSpaceDE w:val="0"/>
              <w:autoSpaceDN w:val="0"/>
              <w:adjustRightInd w:val="0"/>
              <w:rPr>
                <w:color w:val="000000"/>
              </w:rPr>
            </w:pPr>
            <w:r>
              <w:rPr>
                <w:color w:val="000000"/>
              </w:rPr>
              <w:t>70.0.00.01060</w:t>
            </w:r>
          </w:p>
        </w:tc>
        <w:tc>
          <w:tcPr>
            <w:tcW w:w="499" w:type="dxa"/>
            <w:tcBorders>
              <w:top w:val="single" w:sz="4" w:space="0" w:color="auto"/>
              <w:left w:val="single" w:sz="4" w:space="0" w:color="auto"/>
              <w:bottom w:val="single" w:sz="4" w:space="0" w:color="auto"/>
              <w:right w:val="single" w:sz="4" w:space="0" w:color="auto"/>
            </w:tcBorders>
          </w:tcPr>
          <w:p w:rsidR="00076DC9" w:rsidRPr="008D6EA6" w:rsidRDefault="00076DC9" w:rsidP="00F87B5C">
            <w:pPr>
              <w:autoSpaceDE w:val="0"/>
              <w:autoSpaceDN w:val="0"/>
              <w:adjustRightInd w:val="0"/>
              <w:rPr>
                <w:color w:val="000000"/>
              </w:rPr>
            </w:pPr>
          </w:p>
        </w:tc>
        <w:tc>
          <w:tcPr>
            <w:tcW w:w="1187" w:type="dxa"/>
            <w:tcBorders>
              <w:top w:val="single" w:sz="4" w:space="0" w:color="auto"/>
              <w:left w:val="single" w:sz="4" w:space="0" w:color="auto"/>
              <w:bottom w:val="single" w:sz="4" w:space="0" w:color="auto"/>
              <w:right w:val="single" w:sz="4" w:space="0" w:color="auto"/>
            </w:tcBorders>
          </w:tcPr>
          <w:p w:rsidR="00076DC9" w:rsidRPr="004B61E7" w:rsidRDefault="00076DC9" w:rsidP="00F87B5C">
            <w:pPr>
              <w:autoSpaceDE w:val="0"/>
              <w:autoSpaceDN w:val="0"/>
              <w:adjustRightInd w:val="0"/>
              <w:jc w:val="center"/>
              <w:rPr>
                <w:color w:val="000000"/>
              </w:rPr>
            </w:pPr>
            <w:r>
              <w:rPr>
                <w:color w:val="000000"/>
              </w:rPr>
              <w:t>22,5</w:t>
            </w:r>
          </w:p>
        </w:tc>
      </w:tr>
      <w:tr w:rsidR="00076DC9" w:rsidTr="00F87B5C">
        <w:trPr>
          <w:trHeight w:val="245"/>
        </w:trPr>
        <w:tc>
          <w:tcPr>
            <w:tcW w:w="6405" w:type="dxa"/>
            <w:tcBorders>
              <w:top w:val="single" w:sz="4" w:space="0" w:color="auto"/>
              <w:left w:val="single" w:sz="4" w:space="0" w:color="auto"/>
              <w:bottom w:val="single" w:sz="4" w:space="0" w:color="auto"/>
              <w:right w:val="single" w:sz="4" w:space="0" w:color="auto"/>
            </w:tcBorders>
          </w:tcPr>
          <w:p w:rsidR="00076DC9" w:rsidRPr="008D6EA6" w:rsidRDefault="00076DC9" w:rsidP="00F87B5C">
            <w:pPr>
              <w:autoSpaceDE w:val="0"/>
              <w:autoSpaceDN w:val="0"/>
              <w:adjustRightInd w:val="0"/>
              <w:jc w:val="both"/>
              <w:rPr>
                <w:color w:val="000000"/>
              </w:rPr>
            </w:pPr>
            <w:r w:rsidRPr="008D6EA6">
              <w:rPr>
                <w:color w:val="000000"/>
              </w:rPr>
              <w:t>Межбюджетные трансферты</w:t>
            </w:r>
          </w:p>
        </w:tc>
        <w:tc>
          <w:tcPr>
            <w:tcW w:w="566" w:type="dxa"/>
            <w:tcBorders>
              <w:top w:val="single" w:sz="4" w:space="0" w:color="auto"/>
              <w:left w:val="single" w:sz="4" w:space="0" w:color="auto"/>
              <w:bottom w:val="single" w:sz="4" w:space="0" w:color="auto"/>
              <w:right w:val="single" w:sz="4" w:space="0" w:color="auto"/>
            </w:tcBorders>
          </w:tcPr>
          <w:p w:rsidR="00076DC9" w:rsidRPr="008D6EA6" w:rsidRDefault="00076DC9" w:rsidP="00F87B5C">
            <w:pPr>
              <w:autoSpaceDE w:val="0"/>
              <w:autoSpaceDN w:val="0"/>
              <w:adjustRightInd w:val="0"/>
              <w:rPr>
                <w:color w:val="000000"/>
              </w:rPr>
            </w:pPr>
            <w:r w:rsidRPr="008D6EA6">
              <w:rPr>
                <w:color w:val="000000"/>
              </w:rPr>
              <w:t>0106</w:t>
            </w:r>
          </w:p>
        </w:tc>
        <w:tc>
          <w:tcPr>
            <w:tcW w:w="1440" w:type="dxa"/>
            <w:tcBorders>
              <w:top w:val="single" w:sz="4" w:space="0" w:color="auto"/>
              <w:left w:val="single" w:sz="4" w:space="0" w:color="auto"/>
              <w:bottom w:val="single" w:sz="4" w:space="0" w:color="auto"/>
              <w:right w:val="single" w:sz="4" w:space="0" w:color="auto"/>
            </w:tcBorders>
          </w:tcPr>
          <w:p w:rsidR="00076DC9" w:rsidRPr="008D6EA6" w:rsidRDefault="00076DC9" w:rsidP="00F87B5C">
            <w:pPr>
              <w:autoSpaceDE w:val="0"/>
              <w:autoSpaceDN w:val="0"/>
              <w:adjustRightInd w:val="0"/>
              <w:rPr>
                <w:color w:val="000000"/>
              </w:rPr>
            </w:pPr>
            <w:r>
              <w:rPr>
                <w:color w:val="000000"/>
              </w:rPr>
              <w:t>70.0.00.01060</w:t>
            </w:r>
          </w:p>
        </w:tc>
        <w:tc>
          <w:tcPr>
            <w:tcW w:w="499" w:type="dxa"/>
            <w:tcBorders>
              <w:top w:val="single" w:sz="4" w:space="0" w:color="auto"/>
              <w:left w:val="single" w:sz="4" w:space="0" w:color="auto"/>
              <w:bottom w:val="single" w:sz="4" w:space="0" w:color="auto"/>
              <w:right w:val="single" w:sz="4" w:space="0" w:color="auto"/>
            </w:tcBorders>
          </w:tcPr>
          <w:p w:rsidR="00076DC9" w:rsidRPr="008D6EA6" w:rsidRDefault="00076DC9" w:rsidP="00F87B5C">
            <w:pPr>
              <w:autoSpaceDE w:val="0"/>
              <w:autoSpaceDN w:val="0"/>
              <w:adjustRightInd w:val="0"/>
              <w:rPr>
                <w:color w:val="000000"/>
              </w:rPr>
            </w:pPr>
            <w:r w:rsidRPr="008D6EA6">
              <w:rPr>
                <w:color w:val="000000"/>
              </w:rPr>
              <w:t>500</w:t>
            </w:r>
          </w:p>
        </w:tc>
        <w:tc>
          <w:tcPr>
            <w:tcW w:w="1187" w:type="dxa"/>
            <w:tcBorders>
              <w:top w:val="single" w:sz="4" w:space="0" w:color="auto"/>
              <w:left w:val="single" w:sz="4" w:space="0" w:color="auto"/>
              <w:bottom w:val="single" w:sz="4" w:space="0" w:color="auto"/>
              <w:right w:val="single" w:sz="4" w:space="0" w:color="auto"/>
            </w:tcBorders>
          </w:tcPr>
          <w:p w:rsidR="00076DC9" w:rsidRDefault="00076DC9" w:rsidP="00F87B5C">
            <w:pPr>
              <w:jc w:val="center"/>
            </w:pPr>
            <w:r>
              <w:t>22,5</w:t>
            </w:r>
          </w:p>
        </w:tc>
      </w:tr>
      <w:tr w:rsidR="00076DC9" w:rsidTr="00F87B5C">
        <w:trPr>
          <w:trHeight w:val="235"/>
        </w:trPr>
        <w:tc>
          <w:tcPr>
            <w:tcW w:w="6405" w:type="dxa"/>
            <w:tcBorders>
              <w:top w:val="single" w:sz="4" w:space="0" w:color="auto"/>
              <w:left w:val="single" w:sz="4" w:space="0" w:color="auto"/>
              <w:bottom w:val="single" w:sz="4" w:space="0" w:color="auto"/>
              <w:right w:val="single" w:sz="4" w:space="0" w:color="auto"/>
            </w:tcBorders>
          </w:tcPr>
          <w:p w:rsidR="00076DC9" w:rsidRPr="000727F0" w:rsidRDefault="00076DC9" w:rsidP="00F87B5C">
            <w:pPr>
              <w:autoSpaceDE w:val="0"/>
              <w:autoSpaceDN w:val="0"/>
              <w:adjustRightInd w:val="0"/>
              <w:jc w:val="both"/>
              <w:rPr>
                <w:color w:val="000000"/>
              </w:rPr>
            </w:pPr>
            <w:r w:rsidRPr="000727F0">
              <w:rPr>
                <w:color w:val="000000"/>
              </w:rPr>
              <w:t>Иные межбюджетные трансферты</w:t>
            </w:r>
          </w:p>
        </w:tc>
        <w:tc>
          <w:tcPr>
            <w:tcW w:w="566" w:type="dxa"/>
            <w:tcBorders>
              <w:top w:val="single" w:sz="4" w:space="0" w:color="auto"/>
              <w:left w:val="single" w:sz="4" w:space="0" w:color="auto"/>
              <w:bottom w:val="single" w:sz="4" w:space="0" w:color="auto"/>
              <w:right w:val="single" w:sz="4" w:space="0" w:color="auto"/>
            </w:tcBorders>
          </w:tcPr>
          <w:p w:rsidR="00076DC9" w:rsidRPr="000727F0" w:rsidRDefault="00076DC9" w:rsidP="00F87B5C">
            <w:pPr>
              <w:autoSpaceDE w:val="0"/>
              <w:autoSpaceDN w:val="0"/>
              <w:adjustRightInd w:val="0"/>
              <w:rPr>
                <w:color w:val="000000"/>
              </w:rPr>
            </w:pPr>
            <w:r w:rsidRPr="000727F0">
              <w:rPr>
                <w:color w:val="000000"/>
              </w:rPr>
              <w:t>0106</w:t>
            </w:r>
          </w:p>
        </w:tc>
        <w:tc>
          <w:tcPr>
            <w:tcW w:w="1440" w:type="dxa"/>
            <w:tcBorders>
              <w:top w:val="single" w:sz="4" w:space="0" w:color="auto"/>
              <w:left w:val="single" w:sz="4" w:space="0" w:color="auto"/>
              <w:bottom w:val="single" w:sz="4" w:space="0" w:color="auto"/>
              <w:right w:val="single" w:sz="4" w:space="0" w:color="auto"/>
            </w:tcBorders>
          </w:tcPr>
          <w:p w:rsidR="00076DC9" w:rsidRPr="000727F0" w:rsidRDefault="00076DC9" w:rsidP="00F87B5C">
            <w:pPr>
              <w:autoSpaceDE w:val="0"/>
              <w:autoSpaceDN w:val="0"/>
              <w:adjustRightInd w:val="0"/>
              <w:rPr>
                <w:color w:val="000000"/>
              </w:rPr>
            </w:pPr>
            <w:r w:rsidRPr="000727F0">
              <w:rPr>
                <w:color w:val="000000"/>
              </w:rPr>
              <w:t>70.0.00.01060</w:t>
            </w:r>
          </w:p>
        </w:tc>
        <w:tc>
          <w:tcPr>
            <w:tcW w:w="499" w:type="dxa"/>
            <w:tcBorders>
              <w:top w:val="single" w:sz="4" w:space="0" w:color="auto"/>
              <w:left w:val="single" w:sz="4" w:space="0" w:color="auto"/>
              <w:bottom w:val="single" w:sz="4" w:space="0" w:color="auto"/>
              <w:right w:val="single" w:sz="4" w:space="0" w:color="auto"/>
            </w:tcBorders>
          </w:tcPr>
          <w:p w:rsidR="00076DC9" w:rsidRPr="000727F0" w:rsidRDefault="00076DC9" w:rsidP="00F87B5C">
            <w:pPr>
              <w:autoSpaceDE w:val="0"/>
              <w:autoSpaceDN w:val="0"/>
              <w:adjustRightInd w:val="0"/>
              <w:rPr>
                <w:color w:val="000000"/>
              </w:rPr>
            </w:pPr>
            <w:r w:rsidRPr="000727F0">
              <w:rPr>
                <w:color w:val="000000"/>
              </w:rPr>
              <w:t>540</w:t>
            </w:r>
          </w:p>
        </w:tc>
        <w:tc>
          <w:tcPr>
            <w:tcW w:w="1187" w:type="dxa"/>
            <w:tcBorders>
              <w:top w:val="single" w:sz="4" w:space="0" w:color="auto"/>
              <w:left w:val="single" w:sz="4" w:space="0" w:color="auto"/>
              <w:bottom w:val="single" w:sz="4" w:space="0" w:color="auto"/>
              <w:right w:val="single" w:sz="4" w:space="0" w:color="auto"/>
            </w:tcBorders>
          </w:tcPr>
          <w:p w:rsidR="00076DC9" w:rsidRDefault="00076DC9" w:rsidP="00F87B5C">
            <w:pPr>
              <w:jc w:val="center"/>
            </w:pPr>
            <w:r>
              <w:rPr>
                <w:color w:val="000000"/>
              </w:rPr>
              <w:t>22,5</w:t>
            </w:r>
          </w:p>
        </w:tc>
      </w:tr>
      <w:tr w:rsidR="00076DC9" w:rsidRPr="000727F0" w:rsidTr="00F87B5C">
        <w:trPr>
          <w:trHeight w:val="247"/>
        </w:trPr>
        <w:tc>
          <w:tcPr>
            <w:tcW w:w="6405" w:type="dxa"/>
            <w:tcBorders>
              <w:top w:val="single" w:sz="4" w:space="0" w:color="auto"/>
              <w:left w:val="single" w:sz="4" w:space="0" w:color="auto"/>
              <w:bottom w:val="single" w:sz="4" w:space="0" w:color="auto"/>
              <w:right w:val="single" w:sz="4" w:space="0" w:color="auto"/>
            </w:tcBorders>
          </w:tcPr>
          <w:p w:rsidR="00076DC9" w:rsidRPr="000727F0" w:rsidRDefault="00076DC9" w:rsidP="00F87B5C">
            <w:pPr>
              <w:autoSpaceDE w:val="0"/>
              <w:autoSpaceDN w:val="0"/>
              <w:adjustRightInd w:val="0"/>
              <w:jc w:val="both"/>
              <w:rPr>
                <w:color w:val="000000"/>
              </w:rPr>
            </w:pPr>
            <w:r w:rsidRPr="000727F0">
              <w:rPr>
                <w:color w:val="000000"/>
              </w:rPr>
              <w:t>Резервные фонды</w:t>
            </w:r>
          </w:p>
        </w:tc>
        <w:tc>
          <w:tcPr>
            <w:tcW w:w="566" w:type="dxa"/>
            <w:tcBorders>
              <w:top w:val="single" w:sz="4" w:space="0" w:color="auto"/>
              <w:left w:val="single" w:sz="4" w:space="0" w:color="auto"/>
              <w:bottom w:val="single" w:sz="4" w:space="0" w:color="auto"/>
              <w:right w:val="single" w:sz="4" w:space="0" w:color="auto"/>
            </w:tcBorders>
          </w:tcPr>
          <w:p w:rsidR="00076DC9" w:rsidRPr="000727F0" w:rsidRDefault="00076DC9" w:rsidP="00F87B5C">
            <w:pPr>
              <w:autoSpaceDE w:val="0"/>
              <w:autoSpaceDN w:val="0"/>
              <w:adjustRightInd w:val="0"/>
              <w:rPr>
                <w:color w:val="000000"/>
              </w:rPr>
            </w:pPr>
            <w:r w:rsidRPr="000727F0">
              <w:rPr>
                <w:color w:val="000000"/>
              </w:rPr>
              <w:t>0111</w:t>
            </w:r>
          </w:p>
        </w:tc>
        <w:tc>
          <w:tcPr>
            <w:tcW w:w="1440" w:type="dxa"/>
            <w:tcBorders>
              <w:top w:val="single" w:sz="4" w:space="0" w:color="auto"/>
              <w:left w:val="single" w:sz="4" w:space="0" w:color="auto"/>
              <w:bottom w:val="single" w:sz="4" w:space="0" w:color="auto"/>
              <w:right w:val="single" w:sz="4" w:space="0" w:color="auto"/>
            </w:tcBorders>
          </w:tcPr>
          <w:p w:rsidR="00076DC9" w:rsidRPr="000727F0" w:rsidRDefault="00076DC9" w:rsidP="00F87B5C">
            <w:pPr>
              <w:autoSpaceDE w:val="0"/>
              <w:autoSpaceDN w:val="0"/>
              <w:adjustRightInd w:val="0"/>
              <w:rPr>
                <w:color w:val="000000"/>
              </w:rPr>
            </w:pPr>
          </w:p>
        </w:tc>
        <w:tc>
          <w:tcPr>
            <w:tcW w:w="499" w:type="dxa"/>
            <w:tcBorders>
              <w:top w:val="single" w:sz="4" w:space="0" w:color="auto"/>
              <w:left w:val="single" w:sz="4" w:space="0" w:color="auto"/>
              <w:bottom w:val="single" w:sz="4" w:space="0" w:color="auto"/>
              <w:right w:val="single" w:sz="4" w:space="0" w:color="auto"/>
            </w:tcBorders>
          </w:tcPr>
          <w:p w:rsidR="00076DC9" w:rsidRPr="000727F0" w:rsidRDefault="00076DC9" w:rsidP="00F87B5C">
            <w:pPr>
              <w:autoSpaceDE w:val="0"/>
              <w:autoSpaceDN w:val="0"/>
              <w:adjustRightInd w:val="0"/>
              <w:rPr>
                <w:color w:val="000000"/>
              </w:rPr>
            </w:pPr>
          </w:p>
        </w:tc>
        <w:tc>
          <w:tcPr>
            <w:tcW w:w="1187" w:type="dxa"/>
            <w:tcBorders>
              <w:top w:val="single" w:sz="4" w:space="0" w:color="auto"/>
              <w:left w:val="single" w:sz="4" w:space="0" w:color="auto"/>
              <w:bottom w:val="single" w:sz="4" w:space="0" w:color="auto"/>
              <w:right w:val="single" w:sz="4" w:space="0" w:color="auto"/>
            </w:tcBorders>
          </w:tcPr>
          <w:p w:rsidR="00076DC9" w:rsidRPr="000727F0" w:rsidRDefault="00076DC9" w:rsidP="00F87B5C">
            <w:pPr>
              <w:autoSpaceDE w:val="0"/>
              <w:autoSpaceDN w:val="0"/>
              <w:adjustRightInd w:val="0"/>
              <w:jc w:val="center"/>
              <w:rPr>
                <w:color w:val="000000"/>
              </w:rPr>
            </w:pPr>
            <w:r>
              <w:rPr>
                <w:color w:val="000000"/>
              </w:rPr>
              <w:t>1</w:t>
            </w:r>
            <w:r w:rsidRPr="000727F0">
              <w:rPr>
                <w:color w:val="000000"/>
              </w:rPr>
              <w:t>,0</w:t>
            </w:r>
          </w:p>
        </w:tc>
      </w:tr>
      <w:tr w:rsidR="00076DC9" w:rsidTr="00F87B5C">
        <w:trPr>
          <w:trHeight w:val="247"/>
        </w:trPr>
        <w:tc>
          <w:tcPr>
            <w:tcW w:w="6405" w:type="dxa"/>
            <w:tcBorders>
              <w:top w:val="single" w:sz="4" w:space="0" w:color="auto"/>
              <w:left w:val="single" w:sz="4" w:space="0" w:color="auto"/>
              <w:bottom w:val="single" w:sz="4" w:space="0" w:color="auto"/>
              <w:right w:val="single" w:sz="4" w:space="0" w:color="auto"/>
            </w:tcBorders>
          </w:tcPr>
          <w:p w:rsidR="00076DC9" w:rsidRPr="00F76E25" w:rsidRDefault="00076DC9" w:rsidP="00F87B5C">
            <w:pPr>
              <w:autoSpaceDE w:val="0"/>
              <w:autoSpaceDN w:val="0"/>
              <w:adjustRightInd w:val="0"/>
              <w:jc w:val="both"/>
              <w:rPr>
                <w:color w:val="000000"/>
              </w:rPr>
            </w:pPr>
            <w:r w:rsidRPr="007027F1">
              <w:rPr>
                <w:color w:val="000000"/>
              </w:rPr>
              <w:t xml:space="preserve">Резервный фонд администрации муниципального </w:t>
            </w:r>
            <w:r>
              <w:rPr>
                <w:color w:val="000000"/>
              </w:rPr>
              <w:t>поселения</w:t>
            </w:r>
          </w:p>
        </w:tc>
        <w:tc>
          <w:tcPr>
            <w:tcW w:w="566" w:type="dxa"/>
            <w:tcBorders>
              <w:top w:val="single" w:sz="4" w:space="0" w:color="auto"/>
              <w:left w:val="single" w:sz="4" w:space="0" w:color="auto"/>
              <w:bottom w:val="single" w:sz="4" w:space="0" w:color="auto"/>
              <w:right w:val="single" w:sz="4" w:space="0" w:color="auto"/>
            </w:tcBorders>
          </w:tcPr>
          <w:p w:rsidR="00076DC9" w:rsidRPr="008D6EA6" w:rsidRDefault="00076DC9" w:rsidP="00F87B5C">
            <w:pPr>
              <w:autoSpaceDE w:val="0"/>
              <w:autoSpaceDN w:val="0"/>
              <w:adjustRightInd w:val="0"/>
              <w:rPr>
                <w:color w:val="000000"/>
              </w:rPr>
            </w:pPr>
            <w:r>
              <w:rPr>
                <w:color w:val="000000"/>
              </w:rPr>
              <w:t>0111</w:t>
            </w:r>
          </w:p>
        </w:tc>
        <w:tc>
          <w:tcPr>
            <w:tcW w:w="1440" w:type="dxa"/>
            <w:tcBorders>
              <w:top w:val="single" w:sz="4" w:space="0" w:color="auto"/>
              <w:left w:val="single" w:sz="4" w:space="0" w:color="auto"/>
              <w:bottom w:val="single" w:sz="4" w:space="0" w:color="auto"/>
              <w:right w:val="single" w:sz="4" w:space="0" w:color="auto"/>
            </w:tcBorders>
          </w:tcPr>
          <w:p w:rsidR="00076DC9" w:rsidRPr="008D6EA6" w:rsidRDefault="00076DC9" w:rsidP="00F87B5C">
            <w:pPr>
              <w:autoSpaceDE w:val="0"/>
              <w:autoSpaceDN w:val="0"/>
              <w:adjustRightInd w:val="0"/>
              <w:rPr>
                <w:color w:val="000000"/>
              </w:rPr>
            </w:pPr>
            <w:r>
              <w:rPr>
                <w:color w:val="000000"/>
              </w:rPr>
              <w:t>70.0.00.01110</w:t>
            </w:r>
          </w:p>
        </w:tc>
        <w:tc>
          <w:tcPr>
            <w:tcW w:w="499" w:type="dxa"/>
            <w:tcBorders>
              <w:top w:val="single" w:sz="4" w:space="0" w:color="auto"/>
              <w:left w:val="single" w:sz="4" w:space="0" w:color="auto"/>
              <w:bottom w:val="single" w:sz="4" w:space="0" w:color="auto"/>
              <w:right w:val="single" w:sz="4" w:space="0" w:color="auto"/>
            </w:tcBorders>
          </w:tcPr>
          <w:p w:rsidR="00076DC9" w:rsidRPr="008D6EA6" w:rsidRDefault="00076DC9" w:rsidP="00F87B5C">
            <w:pPr>
              <w:autoSpaceDE w:val="0"/>
              <w:autoSpaceDN w:val="0"/>
              <w:adjustRightInd w:val="0"/>
              <w:rPr>
                <w:color w:val="000000"/>
              </w:rPr>
            </w:pPr>
          </w:p>
        </w:tc>
        <w:tc>
          <w:tcPr>
            <w:tcW w:w="1187" w:type="dxa"/>
            <w:tcBorders>
              <w:top w:val="single" w:sz="4" w:space="0" w:color="auto"/>
              <w:left w:val="single" w:sz="4" w:space="0" w:color="auto"/>
              <w:bottom w:val="single" w:sz="4" w:space="0" w:color="auto"/>
              <w:right w:val="single" w:sz="4" w:space="0" w:color="auto"/>
            </w:tcBorders>
          </w:tcPr>
          <w:p w:rsidR="00076DC9" w:rsidRDefault="00076DC9" w:rsidP="00F87B5C">
            <w:pPr>
              <w:autoSpaceDE w:val="0"/>
              <w:autoSpaceDN w:val="0"/>
              <w:adjustRightInd w:val="0"/>
              <w:jc w:val="center"/>
              <w:rPr>
                <w:color w:val="000000"/>
              </w:rPr>
            </w:pPr>
            <w:r>
              <w:rPr>
                <w:color w:val="000000"/>
              </w:rPr>
              <w:t>1,0</w:t>
            </w:r>
          </w:p>
        </w:tc>
      </w:tr>
      <w:tr w:rsidR="00076DC9" w:rsidTr="00F87B5C">
        <w:trPr>
          <w:trHeight w:val="247"/>
        </w:trPr>
        <w:tc>
          <w:tcPr>
            <w:tcW w:w="6405" w:type="dxa"/>
            <w:tcBorders>
              <w:top w:val="single" w:sz="4" w:space="0" w:color="auto"/>
              <w:left w:val="single" w:sz="4" w:space="0" w:color="auto"/>
              <w:bottom w:val="single" w:sz="4" w:space="0" w:color="auto"/>
              <w:right w:val="single" w:sz="4" w:space="0" w:color="auto"/>
            </w:tcBorders>
          </w:tcPr>
          <w:p w:rsidR="00076DC9" w:rsidRPr="00F76E25" w:rsidRDefault="00076DC9" w:rsidP="00F87B5C">
            <w:pPr>
              <w:autoSpaceDE w:val="0"/>
              <w:autoSpaceDN w:val="0"/>
              <w:adjustRightInd w:val="0"/>
              <w:jc w:val="both"/>
              <w:rPr>
                <w:color w:val="000000"/>
              </w:rPr>
            </w:pPr>
            <w:r w:rsidRPr="007027F1">
              <w:rPr>
                <w:color w:val="000000"/>
              </w:rPr>
              <w:t>Иные бюджетные ассигнования</w:t>
            </w:r>
          </w:p>
        </w:tc>
        <w:tc>
          <w:tcPr>
            <w:tcW w:w="566" w:type="dxa"/>
            <w:tcBorders>
              <w:top w:val="single" w:sz="4" w:space="0" w:color="auto"/>
              <w:left w:val="single" w:sz="4" w:space="0" w:color="auto"/>
              <w:bottom w:val="single" w:sz="4" w:space="0" w:color="auto"/>
              <w:right w:val="single" w:sz="4" w:space="0" w:color="auto"/>
            </w:tcBorders>
          </w:tcPr>
          <w:p w:rsidR="00076DC9" w:rsidRPr="008D6EA6" w:rsidRDefault="00076DC9" w:rsidP="00F87B5C">
            <w:pPr>
              <w:autoSpaceDE w:val="0"/>
              <w:autoSpaceDN w:val="0"/>
              <w:adjustRightInd w:val="0"/>
              <w:rPr>
                <w:color w:val="000000"/>
              </w:rPr>
            </w:pPr>
            <w:r>
              <w:rPr>
                <w:color w:val="000000"/>
              </w:rPr>
              <w:t>0111</w:t>
            </w:r>
          </w:p>
        </w:tc>
        <w:tc>
          <w:tcPr>
            <w:tcW w:w="1440" w:type="dxa"/>
            <w:tcBorders>
              <w:top w:val="single" w:sz="4" w:space="0" w:color="auto"/>
              <w:left w:val="single" w:sz="4" w:space="0" w:color="auto"/>
              <w:bottom w:val="single" w:sz="4" w:space="0" w:color="auto"/>
              <w:right w:val="single" w:sz="4" w:space="0" w:color="auto"/>
            </w:tcBorders>
          </w:tcPr>
          <w:p w:rsidR="00076DC9" w:rsidRDefault="00076DC9" w:rsidP="00F87B5C">
            <w:r w:rsidRPr="00116A5A">
              <w:rPr>
                <w:color w:val="000000"/>
              </w:rPr>
              <w:t>70.0.00.01110</w:t>
            </w:r>
          </w:p>
        </w:tc>
        <w:tc>
          <w:tcPr>
            <w:tcW w:w="499" w:type="dxa"/>
            <w:tcBorders>
              <w:top w:val="single" w:sz="4" w:space="0" w:color="auto"/>
              <w:left w:val="single" w:sz="4" w:space="0" w:color="auto"/>
              <w:bottom w:val="single" w:sz="4" w:space="0" w:color="auto"/>
              <w:right w:val="single" w:sz="4" w:space="0" w:color="auto"/>
            </w:tcBorders>
          </w:tcPr>
          <w:p w:rsidR="00076DC9" w:rsidRPr="008D6EA6" w:rsidRDefault="00076DC9" w:rsidP="00F87B5C">
            <w:pPr>
              <w:autoSpaceDE w:val="0"/>
              <w:autoSpaceDN w:val="0"/>
              <w:adjustRightInd w:val="0"/>
              <w:rPr>
                <w:color w:val="000000"/>
              </w:rPr>
            </w:pPr>
            <w:r>
              <w:rPr>
                <w:color w:val="000000"/>
              </w:rPr>
              <w:t>800</w:t>
            </w:r>
          </w:p>
        </w:tc>
        <w:tc>
          <w:tcPr>
            <w:tcW w:w="1187" w:type="dxa"/>
            <w:tcBorders>
              <w:top w:val="single" w:sz="4" w:space="0" w:color="auto"/>
              <w:left w:val="single" w:sz="4" w:space="0" w:color="auto"/>
              <w:bottom w:val="single" w:sz="4" w:space="0" w:color="auto"/>
              <w:right w:val="single" w:sz="4" w:space="0" w:color="auto"/>
            </w:tcBorders>
          </w:tcPr>
          <w:p w:rsidR="00076DC9" w:rsidRDefault="00076DC9" w:rsidP="00F87B5C">
            <w:pPr>
              <w:autoSpaceDE w:val="0"/>
              <w:autoSpaceDN w:val="0"/>
              <w:adjustRightInd w:val="0"/>
              <w:jc w:val="center"/>
              <w:rPr>
                <w:color w:val="000000"/>
              </w:rPr>
            </w:pPr>
            <w:r>
              <w:rPr>
                <w:color w:val="000000"/>
              </w:rPr>
              <w:t>1,0</w:t>
            </w:r>
          </w:p>
        </w:tc>
      </w:tr>
      <w:tr w:rsidR="00076DC9" w:rsidTr="00F87B5C">
        <w:trPr>
          <w:trHeight w:val="247"/>
        </w:trPr>
        <w:tc>
          <w:tcPr>
            <w:tcW w:w="6405" w:type="dxa"/>
            <w:tcBorders>
              <w:top w:val="single" w:sz="4" w:space="0" w:color="auto"/>
              <w:left w:val="single" w:sz="4" w:space="0" w:color="auto"/>
              <w:bottom w:val="single" w:sz="4" w:space="0" w:color="auto"/>
              <w:right w:val="single" w:sz="4" w:space="0" w:color="auto"/>
            </w:tcBorders>
          </w:tcPr>
          <w:p w:rsidR="00076DC9" w:rsidRPr="00F76E25" w:rsidRDefault="00076DC9" w:rsidP="00F87B5C">
            <w:pPr>
              <w:autoSpaceDE w:val="0"/>
              <w:autoSpaceDN w:val="0"/>
              <w:adjustRightInd w:val="0"/>
              <w:jc w:val="both"/>
              <w:rPr>
                <w:color w:val="000000"/>
              </w:rPr>
            </w:pPr>
            <w:r w:rsidRPr="007027F1">
              <w:rPr>
                <w:color w:val="000000"/>
              </w:rPr>
              <w:t>Резервные средства</w:t>
            </w:r>
          </w:p>
        </w:tc>
        <w:tc>
          <w:tcPr>
            <w:tcW w:w="566" w:type="dxa"/>
            <w:tcBorders>
              <w:top w:val="single" w:sz="4" w:space="0" w:color="auto"/>
              <w:left w:val="single" w:sz="4" w:space="0" w:color="auto"/>
              <w:bottom w:val="single" w:sz="4" w:space="0" w:color="auto"/>
              <w:right w:val="single" w:sz="4" w:space="0" w:color="auto"/>
            </w:tcBorders>
          </w:tcPr>
          <w:p w:rsidR="00076DC9" w:rsidRPr="008D6EA6" w:rsidRDefault="00076DC9" w:rsidP="00F87B5C">
            <w:pPr>
              <w:autoSpaceDE w:val="0"/>
              <w:autoSpaceDN w:val="0"/>
              <w:adjustRightInd w:val="0"/>
              <w:rPr>
                <w:color w:val="000000"/>
              </w:rPr>
            </w:pPr>
            <w:r>
              <w:rPr>
                <w:color w:val="000000"/>
              </w:rPr>
              <w:t>0111</w:t>
            </w:r>
          </w:p>
        </w:tc>
        <w:tc>
          <w:tcPr>
            <w:tcW w:w="1440" w:type="dxa"/>
            <w:tcBorders>
              <w:top w:val="single" w:sz="4" w:space="0" w:color="auto"/>
              <w:left w:val="single" w:sz="4" w:space="0" w:color="auto"/>
              <w:bottom w:val="single" w:sz="4" w:space="0" w:color="auto"/>
              <w:right w:val="single" w:sz="4" w:space="0" w:color="auto"/>
            </w:tcBorders>
          </w:tcPr>
          <w:p w:rsidR="00076DC9" w:rsidRDefault="00076DC9" w:rsidP="00F87B5C">
            <w:r w:rsidRPr="00116A5A">
              <w:rPr>
                <w:color w:val="000000"/>
              </w:rPr>
              <w:t>70.0.00.01110</w:t>
            </w:r>
          </w:p>
        </w:tc>
        <w:tc>
          <w:tcPr>
            <w:tcW w:w="499" w:type="dxa"/>
            <w:tcBorders>
              <w:top w:val="single" w:sz="4" w:space="0" w:color="auto"/>
              <w:left w:val="single" w:sz="4" w:space="0" w:color="auto"/>
              <w:bottom w:val="single" w:sz="4" w:space="0" w:color="auto"/>
              <w:right w:val="single" w:sz="4" w:space="0" w:color="auto"/>
            </w:tcBorders>
          </w:tcPr>
          <w:p w:rsidR="00076DC9" w:rsidRPr="008D6EA6" w:rsidRDefault="00076DC9" w:rsidP="00F87B5C">
            <w:pPr>
              <w:autoSpaceDE w:val="0"/>
              <w:autoSpaceDN w:val="0"/>
              <w:adjustRightInd w:val="0"/>
              <w:rPr>
                <w:color w:val="000000"/>
              </w:rPr>
            </w:pPr>
            <w:r>
              <w:rPr>
                <w:color w:val="000000"/>
              </w:rPr>
              <w:t>870</w:t>
            </w:r>
          </w:p>
        </w:tc>
        <w:tc>
          <w:tcPr>
            <w:tcW w:w="1187" w:type="dxa"/>
            <w:tcBorders>
              <w:top w:val="single" w:sz="4" w:space="0" w:color="auto"/>
              <w:left w:val="single" w:sz="4" w:space="0" w:color="auto"/>
              <w:bottom w:val="single" w:sz="4" w:space="0" w:color="auto"/>
              <w:right w:val="single" w:sz="4" w:space="0" w:color="auto"/>
            </w:tcBorders>
          </w:tcPr>
          <w:p w:rsidR="00076DC9" w:rsidRDefault="00076DC9" w:rsidP="00F87B5C">
            <w:pPr>
              <w:autoSpaceDE w:val="0"/>
              <w:autoSpaceDN w:val="0"/>
              <w:adjustRightInd w:val="0"/>
              <w:jc w:val="center"/>
              <w:rPr>
                <w:color w:val="000000"/>
              </w:rPr>
            </w:pPr>
            <w:r>
              <w:rPr>
                <w:color w:val="000000"/>
              </w:rPr>
              <w:t>1,0</w:t>
            </w:r>
          </w:p>
        </w:tc>
      </w:tr>
      <w:tr w:rsidR="00076DC9" w:rsidRPr="0061632D" w:rsidTr="00F87B5C">
        <w:trPr>
          <w:trHeight w:val="247"/>
        </w:trPr>
        <w:tc>
          <w:tcPr>
            <w:tcW w:w="6405" w:type="dxa"/>
            <w:tcBorders>
              <w:top w:val="single" w:sz="4" w:space="0" w:color="auto"/>
              <w:left w:val="single" w:sz="4" w:space="0" w:color="auto"/>
              <w:bottom w:val="single" w:sz="4" w:space="0" w:color="auto"/>
              <w:right w:val="single" w:sz="4" w:space="0" w:color="auto"/>
            </w:tcBorders>
          </w:tcPr>
          <w:p w:rsidR="00076DC9" w:rsidRPr="008D6EA6" w:rsidRDefault="00076DC9" w:rsidP="00F87B5C">
            <w:pPr>
              <w:autoSpaceDE w:val="0"/>
              <w:autoSpaceDN w:val="0"/>
              <w:adjustRightInd w:val="0"/>
              <w:jc w:val="both"/>
              <w:rPr>
                <w:color w:val="000000"/>
              </w:rPr>
            </w:pPr>
            <w:r w:rsidRPr="00F76E25">
              <w:rPr>
                <w:color w:val="000000"/>
              </w:rPr>
              <w:t>Другие общегосударственные вопросы</w:t>
            </w:r>
          </w:p>
        </w:tc>
        <w:tc>
          <w:tcPr>
            <w:tcW w:w="566" w:type="dxa"/>
            <w:tcBorders>
              <w:top w:val="single" w:sz="4" w:space="0" w:color="auto"/>
              <w:left w:val="single" w:sz="4" w:space="0" w:color="auto"/>
              <w:bottom w:val="single" w:sz="4" w:space="0" w:color="auto"/>
              <w:right w:val="single" w:sz="4" w:space="0" w:color="auto"/>
            </w:tcBorders>
          </w:tcPr>
          <w:p w:rsidR="00076DC9" w:rsidRPr="008D6EA6" w:rsidRDefault="00076DC9" w:rsidP="00F87B5C">
            <w:pPr>
              <w:autoSpaceDE w:val="0"/>
              <w:autoSpaceDN w:val="0"/>
              <w:adjustRightInd w:val="0"/>
              <w:rPr>
                <w:color w:val="000000"/>
              </w:rPr>
            </w:pPr>
            <w:r w:rsidRPr="008D6EA6">
              <w:rPr>
                <w:color w:val="000000"/>
              </w:rPr>
              <w:t>0113</w:t>
            </w:r>
          </w:p>
        </w:tc>
        <w:tc>
          <w:tcPr>
            <w:tcW w:w="1440" w:type="dxa"/>
            <w:tcBorders>
              <w:top w:val="single" w:sz="4" w:space="0" w:color="auto"/>
              <w:left w:val="single" w:sz="4" w:space="0" w:color="auto"/>
              <w:bottom w:val="single" w:sz="4" w:space="0" w:color="auto"/>
              <w:right w:val="single" w:sz="4" w:space="0" w:color="auto"/>
            </w:tcBorders>
          </w:tcPr>
          <w:p w:rsidR="00076DC9" w:rsidRPr="008D6EA6" w:rsidRDefault="00076DC9" w:rsidP="00F87B5C">
            <w:pPr>
              <w:autoSpaceDE w:val="0"/>
              <w:autoSpaceDN w:val="0"/>
              <w:adjustRightInd w:val="0"/>
              <w:rPr>
                <w:color w:val="000000"/>
              </w:rPr>
            </w:pPr>
          </w:p>
        </w:tc>
        <w:tc>
          <w:tcPr>
            <w:tcW w:w="499" w:type="dxa"/>
            <w:tcBorders>
              <w:top w:val="single" w:sz="4" w:space="0" w:color="auto"/>
              <w:left w:val="single" w:sz="4" w:space="0" w:color="auto"/>
              <w:bottom w:val="single" w:sz="4" w:space="0" w:color="auto"/>
              <w:right w:val="single" w:sz="4" w:space="0" w:color="auto"/>
            </w:tcBorders>
          </w:tcPr>
          <w:p w:rsidR="00076DC9" w:rsidRPr="008D6EA6" w:rsidRDefault="00076DC9" w:rsidP="00F87B5C">
            <w:pPr>
              <w:autoSpaceDE w:val="0"/>
              <w:autoSpaceDN w:val="0"/>
              <w:adjustRightInd w:val="0"/>
              <w:rPr>
                <w:color w:val="000000"/>
              </w:rPr>
            </w:pPr>
          </w:p>
        </w:tc>
        <w:tc>
          <w:tcPr>
            <w:tcW w:w="1187" w:type="dxa"/>
            <w:tcBorders>
              <w:top w:val="single" w:sz="4" w:space="0" w:color="auto"/>
              <w:left w:val="single" w:sz="4" w:space="0" w:color="auto"/>
              <w:bottom w:val="single" w:sz="4" w:space="0" w:color="auto"/>
              <w:right w:val="single" w:sz="4" w:space="0" w:color="auto"/>
            </w:tcBorders>
          </w:tcPr>
          <w:p w:rsidR="00076DC9" w:rsidRPr="0061632D" w:rsidRDefault="000D05F8" w:rsidP="00F87B5C">
            <w:pPr>
              <w:autoSpaceDE w:val="0"/>
              <w:autoSpaceDN w:val="0"/>
              <w:adjustRightInd w:val="0"/>
              <w:jc w:val="center"/>
              <w:rPr>
                <w:color w:val="000000"/>
              </w:rPr>
            </w:pPr>
            <w:r>
              <w:rPr>
                <w:color w:val="000000"/>
              </w:rPr>
              <w:t>6,415</w:t>
            </w:r>
          </w:p>
        </w:tc>
      </w:tr>
      <w:tr w:rsidR="00076DC9" w:rsidRPr="0061632D" w:rsidTr="00F87B5C">
        <w:trPr>
          <w:trHeight w:val="247"/>
        </w:trPr>
        <w:tc>
          <w:tcPr>
            <w:tcW w:w="6405" w:type="dxa"/>
            <w:tcBorders>
              <w:top w:val="single" w:sz="4" w:space="0" w:color="auto"/>
              <w:left w:val="single" w:sz="4" w:space="0" w:color="auto"/>
              <w:bottom w:val="single" w:sz="4" w:space="0" w:color="auto"/>
              <w:right w:val="single" w:sz="4" w:space="0" w:color="auto"/>
            </w:tcBorders>
          </w:tcPr>
          <w:p w:rsidR="00076DC9" w:rsidRPr="00F76E25" w:rsidRDefault="00076DC9" w:rsidP="00F87B5C">
            <w:pPr>
              <w:jc w:val="both"/>
              <w:rPr>
                <w:color w:val="000000"/>
              </w:rPr>
            </w:pPr>
            <w:r w:rsidRPr="000D40BB">
              <w:rPr>
                <w:color w:val="000000"/>
              </w:rPr>
              <w:t>Непрограммные расходы местного бюджета</w:t>
            </w:r>
          </w:p>
        </w:tc>
        <w:tc>
          <w:tcPr>
            <w:tcW w:w="566" w:type="dxa"/>
            <w:tcBorders>
              <w:top w:val="single" w:sz="4" w:space="0" w:color="auto"/>
              <w:left w:val="single" w:sz="4" w:space="0" w:color="auto"/>
              <w:bottom w:val="single" w:sz="4" w:space="0" w:color="auto"/>
              <w:right w:val="single" w:sz="4" w:space="0" w:color="auto"/>
            </w:tcBorders>
          </w:tcPr>
          <w:p w:rsidR="00076DC9" w:rsidRPr="008D6EA6" w:rsidRDefault="00076DC9" w:rsidP="00F87B5C">
            <w:pPr>
              <w:autoSpaceDE w:val="0"/>
              <w:autoSpaceDN w:val="0"/>
              <w:adjustRightInd w:val="0"/>
              <w:rPr>
                <w:color w:val="000000"/>
              </w:rPr>
            </w:pPr>
            <w:r>
              <w:rPr>
                <w:color w:val="000000"/>
              </w:rPr>
              <w:t>0113</w:t>
            </w:r>
          </w:p>
        </w:tc>
        <w:tc>
          <w:tcPr>
            <w:tcW w:w="1440" w:type="dxa"/>
            <w:tcBorders>
              <w:top w:val="single" w:sz="4" w:space="0" w:color="auto"/>
              <w:left w:val="single" w:sz="4" w:space="0" w:color="auto"/>
              <w:bottom w:val="single" w:sz="4" w:space="0" w:color="auto"/>
              <w:right w:val="single" w:sz="4" w:space="0" w:color="auto"/>
            </w:tcBorders>
          </w:tcPr>
          <w:p w:rsidR="00076DC9" w:rsidRPr="008D6EA6" w:rsidRDefault="00076DC9" w:rsidP="00F87B5C">
            <w:pPr>
              <w:autoSpaceDE w:val="0"/>
              <w:autoSpaceDN w:val="0"/>
              <w:adjustRightInd w:val="0"/>
              <w:rPr>
                <w:color w:val="000000"/>
              </w:rPr>
            </w:pPr>
            <w:r>
              <w:rPr>
                <w:color w:val="000000"/>
              </w:rPr>
              <w:t>70.0.00.00000</w:t>
            </w:r>
          </w:p>
        </w:tc>
        <w:tc>
          <w:tcPr>
            <w:tcW w:w="499" w:type="dxa"/>
            <w:tcBorders>
              <w:top w:val="single" w:sz="4" w:space="0" w:color="auto"/>
              <w:left w:val="single" w:sz="4" w:space="0" w:color="auto"/>
              <w:bottom w:val="single" w:sz="4" w:space="0" w:color="auto"/>
              <w:right w:val="single" w:sz="4" w:space="0" w:color="auto"/>
            </w:tcBorders>
          </w:tcPr>
          <w:p w:rsidR="00076DC9" w:rsidRPr="008D6EA6" w:rsidRDefault="00076DC9" w:rsidP="00F87B5C">
            <w:pPr>
              <w:autoSpaceDE w:val="0"/>
              <w:autoSpaceDN w:val="0"/>
              <w:adjustRightInd w:val="0"/>
              <w:rPr>
                <w:color w:val="000000"/>
              </w:rPr>
            </w:pPr>
          </w:p>
        </w:tc>
        <w:tc>
          <w:tcPr>
            <w:tcW w:w="1187" w:type="dxa"/>
            <w:tcBorders>
              <w:top w:val="single" w:sz="4" w:space="0" w:color="auto"/>
              <w:left w:val="single" w:sz="4" w:space="0" w:color="auto"/>
              <w:bottom w:val="single" w:sz="4" w:space="0" w:color="auto"/>
              <w:right w:val="single" w:sz="4" w:space="0" w:color="auto"/>
            </w:tcBorders>
          </w:tcPr>
          <w:p w:rsidR="00076DC9" w:rsidRPr="0061632D" w:rsidRDefault="00076DC9" w:rsidP="00F87B5C">
            <w:pPr>
              <w:autoSpaceDE w:val="0"/>
              <w:autoSpaceDN w:val="0"/>
              <w:adjustRightInd w:val="0"/>
              <w:jc w:val="center"/>
              <w:rPr>
                <w:color w:val="000000"/>
              </w:rPr>
            </w:pPr>
            <w:r>
              <w:rPr>
                <w:color w:val="000000"/>
              </w:rPr>
              <w:t>6,</w:t>
            </w:r>
            <w:r w:rsidR="000D05F8">
              <w:rPr>
                <w:color w:val="000000"/>
              </w:rPr>
              <w:t>415</w:t>
            </w:r>
          </w:p>
        </w:tc>
      </w:tr>
      <w:tr w:rsidR="00076DC9" w:rsidRPr="0061632D" w:rsidTr="00F87B5C">
        <w:trPr>
          <w:trHeight w:val="247"/>
        </w:trPr>
        <w:tc>
          <w:tcPr>
            <w:tcW w:w="6405" w:type="dxa"/>
            <w:tcBorders>
              <w:top w:val="single" w:sz="4" w:space="0" w:color="auto"/>
              <w:left w:val="single" w:sz="4" w:space="0" w:color="auto"/>
              <w:bottom w:val="single" w:sz="4" w:space="0" w:color="auto"/>
              <w:right w:val="single" w:sz="4" w:space="0" w:color="auto"/>
            </w:tcBorders>
          </w:tcPr>
          <w:p w:rsidR="00076DC9" w:rsidRPr="00F76E25" w:rsidRDefault="00076DC9" w:rsidP="00F87B5C">
            <w:pPr>
              <w:jc w:val="both"/>
              <w:rPr>
                <w:color w:val="000000"/>
              </w:rPr>
            </w:pPr>
            <w:r>
              <w:t>Выполнение других обязательств государства</w:t>
            </w:r>
          </w:p>
        </w:tc>
        <w:tc>
          <w:tcPr>
            <w:tcW w:w="566" w:type="dxa"/>
            <w:tcBorders>
              <w:top w:val="single" w:sz="4" w:space="0" w:color="auto"/>
              <w:left w:val="single" w:sz="4" w:space="0" w:color="auto"/>
              <w:bottom w:val="single" w:sz="4" w:space="0" w:color="auto"/>
              <w:right w:val="single" w:sz="4" w:space="0" w:color="auto"/>
            </w:tcBorders>
          </w:tcPr>
          <w:p w:rsidR="00076DC9" w:rsidRPr="000D40BB" w:rsidRDefault="00076DC9" w:rsidP="00F87B5C">
            <w:pPr>
              <w:autoSpaceDE w:val="0"/>
              <w:autoSpaceDN w:val="0"/>
              <w:adjustRightInd w:val="0"/>
              <w:rPr>
                <w:color w:val="000000"/>
              </w:rPr>
            </w:pPr>
            <w:r w:rsidRPr="000D40BB">
              <w:rPr>
                <w:color w:val="000000"/>
              </w:rPr>
              <w:t>01</w:t>
            </w:r>
            <w:r>
              <w:rPr>
                <w:color w:val="000000"/>
              </w:rPr>
              <w:t>13</w:t>
            </w:r>
          </w:p>
        </w:tc>
        <w:tc>
          <w:tcPr>
            <w:tcW w:w="1440" w:type="dxa"/>
            <w:tcBorders>
              <w:top w:val="single" w:sz="4" w:space="0" w:color="auto"/>
              <w:left w:val="single" w:sz="4" w:space="0" w:color="auto"/>
              <w:bottom w:val="single" w:sz="4" w:space="0" w:color="auto"/>
              <w:right w:val="single" w:sz="4" w:space="0" w:color="auto"/>
            </w:tcBorders>
          </w:tcPr>
          <w:p w:rsidR="00076DC9" w:rsidRPr="000D40BB" w:rsidRDefault="00076DC9" w:rsidP="00F87B5C">
            <w:pPr>
              <w:autoSpaceDE w:val="0"/>
              <w:autoSpaceDN w:val="0"/>
              <w:adjustRightInd w:val="0"/>
              <w:rPr>
                <w:color w:val="000000"/>
              </w:rPr>
            </w:pPr>
            <w:r w:rsidRPr="000D40BB">
              <w:rPr>
                <w:color w:val="000000"/>
              </w:rPr>
              <w:t>7</w:t>
            </w:r>
            <w:r>
              <w:rPr>
                <w:color w:val="000000"/>
              </w:rPr>
              <w:t>0</w:t>
            </w:r>
            <w:r w:rsidRPr="000D40BB">
              <w:rPr>
                <w:color w:val="000000"/>
              </w:rPr>
              <w:t>.</w:t>
            </w:r>
            <w:r>
              <w:rPr>
                <w:color w:val="000000"/>
              </w:rPr>
              <w:t>0</w:t>
            </w:r>
            <w:r w:rsidRPr="000D40BB">
              <w:rPr>
                <w:color w:val="000000"/>
              </w:rPr>
              <w:t>.00</w:t>
            </w:r>
            <w:r>
              <w:rPr>
                <w:color w:val="000000"/>
              </w:rPr>
              <w:t>.01230</w:t>
            </w:r>
          </w:p>
        </w:tc>
        <w:tc>
          <w:tcPr>
            <w:tcW w:w="499" w:type="dxa"/>
            <w:tcBorders>
              <w:top w:val="single" w:sz="4" w:space="0" w:color="auto"/>
              <w:left w:val="single" w:sz="4" w:space="0" w:color="auto"/>
              <w:bottom w:val="single" w:sz="4" w:space="0" w:color="auto"/>
              <w:right w:val="single" w:sz="4" w:space="0" w:color="auto"/>
            </w:tcBorders>
          </w:tcPr>
          <w:p w:rsidR="00076DC9" w:rsidRPr="008D6EA6" w:rsidRDefault="00076DC9" w:rsidP="00F87B5C">
            <w:pPr>
              <w:autoSpaceDE w:val="0"/>
              <w:autoSpaceDN w:val="0"/>
              <w:adjustRightInd w:val="0"/>
              <w:rPr>
                <w:color w:val="000000"/>
              </w:rPr>
            </w:pPr>
          </w:p>
        </w:tc>
        <w:tc>
          <w:tcPr>
            <w:tcW w:w="1187" w:type="dxa"/>
            <w:tcBorders>
              <w:top w:val="single" w:sz="4" w:space="0" w:color="auto"/>
              <w:left w:val="single" w:sz="4" w:space="0" w:color="auto"/>
              <w:bottom w:val="single" w:sz="4" w:space="0" w:color="auto"/>
              <w:right w:val="single" w:sz="4" w:space="0" w:color="auto"/>
            </w:tcBorders>
          </w:tcPr>
          <w:p w:rsidR="00076DC9" w:rsidRPr="0061632D" w:rsidRDefault="00076DC9" w:rsidP="00F87B5C">
            <w:pPr>
              <w:autoSpaceDE w:val="0"/>
              <w:autoSpaceDN w:val="0"/>
              <w:adjustRightInd w:val="0"/>
              <w:jc w:val="center"/>
              <w:rPr>
                <w:color w:val="000000"/>
              </w:rPr>
            </w:pPr>
            <w:r>
              <w:rPr>
                <w:color w:val="000000"/>
              </w:rPr>
              <w:t>6,</w:t>
            </w:r>
            <w:r w:rsidR="000D05F8">
              <w:rPr>
                <w:color w:val="000000"/>
              </w:rPr>
              <w:t>415</w:t>
            </w:r>
          </w:p>
        </w:tc>
      </w:tr>
      <w:tr w:rsidR="00076DC9" w:rsidRPr="0061632D" w:rsidTr="00F87B5C">
        <w:trPr>
          <w:trHeight w:val="247"/>
        </w:trPr>
        <w:tc>
          <w:tcPr>
            <w:tcW w:w="6405" w:type="dxa"/>
            <w:tcBorders>
              <w:top w:val="single" w:sz="4" w:space="0" w:color="auto"/>
              <w:left w:val="single" w:sz="4" w:space="0" w:color="auto"/>
              <w:bottom w:val="single" w:sz="4" w:space="0" w:color="auto"/>
              <w:right w:val="single" w:sz="4" w:space="0" w:color="auto"/>
            </w:tcBorders>
          </w:tcPr>
          <w:p w:rsidR="00076DC9" w:rsidRPr="008D6EA6" w:rsidRDefault="00076DC9" w:rsidP="00F87B5C">
            <w:pPr>
              <w:autoSpaceDE w:val="0"/>
              <w:autoSpaceDN w:val="0"/>
              <w:adjustRightInd w:val="0"/>
              <w:jc w:val="both"/>
              <w:rPr>
                <w:color w:val="000000"/>
              </w:rPr>
            </w:pPr>
            <w:r w:rsidRPr="008D6EA6">
              <w:rPr>
                <w:color w:val="000000"/>
              </w:rPr>
              <w:t>Закупка товаров, работ и услуг для государственных (муниципальных</w:t>
            </w:r>
            <w:r>
              <w:rPr>
                <w:color w:val="000000"/>
              </w:rPr>
              <w:t>)</w:t>
            </w:r>
            <w:r w:rsidRPr="008D6EA6">
              <w:rPr>
                <w:color w:val="000000"/>
              </w:rPr>
              <w:t xml:space="preserve"> нужд</w:t>
            </w:r>
          </w:p>
        </w:tc>
        <w:tc>
          <w:tcPr>
            <w:tcW w:w="566" w:type="dxa"/>
            <w:tcBorders>
              <w:top w:val="single" w:sz="4" w:space="0" w:color="auto"/>
              <w:left w:val="single" w:sz="4" w:space="0" w:color="auto"/>
              <w:bottom w:val="single" w:sz="4" w:space="0" w:color="auto"/>
              <w:right w:val="single" w:sz="4" w:space="0" w:color="auto"/>
            </w:tcBorders>
          </w:tcPr>
          <w:p w:rsidR="00076DC9" w:rsidRPr="000D40BB" w:rsidRDefault="00076DC9" w:rsidP="00F87B5C">
            <w:pPr>
              <w:autoSpaceDE w:val="0"/>
              <w:autoSpaceDN w:val="0"/>
              <w:adjustRightInd w:val="0"/>
              <w:rPr>
                <w:color w:val="000000"/>
              </w:rPr>
            </w:pPr>
            <w:r w:rsidRPr="000D40BB">
              <w:rPr>
                <w:color w:val="000000"/>
              </w:rPr>
              <w:t>01</w:t>
            </w:r>
            <w:r>
              <w:rPr>
                <w:color w:val="000000"/>
              </w:rPr>
              <w:t>13</w:t>
            </w:r>
          </w:p>
        </w:tc>
        <w:tc>
          <w:tcPr>
            <w:tcW w:w="1440" w:type="dxa"/>
            <w:tcBorders>
              <w:top w:val="single" w:sz="4" w:space="0" w:color="auto"/>
              <w:left w:val="single" w:sz="4" w:space="0" w:color="auto"/>
              <w:bottom w:val="single" w:sz="4" w:space="0" w:color="auto"/>
              <w:right w:val="single" w:sz="4" w:space="0" w:color="auto"/>
            </w:tcBorders>
          </w:tcPr>
          <w:p w:rsidR="00076DC9" w:rsidRPr="000D40BB" w:rsidRDefault="00076DC9" w:rsidP="00F87B5C">
            <w:pPr>
              <w:autoSpaceDE w:val="0"/>
              <w:autoSpaceDN w:val="0"/>
              <w:adjustRightInd w:val="0"/>
              <w:rPr>
                <w:color w:val="000000"/>
              </w:rPr>
            </w:pPr>
            <w:r w:rsidRPr="000D40BB">
              <w:rPr>
                <w:color w:val="000000"/>
              </w:rPr>
              <w:t>7</w:t>
            </w:r>
            <w:r>
              <w:rPr>
                <w:color w:val="000000"/>
              </w:rPr>
              <w:t>0</w:t>
            </w:r>
            <w:r w:rsidRPr="000D40BB">
              <w:rPr>
                <w:color w:val="000000"/>
              </w:rPr>
              <w:t>.</w:t>
            </w:r>
            <w:r>
              <w:rPr>
                <w:color w:val="000000"/>
              </w:rPr>
              <w:t>0</w:t>
            </w:r>
            <w:r w:rsidRPr="000D40BB">
              <w:rPr>
                <w:color w:val="000000"/>
              </w:rPr>
              <w:t>.00</w:t>
            </w:r>
            <w:r>
              <w:rPr>
                <w:color w:val="000000"/>
              </w:rPr>
              <w:t>.01230</w:t>
            </w:r>
          </w:p>
        </w:tc>
        <w:tc>
          <w:tcPr>
            <w:tcW w:w="499" w:type="dxa"/>
            <w:tcBorders>
              <w:top w:val="single" w:sz="4" w:space="0" w:color="auto"/>
              <w:left w:val="single" w:sz="4" w:space="0" w:color="auto"/>
              <w:bottom w:val="single" w:sz="4" w:space="0" w:color="auto"/>
              <w:right w:val="single" w:sz="4" w:space="0" w:color="auto"/>
            </w:tcBorders>
          </w:tcPr>
          <w:p w:rsidR="00076DC9" w:rsidRPr="008D6EA6" w:rsidRDefault="00076DC9" w:rsidP="00F87B5C">
            <w:pPr>
              <w:autoSpaceDE w:val="0"/>
              <w:autoSpaceDN w:val="0"/>
              <w:adjustRightInd w:val="0"/>
              <w:rPr>
                <w:color w:val="000000"/>
              </w:rPr>
            </w:pPr>
            <w:r>
              <w:rPr>
                <w:color w:val="000000"/>
              </w:rPr>
              <w:t>200</w:t>
            </w:r>
          </w:p>
        </w:tc>
        <w:tc>
          <w:tcPr>
            <w:tcW w:w="1187" w:type="dxa"/>
            <w:tcBorders>
              <w:top w:val="single" w:sz="4" w:space="0" w:color="auto"/>
              <w:left w:val="single" w:sz="4" w:space="0" w:color="auto"/>
              <w:bottom w:val="single" w:sz="4" w:space="0" w:color="auto"/>
              <w:right w:val="single" w:sz="4" w:space="0" w:color="auto"/>
            </w:tcBorders>
          </w:tcPr>
          <w:p w:rsidR="00076DC9" w:rsidRPr="0061632D" w:rsidRDefault="00076DC9" w:rsidP="00F87B5C">
            <w:pPr>
              <w:autoSpaceDE w:val="0"/>
              <w:autoSpaceDN w:val="0"/>
              <w:adjustRightInd w:val="0"/>
              <w:jc w:val="center"/>
              <w:rPr>
                <w:color w:val="000000"/>
              </w:rPr>
            </w:pPr>
            <w:r>
              <w:rPr>
                <w:color w:val="000000"/>
              </w:rPr>
              <w:t>1,</w:t>
            </w:r>
            <w:r w:rsidR="000D05F8">
              <w:rPr>
                <w:color w:val="000000"/>
              </w:rPr>
              <w:t>415</w:t>
            </w:r>
          </w:p>
        </w:tc>
      </w:tr>
      <w:tr w:rsidR="00076DC9" w:rsidRPr="0061632D" w:rsidTr="00F87B5C">
        <w:trPr>
          <w:trHeight w:val="247"/>
        </w:trPr>
        <w:tc>
          <w:tcPr>
            <w:tcW w:w="6405" w:type="dxa"/>
            <w:tcBorders>
              <w:top w:val="single" w:sz="4" w:space="0" w:color="auto"/>
              <w:left w:val="single" w:sz="4" w:space="0" w:color="auto"/>
              <w:bottom w:val="single" w:sz="4" w:space="0" w:color="auto"/>
              <w:right w:val="single" w:sz="4" w:space="0" w:color="auto"/>
            </w:tcBorders>
          </w:tcPr>
          <w:p w:rsidR="00076DC9" w:rsidRPr="00A80C28" w:rsidRDefault="00076DC9" w:rsidP="00F87B5C">
            <w:pPr>
              <w:autoSpaceDE w:val="0"/>
              <w:autoSpaceDN w:val="0"/>
              <w:adjustRightInd w:val="0"/>
              <w:jc w:val="both"/>
              <w:rPr>
                <w:color w:val="000000"/>
              </w:rPr>
            </w:pPr>
            <w:r w:rsidRPr="00A80C28">
              <w:rPr>
                <w:color w:val="000000"/>
              </w:rPr>
              <w:t>Иные закупки товаров, работ и услуг для</w:t>
            </w:r>
            <w:r>
              <w:rPr>
                <w:color w:val="000000"/>
              </w:rPr>
              <w:t xml:space="preserve"> обеспечения </w:t>
            </w:r>
            <w:r w:rsidRPr="00A80C28">
              <w:rPr>
                <w:color w:val="000000"/>
              </w:rPr>
              <w:t xml:space="preserve">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076DC9" w:rsidRPr="000D40BB" w:rsidRDefault="00076DC9" w:rsidP="00F87B5C">
            <w:pPr>
              <w:autoSpaceDE w:val="0"/>
              <w:autoSpaceDN w:val="0"/>
              <w:adjustRightInd w:val="0"/>
              <w:rPr>
                <w:color w:val="000000"/>
              </w:rPr>
            </w:pPr>
            <w:r w:rsidRPr="000D40BB">
              <w:rPr>
                <w:color w:val="000000"/>
              </w:rPr>
              <w:t>01</w:t>
            </w:r>
            <w:r>
              <w:rPr>
                <w:color w:val="000000"/>
              </w:rPr>
              <w:t>13</w:t>
            </w:r>
          </w:p>
        </w:tc>
        <w:tc>
          <w:tcPr>
            <w:tcW w:w="1440" w:type="dxa"/>
            <w:tcBorders>
              <w:top w:val="single" w:sz="4" w:space="0" w:color="auto"/>
              <w:left w:val="single" w:sz="4" w:space="0" w:color="auto"/>
              <w:bottom w:val="single" w:sz="4" w:space="0" w:color="auto"/>
              <w:right w:val="single" w:sz="4" w:space="0" w:color="auto"/>
            </w:tcBorders>
          </w:tcPr>
          <w:p w:rsidR="00076DC9" w:rsidRPr="000D40BB" w:rsidRDefault="00076DC9" w:rsidP="00F87B5C">
            <w:pPr>
              <w:autoSpaceDE w:val="0"/>
              <w:autoSpaceDN w:val="0"/>
              <w:adjustRightInd w:val="0"/>
              <w:rPr>
                <w:color w:val="000000"/>
              </w:rPr>
            </w:pPr>
            <w:r w:rsidRPr="000D40BB">
              <w:rPr>
                <w:color w:val="000000"/>
              </w:rPr>
              <w:t>7</w:t>
            </w:r>
            <w:r>
              <w:rPr>
                <w:color w:val="000000"/>
              </w:rPr>
              <w:t>0</w:t>
            </w:r>
            <w:r w:rsidRPr="000D40BB">
              <w:rPr>
                <w:color w:val="000000"/>
              </w:rPr>
              <w:t>.</w:t>
            </w:r>
            <w:r>
              <w:rPr>
                <w:color w:val="000000"/>
              </w:rPr>
              <w:t>0</w:t>
            </w:r>
            <w:r w:rsidRPr="000D40BB">
              <w:rPr>
                <w:color w:val="000000"/>
              </w:rPr>
              <w:t>.00</w:t>
            </w:r>
            <w:r>
              <w:rPr>
                <w:color w:val="000000"/>
              </w:rPr>
              <w:t>.01230</w:t>
            </w:r>
          </w:p>
        </w:tc>
        <w:tc>
          <w:tcPr>
            <w:tcW w:w="499" w:type="dxa"/>
            <w:tcBorders>
              <w:top w:val="single" w:sz="4" w:space="0" w:color="auto"/>
              <w:left w:val="single" w:sz="4" w:space="0" w:color="auto"/>
              <w:bottom w:val="single" w:sz="4" w:space="0" w:color="auto"/>
              <w:right w:val="single" w:sz="4" w:space="0" w:color="auto"/>
            </w:tcBorders>
          </w:tcPr>
          <w:p w:rsidR="00076DC9" w:rsidRPr="008D6EA6" w:rsidRDefault="00076DC9" w:rsidP="00F87B5C">
            <w:pPr>
              <w:autoSpaceDE w:val="0"/>
              <w:autoSpaceDN w:val="0"/>
              <w:adjustRightInd w:val="0"/>
              <w:rPr>
                <w:color w:val="000000"/>
              </w:rPr>
            </w:pPr>
            <w:r>
              <w:rPr>
                <w:color w:val="000000"/>
              </w:rPr>
              <w:t>240</w:t>
            </w:r>
          </w:p>
        </w:tc>
        <w:tc>
          <w:tcPr>
            <w:tcW w:w="1187" w:type="dxa"/>
            <w:tcBorders>
              <w:top w:val="single" w:sz="4" w:space="0" w:color="auto"/>
              <w:left w:val="single" w:sz="4" w:space="0" w:color="auto"/>
              <w:bottom w:val="single" w:sz="4" w:space="0" w:color="auto"/>
              <w:right w:val="single" w:sz="4" w:space="0" w:color="auto"/>
            </w:tcBorders>
          </w:tcPr>
          <w:p w:rsidR="00076DC9" w:rsidRPr="0061632D" w:rsidRDefault="00076DC9" w:rsidP="00F87B5C">
            <w:pPr>
              <w:autoSpaceDE w:val="0"/>
              <w:autoSpaceDN w:val="0"/>
              <w:adjustRightInd w:val="0"/>
              <w:jc w:val="center"/>
              <w:rPr>
                <w:color w:val="000000"/>
              </w:rPr>
            </w:pPr>
            <w:r>
              <w:rPr>
                <w:color w:val="000000"/>
              </w:rPr>
              <w:t>1,</w:t>
            </w:r>
            <w:r w:rsidR="000D05F8">
              <w:rPr>
                <w:color w:val="000000"/>
              </w:rPr>
              <w:t>415</w:t>
            </w:r>
          </w:p>
        </w:tc>
      </w:tr>
      <w:tr w:rsidR="00076DC9" w:rsidRPr="00702F15" w:rsidTr="00F87B5C">
        <w:trPr>
          <w:trHeight w:val="247"/>
        </w:trPr>
        <w:tc>
          <w:tcPr>
            <w:tcW w:w="6405" w:type="dxa"/>
            <w:tcBorders>
              <w:top w:val="single" w:sz="4" w:space="0" w:color="auto"/>
              <w:left w:val="single" w:sz="4" w:space="0" w:color="auto"/>
              <w:bottom w:val="single" w:sz="4" w:space="0" w:color="auto"/>
              <w:right w:val="single" w:sz="4" w:space="0" w:color="auto"/>
            </w:tcBorders>
          </w:tcPr>
          <w:p w:rsidR="00076DC9" w:rsidRPr="008D6EA6" w:rsidRDefault="00076DC9" w:rsidP="00F87B5C">
            <w:pPr>
              <w:autoSpaceDE w:val="0"/>
              <w:autoSpaceDN w:val="0"/>
              <w:adjustRightInd w:val="0"/>
              <w:jc w:val="both"/>
              <w:rPr>
                <w:color w:val="000000"/>
              </w:rPr>
            </w:pPr>
            <w:r w:rsidRPr="008D6EA6">
              <w:rPr>
                <w:color w:val="000000"/>
              </w:rPr>
              <w:t>Иные бюджетные ассигнования</w:t>
            </w:r>
          </w:p>
        </w:tc>
        <w:tc>
          <w:tcPr>
            <w:tcW w:w="566" w:type="dxa"/>
            <w:tcBorders>
              <w:top w:val="single" w:sz="4" w:space="0" w:color="auto"/>
              <w:left w:val="single" w:sz="4" w:space="0" w:color="auto"/>
              <w:bottom w:val="single" w:sz="4" w:space="0" w:color="auto"/>
              <w:right w:val="single" w:sz="4" w:space="0" w:color="auto"/>
            </w:tcBorders>
          </w:tcPr>
          <w:p w:rsidR="00076DC9" w:rsidRPr="008D6EA6" w:rsidRDefault="00076DC9" w:rsidP="00F87B5C">
            <w:pPr>
              <w:autoSpaceDE w:val="0"/>
              <w:autoSpaceDN w:val="0"/>
              <w:adjustRightInd w:val="0"/>
              <w:rPr>
                <w:color w:val="000000"/>
              </w:rPr>
            </w:pPr>
            <w:r>
              <w:rPr>
                <w:color w:val="000000"/>
              </w:rPr>
              <w:t>0113</w:t>
            </w:r>
          </w:p>
        </w:tc>
        <w:tc>
          <w:tcPr>
            <w:tcW w:w="1440" w:type="dxa"/>
            <w:tcBorders>
              <w:top w:val="single" w:sz="4" w:space="0" w:color="auto"/>
              <w:left w:val="single" w:sz="4" w:space="0" w:color="auto"/>
              <w:bottom w:val="single" w:sz="4" w:space="0" w:color="auto"/>
              <w:right w:val="single" w:sz="4" w:space="0" w:color="auto"/>
            </w:tcBorders>
          </w:tcPr>
          <w:p w:rsidR="00076DC9" w:rsidRDefault="00076DC9" w:rsidP="00F87B5C">
            <w:pPr>
              <w:autoSpaceDE w:val="0"/>
              <w:autoSpaceDN w:val="0"/>
              <w:adjustRightInd w:val="0"/>
              <w:rPr>
                <w:color w:val="000000"/>
              </w:rPr>
            </w:pPr>
            <w:r>
              <w:rPr>
                <w:color w:val="000000"/>
              </w:rPr>
              <w:t>70.0.00.01230</w:t>
            </w:r>
          </w:p>
        </w:tc>
        <w:tc>
          <w:tcPr>
            <w:tcW w:w="499" w:type="dxa"/>
            <w:tcBorders>
              <w:top w:val="single" w:sz="4" w:space="0" w:color="auto"/>
              <w:left w:val="single" w:sz="4" w:space="0" w:color="auto"/>
              <w:bottom w:val="single" w:sz="4" w:space="0" w:color="auto"/>
              <w:right w:val="single" w:sz="4" w:space="0" w:color="auto"/>
            </w:tcBorders>
          </w:tcPr>
          <w:p w:rsidR="00076DC9" w:rsidRDefault="00076DC9" w:rsidP="00F87B5C">
            <w:pPr>
              <w:autoSpaceDE w:val="0"/>
              <w:autoSpaceDN w:val="0"/>
              <w:adjustRightInd w:val="0"/>
              <w:rPr>
                <w:color w:val="000000"/>
              </w:rPr>
            </w:pPr>
            <w:r>
              <w:rPr>
                <w:color w:val="000000"/>
              </w:rPr>
              <w:t>800</w:t>
            </w:r>
          </w:p>
        </w:tc>
        <w:tc>
          <w:tcPr>
            <w:tcW w:w="1187" w:type="dxa"/>
            <w:tcBorders>
              <w:top w:val="single" w:sz="4" w:space="0" w:color="auto"/>
              <w:left w:val="single" w:sz="4" w:space="0" w:color="auto"/>
              <w:bottom w:val="single" w:sz="4" w:space="0" w:color="auto"/>
              <w:right w:val="single" w:sz="4" w:space="0" w:color="auto"/>
            </w:tcBorders>
          </w:tcPr>
          <w:p w:rsidR="00076DC9" w:rsidRPr="00702F15" w:rsidRDefault="00076DC9" w:rsidP="00F87B5C">
            <w:pPr>
              <w:autoSpaceDE w:val="0"/>
              <w:autoSpaceDN w:val="0"/>
              <w:adjustRightInd w:val="0"/>
              <w:jc w:val="center"/>
              <w:rPr>
                <w:color w:val="000000"/>
              </w:rPr>
            </w:pPr>
            <w:r>
              <w:rPr>
                <w:color w:val="000000"/>
              </w:rPr>
              <w:t>5,0</w:t>
            </w:r>
          </w:p>
        </w:tc>
      </w:tr>
      <w:tr w:rsidR="00076DC9" w:rsidRPr="00702F15" w:rsidTr="00F87B5C">
        <w:trPr>
          <w:trHeight w:val="247"/>
        </w:trPr>
        <w:tc>
          <w:tcPr>
            <w:tcW w:w="6405" w:type="dxa"/>
            <w:tcBorders>
              <w:top w:val="single" w:sz="4" w:space="0" w:color="auto"/>
              <w:left w:val="single" w:sz="4" w:space="0" w:color="auto"/>
              <w:bottom w:val="single" w:sz="4" w:space="0" w:color="auto"/>
              <w:right w:val="single" w:sz="4" w:space="0" w:color="auto"/>
            </w:tcBorders>
          </w:tcPr>
          <w:p w:rsidR="00076DC9" w:rsidRPr="008B3155" w:rsidRDefault="00076DC9" w:rsidP="00F87B5C">
            <w:pPr>
              <w:autoSpaceDE w:val="0"/>
              <w:autoSpaceDN w:val="0"/>
              <w:adjustRightInd w:val="0"/>
              <w:jc w:val="both"/>
              <w:rPr>
                <w:color w:val="000000"/>
              </w:rPr>
            </w:pPr>
            <w:r w:rsidRPr="008B3155">
              <w:rPr>
                <w:bCs/>
                <w:color w:val="000000"/>
              </w:rPr>
              <w:t>Уплата налогов, сборов и иных платежей</w:t>
            </w:r>
          </w:p>
        </w:tc>
        <w:tc>
          <w:tcPr>
            <w:tcW w:w="566" w:type="dxa"/>
            <w:tcBorders>
              <w:top w:val="single" w:sz="4" w:space="0" w:color="auto"/>
              <w:left w:val="single" w:sz="4" w:space="0" w:color="auto"/>
              <w:bottom w:val="single" w:sz="4" w:space="0" w:color="auto"/>
              <w:right w:val="single" w:sz="4" w:space="0" w:color="auto"/>
            </w:tcBorders>
          </w:tcPr>
          <w:p w:rsidR="00076DC9" w:rsidRPr="008D6EA6" w:rsidRDefault="00076DC9" w:rsidP="00F87B5C">
            <w:pPr>
              <w:autoSpaceDE w:val="0"/>
              <w:autoSpaceDN w:val="0"/>
              <w:adjustRightInd w:val="0"/>
              <w:rPr>
                <w:color w:val="000000"/>
              </w:rPr>
            </w:pPr>
            <w:r>
              <w:rPr>
                <w:color w:val="000000"/>
              </w:rPr>
              <w:t>0113</w:t>
            </w:r>
          </w:p>
        </w:tc>
        <w:tc>
          <w:tcPr>
            <w:tcW w:w="1440" w:type="dxa"/>
            <w:tcBorders>
              <w:top w:val="single" w:sz="4" w:space="0" w:color="auto"/>
              <w:left w:val="single" w:sz="4" w:space="0" w:color="auto"/>
              <w:bottom w:val="single" w:sz="4" w:space="0" w:color="auto"/>
              <w:right w:val="single" w:sz="4" w:space="0" w:color="auto"/>
            </w:tcBorders>
          </w:tcPr>
          <w:p w:rsidR="00076DC9" w:rsidRDefault="00076DC9" w:rsidP="00F87B5C">
            <w:pPr>
              <w:autoSpaceDE w:val="0"/>
              <w:autoSpaceDN w:val="0"/>
              <w:adjustRightInd w:val="0"/>
              <w:rPr>
                <w:color w:val="000000"/>
              </w:rPr>
            </w:pPr>
            <w:r>
              <w:rPr>
                <w:color w:val="000000"/>
              </w:rPr>
              <w:t>70.0.00.01230</w:t>
            </w:r>
          </w:p>
        </w:tc>
        <w:tc>
          <w:tcPr>
            <w:tcW w:w="499" w:type="dxa"/>
            <w:tcBorders>
              <w:top w:val="single" w:sz="4" w:space="0" w:color="auto"/>
              <w:left w:val="single" w:sz="4" w:space="0" w:color="auto"/>
              <w:bottom w:val="single" w:sz="4" w:space="0" w:color="auto"/>
              <w:right w:val="single" w:sz="4" w:space="0" w:color="auto"/>
            </w:tcBorders>
          </w:tcPr>
          <w:p w:rsidR="00076DC9" w:rsidRDefault="00076DC9" w:rsidP="00F87B5C">
            <w:pPr>
              <w:autoSpaceDE w:val="0"/>
              <w:autoSpaceDN w:val="0"/>
              <w:adjustRightInd w:val="0"/>
              <w:rPr>
                <w:color w:val="000000"/>
              </w:rPr>
            </w:pPr>
            <w:r>
              <w:rPr>
                <w:color w:val="000000"/>
              </w:rPr>
              <w:t>850</w:t>
            </w:r>
          </w:p>
        </w:tc>
        <w:tc>
          <w:tcPr>
            <w:tcW w:w="1187" w:type="dxa"/>
            <w:tcBorders>
              <w:top w:val="single" w:sz="4" w:space="0" w:color="auto"/>
              <w:left w:val="single" w:sz="4" w:space="0" w:color="auto"/>
              <w:bottom w:val="single" w:sz="4" w:space="0" w:color="auto"/>
              <w:right w:val="single" w:sz="4" w:space="0" w:color="auto"/>
            </w:tcBorders>
          </w:tcPr>
          <w:p w:rsidR="00076DC9" w:rsidRPr="00702F15" w:rsidRDefault="00076DC9" w:rsidP="00F87B5C">
            <w:pPr>
              <w:autoSpaceDE w:val="0"/>
              <w:autoSpaceDN w:val="0"/>
              <w:adjustRightInd w:val="0"/>
              <w:jc w:val="center"/>
              <w:rPr>
                <w:color w:val="000000"/>
              </w:rPr>
            </w:pPr>
            <w:r>
              <w:rPr>
                <w:color w:val="000000"/>
              </w:rPr>
              <w:t>5,0</w:t>
            </w:r>
          </w:p>
        </w:tc>
      </w:tr>
      <w:tr w:rsidR="0037016C" w:rsidRPr="003D60FA" w:rsidTr="00F87B5C">
        <w:trPr>
          <w:trHeight w:val="247"/>
        </w:trPr>
        <w:tc>
          <w:tcPr>
            <w:tcW w:w="6405" w:type="dxa"/>
            <w:tcBorders>
              <w:top w:val="single" w:sz="4" w:space="0" w:color="auto"/>
              <w:left w:val="single" w:sz="4" w:space="0" w:color="auto"/>
              <w:bottom w:val="single" w:sz="4" w:space="0" w:color="auto"/>
              <w:right w:val="single" w:sz="4" w:space="0" w:color="auto"/>
            </w:tcBorders>
          </w:tcPr>
          <w:p w:rsidR="0037016C" w:rsidRPr="003D60FA" w:rsidRDefault="0037016C" w:rsidP="00F87B5C">
            <w:pPr>
              <w:autoSpaceDE w:val="0"/>
              <w:autoSpaceDN w:val="0"/>
              <w:adjustRightInd w:val="0"/>
              <w:jc w:val="both"/>
              <w:rPr>
                <w:b/>
                <w:color w:val="000000"/>
              </w:rPr>
            </w:pPr>
            <w:r w:rsidRPr="0037016C">
              <w:rPr>
                <w:b/>
                <w:color w:val="000000"/>
              </w:rPr>
              <w:t>НАЦИОНАЛЬНАЯ ОБОРОНА</w:t>
            </w:r>
          </w:p>
        </w:tc>
        <w:tc>
          <w:tcPr>
            <w:tcW w:w="566" w:type="dxa"/>
            <w:tcBorders>
              <w:top w:val="single" w:sz="4" w:space="0" w:color="auto"/>
              <w:left w:val="single" w:sz="4" w:space="0" w:color="auto"/>
              <w:bottom w:val="single" w:sz="4" w:space="0" w:color="auto"/>
              <w:right w:val="single" w:sz="4" w:space="0" w:color="auto"/>
            </w:tcBorders>
          </w:tcPr>
          <w:p w:rsidR="0037016C" w:rsidRPr="003D60FA" w:rsidRDefault="0037016C" w:rsidP="00F87B5C">
            <w:pPr>
              <w:autoSpaceDE w:val="0"/>
              <w:autoSpaceDN w:val="0"/>
              <w:adjustRightInd w:val="0"/>
              <w:rPr>
                <w:b/>
                <w:color w:val="000000"/>
              </w:rPr>
            </w:pPr>
            <w:r>
              <w:rPr>
                <w:b/>
                <w:color w:val="000000"/>
              </w:rPr>
              <w:t>0200</w:t>
            </w:r>
          </w:p>
        </w:tc>
        <w:tc>
          <w:tcPr>
            <w:tcW w:w="1440" w:type="dxa"/>
            <w:tcBorders>
              <w:top w:val="single" w:sz="4" w:space="0" w:color="auto"/>
              <w:left w:val="single" w:sz="4" w:space="0" w:color="auto"/>
              <w:bottom w:val="single" w:sz="4" w:space="0" w:color="auto"/>
              <w:right w:val="single" w:sz="4" w:space="0" w:color="auto"/>
            </w:tcBorders>
          </w:tcPr>
          <w:p w:rsidR="0037016C" w:rsidRPr="003D60FA" w:rsidRDefault="0037016C" w:rsidP="00F87B5C">
            <w:pPr>
              <w:autoSpaceDE w:val="0"/>
              <w:autoSpaceDN w:val="0"/>
              <w:adjustRightInd w:val="0"/>
              <w:jc w:val="right"/>
              <w:rPr>
                <w:b/>
                <w:color w:val="000000"/>
              </w:rPr>
            </w:pPr>
          </w:p>
        </w:tc>
        <w:tc>
          <w:tcPr>
            <w:tcW w:w="499" w:type="dxa"/>
            <w:tcBorders>
              <w:top w:val="single" w:sz="4" w:space="0" w:color="auto"/>
              <w:left w:val="single" w:sz="4" w:space="0" w:color="auto"/>
              <w:bottom w:val="single" w:sz="4" w:space="0" w:color="auto"/>
              <w:right w:val="single" w:sz="4" w:space="0" w:color="auto"/>
            </w:tcBorders>
          </w:tcPr>
          <w:p w:rsidR="0037016C" w:rsidRPr="003D60FA" w:rsidRDefault="0037016C" w:rsidP="00F87B5C">
            <w:pPr>
              <w:autoSpaceDE w:val="0"/>
              <w:autoSpaceDN w:val="0"/>
              <w:adjustRightInd w:val="0"/>
              <w:jc w:val="right"/>
              <w:rPr>
                <w:b/>
                <w:color w:val="000000"/>
              </w:rPr>
            </w:pPr>
          </w:p>
        </w:tc>
        <w:tc>
          <w:tcPr>
            <w:tcW w:w="1187" w:type="dxa"/>
            <w:tcBorders>
              <w:top w:val="single" w:sz="4" w:space="0" w:color="auto"/>
              <w:left w:val="single" w:sz="4" w:space="0" w:color="auto"/>
              <w:bottom w:val="single" w:sz="4" w:space="0" w:color="auto"/>
              <w:right w:val="single" w:sz="4" w:space="0" w:color="auto"/>
            </w:tcBorders>
          </w:tcPr>
          <w:p w:rsidR="0037016C" w:rsidRDefault="000D05F8" w:rsidP="00F87B5C">
            <w:pPr>
              <w:autoSpaceDE w:val="0"/>
              <w:autoSpaceDN w:val="0"/>
              <w:adjustRightInd w:val="0"/>
              <w:jc w:val="center"/>
              <w:rPr>
                <w:b/>
                <w:color w:val="000000"/>
              </w:rPr>
            </w:pPr>
            <w:r>
              <w:rPr>
                <w:b/>
                <w:color w:val="000000"/>
              </w:rPr>
              <w:t>138,414</w:t>
            </w:r>
          </w:p>
        </w:tc>
      </w:tr>
      <w:tr w:rsidR="00076DC9" w:rsidRPr="003D60FA" w:rsidTr="00F87B5C">
        <w:trPr>
          <w:trHeight w:val="247"/>
        </w:trPr>
        <w:tc>
          <w:tcPr>
            <w:tcW w:w="6405" w:type="dxa"/>
            <w:tcBorders>
              <w:top w:val="single" w:sz="4" w:space="0" w:color="auto"/>
              <w:left w:val="single" w:sz="4" w:space="0" w:color="auto"/>
              <w:bottom w:val="single" w:sz="4" w:space="0" w:color="auto"/>
              <w:right w:val="single" w:sz="4" w:space="0" w:color="auto"/>
            </w:tcBorders>
          </w:tcPr>
          <w:p w:rsidR="00076DC9" w:rsidRPr="0037016C" w:rsidRDefault="00076DC9" w:rsidP="00F87B5C">
            <w:pPr>
              <w:autoSpaceDE w:val="0"/>
              <w:autoSpaceDN w:val="0"/>
              <w:adjustRightInd w:val="0"/>
              <w:jc w:val="both"/>
              <w:rPr>
                <w:color w:val="000000"/>
              </w:rPr>
            </w:pPr>
            <w:r w:rsidRPr="0037016C">
              <w:rPr>
                <w:color w:val="000000"/>
              </w:rPr>
              <w:t>Мобилизационная и вневойсковая подготовка</w:t>
            </w:r>
          </w:p>
        </w:tc>
        <w:tc>
          <w:tcPr>
            <w:tcW w:w="566" w:type="dxa"/>
            <w:tcBorders>
              <w:top w:val="single" w:sz="4" w:space="0" w:color="auto"/>
              <w:left w:val="single" w:sz="4" w:space="0" w:color="auto"/>
              <w:bottom w:val="single" w:sz="4" w:space="0" w:color="auto"/>
              <w:right w:val="single" w:sz="4" w:space="0" w:color="auto"/>
            </w:tcBorders>
          </w:tcPr>
          <w:p w:rsidR="00076DC9" w:rsidRPr="0037016C" w:rsidRDefault="00076DC9" w:rsidP="00F87B5C">
            <w:pPr>
              <w:autoSpaceDE w:val="0"/>
              <w:autoSpaceDN w:val="0"/>
              <w:adjustRightInd w:val="0"/>
              <w:rPr>
                <w:color w:val="000000"/>
              </w:rPr>
            </w:pPr>
            <w:r w:rsidRPr="0037016C">
              <w:rPr>
                <w:color w:val="000000"/>
              </w:rPr>
              <w:t>0203</w:t>
            </w:r>
          </w:p>
        </w:tc>
        <w:tc>
          <w:tcPr>
            <w:tcW w:w="1440" w:type="dxa"/>
            <w:tcBorders>
              <w:top w:val="single" w:sz="4" w:space="0" w:color="auto"/>
              <w:left w:val="single" w:sz="4" w:space="0" w:color="auto"/>
              <w:bottom w:val="single" w:sz="4" w:space="0" w:color="auto"/>
              <w:right w:val="single" w:sz="4" w:space="0" w:color="auto"/>
            </w:tcBorders>
          </w:tcPr>
          <w:p w:rsidR="00076DC9" w:rsidRPr="0037016C" w:rsidRDefault="00076DC9" w:rsidP="00F87B5C">
            <w:pPr>
              <w:autoSpaceDE w:val="0"/>
              <w:autoSpaceDN w:val="0"/>
              <w:adjustRightInd w:val="0"/>
              <w:jc w:val="right"/>
              <w:rPr>
                <w:color w:val="000000"/>
              </w:rPr>
            </w:pPr>
          </w:p>
        </w:tc>
        <w:tc>
          <w:tcPr>
            <w:tcW w:w="499" w:type="dxa"/>
            <w:tcBorders>
              <w:top w:val="single" w:sz="4" w:space="0" w:color="auto"/>
              <w:left w:val="single" w:sz="4" w:space="0" w:color="auto"/>
              <w:bottom w:val="single" w:sz="4" w:space="0" w:color="auto"/>
              <w:right w:val="single" w:sz="4" w:space="0" w:color="auto"/>
            </w:tcBorders>
          </w:tcPr>
          <w:p w:rsidR="00076DC9" w:rsidRPr="0037016C" w:rsidRDefault="00076DC9" w:rsidP="00F87B5C">
            <w:pPr>
              <w:autoSpaceDE w:val="0"/>
              <w:autoSpaceDN w:val="0"/>
              <w:adjustRightInd w:val="0"/>
              <w:jc w:val="right"/>
              <w:rPr>
                <w:color w:val="000000"/>
              </w:rPr>
            </w:pPr>
          </w:p>
        </w:tc>
        <w:tc>
          <w:tcPr>
            <w:tcW w:w="1187" w:type="dxa"/>
            <w:tcBorders>
              <w:top w:val="single" w:sz="4" w:space="0" w:color="auto"/>
              <w:left w:val="single" w:sz="4" w:space="0" w:color="auto"/>
              <w:bottom w:val="single" w:sz="4" w:space="0" w:color="auto"/>
              <w:right w:val="single" w:sz="4" w:space="0" w:color="auto"/>
            </w:tcBorders>
          </w:tcPr>
          <w:p w:rsidR="00076DC9" w:rsidRPr="0037016C" w:rsidRDefault="000D05F8" w:rsidP="00F87B5C">
            <w:pPr>
              <w:autoSpaceDE w:val="0"/>
              <w:autoSpaceDN w:val="0"/>
              <w:adjustRightInd w:val="0"/>
              <w:jc w:val="center"/>
              <w:rPr>
                <w:color w:val="000000"/>
              </w:rPr>
            </w:pPr>
            <w:r>
              <w:rPr>
                <w:color w:val="000000"/>
              </w:rPr>
              <w:t>138,41</w:t>
            </w:r>
            <w:r w:rsidR="0097261C">
              <w:rPr>
                <w:color w:val="000000"/>
              </w:rPr>
              <w:t>4</w:t>
            </w:r>
          </w:p>
        </w:tc>
      </w:tr>
      <w:tr w:rsidR="00076DC9" w:rsidRPr="00340F01" w:rsidTr="00F87B5C">
        <w:trPr>
          <w:trHeight w:val="247"/>
        </w:trPr>
        <w:tc>
          <w:tcPr>
            <w:tcW w:w="6405" w:type="dxa"/>
            <w:tcBorders>
              <w:top w:val="single" w:sz="4" w:space="0" w:color="auto"/>
              <w:left w:val="single" w:sz="4" w:space="0" w:color="auto"/>
              <w:bottom w:val="single" w:sz="4" w:space="0" w:color="auto"/>
              <w:right w:val="single" w:sz="4" w:space="0" w:color="auto"/>
            </w:tcBorders>
          </w:tcPr>
          <w:p w:rsidR="00076DC9" w:rsidRPr="00137CE5" w:rsidRDefault="00076DC9" w:rsidP="00F87B5C">
            <w:pPr>
              <w:autoSpaceDE w:val="0"/>
              <w:autoSpaceDN w:val="0"/>
              <w:adjustRightInd w:val="0"/>
              <w:jc w:val="both"/>
              <w:rPr>
                <w:color w:val="000000"/>
                <w:highlight w:val="yellow"/>
              </w:rPr>
            </w:pPr>
            <w:r w:rsidRPr="00AB59C0">
              <w:rPr>
                <w:color w:val="000000"/>
              </w:rPr>
              <w:t>Непрограммные расходы местного бюджета</w:t>
            </w:r>
          </w:p>
        </w:tc>
        <w:tc>
          <w:tcPr>
            <w:tcW w:w="566" w:type="dxa"/>
            <w:tcBorders>
              <w:top w:val="single" w:sz="4" w:space="0" w:color="auto"/>
              <w:left w:val="single" w:sz="4" w:space="0" w:color="auto"/>
              <w:bottom w:val="single" w:sz="4" w:space="0" w:color="auto"/>
              <w:right w:val="single" w:sz="4" w:space="0" w:color="auto"/>
            </w:tcBorders>
          </w:tcPr>
          <w:p w:rsidR="00076DC9" w:rsidRPr="000D40BB" w:rsidRDefault="00076DC9" w:rsidP="00F87B5C">
            <w:pPr>
              <w:autoSpaceDE w:val="0"/>
              <w:autoSpaceDN w:val="0"/>
              <w:adjustRightInd w:val="0"/>
              <w:rPr>
                <w:color w:val="000000"/>
              </w:rPr>
            </w:pPr>
            <w:r w:rsidRPr="000D40BB">
              <w:rPr>
                <w:color w:val="000000"/>
              </w:rPr>
              <w:t>0203</w:t>
            </w:r>
          </w:p>
        </w:tc>
        <w:tc>
          <w:tcPr>
            <w:tcW w:w="1440" w:type="dxa"/>
            <w:tcBorders>
              <w:top w:val="single" w:sz="4" w:space="0" w:color="auto"/>
              <w:left w:val="single" w:sz="4" w:space="0" w:color="auto"/>
              <w:bottom w:val="single" w:sz="4" w:space="0" w:color="auto"/>
              <w:right w:val="single" w:sz="4" w:space="0" w:color="auto"/>
            </w:tcBorders>
          </w:tcPr>
          <w:p w:rsidR="00076DC9" w:rsidRPr="000D40BB" w:rsidRDefault="00076DC9" w:rsidP="00F87B5C">
            <w:pPr>
              <w:autoSpaceDE w:val="0"/>
              <w:autoSpaceDN w:val="0"/>
              <w:adjustRightInd w:val="0"/>
              <w:rPr>
                <w:color w:val="000000"/>
              </w:rPr>
            </w:pPr>
            <w:r>
              <w:rPr>
                <w:color w:val="000000"/>
              </w:rPr>
              <w:t>70</w:t>
            </w:r>
            <w:r w:rsidRPr="000D40BB">
              <w:rPr>
                <w:color w:val="000000"/>
              </w:rPr>
              <w:t>.0.</w:t>
            </w:r>
            <w:r>
              <w:rPr>
                <w:color w:val="000000"/>
              </w:rPr>
              <w:t>00.0</w:t>
            </w:r>
            <w:r w:rsidRPr="000D40BB">
              <w:rPr>
                <w:color w:val="000000"/>
              </w:rPr>
              <w:t>0000</w:t>
            </w:r>
          </w:p>
        </w:tc>
        <w:tc>
          <w:tcPr>
            <w:tcW w:w="499" w:type="dxa"/>
            <w:tcBorders>
              <w:top w:val="single" w:sz="4" w:space="0" w:color="auto"/>
              <w:left w:val="single" w:sz="4" w:space="0" w:color="auto"/>
              <w:bottom w:val="single" w:sz="4" w:space="0" w:color="auto"/>
              <w:right w:val="single" w:sz="4" w:space="0" w:color="auto"/>
            </w:tcBorders>
          </w:tcPr>
          <w:p w:rsidR="00076DC9" w:rsidRPr="008D6EA6" w:rsidRDefault="00076DC9" w:rsidP="00F87B5C">
            <w:pPr>
              <w:autoSpaceDE w:val="0"/>
              <w:autoSpaceDN w:val="0"/>
              <w:adjustRightInd w:val="0"/>
              <w:jc w:val="right"/>
              <w:rPr>
                <w:color w:val="000000"/>
              </w:rPr>
            </w:pPr>
          </w:p>
        </w:tc>
        <w:tc>
          <w:tcPr>
            <w:tcW w:w="1187" w:type="dxa"/>
            <w:tcBorders>
              <w:top w:val="single" w:sz="4" w:space="0" w:color="auto"/>
              <w:left w:val="single" w:sz="4" w:space="0" w:color="auto"/>
              <w:bottom w:val="single" w:sz="4" w:space="0" w:color="auto"/>
              <w:right w:val="single" w:sz="4" w:space="0" w:color="auto"/>
            </w:tcBorders>
          </w:tcPr>
          <w:p w:rsidR="00076DC9" w:rsidRPr="00340F01" w:rsidRDefault="00076DC9" w:rsidP="00F87B5C">
            <w:pPr>
              <w:jc w:val="center"/>
            </w:pPr>
            <w:r w:rsidRPr="00340F01">
              <w:rPr>
                <w:color w:val="000000"/>
              </w:rPr>
              <w:t>1</w:t>
            </w:r>
            <w:r w:rsidR="000D05F8">
              <w:rPr>
                <w:color w:val="000000"/>
              </w:rPr>
              <w:t>38,414</w:t>
            </w:r>
          </w:p>
        </w:tc>
      </w:tr>
      <w:tr w:rsidR="00076DC9" w:rsidRPr="00340F01" w:rsidTr="00F87B5C">
        <w:trPr>
          <w:trHeight w:val="247"/>
        </w:trPr>
        <w:tc>
          <w:tcPr>
            <w:tcW w:w="6405" w:type="dxa"/>
            <w:tcBorders>
              <w:top w:val="single" w:sz="4" w:space="0" w:color="auto"/>
              <w:left w:val="single" w:sz="4" w:space="0" w:color="auto"/>
              <w:bottom w:val="single" w:sz="4" w:space="0" w:color="auto"/>
              <w:right w:val="single" w:sz="4" w:space="0" w:color="auto"/>
            </w:tcBorders>
          </w:tcPr>
          <w:p w:rsidR="00076DC9" w:rsidRPr="000D40BB" w:rsidRDefault="00076DC9" w:rsidP="00F87B5C">
            <w:pPr>
              <w:jc w:val="both"/>
              <w:rPr>
                <w:color w:val="000000"/>
              </w:rPr>
            </w:pPr>
            <w:r w:rsidRPr="000D40BB">
              <w:rPr>
                <w:iCs/>
              </w:rPr>
              <w:t>Расходы на осуществление первичного воинского учета на территориях, где отсутствуют военные комиссариаты, за счет средств федерального бюджета</w:t>
            </w:r>
          </w:p>
        </w:tc>
        <w:tc>
          <w:tcPr>
            <w:tcW w:w="566" w:type="dxa"/>
            <w:tcBorders>
              <w:top w:val="single" w:sz="4" w:space="0" w:color="auto"/>
              <w:left w:val="single" w:sz="4" w:space="0" w:color="auto"/>
              <w:bottom w:val="single" w:sz="4" w:space="0" w:color="auto"/>
              <w:right w:val="single" w:sz="4" w:space="0" w:color="auto"/>
            </w:tcBorders>
          </w:tcPr>
          <w:p w:rsidR="00076DC9" w:rsidRPr="000D40BB" w:rsidRDefault="00076DC9" w:rsidP="00F87B5C">
            <w:pPr>
              <w:autoSpaceDE w:val="0"/>
              <w:autoSpaceDN w:val="0"/>
              <w:adjustRightInd w:val="0"/>
              <w:rPr>
                <w:color w:val="000000"/>
              </w:rPr>
            </w:pPr>
            <w:r w:rsidRPr="000D40BB">
              <w:rPr>
                <w:color w:val="000000"/>
              </w:rPr>
              <w:t>0203</w:t>
            </w:r>
          </w:p>
        </w:tc>
        <w:tc>
          <w:tcPr>
            <w:tcW w:w="1440" w:type="dxa"/>
            <w:tcBorders>
              <w:top w:val="single" w:sz="4" w:space="0" w:color="auto"/>
              <w:left w:val="single" w:sz="4" w:space="0" w:color="auto"/>
              <w:bottom w:val="single" w:sz="4" w:space="0" w:color="auto"/>
              <w:right w:val="single" w:sz="4" w:space="0" w:color="auto"/>
            </w:tcBorders>
          </w:tcPr>
          <w:p w:rsidR="00076DC9" w:rsidRPr="000D40BB" w:rsidRDefault="00076DC9" w:rsidP="00F87B5C">
            <w:pPr>
              <w:autoSpaceDE w:val="0"/>
              <w:autoSpaceDN w:val="0"/>
              <w:adjustRightInd w:val="0"/>
              <w:jc w:val="center"/>
              <w:rPr>
                <w:color w:val="000000"/>
              </w:rPr>
            </w:pPr>
            <w:r>
              <w:rPr>
                <w:color w:val="000000"/>
              </w:rPr>
              <w:t>70</w:t>
            </w:r>
            <w:r w:rsidRPr="000D40BB">
              <w:rPr>
                <w:color w:val="000000"/>
              </w:rPr>
              <w:t>.0.</w:t>
            </w:r>
            <w:r>
              <w:rPr>
                <w:color w:val="000000"/>
              </w:rPr>
              <w:t>00.51</w:t>
            </w:r>
            <w:r w:rsidRPr="000D40BB">
              <w:rPr>
                <w:color w:val="000000"/>
              </w:rPr>
              <w:t>18</w:t>
            </w:r>
            <w:r>
              <w:rPr>
                <w:color w:val="000000"/>
              </w:rPr>
              <w:t>0</w:t>
            </w:r>
          </w:p>
        </w:tc>
        <w:tc>
          <w:tcPr>
            <w:tcW w:w="499" w:type="dxa"/>
            <w:tcBorders>
              <w:top w:val="single" w:sz="4" w:space="0" w:color="auto"/>
              <w:left w:val="single" w:sz="4" w:space="0" w:color="auto"/>
              <w:bottom w:val="single" w:sz="4" w:space="0" w:color="auto"/>
              <w:right w:val="single" w:sz="4" w:space="0" w:color="auto"/>
            </w:tcBorders>
          </w:tcPr>
          <w:p w:rsidR="00076DC9" w:rsidRPr="008D6EA6" w:rsidRDefault="00076DC9" w:rsidP="00F87B5C">
            <w:pPr>
              <w:autoSpaceDE w:val="0"/>
              <w:autoSpaceDN w:val="0"/>
              <w:adjustRightInd w:val="0"/>
              <w:jc w:val="right"/>
              <w:rPr>
                <w:color w:val="000000"/>
              </w:rPr>
            </w:pPr>
          </w:p>
        </w:tc>
        <w:tc>
          <w:tcPr>
            <w:tcW w:w="1187" w:type="dxa"/>
            <w:tcBorders>
              <w:top w:val="single" w:sz="4" w:space="0" w:color="auto"/>
              <w:left w:val="single" w:sz="4" w:space="0" w:color="auto"/>
              <w:bottom w:val="single" w:sz="4" w:space="0" w:color="auto"/>
              <w:right w:val="single" w:sz="4" w:space="0" w:color="auto"/>
            </w:tcBorders>
          </w:tcPr>
          <w:p w:rsidR="00076DC9" w:rsidRPr="00340F01" w:rsidRDefault="00076DC9" w:rsidP="00F87B5C">
            <w:pPr>
              <w:jc w:val="center"/>
            </w:pPr>
            <w:r w:rsidRPr="00340F01">
              <w:rPr>
                <w:color w:val="000000"/>
              </w:rPr>
              <w:t>1</w:t>
            </w:r>
            <w:r w:rsidR="000D05F8">
              <w:rPr>
                <w:color w:val="000000"/>
              </w:rPr>
              <w:t>38,414</w:t>
            </w:r>
          </w:p>
        </w:tc>
      </w:tr>
      <w:tr w:rsidR="00076DC9" w:rsidTr="00F87B5C">
        <w:trPr>
          <w:trHeight w:val="247"/>
        </w:trPr>
        <w:tc>
          <w:tcPr>
            <w:tcW w:w="6405" w:type="dxa"/>
            <w:tcBorders>
              <w:top w:val="single" w:sz="4" w:space="0" w:color="auto"/>
              <w:left w:val="single" w:sz="4" w:space="0" w:color="auto"/>
              <w:bottom w:val="single" w:sz="4" w:space="0" w:color="auto"/>
              <w:right w:val="single" w:sz="4" w:space="0" w:color="auto"/>
            </w:tcBorders>
          </w:tcPr>
          <w:p w:rsidR="00076DC9" w:rsidRPr="008D6EA6" w:rsidRDefault="00076DC9" w:rsidP="00F87B5C">
            <w:pPr>
              <w:autoSpaceDE w:val="0"/>
              <w:autoSpaceDN w:val="0"/>
              <w:adjustRightInd w:val="0"/>
              <w:jc w:val="both"/>
              <w:rPr>
                <w:color w:val="000000"/>
              </w:rPr>
            </w:pPr>
            <w:r w:rsidRPr="008D6EA6">
              <w:rPr>
                <w:color w:val="000000"/>
              </w:rPr>
              <w:t>Расходы на выплаты персоналу в целях обеспечения выполнения функций  государственными (муниципальными</w:t>
            </w:r>
            <w:proofErr w:type="gramStart"/>
            <w:r w:rsidRPr="008D6EA6">
              <w:rPr>
                <w:color w:val="000000"/>
              </w:rPr>
              <w:t>)о</w:t>
            </w:r>
            <w:proofErr w:type="gramEnd"/>
            <w:r w:rsidRPr="008D6EA6">
              <w:rPr>
                <w:color w:val="000000"/>
              </w:rPr>
              <w:t>рганами, казенными учреждениями, органами управления государственными внебюджетными фондами</w:t>
            </w:r>
          </w:p>
        </w:tc>
        <w:tc>
          <w:tcPr>
            <w:tcW w:w="566" w:type="dxa"/>
            <w:tcBorders>
              <w:top w:val="single" w:sz="4" w:space="0" w:color="auto"/>
              <w:left w:val="single" w:sz="4" w:space="0" w:color="auto"/>
              <w:bottom w:val="single" w:sz="4" w:space="0" w:color="auto"/>
              <w:right w:val="single" w:sz="4" w:space="0" w:color="auto"/>
            </w:tcBorders>
          </w:tcPr>
          <w:p w:rsidR="00076DC9" w:rsidRPr="008D6EA6" w:rsidRDefault="00076DC9" w:rsidP="00F87B5C">
            <w:pPr>
              <w:autoSpaceDE w:val="0"/>
              <w:autoSpaceDN w:val="0"/>
              <w:adjustRightInd w:val="0"/>
              <w:rPr>
                <w:color w:val="000000"/>
              </w:rPr>
            </w:pPr>
            <w:r w:rsidRPr="008D6EA6">
              <w:rPr>
                <w:color w:val="000000"/>
              </w:rPr>
              <w:t>0203</w:t>
            </w:r>
          </w:p>
        </w:tc>
        <w:tc>
          <w:tcPr>
            <w:tcW w:w="1440" w:type="dxa"/>
            <w:tcBorders>
              <w:top w:val="single" w:sz="4" w:space="0" w:color="auto"/>
              <w:left w:val="single" w:sz="4" w:space="0" w:color="auto"/>
              <w:bottom w:val="single" w:sz="4" w:space="0" w:color="auto"/>
              <w:right w:val="single" w:sz="4" w:space="0" w:color="auto"/>
            </w:tcBorders>
          </w:tcPr>
          <w:p w:rsidR="00076DC9" w:rsidRPr="000D40BB" w:rsidRDefault="00076DC9" w:rsidP="00F87B5C">
            <w:pPr>
              <w:autoSpaceDE w:val="0"/>
              <w:autoSpaceDN w:val="0"/>
              <w:adjustRightInd w:val="0"/>
              <w:jc w:val="center"/>
              <w:rPr>
                <w:color w:val="000000"/>
              </w:rPr>
            </w:pPr>
            <w:r>
              <w:rPr>
                <w:color w:val="000000"/>
              </w:rPr>
              <w:t>70</w:t>
            </w:r>
            <w:r w:rsidRPr="000D40BB">
              <w:rPr>
                <w:color w:val="000000"/>
              </w:rPr>
              <w:t>.0.</w:t>
            </w:r>
            <w:r>
              <w:rPr>
                <w:color w:val="000000"/>
              </w:rPr>
              <w:t>00.51</w:t>
            </w:r>
            <w:r w:rsidRPr="000D40BB">
              <w:rPr>
                <w:color w:val="000000"/>
              </w:rPr>
              <w:t>18</w:t>
            </w:r>
            <w:r>
              <w:rPr>
                <w:color w:val="000000"/>
              </w:rPr>
              <w:t>0</w:t>
            </w:r>
          </w:p>
        </w:tc>
        <w:tc>
          <w:tcPr>
            <w:tcW w:w="499" w:type="dxa"/>
            <w:tcBorders>
              <w:top w:val="single" w:sz="4" w:space="0" w:color="auto"/>
              <w:left w:val="single" w:sz="4" w:space="0" w:color="auto"/>
              <w:bottom w:val="single" w:sz="4" w:space="0" w:color="auto"/>
              <w:right w:val="single" w:sz="4" w:space="0" w:color="auto"/>
            </w:tcBorders>
          </w:tcPr>
          <w:p w:rsidR="00076DC9" w:rsidRPr="008D6EA6" w:rsidRDefault="00076DC9" w:rsidP="00F87B5C">
            <w:pPr>
              <w:autoSpaceDE w:val="0"/>
              <w:autoSpaceDN w:val="0"/>
              <w:adjustRightInd w:val="0"/>
              <w:jc w:val="right"/>
              <w:rPr>
                <w:color w:val="000000"/>
              </w:rPr>
            </w:pPr>
            <w:r w:rsidRPr="008D6EA6">
              <w:rPr>
                <w:color w:val="000000"/>
              </w:rPr>
              <w:t>100</w:t>
            </w:r>
          </w:p>
        </w:tc>
        <w:tc>
          <w:tcPr>
            <w:tcW w:w="1187" w:type="dxa"/>
            <w:tcBorders>
              <w:top w:val="single" w:sz="4" w:space="0" w:color="auto"/>
              <w:left w:val="single" w:sz="4" w:space="0" w:color="auto"/>
              <w:bottom w:val="single" w:sz="4" w:space="0" w:color="auto"/>
              <w:right w:val="single" w:sz="4" w:space="0" w:color="auto"/>
            </w:tcBorders>
          </w:tcPr>
          <w:p w:rsidR="00076DC9" w:rsidRDefault="00076DC9" w:rsidP="000D05F8">
            <w:pPr>
              <w:autoSpaceDE w:val="0"/>
              <w:autoSpaceDN w:val="0"/>
              <w:adjustRightInd w:val="0"/>
              <w:jc w:val="center"/>
              <w:rPr>
                <w:color w:val="000000"/>
              </w:rPr>
            </w:pPr>
            <w:r>
              <w:rPr>
                <w:color w:val="000000"/>
              </w:rPr>
              <w:t>1</w:t>
            </w:r>
            <w:r w:rsidR="000D05F8">
              <w:rPr>
                <w:color w:val="000000"/>
              </w:rPr>
              <w:t>2</w:t>
            </w:r>
            <w:r>
              <w:rPr>
                <w:color w:val="000000"/>
              </w:rPr>
              <w:t>6,8</w:t>
            </w:r>
            <w:r w:rsidR="000D05F8">
              <w:rPr>
                <w:color w:val="000000"/>
              </w:rPr>
              <w:t>82</w:t>
            </w:r>
          </w:p>
        </w:tc>
      </w:tr>
      <w:tr w:rsidR="00076DC9" w:rsidTr="00F87B5C">
        <w:trPr>
          <w:trHeight w:val="247"/>
        </w:trPr>
        <w:tc>
          <w:tcPr>
            <w:tcW w:w="6405" w:type="dxa"/>
            <w:tcBorders>
              <w:top w:val="single" w:sz="4" w:space="0" w:color="auto"/>
              <w:left w:val="single" w:sz="4" w:space="0" w:color="auto"/>
              <w:bottom w:val="single" w:sz="4" w:space="0" w:color="auto"/>
              <w:right w:val="single" w:sz="4" w:space="0" w:color="auto"/>
            </w:tcBorders>
          </w:tcPr>
          <w:p w:rsidR="00076DC9" w:rsidRPr="008D6EA6" w:rsidRDefault="00076DC9" w:rsidP="00F87B5C">
            <w:pPr>
              <w:autoSpaceDE w:val="0"/>
              <w:autoSpaceDN w:val="0"/>
              <w:adjustRightInd w:val="0"/>
              <w:jc w:val="both"/>
              <w:rPr>
                <w:color w:val="000000"/>
              </w:rPr>
            </w:pPr>
            <w:r w:rsidRPr="008D6EA6">
              <w:rPr>
                <w:color w:val="000000"/>
              </w:rPr>
              <w:t>Расходы на выплаты персоналу государственных</w:t>
            </w:r>
            <w:r>
              <w:rPr>
                <w:color w:val="000000"/>
              </w:rPr>
              <w:t xml:space="preserve"> </w:t>
            </w:r>
            <w:r w:rsidRPr="008D6EA6">
              <w:rPr>
                <w:color w:val="000000"/>
              </w:rPr>
              <w:t>(муниципальных) органов</w:t>
            </w:r>
          </w:p>
        </w:tc>
        <w:tc>
          <w:tcPr>
            <w:tcW w:w="566" w:type="dxa"/>
            <w:tcBorders>
              <w:top w:val="single" w:sz="4" w:space="0" w:color="auto"/>
              <w:left w:val="single" w:sz="4" w:space="0" w:color="auto"/>
              <w:bottom w:val="single" w:sz="4" w:space="0" w:color="auto"/>
              <w:right w:val="single" w:sz="4" w:space="0" w:color="auto"/>
            </w:tcBorders>
          </w:tcPr>
          <w:p w:rsidR="00076DC9" w:rsidRPr="008D6EA6" w:rsidRDefault="00076DC9" w:rsidP="00F87B5C">
            <w:pPr>
              <w:autoSpaceDE w:val="0"/>
              <w:autoSpaceDN w:val="0"/>
              <w:adjustRightInd w:val="0"/>
              <w:rPr>
                <w:color w:val="000000"/>
              </w:rPr>
            </w:pPr>
            <w:r w:rsidRPr="008D6EA6">
              <w:rPr>
                <w:color w:val="000000"/>
              </w:rPr>
              <w:t>0203</w:t>
            </w:r>
          </w:p>
        </w:tc>
        <w:tc>
          <w:tcPr>
            <w:tcW w:w="1440" w:type="dxa"/>
            <w:tcBorders>
              <w:top w:val="single" w:sz="4" w:space="0" w:color="auto"/>
              <w:left w:val="single" w:sz="4" w:space="0" w:color="auto"/>
              <w:bottom w:val="single" w:sz="4" w:space="0" w:color="auto"/>
              <w:right w:val="single" w:sz="4" w:space="0" w:color="auto"/>
            </w:tcBorders>
          </w:tcPr>
          <w:p w:rsidR="00076DC9" w:rsidRPr="000D40BB" w:rsidRDefault="00076DC9" w:rsidP="00F87B5C">
            <w:pPr>
              <w:autoSpaceDE w:val="0"/>
              <w:autoSpaceDN w:val="0"/>
              <w:adjustRightInd w:val="0"/>
              <w:jc w:val="center"/>
              <w:rPr>
                <w:color w:val="000000"/>
              </w:rPr>
            </w:pPr>
            <w:r>
              <w:rPr>
                <w:color w:val="000000"/>
              </w:rPr>
              <w:t>70</w:t>
            </w:r>
            <w:r w:rsidRPr="000D40BB">
              <w:rPr>
                <w:color w:val="000000"/>
              </w:rPr>
              <w:t>.0.</w:t>
            </w:r>
            <w:r>
              <w:rPr>
                <w:color w:val="000000"/>
              </w:rPr>
              <w:t>00.51</w:t>
            </w:r>
            <w:r w:rsidRPr="000D40BB">
              <w:rPr>
                <w:color w:val="000000"/>
              </w:rPr>
              <w:t>18</w:t>
            </w:r>
            <w:r>
              <w:rPr>
                <w:color w:val="000000"/>
              </w:rPr>
              <w:t>0</w:t>
            </w:r>
          </w:p>
        </w:tc>
        <w:tc>
          <w:tcPr>
            <w:tcW w:w="499" w:type="dxa"/>
            <w:tcBorders>
              <w:top w:val="single" w:sz="4" w:space="0" w:color="auto"/>
              <w:left w:val="single" w:sz="4" w:space="0" w:color="auto"/>
              <w:bottom w:val="single" w:sz="4" w:space="0" w:color="auto"/>
              <w:right w:val="single" w:sz="4" w:space="0" w:color="auto"/>
            </w:tcBorders>
          </w:tcPr>
          <w:p w:rsidR="00076DC9" w:rsidRPr="008D6EA6" w:rsidRDefault="00076DC9" w:rsidP="00F87B5C">
            <w:pPr>
              <w:autoSpaceDE w:val="0"/>
              <w:autoSpaceDN w:val="0"/>
              <w:adjustRightInd w:val="0"/>
              <w:jc w:val="right"/>
              <w:rPr>
                <w:color w:val="000000"/>
              </w:rPr>
            </w:pPr>
            <w:r w:rsidRPr="008D6EA6">
              <w:rPr>
                <w:color w:val="000000"/>
              </w:rPr>
              <w:t>120</w:t>
            </w:r>
          </w:p>
        </w:tc>
        <w:tc>
          <w:tcPr>
            <w:tcW w:w="1187" w:type="dxa"/>
            <w:tcBorders>
              <w:top w:val="single" w:sz="4" w:space="0" w:color="auto"/>
              <w:left w:val="single" w:sz="4" w:space="0" w:color="auto"/>
              <w:bottom w:val="single" w:sz="4" w:space="0" w:color="auto"/>
              <w:right w:val="single" w:sz="4" w:space="0" w:color="auto"/>
            </w:tcBorders>
          </w:tcPr>
          <w:p w:rsidR="00076DC9" w:rsidRDefault="000D05F8" w:rsidP="00F87B5C">
            <w:pPr>
              <w:autoSpaceDE w:val="0"/>
              <w:autoSpaceDN w:val="0"/>
              <w:adjustRightInd w:val="0"/>
              <w:jc w:val="center"/>
              <w:rPr>
                <w:color w:val="000000"/>
              </w:rPr>
            </w:pPr>
            <w:r>
              <w:rPr>
                <w:color w:val="000000"/>
              </w:rPr>
              <w:t>126,882</w:t>
            </w:r>
          </w:p>
        </w:tc>
      </w:tr>
      <w:tr w:rsidR="00076DC9" w:rsidTr="00F87B5C">
        <w:trPr>
          <w:trHeight w:val="247"/>
        </w:trPr>
        <w:tc>
          <w:tcPr>
            <w:tcW w:w="6405" w:type="dxa"/>
            <w:tcBorders>
              <w:top w:val="single" w:sz="4" w:space="0" w:color="auto"/>
              <w:left w:val="single" w:sz="4" w:space="0" w:color="auto"/>
              <w:bottom w:val="single" w:sz="4" w:space="0" w:color="auto"/>
              <w:right w:val="single" w:sz="4" w:space="0" w:color="auto"/>
            </w:tcBorders>
          </w:tcPr>
          <w:p w:rsidR="00076DC9" w:rsidRPr="008D6EA6" w:rsidRDefault="00076DC9" w:rsidP="00F87B5C">
            <w:pPr>
              <w:autoSpaceDE w:val="0"/>
              <w:autoSpaceDN w:val="0"/>
              <w:adjustRightInd w:val="0"/>
              <w:jc w:val="both"/>
              <w:rPr>
                <w:color w:val="000000"/>
              </w:rPr>
            </w:pPr>
            <w:r w:rsidRPr="008D6EA6">
              <w:rPr>
                <w:color w:val="000000"/>
              </w:rPr>
              <w:t>Закупка товаров, работ и услуг для государственных (муниципальных</w:t>
            </w:r>
            <w:r>
              <w:rPr>
                <w:color w:val="000000"/>
              </w:rPr>
              <w:t>)</w:t>
            </w:r>
            <w:r w:rsidRPr="008D6EA6">
              <w:rPr>
                <w:color w:val="000000"/>
              </w:rPr>
              <w:t xml:space="preserve"> нужд</w:t>
            </w:r>
          </w:p>
        </w:tc>
        <w:tc>
          <w:tcPr>
            <w:tcW w:w="566" w:type="dxa"/>
            <w:tcBorders>
              <w:top w:val="single" w:sz="4" w:space="0" w:color="auto"/>
              <w:left w:val="single" w:sz="4" w:space="0" w:color="auto"/>
              <w:bottom w:val="single" w:sz="4" w:space="0" w:color="auto"/>
              <w:right w:val="single" w:sz="4" w:space="0" w:color="auto"/>
            </w:tcBorders>
          </w:tcPr>
          <w:p w:rsidR="00076DC9" w:rsidRPr="008D6EA6" w:rsidRDefault="00076DC9" w:rsidP="00F87B5C">
            <w:pPr>
              <w:autoSpaceDE w:val="0"/>
              <w:autoSpaceDN w:val="0"/>
              <w:adjustRightInd w:val="0"/>
              <w:rPr>
                <w:color w:val="000000"/>
              </w:rPr>
            </w:pPr>
            <w:r w:rsidRPr="008D6EA6">
              <w:rPr>
                <w:color w:val="000000"/>
              </w:rPr>
              <w:t>0203</w:t>
            </w:r>
          </w:p>
        </w:tc>
        <w:tc>
          <w:tcPr>
            <w:tcW w:w="1440" w:type="dxa"/>
            <w:tcBorders>
              <w:top w:val="single" w:sz="4" w:space="0" w:color="auto"/>
              <w:left w:val="single" w:sz="4" w:space="0" w:color="auto"/>
              <w:bottom w:val="single" w:sz="4" w:space="0" w:color="auto"/>
              <w:right w:val="single" w:sz="4" w:space="0" w:color="auto"/>
            </w:tcBorders>
          </w:tcPr>
          <w:p w:rsidR="00076DC9" w:rsidRPr="000D40BB" w:rsidRDefault="00076DC9" w:rsidP="00F87B5C">
            <w:pPr>
              <w:autoSpaceDE w:val="0"/>
              <w:autoSpaceDN w:val="0"/>
              <w:adjustRightInd w:val="0"/>
              <w:jc w:val="center"/>
              <w:rPr>
                <w:color w:val="000000"/>
              </w:rPr>
            </w:pPr>
            <w:r>
              <w:rPr>
                <w:color w:val="000000"/>
              </w:rPr>
              <w:t>70</w:t>
            </w:r>
            <w:r w:rsidRPr="000D40BB">
              <w:rPr>
                <w:color w:val="000000"/>
              </w:rPr>
              <w:t>.0.</w:t>
            </w:r>
            <w:r>
              <w:rPr>
                <w:color w:val="000000"/>
              </w:rPr>
              <w:t>00.51</w:t>
            </w:r>
            <w:r w:rsidRPr="000D40BB">
              <w:rPr>
                <w:color w:val="000000"/>
              </w:rPr>
              <w:t>18</w:t>
            </w:r>
            <w:r>
              <w:rPr>
                <w:color w:val="000000"/>
              </w:rPr>
              <w:t>0</w:t>
            </w:r>
          </w:p>
        </w:tc>
        <w:tc>
          <w:tcPr>
            <w:tcW w:w="499" w:type="dxa"/>
            <w:tcBorders>
              <w:top w:val="single" w:sz="4" w:space="0" w:color="auto"/>
              <w:left w:val="single" w:sz="4" w:space="0" w:color="auto"/>
              <w:bottom w:val="single" w:sz="4" w:space="0" w:color="auto"/>
              <w:right w:val="single" w:sz="4" w:space="0" w:color="auto"/>
            </w:tcBorders>
          </w:tcPr>
          <w:p w:rsidR="00076DC9" w:rsidRPr="008D6EA6" w:rsidRDefault="00076DC9" w:rsidP="00F87B5C">
            <w:pPr>
              <w:autoSpaceDE w:val="0"/>
              <w:autoSpaceDN w:val="0"/>
              <w:adjustRightInd w:val="0"/>
              <w:jc w:val="right"/>
              <w:rPr>
                <w:color w:val="000000"/>
              </w:rPr>
            </w:pPr>
            <w:r w:rsidRPr="008D6EA6">
              <w:rPr>
                <w:color w:val="000000"/>
              </w:rPr>
              <w:t>200</w:t>
            </w:r>
          </w:p>
        </w:tc>
        <w:tc>
          <w:tcPr>
            <w:tcW w:w="1187" w:type="dxa"/>
            <w:tcBorders>
              <w:top w:val="single" w:sz="4" w:space="0" w:color="auto"/>
              <w:left w:val="single" w:sz="4" w:space="0" w:color="auto"/>
              <w:bottom w:val="single" w:sz="4" w:space="0" w:color="auto"/>
              <w:right w:val="single" w:sz="4" w:space="0" w:color="auto"/>
            </w:tcBorders>
          </w:tcPr>
          <w:p w:rsidR="00076DC9" w:rsidRDefault="000D05F8" w:rsidP="00F87B5C">
            <w:pPr>
              <w:autoSpaceDE w:val="0"/>
              <w:autoSpaceDN w:val="0"/>
              <w:adjustRightInd w:val="0"/>
              <w:jc w:val="center"/>
              <w:rPr>
                <w:color w:val="000000"/>
              </w:rPr>
            </w:pPr>
            <w:r>
              <w:rPr>
                <w:color w:val="000000"/>
              </w:rPr>
              <w:t>11,532</w:t>
            </w:r>
          </w:p>
        </w:tc>
      </w:tr>
      <w:tr w:rsidR="00076DC9" w:rsidTr="00F87B5C">
        <w:trPr>
          <w:trHeight w:val="247"/>
        </w:trPr>
        <w:tc>
          <w:tcPr>
            <w:tcW w:w="6405" w:type="dxa"/>
            <w:tcBorders>
              <w:top w:val="single" w:sz="4" w:space="0" w:color="auto"/>
              <w:left w:val="single" w:sz="4" w:space="0" w:color="auto"/>
              <w:bottom w:val="single" w:sz="4" w:space="0" w:color="auto"/>
              <w:right w:val="single" w:sz="4" w:space="0" w:color="auto"/>
            </w:tcBorders>
          </w:tcPr>
          <w:p w:rsidR="00076DC9" w:rsidRPr="00A80C28" w:rsidRDefault="00076DC9" w:rsidP="00F87B5C">
            <w:pPr>
              <w:autoSpaceDE w:val="0"/>
              <w:autoSpaceDN w:val="0"/>
              <w:adjustRightInd w:val="0"/>
              <w:jc w:val="both"/>
              <w:rPr>
                <w:color w:val="000000"/>
              </w:rPr>
            </w:pPr>
            <w:r w:rsidRPr="00A80C28">
              <w:rPr>
                <w:color w:val="000000"/>
              </w:rPr>
              <w:lastRenderedPageBreak/>
              <w:t>Иные закупки товаров, работ и услуг для</w:t>
            </w:r>
            <w:r>
              <w:rPr>
                <w:color w:val="000000"/>
              </w:rPr>
              <w:t xml:space="preserve"> обеспечения </w:t>
            </w:r>
            <w:r w:rsidRPr="00A80C28">
              <w:rPr>
                <w:color w:val="000000"/>
              </w:rPr>
              <w:t xml:space="preserve">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076DC9" w:rsidRPr="008D6EA6" w:rsidRDefault="00076DC9" w:rsidP="00F87B5C">
            <w:pPr>
              <w:autoSpaceDE w:val="0"/>
              <w:autoSpaceDN w:val="0"/>
              <w:adjustRightInd w:val="0"/>
              <w:rPr>
                <w:color w:val="000000"/>
              </w:rPr>
            </w:pPr>
            <w:r w:rsidRPr="008D6EA6">
              <w:rPr>
                <w:color w:val="000000"/>
              </w:rPr>
              <w:t>0203</w:t>
            </w:r>
          </w:p>
        </w:tc>
        <w:tc>
          <w:tcPr>
            <w:tcW w:w="1440" w:type="dxa"/>
            <w:tcBorders>
              <w:top w:val="single" w:sz="4" w:space="0" w:color="auto"/>
              <w:left w:val="single" w:sz="4" w:space="0" w:color="auto"/>
              <w:bottom w:val="single" w:sz="4" w:space="0" w:color="auto"/>
              <w:right w:val="single" w:sz="4" w:space="0" w:color="auto"/>
            </w:tcBorders>
          </w:tcPr>
          <w:p w:rsidR="00076DC9" w:rsidRPr="000D40BB" w:rsidRDefault="00076DC9" w:rsidP="00F87B5C">
            <w:pPr>
              <w:autoSpaceDE w:val="0"/>
              <w:autoSpaceDN w:val="0"/>
              <w:adjustRightInd w:val="0"/>
              <w:jc w:val="center"/>
              <w:rPr>
                <w:color w:val="000000"/>
              </w:rPr>
            </w:pPr>
            <w:r>
              <w:rPr>
                <w:color w:val="000000"/>
              </w:rPr>
              <w:t>70</w:t>
            </w:r>
            <w:r w:rsidRPr="000D40BB">
              <w:rPr>
                <w:color w:val="000000"/>
              </w:rPr>
              <w:t>.0.</w:t>
            </w:r>
            <w:r>
              <w:rPr>
                <w:color w:val="000000"/>
              </w:rPr>
              <w:t>00.51</w:t>
            </w:r>
            <w:r w:rsidRPr="000D40BB">
              <w:rPr>
                <w:color w:val="000000"/>
              </w:rPr>
              <w:t>18</w:t>
            </w:r>
            <w:r>
              <w:rPr>
                <w:color w:val="000000"/>
              </w:rPr>
              <w:t>0</w:t>
            </w:r>
          </w:p>
        </w:tc>
        <w:tc>
          <w:tcPr>
            <w:tcW w:w="499" w:type="dxa"/>
            <w:tcBorders>
              <w:top w:val="single" w:sz="4" w:space="0" w:color="auto"/>
              <w:left w:val="single" w:sz="4" w:space="0" w:color="auto"/>
              <w:bottom w:val="single" w:sz="4" w:space="0" w:color="auto"/>
              <w:right w:val="single" w:sz="4" w:space="0" w:color="auto"/>
            </w:tcBorders>
          </w:tcPr>
          <w:p w:rsidR="00076DC9" w:rsidRPr="008D6EA6" w:rsidRDefault="00076DC9" w:rsidP="00F87B5C">
            <w:pPr>
              <w:autoSpaceDE w:val="0"/>
              <w:autoSpaceDN w:val="0"/>
              <w:adjustRightInd w:val="0"/>
              <w:jc w:val="right"/>
              <w:rPr>
                <w:color w:val="000000"/>
              </w:rPr>
            </w:pPr>
            <w:r w:rsidRPr="008D6EA6">
              <w:rPr>
                <w:color w:val="000000"/>
              </w:rPr>
              <w:t>240</w:t>
            </w:r>
          </w:p>
        </w:tc>
        <w:tc>
          <w:tcPr>
            <w:tcW w:w="1187" w:type="dxa"/>
            <w:tcBorders>
              <w:top w:val="single" w:sz="4" w:space="0" w:color="auto"/>
              <w:left w:val="single" w:sz="4" w:space="0" w:color="auto"/>
              <w:bottom w:val="single" w:sz="4" w:space="0" w:color="auto"/>
              <w:right w:val="single" w:sz="4" w:space="0" w:color="auto"/>
            </w:tcBorders>
          </w:tcPr>
          <w:p w:rsidR="00076DC9" w:rsidRDefault="000D05F8" w:rsidP="00F87B5C">
            <w:pPr>
              <w:autoSpaceDE w:val="0"/>
              <w:autoSpaceDN w:val="0"/>
              <w:adjustRightInd w:val="0"/>
              <w:jc w:val="center"/>
              <w:rPr>
                <w:color w:val="000000"/>
              </w:rPr>
            </w:pPr>
            <w:r>
              <w:rPr>
                <w:color w:val="000000"/>
              </w:rPr>
              <w:t>11,532</w:t>
            </w:r>
          </w:p>
        </w:tc>
      </w:tr>
      <w:tr w:rsidR="00076DC9" w:rsidRPr="00C84E6D" w:rsidTr="00F87B5C">
        <w:trPr>
          <w:trHeight w:val="247"/>
        </w:trPr>
        <w:tc>
          <w:tcPr>
            <w:tcW w:w="6405" w:type="dxa"/>
            <w:tcBorders>
              <w:top w:val="single" w:sz="4" w:space="0" w:color="auto"/>
              <w:left w:val="single" w:sz="4" w:space="0" w:color="auto"/>
              <w:bottom w:val="single" w:sz="4" w:space="0" w:color="auto"/>
              <w:right w:val="single" w:sz="4" w:space="0" w:color="auto"/>
            </w:tcBorders>
          </w:tcPr>
          <w:p w:rsidR="00076DC9" w:rsidRPr="00C84E6D" w:rsidRDefault="00076DC9" w:rsidP="00F87B5C">
            <w:pPr>
              <w:autoSpaceDE w:val="0"/>
              <w:autoSpaceDN w:val="0"/>
              <w:adjustRightInd w:val="0"/>
              <w:jc w:val="both"/>
              <w:rPr>
                <w:b/>
                <w:color w:val="000000"/>
              </w:rPr>
            </w:pPr>
            <w:r w:rsidRPr="00C84E6D">
              <w:rPr>
                <w:b/>
                <w:color w:val="000000"/>
              </w:rPr>
              <w:t>НАЦИОНАЛЬНАЯ БЕЗОПАСНОСТЬ И ПРАВООХРАНИТЕЛЬНАЯ ДЕЯТЕЛЬНОСТЬ</w:t>
            </w:r>
          </w:p>
        </w:tc>
        <w:tc>
          <w:tcPr>
            <w:tcW w:w="566" w:type="dxa"/>
            <w:tcBorders>
              <w:top w:val="single" w:sz="4" w:space="0" w:color="auto"/>
              <w:left w:val="single" w:sz="4" w:space="0" w:color="auto"/>
              <w:bottom w:val="single" w:sz="4" w:space="0" w:color="auto"/>
              <w:right w:val="single" w:sz="4" w:space="0" w:color="auto"/>
            </w:tcBorders>
          </w:tcPr>
          <w:p w:rsidR="00076DC9" w:rsidRPr="00C84E6D" w:rsidRDefault="00076DC9" w:rsidP="00F87B5C">
            <w:pPr>
              <w:autoSpaceDE w:val="0"/>
              <w:autoSpaceDN w:val="0"/>
              <w:adjustRightInd w:val="0"/>
              <w:rPr>
                <w:b/>
                <w:color w:val="000000"/>
              </w:rPr>
            </w:pPr>
            <w:r w:rsidRPr="00C84E6D">
              <w:rPr>
                <w:b/>
                <w:color w:val="000000"/>
              </w:rPr>
              <w:t>0300</w:t>
            </w:r>
          </w:p>
        </w:tc>
        <w:tc>
          <w:tcPr>
            <w:tcW w:w="1440" w:type="dxa"/>
            <w:tcBorders>
              <w:top w:val="single" w:sz="4" w:space="0" w:color="auto"/>
              <w:left w:val="single" w:sz="4" w:space="0" w:color="auto"/>
              <w:bottom w:val="single" w:sz="4" w:space="0" w:color="auto"/>
              <w:right w:val="single" w:sz="4" w:space="0" w:color="auto"/>
            </w:tcBorders>
          </w:tcPr>
          <w:p w:rsidR="00076DC9" w:rsidRPr="00C84E6D" w:rsidRDefault="00076DC9" w:rsidP="00F87B5C">
            <w:pPr>
              <w:autoSpaceDE w:val="0"/>
              <w:autoSpaceDN w:val="0"/>
              <w:adjustRightInd w:val="0"/>
              <w:jc w:val="center"/>
              <w:rPr>
                <w:b/>
                <w:color w:val="000000"/>
              </w:rPr>
            </w:pPr>
          </w:p>
        </w:tc>
        <w:tc>
          <w:tcPr>
            <w:tcW w:w="499" w:type="dxa"/>
            <w:tcBorders>
              <w:top w:val="single" w:sz="4" w:space="0" w:color="auto"/>
              <w:left w:val="single" w:sz="4" w:space="0" w:color="auto"/>
              <w:bottom w:val="single" w:sz="4" w:space="0" w:color="auto"/>
              <w:right w:val="single" w:sz="4" w:space="0" w:color="auto"/>
            </w:tcBorders>
          </w:tcPr>
          <w:p w:rsidR="00076DC9" w:rsidRPr="00C84E6D" w:rsidRDefault="00076DC9" w:rsidP="00F87B5C">
            <w:pPr>
              <w:autoSpaceDE w:val="0"/>
              <w:autoSpaceDN w:val="0"/>
              <w:adjustRightInd w:val="0"/>
              <w:jc w:val="right"/>
              <w:rPr>
                <w:b/>
                <w:color w:val="000000"/>
              </w:rPr>
            </w:pPr>
          </w:p>
        </w:tc>
        <w:tc>
          <w:tcPr>
            <w:tcW w:w="1187" w:type="dxa"/>
            <w:tcBorders>
              <w:top w:val="single" w:sz="4" w:space="0" w:color="auto"/>
              <w:left w:val="single" w:sz="4" w:space="0" w:color="auto"/>
              <w:bottom w:val="single" w:sz="4" w:space="0" w:color="auto"/>
              <w:right w:val="single" w:sz="4" w:space="0" w:color="auto"/>
            </w:tcBorders>
          </w:tcPr>
          <w:p w:rsidR="00076DC9" w:rsidRPr="00C84E6D" w:rsidRDefault="00DF52F9" w:rsidP="00DF52F9">
            <w:pPr>
              <w:autoSpaceDE w:val="0"/>
              <w:autoSpaceDN w:val="0"/>
              <w:adjustRightInd w:val="0"/>
              <w:jc w:val="center"/>
              <w:rPr>
                <w:b/>
                <w:color w:val="000000"/>
              </w:rPr>
            </w:pPr>
            <w:r>
              <w:rPr>
                <w:b/>
                <w:color w:val="000000"/>
              </w:rPr>
              <w:t>34,5</w:t>
            </w:r>
          </w:p>
        </w:tc>
      </w:tr>
      <w:tr w:rsidR="00076DC9" w:rsidRPr="00C84E6D" w:rsidTr="00F87B5C">
        <w:trPr>
          <w:trHeight w:val="247"/>
        </w:trPr>
        <w:tc>
          <w:tcPr>
            <w:tcW w:w="6405" w:type="dxa"/>
            <w:tcBorders>
              <w:top w:val="single" w:sz="4" w:space="0" w:color="auto"/>
              <w:left w:val="single" w:sz="4" w:space="0" w:color="auto"/>
              <w:bottom w:val="single" w:sz="4" w:space="0" w:color="auto"/>
              <w:right w:val="single" w:sz="4" w:space="0" w:color="auto"/>
            </w:tcBorders>
          </w:tcPr>
          <w:p w:rsidR="00076DC9" w:rsidRPr="00C84E6D" w:rsidRDefault="00076DC9" w:rsidP="00F87B5C">
            <w:pPr>
              <w:autoSpaceDE w:val="0"/>
              <w:autoSpaceDN w:val="0"/>
              <w:adjustRightInd w:val="0"/>
              <w:jc w:val="both"/>
              <w:rPr>
                <w:color w:val="000000"/>
              </w:rPr>
            </w:pPr>
            <w:r w:rsidRPr="00C84E6D">
              <w:rPr>
                <w:color w:val="000000"/>
              </w:rPr>
              <w:t>Защита населения и территории от чрезвычайных ситуаций природного и техногенного характера, пожарная безопасность</w:t>
            </w:r>
          </w:p>
        </w:tc>
        <w:tc>
          <w:tcPr>
            <w:tcW w:w="566" w:type="dxa"/>
            <w:tcBorders>
              <w:top w:val="single" w:sz="4" w:space="0" w:color="auto"/>
              <w:left w:val="single" w:sz="4" w:space="0" w:color="auto"/>
              <w:bottom w:val="single" w:sz="4" w:space="0" w:color="auto"/>
              <w:right w:val="single" w:sz="4" w:space="0" w:color="auto"/>
            </w:tcBorders>
          </w:tcPr>
          <w:p w:rsidR="00076DC9" w:rsidRPr="00C84E6D" w:rsidRDefault="00076DC9" w:rsidP="00F87B5C">
            <w:pPr>
              <w:autoSpaceDE w:val="0"/>
              <w:autoSpaceDN w:val="0"/>
              <w:adjustRightInd w:val="0"/>
              <w:rPr>
                <w:color w:val="000000"/>
              </w:rPr>
            </w:pPr>
            <w:r w:rsidRPr="00C84E6D">
              <w:rPr>
                <w:color w:val="000000"/>
              </w:rPr>
              <w:t>0310</w:t>
            </w:r>
          </w:p>
        </w:tc>
        <w:tc>
          <w:tcPr>
            <w:tcW w:w="1440" w:type="dxa"/>
            <w:tcBorders>
              <w:top w:val="single" w:sz="4" w:space="0" w:color="auto"/>
              <w:left w:val="single" w:sz="4" w:space="0" w:color="auto"/>
              <w:bottom w:val="single" w:sz="4" w:space="0" w:color="auto"/>
              <w:right w:val="single" w:sz="4" w:space="0" w:color="auto"/>
            </w:tcBorders>
          </w:tcPr>
          <w:p w:rsidR="00076DC9" w:rsidRPr="00C84E6D" w:rsidRDefault="00076DC9" w:rsidP="00F87B5C">
            <w:pPr>
              <w:autoSpaceDE w:val="0"/>
              <w:autoSpaceDN w:val="0"/>
              <w:adjustRightInd w:val="0"/>
              <w:jc w:val="center"/>
              <w:rPr>
                <w:color w:val="000000"/>
              </w:rPr>
            </w:pPr>
          </w:p>
        </w:tc>
        <w:tc>
          <w:tcPr>
            <w:tcW w:w="499" w:type="dxa"/>
            <w:tcBorders>
              <w:top w:val="single" w:sz="4" w:space="0" w:color="auto"/>
              <w:left w:val="single" w:sz="4" w:space="0" w:color="auto"/>
              <w:bottom w:val="single" w:sz="4" w:space="0" w:color="auto"/>
              <w:right w:val="single" w:sz="4" w:space="0" w:color="auto"/>
            </w:tcBorders>
          </w:tcPr>
          <w:p w:rsidR="00076DC9" w:rsidRPr="00C84E6D" w:rsidRDefault="00076DC9" w:rsidP="00F87B5C">
            <w:pPr>
              <w:autoSpaceDE w:val="0"/>
              <w:autoSpaceDN w:val="0"/>
              <w:adjustRightInd w:val="0"/>
              <w:jc w:val="right"/>
              <w:rPr>
                <w:color w:val="000000"/>
              </w:rPr>
            </w:pPr>
          </w:p>
        </w:tc>
        <w:tc>
          <w:tcPr>
            <w:tcW w:w="1187" w:type="dxa"/>
            <w:tcBorders>
              <w:top w:val="single" w:sz="4" w:space="0" w:color="auto"/>
              <w:left w:val="single" w:sz="4" w:space="0" w:color="auto"/>
              <w:bottom w:val="single" w:sz="4" w:space="0" w:color="auto"/>
              <w:right w:val="single" w:sz="4" w:space="0" w:color="auto"/>
            </w:tcBorders>
          </w:tcPr>
          <w:p w:rsidR="00076DC9" w:rsidRPr="00C84E6D" w:rsidRDefault="00DF52F9" w:rsidP="00F87B5C">
            <w:pPr>
              <w:autoSpaceDE w:val="0"/>
              <w:autoSpaceDN w:val="0"/>
              <w:adjustRightInd w:val="0"/>
              <w:jc w:val="center"/>
              <w:rPr>
                <w:color w:val="000000"/>
              </w:rPr>
            </w:pPr>
            <w:r>
              <w:rPr>
                <w:color w:val="000000"/>
              </w:rPr>
              <w:t>30</w:t>
            </w:r>
            <w:r w:rsidR="00076DC9" w:rsidRPr="00C84E6D">
              <w:rPr>
                <w:color w:val="000000"/>
              </w:rPr>
              <w:t>,0</w:t>
            </w:r>
          </w:p>
        </w:tc>
      </w:tr>
      <w:tr w:rsidR="00750DF1" w:rsidRPr="00C84E6D" w:rsidTr="00F87B5C">
        <w:trPr>
          <w:trHeight w:val="247"/>
        </w:trPr>
        <w:tc>
          <w:tcPr>
            <w:tcW w:w="6405" w:type="dxa"/>
            <w:tcBorders>
              <w:top w:val="single" w:sz="4" w:space="0" w:color="auto"/>
              <w:left w:val="single" w:sz="4" w:space="0" w:color="auto"/>
              <w:bottom w:val="single" w:sz="4" w:space="0" w:color="auto"/>
              <w:right w:val="single" w:sz="4" w:space="0" w:color="auto"/>
            </w:tcBorders>
          </w:tcPr>
          <w:p w:rsidR="00750DF1" w:rsidRPr="00C84E6D" w:rsidRDefault="00750DF1" w:rsidP="00D80330">
            <w:pPr>
              <w:autoSpaceDE w:val="0"/>
              <w:autoSpaceDN w:val="0"/>
              <w:adjustRightInd w:val="0"/>
              <w:jc w:val="both"/>
              <w:rPr>
                <w:color w:val="000000"/>
              </w:rPr>
            </w:pPr>
            <w:r w:rsidRPr="00D72168">
              <w:rPr>
                <w:color w:val="000000"/>
              </w:rPr>
              <w:t>Муниципальн</w:t>
            </w:r>
            <w:r w:rsidR="00D80330">
              <w:rPr>
                <w:color w:val="000000"/>
              </w:rPr>
              <w:t>ая</w:t>
            </w:r>
            <w:r w:rsidRPr="00D72168">
              <w:rPr>
                <w:color w:val="000000"/>
              </w:rPr>
              <w:t xml:space="preserve">  программ</w:t>
            </w:r>
            <w:r w:rsidR="00D80330">
              <w:rPr>
                <w:color w:val="000000"/>
              </w:rPr>
              <w:t>а</w:t>
            </w:r>
            <w:r w:rsidRPr="00D72168">
              <w:rPr>
                <w:color w:val="000000"/>
              </w:rPr>
              <w:t xml:space="preserve"> Черновского сельсовета   Кочковского района Новосибирской области </w:t>
            </w:r>
            <w:r w:rsidR="00D80330">
              <w:t>"</w:t>
            </w:r>
            <w:r w:rsidR="00D80330" w:rsidRPr="00750DF1">
              <w:t>По вопросам обеспечения пожарной безопасности на территории</w:t>
            </w:r>
            <w:r w:rsidR="00D80330" w:rsidRPr="00750DF1">
              <w:rPr>
                <w:color w:val="000000"/>
              </w:rPr>
              <w:t xml:space="preserve"> Черновского сельсовета Кочковского района Новосибирской области</w:t>
            </w:r>
            <w:r w:rsidR="00D80330" w:rsidRPr="00750DF1">
              <w:t xml:space="preserve"> на 2021-2023 годы</w:t>
            </w:r>
            <w:r w:rsidR="00D80330">
              <w:t>"</w:t>
            </w:r>
          </w:p>
        </w:tc>
        <w:tc>
          <w:tcPr>
            <w:tcW w:w="566" w:type="dxa"/>
            <w:tcBorders>
              <w:top w:val="single" w:sz="4" w:space="0" w:color="auto"/>
              <w:left w:val="single" w:sz="4" w:space="0" w:color="auto"/>
              <w:bottom w:val="single" w:sz="4" w:space="0" w:color="auto"/>
              <w:right w:val="single" w:sz="4" w:space="0" w:color="auto"/>
            </w:tcBorders>
          </w:tcPr>
          <w:p w:rsidR="00750DF1" w:rsidRPr="00C84E6D" w:rsidRDefault="00750DF1" w:rsidP="00F87B5C">
            <w:pPr>
              <w:autoSpaceDE w:val="0"/>
              <w:autoSpaceDN w:val="0"/>
              <w:adjustRightInd w:val="0"/>
              <w:rPr>
                <w:color w:val="000000"/>
              </w:rPr>
            </w:pPr>
            <w:r>
              <w:rPr>
                <w:color w:val="000000"/>
              </w:rPr>
              <w:t>0310</w:t>
            </w:r>
          </w:p>
        </w:tc>
        <w:tc>
          <w:tcPr>
            <w:tcW w:w="1440" w:type="dxa"/>
            <w:tcBorders>
              <w:top w:val="single" w:sz="4" w:space="0" w:color="auto"/>
              <w:left w:val="single" w:sz="4" w:space="0" w:color="auto"/>
              <w:bottom w:val="single" w:sz="4" w:space="0" w:color="auto"/>
              <w:right w:val="single" w:sz="4" w:space="0" w:color="auto"/>
            </w:tcBorders>
          </w:tcPr>
          <w:p w:rsidR="00750DF1" w:rsidRDefault="00750DF1" w:rsidP="00B47F50">
            <w:pPr>
              <w:autoSpaceDE w:val="0"/>
              <w:autoSpaceDN w:val="0"/>
              <w:adjustRightInd w:val="0"/>
              <w:jc w:val="center"/>
              <w:rPr>
                <w:color w:val="000000"/>
              </w:rPr>
            </w:pPr>
            <w:r w:rsidRPr="00D72168">
              <w:rPr>
                <w:color w:val="000000"/>
              </w:rPr>
              <w:t>73.0.10.00000</w:t>
            </w:r>
          </w:p>
        </w:tc>
        <w:tc>
          <w:tcPr>
            <w:tcW w:w="499" w:type="dxa"/>
            <w:tcBorders>
              <w:top w:val="single" w:sz="4" w:space="0" w:color="auto"/>
              <w:left w:val="single" w:sz="4" w:space="0" w:color="auto"/>
              <w:bottom w:val="single" w:sz="4" w:space="0" w:color="auto"/>
              <w:right w:val="single" w:sz="4" w:space="0" w:color="auto"/>
            </w:tcBorders>
          </w:tcPr>
          <w:p w:rsidR="00750DF1" w:rsidRPr="00C84E6D" w:rsidRDefault="00750DF1" w:rsidP="00F87B5C">
            <w:pPr>
              <w:autoSpaceDE w:val="0"/>
              <w:autoSpaceDN w:val="0"/>
              <w:adjustRightInd w:val="0"/>
              <w:jc w:val="right"/>
              <w:rPr>
                <w:color w:val="000000"/>
              </w:rPr>
            </w:pPr>
          </w:p>
        </w:tc>
        <w:tc>
          <w:tcPr>
            <w:tcW w:w="1187" w:type="dxa"/>
            <w:tcBorders>
              <w:top w:val="single" w:sz="4" w:space="0" w:color="auto"/>
              <w:left w:val="single" w:sz="4" w:space="0" w:color="auto"/>
              <w:bottom w:val="single" w:sz="4" w:space="0" w:color="auto"/>
              <w:right w:val="single" w:sz="4" w:space="0" w:color="auto"/>
            </w:tcBorders>
          </w:tcPr>
          <w:p w:rsidR="00750DF1" w:rsidRDefault="00750DF1" w:rsidP="00F87B5C">
            <w:pPr>
              <w:autoSpaceDE w:val="0"/>
              <w:autoSpaceDN w:val="0"/>
              <w:adjustRightInd w:val="0"/>
              <w:jc w:val="center"/>
              <w:rPr>
                <w:color w:val="000000"/>
              </w:rPr>
            </w:pPr>
            <w:r>
              <w:rPr>
                <w:color w:val="000000"/>
              </w:rPr>
              <w:t>30,0</w:t>
            </w:r>
          </w:p>
        </w:tc>
      </w:tr>
      <w:tr w:rsidR="00750DF1" w:rsidTr="00F87B5C">
        <w:trPr>
          <w:trHeight w:val="247"/>
        </w:trPr>
        <w:tc>
          <w:tcPr>
            <w:tcW w:w="6405" w:type="dxa"/>
            <w:tcBorders>
              <w:top w:val="single" w:sz="4" w:space="0" w:color="auto"/>
              <w:left w:val="single" w:sz="4" w:space="0" w:color="auto"/>
              <w:bottom w:val="single" w:sz="4" w:space="0" w:color="auto"/>
              <w:right w:val="single" w:sz="4" w:space="0" w:color="auto"/>
            </w:tcBorders>
          </w:tcPr>
          <w:p w:rsidR="00750DF1" w:rsidRPr="00A80C28" w:rsidRDefault="00750DF1" w:rsidP="00F87B5C">
            <w:pPr>
              <w:autoSpaceDE w:val="0"/>
              <w:autoSpaceDN w:val="0"/>
              <w:adjustRightInd w:val="0"/>
              <w:jc w:val="both"/>
              <w:rPr>
                <w:color w:val="000000"/>
              </w:rPr>
            </w:pPr>
            <w:r w:rsidRPr="00A3424A">
              <w:rPr>
                <w:color w:val="000000"/>
              </w:rPr>
              <w:t xml:space="preserve">Расходы на </w:t>
            </w:r>
            <w:r>
              <w:rPr>
                <w:color w:val="000000"/>
              </w:rPr>
              <w:t xml:space="preserve">реализацию муниципальной программы </w:t>
            </w:r>
            <w:r>
              <w:t>"</w:t>
            </w:r>
            <w:r w:rsidRPr="00750DF1">
              <w:t>По вопросам обеспечения пожарной безопасности на территории</w:t>
            </w:r>
            <w:r w:rsidRPr="00750DF1">
              <w:rPr>
                <w:color w:val="000000"/>
              </w:rPr>
              <w:t xml:space="preserve"> Черновского сельсовета Кочковского района Новосибирской области</w:t>
            </w:r>
            <w:r w:rsidRPr="00750DF1">
              <w:t xml:space="preserve"> на 2021-2023 годы</w:t>
            </w:r>
            <w:r>
              <w:t>"</w:t>
            </w:r>
          </w:p>
        </w:tc>
        <w:tc>
          <w:tcPr>
            <w:tcW w:w="566" w:type="dxa"/>
            <w:tcBorders>
              <w:top w:val="single" w:sz="4" w:space="0" w:color="auto"/>
              <w:left w:val="single" w:sz="4" w:space="0" w:color="auto"/>
              <w:bottom w:val="single" w:sz="4" w:space="0" w:color="auto"/>
              <w:right w:val="single" w:sz="4" w:space="0" w:color="auto"/>
            </w:tcBorders>
          </w:tcPr>
          <w:p w:rsidR="00750DF1" w:rsidRPr="008D6EA6" w:rsidRDefault="00750DF1" w:rsidP="00F87B5C">
            <w:pPr>
              <w:autoSpaceDE w:val="0"/>
              <w:autoSpaceDN w:val="0"/>
              <w:adjustRightInd w:val="0"/>
              <w:rPr>
                <w:color w:val="000000"/>
              </w:rPr>
            </w:pPr>
            <w:r>
              <w:rPr>
                <w:color w:val="000000"/>
              </w:rPr>
              <w:t>0310</w:t>
            </w:r>
          </w:p>
        </w:tc>
        <w:tc>
          <w:tcPr>
            <w:tcW w:w="1440" w:type="dxa"/>
            <w:tcBorders>
              <w:top w:val="single" w:sz="4" w:space="0" w:color="auto"/>
              <w:left w:val="single" w:sz="4" w:space="0" w:color="auto"/>
              <w:bottom w:val="single" w:sz="4" w:space="0" w:color="auto"/>
              <w:right w:val="single" w:sz="4" w:space="0" w:color="auto"/>
            </w:tcBorders>
          </w:tcPr>
          <w:p w:rsidR="00750DF1" w:rsidRDefault="00750DF1">
            <w:r w:rsidRPr="005320A7">
              <w:rPr>
                <w:color w:val="000000"/>
              </w:rPr>
              <w:t>73.0.10.00310</w:t>
            </w:r>
          </w:p>
        </w:tc>
        <w:tc>
          <w:tcPr>
            <w:tcW w:w="499" w:type="dxa"/>
            <w:tcBorders>
              <w:top w:val="single" w:sz="4" w:space="0" w:color="auto"/>
              <w:left w:val="single" w:sz="4" w:space="0" w:color="auto"/>
              <w:bottom w:val="single" w:sz="4" w:space="0" w:color="auto"/>
              <w:right w:val="single" w:sz="4" w:space="0" w:color="auto"/>
            </w:tcBorders>
          </w:tcPr>
          <w:p w:rsidR="00750DF1" w:rsidRPr="008D6EA6" w:rsidRDefault="00750DF1" w:rsidP="00F87B5C">
            <w:pPr>
              <w:autoSpaceDE w:val="0"/>
              <w:autoSpaceDN w:val="0"/>
              <w:adjustRightInd w:val="0"/>
              <w:jc w:val="right"/>
              <w:rPr>
                <w:color w:val="000000"/>
              </w:rPr>
            </w:pPr>
          </w:p>
        </w:tc>
        <w:tc>
          <w:tcPr>
            <w:tcW w:w="1187" w:type="dxa"/>
            <w:tcBorders>
              <w:top w:val="single" w:sz="4" w:space="0" w:color="auto"/>
              <w:left w:val="single" w:sz="4" w:space="0" w:color="auto"/>
              <w:bottom w:val="single" w:sz="4" w:space="0" w:color="auto"/>
              <w:right w:val="single" w:sz="4" w:space="0" w:color="auto"/>
            </w:tcBorders>
          </w:tcPr>
          <w:p w:rsidR="00750DF1" w:rsidRDefault="00750DF1" w:rsidP="00F87B5C">
            <w:pPr>
              <w:autoSpaceDE w:val="0"/>
              <w:autoSpaceDN w:val="0"/>
              <w:adjustRightInd w:val="0"/>
              <w:jc w:val="center"/>
              <w:rPr>
                <w:color w:val="000000"/>
              </w:rPr>
            </w:pPr>
            <w:r>
              <w:rPr>
                <w:color w:val="000000"/>
              </w:rPr>
              <w:t>30,0</w:t>
            </w:r>
          </w:p>
        </w:tc>
      </w:tr>
      <w:tr w:rsidR="00750DF1" w:rsidTr="00F87B5C">
        <w:trPr>
          <w:trHeight w:val="247"/>
        </w:trPr>
        <w:tc>
          <w:tcPr>
            <w:tcW w:w="6405" w:type="dxa"/>
            <w:tcBorders>
              <w:top w:val="single" w:sz="4" w:space="0" w:color="auto"/>
              <w:left w:val="single" w:sz="4" w:space="0" w:color="auto"/>
              <w:bottom w:val="single" w:sz="4" w:space="0" w:color="auto"/>
              <w:right w:val="single" w:sz="4" w:space="0" w:color="auto"/>
            </w:tcBorders>
          </w:tcPr>
          <w:p w:rsidR="00750DF1" w:rsidRPr="008D6EA6" w:rsidRDefault="00750DF1" w:rsidP="00F87B5C">
            <w:pPr>
              <w:autoSpaceDE w:val="0"/>
              <w:autoSpaceDN w:val="0"/>
              <w:adjustRightInd w:val="0"/>
              <w:jc w:val="both"/>
              <w:rPr>
                <w:color w:val="000000"/>
              </w:rPr>
            </w:pPr>
            <w:r w:rsidRPr="008D6EA6">
              <w:rPr>
                <w:color w:val="000000"/>
              </w:rPr>
              <w:t>Закупка товаров, работ и услуг для государственных (муниципальных</w:t>
            </w:r>
            <w:r>
              <w:rPr>
                <w:color w:val="000000"/>
              </w:rPr>
              <w:t>)</w:t>
            </w:r>
            <w:r w:rsidRPr="008D6EA6">
              <w:rPr>
                <w:color w:val="000000"/>
              </w:rPr>
              <w:t xml:space="preserve"> нужд</w:t>
            </w:r>
          </w:p>
        </w:tc>
        <w:tc>
          <w:tcPr>
            <w:tcW w:w="566" w:type="dxa"/>
            <w:tcBorders>
              <w:top w:val="single" w:sz="4" w:space="0" w:color="auto"/>
              <w:left w:val="single" w:sz="4" w:space="0" w:color="auto"/>
              <w:bottom w:val="single" w:sz="4" w:space="0" w:color="auto"/>
              <w:right w:val="single" w:sz="4" w:space="0" w:color="auto"/>
            </w:tcBorders>
          </w:tcPr>
          <w:p w:rsidR="00750DF1" w:rsidRPr="008D6EA6" w:rsidRDefault="00750DF1" w:rsidP="00F87B5C">
            <w:pPr>
              <w:autoSpaceDE w:val="0"/>
              <w:autoSpaceDN w:val="0"/>
              <w:adjustRightInd w:val="0"/>
              <w:rPr>
                <w:color w:val="000000"/>
              </w:rPr>
            </w:pPr>
            <w:r>
              <w:rPr>
                <w:color w:val="000000"/>
              </w:rPr>
              <w:t>0310</w:t>
            </w:r>
          </w:p>
        </w:tc>
        <w:tc>
          <w:tcPr>
            <w:tcW w:w="1440" w:type="dxa"/>
            <w:tcBorders>
              <w:top w:val="single" w:sz="4" w:space="0" w:color="auto"/>
              <w:left w:val="single" w:sz="4" w:space="0" w:color="auto"/>
              <w:bottom w:val="single" w:sz="4" w:space="0" w:color="auto"/>
              <w:right w:val="single" w:sz="4" w:space="0" w:color="auto"/>
            </w:tcBorders>
          </w:tcPr>
          <w:p w:rsidR="00750DF1" w:rsidRDefault="00750DF1">
            <w:r w:rsidRPr="005320A7">
              <w:rPr>
                <w:color w:val="000000"/>
              </w:rPr>
              <w:t>73.0.10.00310</w:t>
            </w:r>
          </w:p>
        </w:tc>
        <w:tc>
          <w:tcPr>
            <w:tcW w:w="499" w:type="dxa"/>
            <w:tcBorders>
              <w:top w:val="single" w:sz="4" w:space="0" w:color="auto"/>
              <w:left w:val="single" w:sz="4" w:space="0" w:color="auto"/>
              <w:bottom w:val="single" w:sz="4" w:space="0" w:color="auto"/>
              <w:right w:val="single" w:sz="4" w:space="0" w:color="auto"/>
            </w:tcBorders>
          </w:tcPr>
          <w:p w:rsidR="00750DF1" w:rsidRPr="008D6EA6" w:rsidRDefault="00750DF1" w:rsidP="00F87B5C">
            <w:pPr>
              <w:autoSpaceDE w:val="0"/>
              <w:autoSpaceDN w:val="0"/>
              <w:adjustRightInd w:val="0"/>
              <w:jc w:val="right"/>
              <w:rPr>
                <w:color w:val="000000"/>
              </w:rPr>
            </w:pPr>
            <w:r>
              <w:rPr>
                <w:color w:val="000000"/>
              </w:rPr>
              <w:t>200</w:t>
            </w:r>
          </w:p>
        </w:tc>
        <w:tc>
          <w:tcPr>
            <w:tcW w:w="1187" w:type="dxa"/>
            <w:tcBorders>
              <w:top w:val="single" w:sz="4" w:space="0" w:color="auto"/>
              <w:left w:val="single" w:sz="4" w:space="0" w:color="auto"/>
              <w:bottom w:val="single" w:sz="4" w:space="0" w:color="auto"/>
              <w:right w:val="single" w:sz="4" w:space="0" w:color="auto"/>
            </w:tcBorders>
          </w:tcPr>
          <w:p w:rsidR="00750DF1" w:rsidRDefault="00750DF1" w:rsidP="00F87B5C">
            <w:pPr>
              <w:autoSpaceDE w:val="0"/>
              <w:autoSpaceDN w:val="0"/>
              <w:adjustRightInd w:val="0"/>
              <w:jc w:val="center"/>
              <w:rPr>
                <w:color w:val="000000"/>
              </w:rPr>
            </w:pPr>
            <w:r>
              <w:rPr>
                <w:color w:val="000000"/>
              </w:rPr>
              <w:t>30,0</w:t>
            </w:r>
          </w:p>
        </w:tc>
      </w:tr>
      <w:tr w:rsidR="00750DF1" w:rsidTr="00F87B5C">
        <w:trPr>
          <w:trHeight w:val="247"/>
        </w:trPr>
        <w:tc>
          <w:tcPr>
            <w:tcW w:w="6405" w:type="dxa"/>
            <w:tcBorders>
              <w:top w:val="single" w:sz="4" w:space="0" w:color="auto"/>
              <w:left w:val="single" w:sz="4" w:space="0" w:color="auto"/>
              <w:bottom w:val="single" w:sz="4" w:space="0" w:color="auto"/>
              <w:right w:val="single" w:sz="4" w:space="0" w:color="auto"/>
            </w:tcBorders>
          </w:tcPr>
          <w:p w:rsidR="00750DF1" w:rsidRPr="00A80C28" w:rsidRDefault="00750DF1" w:rsidP="00F87B5C">
            <w:pPr>
              <w:autoSpaceDE w:val="0"/>
              <w:autoSpaceDN w:val="0"/>
              <w:adjustRightInd w:val="0"/>
              <w:jc w:val="both"/>
              <w:rPr>
                <w:color w:val="000000"/>
              </w:rPr>
            </w:pPr>
            <w:r w:rsidRPr="00A80C28">
              <w:rPr>
                <w:color w:val="000000"/>
              </w:rPr>
              <w:t>Иные закупки товаров, работ и услуг для</w:t>
            </w:r>
            <w:r>
              <w:rPr>
                <w:color w:val="000000"/>
              </w:rPr>
              <w:t xml:space="preserve"> обеспечения </w:t>
            </w:r>
            <w:r w:rsidRPr="00A80C28">
              <w:rPr>
                <w:color w:val="000000"/>
              </w:rPr>
              <w:t xml:space="preserve">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750DF1" w:rsidRPr="008D6EA6" w:rsidRDefault="00750DF1" w:rsidP="00F87B5C">
            <w:pPr>
              <w:autoSpaceDE w:val="0"/>
              <w:autoSpaceDN w:val="0"/>
              <w:adjustRightInd w:val="0"/>
              <w:rPr>
                <w:color w:val="000000"/>
              </w:rPr>
            </w:pPr>
            <w:r>
              <w:rPr>
                <w:color w:val="000000"/>
              </w:rPr>
              <w:t>0310</w:t>
            </w:r>
          </w:p>
        </w:tc>
        <w:tc>
          <w:tcPr>
            <w:tcW w:w="1440" w:type="dxa"/>
            <w:tcBorders>
              <w:top w:val="single" w:sz="4" w:space="0" w:color="auto"/>
              <w:left w:val="single" w:sz="4" w:space="0" w:color="auto"/>
              <w:bottom w:val="single" w:sz="4" w:space="0" w:color="auto"/>
              <w:right w:val="single" w:sz="4" w:space="0" w:color="auto"/>
            </w:tcBorders>
          </w:tcPr>
          <w:p w:rsidR="00750DF1" w:rsidRDefault="00750DF1" w:rsidP="00750DF1">
            <w:pPr>
              <w:autoSpaceDE w:val="0"/>
              <w:autoSpaceDN w:val="0"/>
              <w:adjustRightInd w:val="0"/>
              <w:jc w:val="center"/>
              <w:rPr>
                <w:color w:val="000000"/>
              </w:rPr>
            </w:pPr>
            <w:r>
              <w:rPr>
                <w:color w:val="000000"/>
              </w:rPr>
              <w:t>70</w:t>
            </w:r>
            <w:r w:rsidRPr="000D40BB">
              <w:rPr>
                <w:color w:val="000000"/>
              </w:rPr>
              <w:t>.0.</w:t>
            </w:r>
            <w:r>
              <w:rPr>
                <w:color w:val="000000"/>
              </w:rPr>
              <w:t>00.00310</w:t>
            </w:r>
          </w:p>
        </w:tc>
        <w:tc>
          <w:tcPr>
            <w:tcW w:w="499" w:type="dxa"/>
            <w:tcBorders>
              <w:top w:val="single" w:sz="4" w:space="0" w:color="auto"/>
              <w:left w:val="single" w:sz="4" w:space="0" w:color="auto"/>
              <w:bottom w:val="single" w:sz="4" w:space="0" w:color="auto"/>
              <w:right w:val="single" w:sz="4" w:space="0" w:color="auto"/>
            </w:tcBorders>
          </w:tcPr>
          <w:p w:rsidR="00750DF1" w:rsidRPr="008D6EA6" w:rsidRDefault="00750DF1" w:rsidP="00F87B5C">
            <w:pPr>
              <w:autoSpaceDE w:val="0"/>
              <w:autoSpaceDN w:val="0"/>
              <w:adjustRightInd w:val="0"/>
              <w:jc w:val="right"/>
              <w:rPr>
                <w:color w:val="000000"/>
              </w:rPr>
            </w:pPr>
            <w:r>
              <w:rPr>
                <w:color w:val="000000"/>
              </w:rPr>
              <w:t>240</w:t>
            </w:r>
          </w:p>
        </w:tc>
        <w:tc>
          <w:tcPr>
            <w:tcW w:w="1187" w:type="dxa"/>
            <w:tcBorders>
              <w:top w:val="single" w:sz="4" w:space="0" w:color="auto"/>
              <w:left w:val="single" w:sz="4" w:space="0" w:color="auto"/>
              <w:bottom w:val="single" w:sz="4" w:space="0" w:color="auto"/>
              <w:right w:val="single" w:sz="4" w:space="0" w:color="auto"/>
            </w:tcBorders>
          </w:tcPr>
          <w:p w:rsidR="00750DF1" w:rsidRDefault="00750DF1" w:rsidP="00F87B5C">
            <w:pPr>
              <w:autoSpaceDE w:val="0"/>
              <w:autoSpaceDN w:val="0"/>
              <w:adjustRightInd w:val="0"/>
              <w:jc w:val="center"/>
              <w:rPr>
                <w:color w:val="000000"/>
              </w:rPr>
            </w:pPr>
            <w:r>
              <w:rPr>
                <w:color w:val="000000"/>
              </w:rPr>
              <w:t>30,0</w:t>
            </w:r>
          </w:p>
        </w:tc>
      </w:tr>
      <w:tr w:rsidR="00750DF1" w:rsidTr="00F87B5C">
        <w:trPr>
          <w:trHeight w:val="247"/>
        </w:trPr>
        <w:tc>
          <w:tcPr>
            <w:tcW w:w="6405" w:type="dxa"/>
            <w:tcBorders>
              <w:top w:val="single" w:sz="4" w:space="0" w:color="auto"/>
              <w:left w:val="single" w:sz="4" w:space="0" w:color="auto"/>
              <w:bottom w:val="single" w:sz="4" w:space="0" w:color="auto"/>
              <w:right w:val="single" w:sz="4" w:space="0" w:color="auto"/>
            </w:tcBorders>
          </w:tcPr>
          <w:p w:rsidR="00750DF1" w:rsidRPr="00A80C28" w:rsidRDefault="00750DF1" w:rsidP="00F87B5C">
            <w:pPr>
              <w:autoSpaceDE w:val="0"/>
              <w:autoSpaceDN w:val="0"/>
              <w:adjustRightInd w:val="0"/>
              <w:jc w:val="both"/>
              <w:rPr>
                <w:color w:val="000000"/>
              </w:rPr>
            </w:pPr>
            <w:r w:rsidRPr="00750DF1">
              <w:rPr>
                <w:color w:val="000000"/>
              </w:rPr>
              <w:t>Другие вопросы в области национальной безопасности и правоохранительной деятельности</w:t>
            </w:r>
          </w:p>
        </w:tc>
        <w:tc>
          <w:tcPr>
            <w:tcW w:w="566" w:type="dxa"/>
            <w:tcBorders>
              <w:top w:val="single" w:sz="4" w:space="0" w:color="auto"/>
              <w:left w:val="single" w:sz="4" w:space="0" w:color="auto"/>
              <w:bottom w:val="single" w:sz="4" w:space="0" w:color="auto"/>
              <w:right w:val="single" w:sz="4" w:space="0" w:color="auto"/>
            </w:tcBorders>
          </w:tcPr>
          <w:p w:rsidR="00750DF1" w:rsidRDefault="00750DF1" w:rsidP="00F87B5C">
            <w:pPr>
              <w:autoSpaceDE w:val="0"/>
              <w:autoSpaceDN w:val="0"/>
              <w:adjustRightInd w:val="0"/>
              <w:rPr>
                <w:color w:val="000000"/>
              </w:rPr>
            </w:pPr>
            <w:r>
              <w:rPr>
                <w:color w:val="000000"/>
              </w:rPr>
              <w:t>0314</w:t>
            </w:r>
          </w:p>
        </w:tc>
        <w:tc>
          <w:tcPr>
            <w:tcW w:w="1440" w:type="dxa"/>
            <w:tcBorders>
              <w:top w:val="single" w:sz="4" w:space="0" w:color="auto"/>
              <w:left w:val="single" w:sz="4" w:space="0" w:color="auto"/>
              <w:bottom w:val="single" w:sz="4" w:space="0" w:color="auto"/>
              <w:right w:val="single" w:sz="4" w:space="0" w:color="auto"/>
            </w:tcBorders>
          </w:tcPr>
          <w:p w:rsidR="00750DF1" w:rsidRDefault="00750DF1" w:rsidP="00F87B5C">
            <w:pPr>
              <w:autoSpaceDE w:val="0"/>
              <w:autoSpaceDN w:val="0"/>
              <w:adjustRightInd w:val="0"/>
              <w:jc w:val="center"/>
              <w:rPr>
                <w:color w:val="000000"/>
              </w:rPr>
            </w:pPr>
          </w:p>
        </w:tc>
        <w:tc>
          <w:tcPr>
            <w:tcW w:w="499" w:type="dxa"/>
            <w:tcBorders>
              <w:top w:val="single" w:sz="4" w:space="0" w:color="auto"/>
              <w:left w:val="single" w:sz="4" w:space="0" w:color="auto"/>
              <w:bottom w:val="single" w:sz="4" w:space="0" w:color="auto"/>
              <w:right w:val="single" w:sz="4" w:space="0" w:color="auto"/>
            </w:tcBorders>
          </w:tcPr>
          <w:p w:rsidR="00750DF1" w:rsidRDefault="00750DF1" w:rsidP="00F87B5C">
            <w:pPr>
              <w:autoSpaceDE w:val="0"/>
              <w:autoSpaceDN w:val="0"/>
              <w:adjustRightInd w:val="0"/>
              <w:jc w:val="right"/>
              <w:rPr>
                <w:color w:val="000000"/>
              </w:rPr>
            </w:pPr>
          </w:p>
        </w:tc>
        <w:tc>
          <w:tcPr>
            <w:tcW w:w="1187" w:type="dxa"/>
            <w:tcBorders>
              <w:top w:val="single" w:sz="4" w:space="0" w:color="auto"/>
              <w:left w:val="single" w:sz="4" w:space="0" w:color="auto"/>
              <w:bottom w:val="single" w:sz="4" w:space="0" w:color="auto"/>
              <w:right w:val="single" w:sz="4" w:space="0" w:color="auto"/>
            </w:tcBorders>
          </w:tcPr>
          <w:p w:rsidR="00750DF1" w:rsidRDefault="00750DF1" w:rsidP="00F87B5C">
            <w:pPr>
              <w:autoSpaceDE w:val="0"/>
              <w:autoSpaceDN w:val="0"/>
              <w:adjustRightInd w:val="0"/>
              <w:jc w:val="center"/>
              <w:rPr>
                <w:color w:val="000000"/>
              </w:rPr>
            </w:pPr>
            <w:r>
              <w:rPr>
                <w:color w:val="000000"/>
              </w:rPr>
              <w:t>4,5</w:t>
            </w:r>
          </w:p>
        </w:tc>
      </w:tr>
      <w:tr w:rsidR="00D80330" w:rsidTr="00F87B5C">
        <w:trPr>
          <w:trHeight w:val="247"/>
        </w:trPr>
        <w:tc>
          <w:tcPr>
            <w:tcW w:w="6405" w:type="dxa"/>
            <w:tcBorders>
              <w:top w:val="single" w:sz="4" w:space="0" w:color="auto"/>
              <w:left w:val="single" w:sz="4" w:space="0" w:color="auto"/>
              <w:bottom w:val="single" w:sz="4" w:space="0" w:color="auto"/>
              <w:right w:val="single" w:sz="4" w:space="0" w:color="auto"/>
            </w:tcBorders>
          </w:tcPr>
          <w:p w:rsidR="00D80330" w:rsidRPr="00E157D5" w:rsidRDefault="00D80330" w:rsidP="00D80330">
            <w:pPr>
              <w:autoSpaceDE w:val="0"/>
              <w:autoSpaceDN w:val="0"/>
              <w:adjustRightInd w:val="0"/>
              <w:rPr>
                <w:color w:val="000000"/>
              </w:rPr>
            </w:pPr>
            <w:r w:rsidRPr="000727F0">
              <w:rPr>
                <w:color w:val="000000"/>
              </w:rPr>
              <w:t>Муниципальн</w:t>
            </w:r>
            <w:r>
              <w:rPr>
                <w:color w:val="000000"/>
              </w:rPr>
              <w:t>ые</w:t>
            </w:r>
            <w:r w:rsidRPr="000727F0">
              <w:rPr>
                <w:color w:val="000000"/>
              </w:rPr>
              <w:t xml:space="preserve"> программ</w:t>
            </w:r>
            <w:r>
              <w:rPr>
                <w:color w:val="000000"/>
              </w:rPr>
              <w:t>ы</w:t>
            </w:r>
            <w:r w:rsidRPr="000727F0">
              <w:rPr>
                <w:color w:val="000000"/>
              </w:rPr>
              <w:t xml:space="preserve"> поселений Кочковского района Новосибирской области</w:t>
            </w:r>
            <w:r>
              <w:rPr>
                <w:color w:val="000000"/>
              </w:rPr>
              <w:t xml:space="preserve">        </w:t>
            </w:r>
          </w:p>
        </w:tc>
        <w:tc>
          <w:tcPr>
            <w:tcW w:w="566" w:type="dxa"/>
            <w:tcBorders>
              <w:top w:val="single" w:sz="4" w:space="0" w:color="auto"/>
              <w:left w:val="single" w:sz="4" w:space="0" w:color="auto"/>
              <w:bottom w:val="single" w:sz="4" w:space="0" w:color="auto"/>
              <w:right w:val="single" w:sz="4" w:space="0" w:color="auto"/>
            </w:tcBorders>
          </w:tcPr>
          <w:p w:rsidR="00D80330" w:rsidRDefault="00D80330" w:rsidP="00F87B5C">
            <w:pPr>
              <w:autoSpaceDE w:val="0"/>
              <w:autoSpaceDN w:val="0"/>
              <w:adjustRightInd w:val="0"/>
              <w:rPr>
                <w:color w:val="000000"/>
              </w:rPr>
            </w:pPr>
            <w:r>
              <w:rPr>
                <w:color w:val="000000"/>
              </w:rPr>
              <w:t>0314</w:t>
            </w:r>
          </w:p>
        </w:tc>
        <w:tc>
          <w:tcPr>
            <w:tcW w:w="1440" w:type="dxa"/>
            <w:tcBorders>
              <w:top w:val="single" w:sz="4" w:space="0" w:color="auto"/>
              <w:left w:val="single" w:sz="4" w:space="0" w:color="auto"/>
              <w:bottom w:val="single" w:sz="4" w:space="0" w:color="auto"/>
              <w:right w:val="single" w:sz="4" w:space="0" w:color="auto"/>
            </w:tcBorders>
          </w:tcPr>
          <w:p w:rsidR="00D80330" w:rsidRDefault="00D80330" w:rsidP="00D80330">
            <w:pPr>
              <w:autoSpaceDE w:val="0"/>
              <w:autoSpaceDN w:val="0"/>
              <w:adjustRightInd w:val="0"/>
              <w:jc w:val="center"/>
              <w:rPr>
                <w:color w:val="000000"/>
              </w:rPr>
            </w:pPr>
            <w:r w:rsidRPr="00D72168">
              <w:rPr>
                <w:color w:val="000000"/>
              </w:rPr>
              <w:t>73.0.</w:t>
            </w:r>
            <w:r>
              <w:rPr>
                <w:color w:val="000000"/>
              </w:rPr>
              <w:t>0</w:t>
            </w:r>
            <w:r w:rsidRPr="00D72168">
              <w:rPr>
                <w:color w:val="000000"/>
              </w:rPr>
              <w:t>0.00000</w:t>
            </w:r>
          </w:p>
        </w:tc>
        <w:tc>
          <w:tcPr>
            <w:tcW w:w="499" w:type="dxa"/>
            <w:tcBorders>
              <w:top w:val="single" w:sz="4" w:space="0" w:color="auto"/>
              <w:left w:val="single" w:sz="4" w:space="0" w:color="auto"/>
              <w:bottom w:val="single" w:sz="4" w:space="0" w:color="auto"/>
              <w:right w:val="single" w:sz="4" w:space="0" w:color="auto"/>
            </w:tcBorders>
          </w:tcPr>
          <w:p w:rsidR="00D80330" w:rsidRDefault="00D80330" w:rsidP="00F87B5C">
            <w:pPr>
              <w:autoSpaceDE w:val="0"/>
              <w:autoSpaceDN w:val="0"/>
              <w:adjustRightInd w:val="0"/>
              <w:jc w:val="right"/>
              <w:rPr>
                <w:color w:val="000000"/>
              </w:rPr>
            </w:pPr>
          </w:p>
        </w:tc>
        <w:tc>
          <w:tcPr>
            <w:tcW w:w="1187" w:type="dxa"/>
            <w:tcBorders>
              <w:top w:val="single" w:sz="4" w:space="0" w:color="auto"/>
              <w:left w:val="single" w:sz="4" w:space="0" w:color="auto"/>
              <w:bottom w:val="single" w:sz="4" w:space="0" w:color="auto"/>
              <w:right w:val="single" w:sz="4" w:space="0" w:color="auto"/>
            </w:tcBorders>
          </w:tcPr>
          <w:p w:rsidR="00D80330" w:rsidRDefault="00D80330" w:rsidP="00F87B5C">
            <w:pPr>
              <w:autoSpaceDE w:val="0"/>
              <w:autoSpaceDN w:val="0"/>
              <w:adjustRightInd w:val="0"/>
              <w:jc w:val="center"/>
              <w:rPr>
                <w:color w:val="000000"/>
              </w:rPr>
            </w:pPr>
            <w:r>
              <w:rPr>
                <w:color w:val="000000"/>
              </w:rPr>
              <w:t>4,5</w:t>
            </w:r>
          </w:p>
        </w:tc>
      </w:tr>
      <w:tr w:rsidR="00D80330" w:rsidTr="00F87B5C">
        <w:trPr>
          <w:trHeight w:val="247"/>
        </w:trPr>
        <w:tc>
          <w:tcPr>
            <w:tcW w:w="6405" w:type="dxa"/>
            <w:tcBorders>
              <w:top w:val="single" w:sz="4" w:space="0" w:color="auto"/>
              <w:left w:val="single" w:sz="4" w:space="0" w:color="auto"/>
              <w:bottom w:val="single" w:sz="4" w:space="0" w:color="auto"/>
              <w:right w:val="single" w:sz="4" w:space="0" w:color="auto"/>
            </w:tcBorders>
          </w:tcPr>
          <w:p w:rsidR="00D80330" w:rsidRPr="00A80C28" w:rsidRDefault="00D80330" w:rsidP="00D80330">
            <w:pPr>
              <w:autoSpaceDE w:val="0"/>
              <w:autoSpaceDN w:val="0"/>
              <w:adjustRightInd w:val="0"/>
              <w:jc w:val="both"/>
              <w:rPr>
                <w:color w:val="000000"/>
              </w:rPr>
            </w:pPr>
            <w:r w:rsidRPr="00D72168">
              <w:rPr>
                <w:color w:val="000000"/>
              </w:rPr>
              <w:t>Муниципальн</w:t>
            </w:r>
            <w:r>
              <w:rPr>
                <w:color w:val="000000"/>
              </w:rPr>
              <w:t>ая</w:t>
            </w:r>
            <w:r w:rsidRPr="00D72168">
              <w:rPr>
                <w:color w:val="000000"/>
              </w:rPr>
              <w:t xml:space="preserve"> программ</w:t>
            </w:r>
            <w:r>
              <w:rPr>
                <w:color w:val="000000"/>
              </w:rPr>
              <w:t>а</w:t>
            </w:r>
            <w:r w:rsidRPr="00D72168">
              <w:rPr>
                <w:color w:val="000000"/>
              </w:rPr>
              <w:t xml:space="preserve"> Черновского сельсовета   Кочковского района Новосибирской области </w:t>
            </w:r>
            <w:r>
              <w:t>"</w:t>
            </w:r>
            <w:r w:rsidRPr="00805826">
              <w:t>Комплексные меры противодействия злоупотреблению наркотиками и их незаконному обороту на территории Черновского сельсовета Кочковского района Новосибирской области на 2023-2025 годы</w:t>
            </w:r>
            <w:r w:rsidRPr="00D72168">
              <w:rPr>
                <w:color w:val="000000"/>
              </w:rPr>
              <w:t xml:space="preserve">"  </w:t>
            </w:r>
          </w:p>
        </w:tc>
        <w:tc>
          <w:tcPr>
            <w:tcW w:w="566" w:type="dxa"/>
            <w:tcBorders>
              <w:top w:val="single" w:sz="4" w:space="0" w:color="auto"/>
              <w:left w:val="single" w:sz="4" w:space="0" w:color="auto"/>
              <w:bottom w:val="single" w:sz="4" w:space="0" w:color="auto"/>
              <w:right w:val="single" w:sz="4" w:space="0" w:color="auto"/>
            </w:tcBorders>
          </w:tcPr>
          <w:p w:rsidR="00D80330" w:rsidRDefault="00D80330" w:rsidP="00F87B5C">
            <w:pPr>
              <w:autoSpaceDE w:val="0"/>
              <w:autoSpaceDN w:val="0"/>
              <w:adjustRightInd w:val="0"/>
              <w:rPr>
                <w:color w:val="000000"/>
              </w:rPr>
            </w:pPr>
            <w:r>
              <w:rPr>
                <w:color w:val="000000"/>
              </w:rPr>
              <w:t>0314</w:t>
            </w:r>
          </w:p>
        </w:tc>
        <w:tc>
          <w:tcPr>
            <w:tcW w:w="1440" w:type="dxa"/>
            <w:tcBorders>
              <w:top w:val="single" w:sz="4" w:space="0" w:color="auto"/>
              <w:left w:val="single" w:sz="4" w:space="0" w:color="auto"/>
              <w:bottom w:val="single" w:sz="4" w:space="0" w:color="auto"/>
              <w:right w:val="single" w:sz="4" w:space="0" w:color="auto"/>
            </w:tcBorders>
          </w:tcPr>
          <w:p w:rsidR="00D80330" w:rsidRDefault="00D80330" w:rsidP="00F87B5C">
            <w:pPr>
              <w:autoSpaceDE w:val="0"/>
              <w:autoSpaceDN w:val="0"/>
              <w:adjustRightInd w:val="0"/>
              <w:jc w:val="center"/>
              <w:rPr>
                <w:color w:val="000000"/>
              </w:rPr>
            </w:pPr>
            <w:r w:rsidRPr="00D72168">
              <w:rPr>
                <w:color w:val="000000"/>
              </w:rPr>
              <w:t>73.0.10.00000</w:t>
            </w:r>
          </w:p>
        </w:tc>
        <w:tc>
          <w:tcPr>
            <w:tcW w:w="499" w:type="dxa"/>
            <w:tcBorders>
              <w:top w:val="single" w:sz="4" w:space="0" w:color="auto"/>
              <w:left w:val="single" w:sz="4" w:space="0" w:color="auto"/>
              <w:bottom w:val="single" w:sz="4" w:space="0" w:color="auto"/>
              <w:right w:val="single" w:sz="4" w:space="0" w:color="auto"/>
            </w:tcBorders>
          </w:tcPr>
          <w:p w:rsidR="00D80330" w:rsidRDefault="00D80330" w:rsidP="00F87B5C">
            <w:pPr>
              <w:autoSpaceDE w:val="0"/>
              <w:autoSpaceDN w:val="0"/>
              <w:adjustRightInd w:val="0"/>
              <w:jc w:val="right"/>
              <w:rPr>
                <w:color w:val="000000"/>
              </w:rPr>
            </w:pPr>
          </w:p>
        </w:tc>
        <w:tc>
          <w:tcPr>
            <w:tcW w:w="1187" w:type="dxa"/>
            <w:tcBorders>
              <w:top w:val="single" w:sz="4" w:space="0" w:color="auto"/>
              <w:left w:val="single" w:sz="4" w:space="0" w:color="auto"/>
              <w:bottom w:val="single" w:sz="4" w:space="0" w:color="auto"/>
              <w:right w:val="single" w:sz="4" w:space="0" w:color="auto"/>
            </w:tcBorders>
          </w:tcPr>
          <w:p w:rsidR="00D80330" w:rsidRDefault="00D80330" w:rsidP="00F87B5C">
            <w:pPr>
              <w:autoSpaceDE w:val="0"/>
              <w:autoSpaceDN w:val="0"/>
              <w:adjustRightInd w:val="0"/>
              <w:jc w:val="center"/>
              <w:rPr>
                <w:color w:val="000000"/>
              </w:rPr>
            </w:pPr>
            <w:r>
              <w:rPr>
                <w:color w:val="000000"/>
              </w:rPr>
              <w:t>4,5</w:t>
            </w:r>
          </w:p>
        </w:tc>
      </w:tr>
      <w:tr w:rsidR="00D80330" w:rsidTr="00F87B5C">
        <w:trPr>
          <w:trHeight w:val="247"/>
        </w:trPr>
        <w:tc>
          <w:tcPr>
            <w:tcW w:w="6405" w:type="dxa"/>
            <w:tcBorders>
              <w:top w:val="single" w:sz="4" w:space="0" w:color="auto"/>
              <w:left w:val="single" w:sz="4" w:space="0" w:color="auto"/>
              <w:bottom w:val="single" w:sz="4" w:space="0" w:color="auto"/>
              <w:right w:val="single" w:sz="4" w:space="0" w:color="auto"/>
            </w:tcBorders>
          </w:tcPr>
          <w:p w:rsidR="00D80330" w:rsidRPr="00A80C28" w:rsidRDefault="00D80330" w:rsidP="00A34B80">
            <w:pPr>
              <w:autoSpaceDE w:val="0"/>
              <w:autoSpaceDN w:val="0"/>
              <w:adjustRightInd w:val="0"/>
              <w:jc w:val="both"/>
              <w:rPr>
                <w:color w:val="000000"/>
              </w:rPr>
            </w:pPr>
            <w:r w:rsidRPr="00D72168">
              <w:rPr>
                <w:color w:val="000000"/>
              </w:rPr>
              <w:t>Расходы на реализацию муниципальной программы</w:t>
            </w:r>
            <w:r>
              <w:rPr>
                <w:color w:val="000000"/>
              </w:rPr>
              <w:t xml:space="preserve"> </w:t>
            </w:r>
            <w:r w:rsidRPr="00805826">
              <w:t xml:space="preserve"> </w:t>
            </w:r>
            <w:r>
              <w:t>"</w:t>
            </w:r>
            <w:r w:rsidRPr="00805826">
              <w:t>Комплексные меры противодействия злоупотреблению наркотиками и их незаконному обороту на территории Черновского сельсовета Кочковского района Новосибирской области на 2023-2025 годы</w:t>
            </w:r>
            <w:r w:rsidRPr="00D72168">
              <w:rPr>
                <w:color w:val="000000"/>
              </w:rPr>
              <w:t>"  з</w:t>
            </w:r>
            <w:r>
              <w:rPr>
                <w:color w:val="000000"/>
              </w:rPr>
              <w:t>а счет средств местного бюджета</w:t>
            </w:r>
          </w:p>
        </w:tc>
        <w:tc>
          <w:tcPr>
            <w:tcW w:w="566" w:type="dxa"/>
            <w:tcBorders>
              <w:top w:val="single" w:sz="4" w:space="0" w:color="auto"/>
              <w:left w:val="single" w:sz="4" w:space="0" w:color="auto"/>
              <w:bottom w:val="single" w:sz="4" w:space="0" w:color="auto"/>
              <w:right w:val="single" w:sz="4" w:space="0" w:color="auto"/>
            </w:tcBorders>
          </w:tcPr>
          <w:p w:rsidR="00D80330" w:rsidRDefault="00D80330" w:rsidP="00F87B5C">
            <w:pPr>
              <w:autoSpaceDE w:val="0"/>
              <w:autoSpaceDN w:val="0"/>
              <w:adjustRightInd w:val="0"/>
              <w:rPr>
                <w:color w:val="000000"/>
              </w:rPr>
            </w:pPr>
            <w:r>
              <w:rPr>
                <w:color w:val="000000"/>
              </w:rPr>
              <w:t>0314</w:t>
            </w:r>
          </w:p>
        </w:tc>
        <w:tc>
          <w:tcPr>
            <w:tcW w:w="1440" w:type="dxa"/>
            <w:tcBorders>
              <w:top w:val="single" w:sz="4" w:space="0" w:color="auto"/>
              <w:left w:val="single" w:sz="4" w:space="0" w:color="auto"/>
              <w:bottom w:val="single" w:sz="4" w:space="0" w:color="auto"/>
              <w:right w:val="single" w:sz="4" w:space="0" w:color="auto"/>
            </w:tcBorders>
          </w:tcPr>
          <w:p w:rsidR="00D80330" w:rsidRDefault="00D80330" w:rsidP="00F87B5C">
            <w:pPr>
              <w:autoSpaceDE w:val="0"/>
              <w:autoSpaceDN w:val="0"/>
              <w:adjustRightInd w:val="0"/>
              <w:jc w:val="center"/>
              <w:rPr>
                <w:color w:val="000000"/>
              </w:rPr>
            </w:pPr>
            <w:r w:rsidRPr="00D72168">
              <w:rPr>
                <w:color w:val="000000"/>
              </w:rPr>
              <w:t>73.0.10.03140</w:t>
            </w:r>
          </w:p>
        </w:tc>
        <w:tc>
          <w:tcPr>
            <w:tcW w:w="499" w:type="dxa"/>
            <w:tcBorders>
              <w:top w:val="single" w:sz="4" w:space="0" w:color="auto"/>
              <w:left w:val="single" w:sz="4" w:space="0" w:color="auto"/>
              <w:bottom w:val="single" w:sz="4" w:space="0" w:color="auto"/>
              <w:right w:val="single" w:sz="4" w:space="0" w:color="auto"/>
            </w:tcBorders>
          </w:tcPr>
          <w:p w:rsidR="00D80330" w:rsidRDefault="00D80330" w:rsidP="00F87B5C">
            <w:pPr>
              <w:autoSpaceDE w:val="0"/>
              <w:autoSpaceDN w:val="0"/>
              <w:adjustRightInd w:val="0"/>
              <w:jc w:val="right"/>
              <w:rPr>
                <w:color w:val="000000"/>
              </w:rPr>
            </w:pPr>
          </w:p>
        </w:tc>
        <w:tc>
          <w:tcPr>
            <w:tcW w:w="1187" w:type="dxa"/>
            <w:tcBorders>
              <w:top w:val="single" w:sz="4" w:space="0" w:color="auto"/>
              <w:left w:val="single" w:sz="4" w:space="0" w:color="auto"/>
              <w:bottom w:val="single" w:sz="4" w:space="0" w:color="auto"/>
              <w:right w:val="single" w:sz="4" w:space="0" w:color="auto"/>
            </w:tcBorders>
          </w:tcPr>
          <w:p w:rsidR="00D80330" w:rsidRDefault="00D80330" w:rsidP="00F87B5C">
            <w:pPr>
              <w:autoSpaceDE w:val="0"/>
              <w:autoSpaceDN w:val="0"/>
              <w:adjustRightInd w:val="0"/>
              <w:jc w:val="center"/>
              <w:rPr>
                <w:color w:val="000000"/>
              </w:rPr>
            </w:pPr>
            <w:r>
              <w:rPr>
                <w:color w:val="000000"/>
              </w:rPr>
              <w:t>4,5</w:t>
            </w:r>
          </w:p>
        </w:tc>
      </w:tr>
      <w:tr w:rsidR="00D80330" w:rsidTr="00F87B5C">
        <w:trPr>
          <w:trHeight w:val="247"/>
        </w:trPr>
        <w:tc>
          <w:tcPr>
            <w:tcW w:w="6405" w:type="dxa"/>
            <w:tcBorders>
              <w:top w:val="single" w:sz="4" w:space="0" w:color="auto"/>
              <w:left w:val="single" w:sz="4" w:space="0" w:color="auto"/>
              <w:bottom w:val="single" w:sz="4" w:space="0" w:color="auto"/>
              <w:right w:val="single" w:sz="4" w:space="0" w:color="auto"/>
            </w:tcBorders>
          </w:tcPr>
          <w:p w:rsidR="00D80330" w:rsidRPr="008D6EA6" w:rsidRDefault="00D80330" w:rsidP="00F87B5C">
            <w:pPr>
              <w:autoSpaceDE w:val="0"/>
              <w:autoSpaceDN w:val="0"/>
              <w:adjustRightInd w:val="0"/>
              <w:jc w:val="both"/>
              <w:rPr>
                <w:color w:val="000000"/>
              </w:rPr>
            </w:pPr>
            <w:r w:rsidRPr="008D6EA6">
              <w:rPr>
                <w:color w:val="000000"/>
              </w:rPr>
              <w:t>Закупка товаров, работ и услуг для государственных (муниципальных</w:t>
            </w:r>
            <w:r>
              <w:rPr>
                <w:color w:val="000000"/>
              </w:rPr>
              <w:t>)</w:t>
            </w:r>
            <w:r w:rsidRPr="008D6EA6">
              <w:rPr>
                <w:color w:val="000000"/>
              </w:rPr>
              <w:t xml:space="preserve"> нужд</w:t>
            </w:r>
          </w:p>
        </w:tc>
        <w:tc>
          <w:tcPr>
            <w:tcW w:w="566" w:type="dxa"/>
            <w:tcBorders>
              <w:top w:val="single" w:sz="4" w:space="0" w:color="auto"/>
              <w:left w:val="single" w:sz="4" w:space="0" w:color="auto"/>
              <w:bottom w:val="single" w:sz="4" w:space="0" w:color="auto"/>
              <w:right w:val="single" w:sz="4" w:space="0" w:color="auto"/>
            </w:tcBorders>
          </w:tcPr>
          <w:p w:rsidR="00D80330" w:rsidRDefault="00D80330" w:rsidP="00F87B5C">
            <w:pPr>
              <w:autoSpaceDE w:val="0"/>
              <w:autoSpaceDN w:val="0"/>
              <w:adjustRightInd w:val="0"/>
              <w:rPr>
                <w:color w:val="000000"/>
              </w:rPr>
            </w:pPr>
            <w:r>
              <w:rPr>
                <w:color w:val="000000"/>
              </w:rPr>
              <w:t>0314</w:t>
            </w:r>
          </w:p>
        </w:tc>
        <w:tc>
          <w:tcPr>
            <w:tcW w:w="1440" w:type="dxa"/>
            <w:tcBorders>
              <w:top w:val="single" w:sz="4" w:space="0" w:color="auto"/>
              <w:left w:val="single" w:sz="4" w:space="0" w:color="auto"/>
              <w:bottom w:val="single" w:sz="4" w:space="0" w:color="auto"/>
              <w:right w:val="single" w:sz="4" w:space="0" w:color="auto"/>
            </w:tcBorders>
          </w:tcPr>
          <w:p w:rsidR="00D80330" w:rsidRDefault="00D80330" w:rsidP="00F87B5C">
            <w:pPr>
              <w:autoSpaceDE w:val="0"/>
              <w:autoSpaceDN w:val="0"/>
              <w:adjustRightInd w:val="0"/>
              <w:jc w:val="center"/>
              <w:rPr>
                <w:color w:val="000000"/>
              </w:rPr>
            </w:pPr>
            <w:r w:rsidRPr="00D72168">
              <w:rPr>
                <w:color w:val="000000"/>
              </w:rPr>
              <w:t>73.0.10.03140</w:t>
            </w:r>
          </w:p>
        </w:tc>
        <w:tc>
          <w:tcPr>
            <w:tcW w:w="499" w:type="dxa"/>
            <w:tcBorders>
              <w:top w:val="single" w:sz="4" w:space="0" w:color="auto"/>
              <w:left w:val="single" w:sz="4" w:space="0" w:color="auto"/>
              <w:bottom w:val="single" w:sz="4" w:space="0" w:color="auto"/>
              <w:right w:val="single" w:sz="4" w:space="0" w:color="auto"/>
            </w:tcBorders>
          </w:tcPr>
          <w:p w:rsidR="00D80330" w:rsidRDefault="00D80330" w:rsidP="00F87B5C">
            <w:pPr>
              <w:autoSpaceDE w:val="0"/>
              <w:autoSpaceDN w:val="0"/>
              <w:adjustRightInd w:val="0"/>
              <w:jc w:val="right"/>
              <w:rPr>
                <w:color w:val="000000"/>
              </w:rPr>
            </w:pPr>
            <w:r>
              <w:rPr>
                <w:color w:val="000000"/>
              </w:rPr>
              <w:t>200</w:t>
            </w:r>
          </w:p>
        </w:tc>
        <w:tc>
          <w:tcPr>
            <w:tcW w:w="1187" w:type="dxa"/>
            <w:tcBorders>
              <w:top w:val="single" w:sz="4" w:space="0" w:color="auto"/>
              <w:left w:val="single" w:sz="4" w:space="0" w:color="auto"/>
              <w:bottom w:val="single" w:sz="4" w:space="0" w:color="auto"/>
              <w:right w:val="single" w:sz="4" w:space="0" w:color="auto"/>
            </w:tcBorders>
          </w:tcPr>
          <w:p w:rsidR="00D80330" w:rsidRDefault="00D80330" w:rsidP="00F87B5C">
            <w:pPr>
              <w:autoSpaceDE w:val="0"/>
              <w:autoSpaceDN w:val="0"/>
              <w:adjustRightInd w:val="0"/>
              <w:jc w:val="center"/>
              <w:rPr>
                <w:color w:val="000000"/>
              </w:rPr>
            </w:pPr>
            <w:r>
              <w:rPr>
                <w:color w:val="000000"/>
              </w:rPr>
              <w:t>4,5</w:t>
            </w:r>
          </w:p>
        </w:tc>
      </w:tr>
      <w:tr w:rsidR="00D80330" w:rsidTr="00F87B5C">
        <w:trPr>
          <w:trHeight w:val="247"/>
        </w:trPr>
        <w:tc>
          <w:tcPr>
            <w:tcW w:w="6405" w:type="dxa"/>
            <w:tcBorders>
              <w:top w:val="single" w:sz="4" w:space="0" w:color="auto"/>
              <w:left w:val="single" w:sz="4" w:space="0" w:color="auto"/>
              <w:bottom w:val="single" w:sz="4" w:space="0" w:color="auto"/>
              <w:right w:val="single" w:sz="4" w:space="0" w:color="auto"/>
            </w:tcBorders>
          </w:tcPr>
          <w:p w:rsidR="00D80330" w:rsidRPr="00A80C28" w:rsidRDefault="00D80330" w:rsidP="00F87B5C">
            <w:pPr>
              <w:autoSpaceDE w:val="0"/>
              <w:autoSpaceDN w:val="0"/>
              <w:adjustRightInd w:val="0"/>
              <w:jc w:val="both"/>
              <w:rPr>
                <w:color w:val="000000"/>
              </w:rPr>
            </w:pPr>
            <w:r w:rsidRPr="00A80C28">
              <w:rPr>
                <w:color w:val="000000"/>
              </w:rPr>
              <w:t>Иные закупки товаров, работ и услуг для</w:t>
            </w:r>
            <w:r>
              <w:rPr>
                <w:color w:val="000000"/>
              </w:rPr>
              <w:t xml:space="preserve"> обеспечения </w:t>
            </w:r>
            <w:r w:rsidRPr="00A80C28">
              <w:rPr>
                <w:color w:val="000000"/>
              </w:rPr>
              <w:t xml:space="preserve">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D80330" w:rsidRDefault="00D80330" w:rsidP="00F87B5C">
            <w:pPr>
              <w:autoSpaceDE w:val="0"/>
              <w:autoSpaceDN w:val="0"/>
              <w:adjustRightInd w:val="0"/>
              <w:rPr>
                <w:color w:val="000000"/>
              </w:rPr>
            </w:pPr>
            <w:r>
              <w:rPr>
                <w:color w:val="000000"/>
              </w:rPr>
              <w:t>0314</w:t>
            </w:r>
          </w:p>
        </w:tc>
        <w:tc>
          <w:tcPr>
            <w:tcW w:w="1440" w:type="dxa"/>
            <w:tcBorders>
              <w:top w:val="single" w:sz="4" w:space="0" w:color="auto"/>
              <w:left w:val="single" w:sz="4" w:space="0" w:color="auto"/>
              <w:bottom w:val="single" w:sz="4" w:space="0" w:color="auto"/>
              <w:right w:val="single" w:sz="4" w:space="0" w:color="auto"/>
            </w:tcBorders>
          </w:tcPr>
          <w:p w:rsidR="00D80330" w:rsidRDefault="00D80330" w:rsidP="00F87B5C">
            <w:pPr>
              <w:autoSpaceDE w:val="0"/>
              <w:autoSpaceDN w:val="0"/>
              <w:adjustRightInd w:val="0"/>
              <w:jc w:val="center"/>
              <w:rPr>
                <w:color w:val="000000"/>
              </w:rPr>
            </w:pPr>
            <w:r w:rsidRPr="00D72168">
              <w:rPr>
                <w:color w:val="000000"/>
              </w:rPr>
              <w:t>73.0.10.03140</w:t>
            </w:r>
          </w:p>
        </w:tc>
        <w:tc>
          <w:tcPr>
            <w:tcW w:w="499" w:type="dxa"/>
            <w:tcBorders>
              <w:top w:val="single" w:sz="4" w:space="0" w:color="auto"/>
              <w:left w:val="single" w:sz="4" w:space="0" w:color="auto"/>
              <w:bottom w:val="single" w:sz="4" w:space="0" w:color="auto"/>
              <w:right w:val="single" w:sz="4" w:space="0" w:color="auto"/>
            </w:tcBorders>
          </w:tcPr>
          <w:p w:rsidR="00D80330" w:rsidRDefault="00D80330" w:rsidP="00F87B5C">
            <w:pPr>
              <w:autoSpaceDE w:val="0"/>
              <w:autoSpaceDN w:val="0"/>
              <w:adjustRightInd w:val="0"/>
              <w:jc w:val="right"/>
              <w:rPr>
                <w:color w:val="000000"/>
              </w:rPr>
            </w:pPr>
            <w:r>
              <w:rPr>
                <w:color w:val="000000"/>
              </w:rPr>
              <w:t>240</w:t>
            </w:r>
          </w:p>
        </w:tc>
        <w:tc>
          <w:tcPr>
            <w:tcW w:w="1187" w:type="dxa"/>
            <w:tcBorders>
              <w:top w:val="single" w:sz="4" w:space="0" w:color="auto"/>
              <w:left w:val="single" w:sz="4" w:space="0" w:color="auto"/>
              <w:bottom w:val="single" w:sz="4" w:space="0" w:color="auto"/>
              <w:right w:val="single" w:sz="4" w:space="0" w:color="auto"/>
            </w:tcBorders>
          </w:tcPr>
          <w:p w:rsidR="00D80330" w:rsidRDefault="00D80330" w:rsidP="00F87B5C">
            <w:pPr>
              <w:autoSpaceDE w:val="0"/>
              <w:autoSpaceDN w:val="0"/>
              <w:adjustRightInd w:val="0"/>
              <w:jc w:val="center"/>
              <w:rPr>
                <w:color w:val="000000"/>
              </w:rPr>
            </w:pPr>
            <w:r>
              <w:rPr>
                <w:color w:val="000000"/>
              </w:rPr>
              <w:t>4,5</w:t>
            </w:r>
          </w:p>
        </w:tc>
      </w:tr>
      <w:tr w:rsidR="00D80330" w:rsidRPr="00E157D5" w:rsidTr="00F87B5C">
        <w:trPr>
          <w:trHeight w:val="210"/>
        </w:trPr>
        <w:tc>
          <w:tcPr>
            <w:tcW w:w="6405" w:type="dxa"/>
            <w:tcBorders>
              <w:top w:val="single" w:sz="4" w:space="0" w:color="auto"/>
              <w:left w:val="single" w:sz="4" w:space="0" w:color="auto"/>
              <w:bottom w:val="single" w:sz="4" w:space="0" w:color="auto"/>
              <w:right w:val="single" w:sz="4" w:space="0" w:color="auto"/>
            </w:tcBorders>
          </w:tcPr>
          <w:p w:rsidR="00D80330" w:rsidRPr="000727F0" w:rsidRDefault="00D80330" w:rsidP="00F87B5C">
            <w:pPr>
              <w:autoSpaceDE w:val="0"/>
              <w:autoSpaceDN w:val="0"/>
              <w:adjustRightInd w:val="0"/>
              <w:jc w:val="both"/>
              <w:rPr>
                <w:b/>
                <w:bCs/>
                <w:color w:val="000000"/>
              </w:rPr>
            </w:pPr>
            <w:r w:rsidRPr="000D2C8C">
              <w:rPr>
                <w:b/>
                <w:bCs/>
                <w:color w:val="000000"/>
              </w:rPr>
              <w:t>НАЦИОНАЛЬНАЯ ЭКОНОМИКА</w:t>
            </w:r>
          </w:p>
        </w:tc>
        <w:tc>
          <w:tcPr>
            <w:tcW w:w="566" w:type="dxa"/>
            <w:tcBorders>
              <w:top w:val="single" w:sz="4" w:space="0" w:color="auto"/>
              <w:left w:val="single" w:sz="4" w:space="0" w:color="auto"/>
              <w:bottom w:val="single" w:sz="4" w:space="0" w:color="auto"/>
              <w:right w:val="single" w:sz="4" w:space="0" w:color="auto"/>
            </w:tcBorders>
          </w:tcPr>
          <w:p w:rsidR="00D80330" w:rsidRPr="00E157D5" w:rsidRDefault="00D80330" w:rsidP="00F87B5C">
            <w:pPr>
              <w:autoSpaceDE w:val="0"/>
              <w:autoSpaceDN w:val="0"/>
              <w:adjustRightInd w:val="0"/>
              <w:rPr>
                <w:b/>
                <w:bCs/>
                <w:color w:val="000000"/>
              </w:rPr>
            </w:pPr>
            <w:r w:rsidRPr="00E157D5">
              <w:rPr>
                <w:b/>
                <w:bCs/>
                <w:color w:val="000000"/>
              </w:rPr>
              <w:t>0400</w:t>
            </w:r>
          </w:p>
        </w:tc>
        <w:tc>
          <w:tcPr>
            <w:tcW w:w="1440" w:type="dxa"/>
            <w:tcBorders>
              <w:top w:val="single" w:sz="4" w:space="0" w:color="auto"/>
              <w:left w:val="single" w:sz="4" w:space="0" w:color="auto"/>
              <w:bottom w:val="single" w:sz="4" w:space="0" w:color="auto"/>
              <w:right w:val="single" w:sz="4" w:space="0" w:color="auto"/>
            </w:tcBorders>
          </w:tcPr>
          <w:p w:rsidR="00D80330" w:rsidRPr="00E157D5" w:rsidRDefault="00D80330" w:rsidP="00F87B5C">
            <w:pPr>
              <w:autoSpaceDE w:val="0"/>
              <w:autoSpaceDN w:val="0"/>
              <w:adjustRightInd w:val="0"/>
              <w:rPr>
                <w:b/>
                <w:bCs/>
                <w:color w:val="000000"/>
              </w:rPr>
            </w:pPr>
          </w:p>
        </w:tc>
        <w:tc>
          <w:tcPr>
            <w:tcW w:w="499" w:type="dxa"/>
            <w:tcBorders>
              <w:top w:val="single" w:sz="4" w:space="0" w:color="auto"/>
              <w:left w:val="single" w:sz="4" w:space="0" w:color="auto"/>
              <w:bottom w:val="single" w:sz="4" w:space="0" w:color="auto"/>
              <w:right w:val="single" w:sz="4" w:space="0" w:color="auto"/>
            </w:tcBorders>
          </w:tcPr>
          <w:p w:rsidR="00D80330" w:rsidRPr="00E157D5" w:rsidRDefault="00D80330" w:rsidP="00F87B5C">
            <w:pPr>
              <w:autoSpaceDE w:val="0"/>
              <w:autoSpaceDN w:val="0"/>
              <w:adjustRightInd w:val="0"/>
              <w:rPr>
                <w:b/>
                <w:bCs/>
                <w:color w:val="000000"/>
              </w:rPr>
            </w:pPr>
          </w:p>
        </w:tc>
        <w:tc>
          <w:tcPr>
            <w:tcW w:w="1187" w:type="dxa"/>
            <w:tcBorders>
              <w:top w:val="single" w:sz="4" w:space="0" w:color="auto"/>
              <w:left w:val="single" w:sz="4" w:space="0" w:color="auto"/>
              <w:bottom w:val="single" w:sz="4" w:space="0" w:color="auto"/>
              <w:right w:val="single" w:sz="4" w:space="0" w:color="auto"/>
            </w:tcBorders>
          </w:tcPr>
          <w:p w:rsidR="00D80330" w:rsidRPr="00E157D5" w:rsidRDefault="00D80330" w:rsidP="00F87B5C">
            <w:pPr>
              <w:autoSpaceDE w:val="0"/>
              <w:autoSpaceDN w:val="0"/>
              <w:adjustRightInd w:val="0"/>
              <w:jc w:val="center"/>
              <w:rPr>
                <w:b/>
                <w:bCs/>
                <w:color w:val="000000"/>
              </w:rPr>
            </w:pPr>
            <w:r>
              <w:rPr>
                <w:b/>
                <w:bCs/>
                <w:color w:val="000000"/>
              </w:rPr>
              <w:t>4758,498</w:t>
            </w:r>
          </w:p>
        </w:tc>
      </w:tr>
      <w:tr w:rsidR="00D80330" w:rsidRPr="00E157D5" w:rsidTr="00F87B5C">
        <w:trPr>
          <w:trHeight w:val="260"/>
        </w:trPr>
        <w:tc>
          <w:tcPr>
            <w:tcW w:w="6405" w:type="dxa"/>
            <w:tcBorders>
              <w:top w:val="single" w:sz="4" w:space="0" w:color="auto"/>
              <w:left w:val="single" w:sz="4" w:space="0" w:color="auto"/>
              <w:bottom w:val="single" w:sz="4" w:space="0" w:color="auto"/>
              <w:right w:val="single" w:sz="4" w:space="0" w:color="auto"/>
            </w:tcBorders>
          </w:tcPr>
          <w:p w:rsidR="00D80330" w:rsidRPr="000727F0" w:rsidRDefault="00D80330" w:rsidP="00F87B5C">
            <w:pPr>
              <w:autoSpaceDE w:val="0"/>
              <w:autoSpaceDN w:val="0"/>
              <w:adjustRightInd w:val="0"/>
              <w:jc w:val="both"/>
              <w:rPr>
                <w:color w:val="000000"/>
              </w:rPr>
            </w:pPr>
            <w:r w:rsidRPr="000727F0">
              <w:rPr>
                <w:color w:val="000000"/>
              </w:rPr>
              <w:t>Дорожное хозяйство (дорожные фонды)</w:t>
            </w:r>
          </w:p>
        </w:tc>
        <w:tc>
          <w:tcPr>
            <w:tcW w:w="566" w:type="dxa"/>
            <w:tcBorders>
              <w:top w:val="single" w:sz="4" w:space="0" w:color="auto"/>
              <w:left w:val="single" w:sz="4" w:space="0" w:color="auto"/>
              <w:bottom w:val="single" w:sz="4" w:space="0" w:color="auto"/>
              <w:right w:val="single" w:sz="4" w:space="0" w:color="auto"/>
            </w:tcBorders>
          </w:tcPr>
          <w:p w:rsidR="00D80330" w:rsidRPr="00E157D5" w:rsidRDefault="00D80330" w:rsidP="00F87B5C">
            <w:pPr>
              <w:autoSpaceDE w:val="0"/>
              <w:autoSpaceDN w:val="0"/>
              <w:adjustRightInd w:val="0"/>
              <w:rPr>
                <w:color w:val="000000"/>
              </w:rPr>
            </w:pPr>
            <w:r w:rsidRPr="00E157D5">
              <w:rPr>
                <w:color w:val="000000"/>
              </w:rPr>
              <w:t>0409</w:t>
            </w:r>
          </w:p>
        </w:tc>
        <w:tc>
          <w:tcPr>
            <w:tcW w:w="1440" w:type="dxa"/>
            <w:tcBorders>
              <w:top w:val="single" w:sz="4" w:space="0" w:color="auto"/>
              <w:left w:val="single" w:sz="4" w:space="0" w:color="auto"/>
              <w:bottom w:val="single" w:sz="4" w:space="0" w:color="auto"/>
              <w:right w:val="single" w:sz="4" w:space="0" w:color="auto"/>
            </w:tcBorders>
          </w:tcPr>
          <w:p w:rsidR="00D80330" w:rsidRPr="00E157D5" w:rsidRDefault="00D80330" w:rsidP="00F87B5C">
            <w:pPr>
              <w:autoSpaceDE w:val="0"/>
              <w:autoSpaceDN w:val="0"/>
              <w:adjustRightInd w:val="0"/>
              <w:rPr>
                <w:color w:val="000000"/>
              </w:rPr>
            </w:pPr>
          </w:p>
        </w:tc>
        <w:tc>
          <w:tcPr>
            <w:tcW w:w="499" w:type="dxa"/>
            <w:tcBorders>
              <w:top w:val="single" w:sz="4" w:space="0" w:color="auto"/>
              <w:left w:val="single" w:sz="4" w:space="0" w:color="auto"/>
              <w:bottom w:val="single" w:sz="4" w:space="0" w:color="auto"/>
              <w:right w:val="single" w:sz="4" w:space="0" w:color="auto"/>
            </w:tcBorders>
          </w:tcPr>
          <w:p w:rsidR="00D80330" w:rsidRPr="00E157D5" w:rsidRDefault="00D80330" w:rsidP="00F87B5C">
            <w:pPr>
              <w:autoSpaceDE w:val="0"/>
              <w:autoSpaceDN w:val="0"/>
              <w:adjustRightInd w:val="0"/>
              <w:rPr>
                <w:color w:val="000000"/>
              </w:rPr>
            </w:pPr>
          </w:p>
        </w:tc>
        <w:tc>
          <w:tcPr>
            <w:tcW w:w="1187" w:type="dxa"/>
            <w:tcBorders>
              <w:top w:val="single" w:sz="4" w:space="0" w:color="auto"/>
              <w:left w:val="single" w:sz="4" w:space="0" w:color="auto"/>
              <w:bottom w:val="single" w:sz="4" w:space="0" w:color="auto"/>
              <w:right w:val="single" w:sz="4" w:space="0" w:color="auto"/>
            </w:tcBorders>
          </w:tcPr>
          <w:p w:rsidR="00D80330" w:rsidRPr="00E157D5" w:rsidRDefault="00D80330" w:rsidP="00F87B5C">
            <w:pPr>
              <w:autoSpaceDE w:val="0"/>
              <w:autoSpaceDN w:val="0"/>
              <w:adjustRightInd w:val="0"/>
              <w:jc w:val="center"/>
              <w:rPr>
                <w:color w:val="000000"/>
              </w:rPr>
            </w:pPr>
            <w:r>
              <w:rPr>
                <w:color w:val="000000"/>
              </w:rPr>
              <w:t>4758,498</w:t>
            </w:r>
          </w:p>
        </w:tc>
      </w:tr>
      <w:tr w:rsidR="00D80330" w:rsidRPr="00E157D5" w:rsidTr="00F87B5C">
        <w:trPr>
          <w:trHeight w:val="260"/>
        </w:trPr>
        <w:tc>
          <w:tcPr>
            <w:tcW w:w="6405" w:type="dxa"/>
            <w:tcBorders>
              <w:top w:val="single" w:sz="4" w:space="0" w:color="auto"/>
              <w:left w:val="single" w:sz="4" w:space="0" w:color="auto"/>
              <w:bottom w:val="single" w:sz="4" w:space="0" w:color="auto"/>
              <w:right w:val="single" w:sz="4" w:space="0" w:color="auto"/>
            </w:tcBorders>
          </w:tcPr>
          <w:p w:rsidR="00D80330" w:rsidRPr="000727F0" w:rsidRDefault="00D80330" w:rsidP="00F87B5C">
            <w:pPr>
              <w:autoSpaceDE w:val="0"/>
              <w:autoSpaceDN w:val="0"/>
              <w:adjustRightInd w:val="0"/>
              <w:jc w:val="both"/>
              <w:rPr>
                <w:color w:val="000000"/>
              </w:rPr>
            </w:pPr>
            <w:r w:rsidRPr="000727F0">
              <w:rPr>
                <w:color w:val="000000"/>
              </w:rPr>
              <w:t>Муниципальн</w:t>
            </w:r>
            <w:r>
              <w:rPr>
                <w:color w:val="000000"/>
              </w:rPr>
              <w:t>ые</w:t>
            </w:r>
            <w:r w:rsidRPr="000727F0">
              <w:rPr>
                <w:color w:val="000000"/>
              </w:rPr>
              <w:t xml:space="preserve"> программ</w:t>
            </w:r>
            <w:r>
              <w:rPr>
                <w:color w:val="000000"/>
              </w:rPr>
              <w:t>ы</w:t>
            </w:r>
            <w:r w:rsidRPr="000727F0">
              <w:rPr>
                <w:color w:val="000000"/>
              </w:rPr>
              <w:t xml:space="preserve"> поселений Кочковского района Новосибирской области </w:t>
            </w:r>
            <w:r>
              <w:rPr>
                <w:color w:val="000000"/>
              </w:rPr>
              <w:t xml:space="preserve">        </w:t>
            </w:r>
          </w:p>
        </w:tc>
        <w:tc>
          <w:tcPr>
            <w:tcW w:w="566" w:type="dxa"/>
            <w:tcBorders>
              <w:top w:val="single" w:sz="4" w:space="0" w:color="auto"/>
              <w:left w:val="single" w:sz="4" w:space="0" w:color="auto"/>
              <w:bottom w:val="single" w:sz="4" w:space="0" w:color="auto"/>
              <w:right w:val="single" w:sz="4" w:space="0" w:color="auto"/>
            </w:tcBorders>
          </w:tcPr>
          <w:p w:rsidR="00D80330" w:rsidRPr="00E157D5" w:rsidRDefault="00D80330" w:rsidP="00F87B5C">
            <w:pPr>
              <w:autoSpaceDE w:val="0"/>
              <w:autoSpaceDN w:val="0"/>
              <w:adjustRightInd w:val="0"/>
              <w:rPr>
                <w:color w:val="000000"/>
              </w:rPr>
            </w:pPr>
            <w:r>
              <w:rPr>
                <w:color w:val="000000"/>
              </w:rPr>
              <w:t>0409</w:t>
            </w:r>
          </w:p>
        </w:tc>
        <w:tc>
          <w:tcPr>
            <w:tcW w:w="1440" w:type="dxa"/>
            <w:tcBorders>
              <w:top w:val="single" w:sz="4" w:space="0" w:color="auto"/>
              <w:left w:val="single" w:sz="4" w:space="0" w:color="auto"/>
              <w:bottom w:val="single" w:sz="4" w:space="0" w:color="auto"/>
              <w:right w:val="single" w:sz="4" w:space="0" w:color="auto"/>
            </w:tcBorders>
          </w:tcPr>
          <w:p w:rsidR="00D80330" w:rsidRPr="00E157D5" w:rsidRDefault="00D80330" w:rsidP="00977D3D">
            <w:pPr>
              <w:autoSpaceDE w:val="0"/>
              <w:autoSpaceDN w:val="0"/>
              <w:adjustRightInd w:val="0"/>
              <w:rPr>
                <w:color w:val="000000"/>
              </w:rPr>
            </w:pPr>
            <w:r w:rsidRPr="00E157D5">
              <w:rPr>
                <w:color w:val="000000"/>
              </w:rPr>
              <w:t>74.0.</w:t>
            </w:r>
            <w:r>
              <w:rPr>
                <w:color w:val="000000"/>
              </w:rPr>
              <w:t>00</w:t>
            </w:r>
            <w:r w:rsidRPr="00E157D5">
              <w:rPr>
                <w:color w:val="000000"/>
              </w:rPr>
              <w:t>.00000</w:t>
            </w:r>
          </w:p>
        </w:tc>
        <w:tc>
          <w:tcPr>
            <w:tcW w:w="499" w:type="dxa"/>
            <w:tcBorders>
              <w:top w:val="single" w:sz="4" w:space="0" w:color="auto"/>
              <w:left w:val="single" w:sz="4" w:space="0" w:color="auto"/>
              <w:bottom w:val="single" w:sz="4" w:space="0" w:color="auto"/>
              <w:right w:val="single" w:sz="4" w:space="0" w:color="auto"/>
            </w:tcBorders>
          </w:tcPr>
          <w:p w:rsidR="00D80330" w:rsidRPr="00E157D5" w:rsidRDefault="00D80330" w:rsidP="00F87B5C">
            <w:pPr>
              <w:autoSpaceDE w:val="0"/>
              <w:autoSpaceDN w:val="0"/>
              <w:adjustRightInd w:val="0"/>
              <w:rPr>
                <w:color w:val="000000"/>
              </w:rPr>
            </w:pPr>
          </w:p>
        </w:tc>
        <w:tc>
          <w:tcPr>
            <w:tcW w:w="1187" w:type="dxa"/>
            <w:tcBorders>
              <w:top w:val="single" w:sz="4" w:space="0" w:color="auto"/>
              <w:left w:val="single" w:sz="4" w:space="0" w:color="auto"/>
              <w:bottom w:val="single" w:sz="4" w:space="0" w:color="auto"/>
              <w:right w:val="single" w:sz="4" w:space="0" w:color="auto"/>
            </w:tcBorders>
          </w:tcPr>
          <w:p w:rsidR="00D80330" w:rsidRDefault="00D80330" w:rsidP="00F87B5C">
            <w:pPr>
              <w:autoSpaceDE w:val="0"/>
              <w:autoSpaceDN w:val="0"/>
              <w:adjustRightInd w:val="0"/>
              <w:jc w:val="center"/>
              <w:rPr>
                <w:color w:val="000000"/>
              </w:rPr>
            </w:pPr>
            <w:r>
              <w:rPr>
                <w:color w:val="000000"/>
              </w:rPr>
              <w:t>4758,498</w:t>
            </w:r>
          </w:p>
        </w:tc>
      </w:tr>
      <w:tr w:rsidR="00D80330" w:rsidTr="00F87B5C">
        <w:trPr>
          <w:trHeight w:val="260"/>
        </w:trPr>
        <w:tc>
          <w:tcPr>
            <w:tcW w:w="6405" w:type="dxa"/>
            <w:tcBorders>
              <w:top w:val="single" w:sz="4" w:space="0" w:color="auto"/>
              <w:left w:val="single" w:sz="4" w:space="0" w:color="auto"/>
              <w:bottom w:val="single" w:sz="4" w:space="0" w:color="auto"/>
              <w:right w:val="single" w:sz="4" w:space="0" w:color="auto"/>
            </w:tcBorders>
          </w:tcPr>
          <w:p w:rsidR="00D80330" w:rsidRPr="000727F0" w:rsidRDefault="00D80330" w:rsidP="00370B12">
            <w:pPr>
              <w:autoSpaceDE w:val="0"/>
              <w:autoSpaceDN w:val="0"/>
              <w:adjustRightInd w:val="0"/>
              <w:jc w:val="both"/>
              <w:rPr>
                <w:color w:val="000000"/>
              </w:rPr>
            </w:pPr>
            <w:r w:rsidRPr="00B1400A">
              <w:rPr>
                <w:color w:val="000000"/>
              </w:rPr>
              <w:t>Муниципальная программа Черновского сельсовета Кочковского района Новосибирской области "</w:t>
            </w:r>
            <w:r w:rsidRPr="008F665D">
              <w:t>Развитие  автомобильных дорог местного значения на территории Черновского сельсовета Кочковского района Новосибирской области на 2023-2025 годы</w:t>
            </w:r>
            <w:r>
              <w:t>"</w:t>
            </w:r>
          </w:p>
        </w:tc>
        <w:tc>
          <w:tcPr>
            <w:tcW w:w="566" w:type="dxa"/>
            <w:tcBorders>
              <w:top w:val="single" w:sz="4" w:space="0" w:color="auto"/>
              <w:left w:val="single" w:sz="4" w:space="0" w:color="auto"/>
              <w:bottom w:val="single" w:sz="4" w:space="0" w:color="auto"/>
              <w:right w:val="single" w:sz="4" w:space="0" w:color="auto"/>
            </w:tcBorders>
          </w:tcPr>
          <w:p w:rsidR="00D80330" w:rsidRPr="00E157D5" w:rsidRDefault="00D80330" w:rsidP="00F87B5C">
            <w:pPr>
              <w:autoSpaceDE w:val="0"/>
              <w:autoSpaceDN w:val="0"/>
              <w:adjustRightInd w:val="0"/>
              <w:rPr>
                <w:color w:val="000000"/>
              </w:rPr>
            </w:pPr>
            <w:r>
              <w:rPr>
                <w:color w:val="000000"/>
              </w:rPr>
              <w:t>0409</w:t>
            </w:r>
          </w:p>
        </w:tc>
        <w:tc>
          <w:tcPr>
            <w:tcW w:w="1440" w:type="dxa"/>
            <w:tcBorders>
              <w:top w:val="single" w:sz="4" w:space="0" w:color="auto"/>
              <w:left w:val="single" w:sz="4" w:space="0" w:color="auto"/>
              <w:bottom w:val="single" w:sz="4" w:space="0" w:color="auto"/>
              <w:right w:val="single" w:sz="4" w:space="0" w:color="auto"/>
            </w:tcBorders>
          </w:tcPr>
          <w:p w:rsidR="00D80330" w:rsidRPr="00E157D5" w:rsidRDefault="00D80330" w:rsidP="00F87B5C">
            <w:pPr>
              <w:autoSpaceDE w:val="0"/>
              <w:autoSpaceDN w:val="0"/>
              <w:adjustRightInd w:val="0"/>
              <w:rPr>
                <w:color w:val="000000"/>
              </w:rPr>
            </w:pPr>
            <w:r w:rsidRPr="00E157D5">
              <w:rPr>
                <w:color w:val="000000"/>
              </w:rPr>
              <w:t>74.0.</w:t>
            </w:r>
            <w:r>
              <w:rPr>
                <w:color w:val="000000"/>
              </w:rPr>
              <w:t>10</w:t>
            </w:r>
            <w:r w:rsidRPr="00E157D5">
              <w:rPr>
                <w:color w:val="000000"/>
              </w:rPr>
              <w:t>.00000</w:t>
            </w:r>
          </w:p>
        </w:tc>
        <w:tc>
          <w:tcPr>
            <w:tcW w:w="499" w:type="dxa"/>
            <w:tcBorders>
              <w:top w:val="single" w:sz="4" w:space="0" w:color="auto"/>
              <w:left w:val="single" w:sz="4" w:space="0" w:color="auto"/>
              <w:bottom w:val="single" w:sz="4" w:space="0" w:color="auto"/>
              <w:right w:val="single" w:sz="4" w:space="0" w:color="auto"/>
            </w:tcBorders>
          </w:tcPr>
          <w:p w:rsidR="00D80330" w:rsidRPr="00E157D5" w:rsidRDefault="00D80330" w:rsidP="00F87B5C">
            <w:pPr>
              <w:autoSpaceDE w:val="0"/>
              <w:autoSpaceDN w:val="0"/>
              <w:adjustRightInd w:val="0"/>
              <w:rPr>
                <w:color w:val="000000"/>
              </w:rPr>
            </w:pPr>
          </w:p>
        </w:tc>
        <w:tc>
          <w:tcPr>
            <w:tcW w:w="1187" w:type="dxa"/>
            <w:tcBorders>
              <w:top w:val="single" w:sz="4" w:space="0" w:color="auto"/>
              <w:left w:val="single" w:sz="4" w:space="0" w:color="auto"/>
              <w:bottom w:val="single" w:sz="4" w:space="0" w:color="auto"/>
              <w:right w:val="single" w:sz="4" w:space="0" w:color="auto"/>
            </w:tcBorders>
          </w:tcPr>
          <w:p w:rsidR="00D80330" w:rsidRDefault="00D80330" w:rsidP="00DF52F9">
            <w:pPr>
              <w:autoSpaceDE w:val="0"/>
              <w:autoSpaceDN w:val="0"/>
              <w:adjustRightInd w:val="0"/>
              <w:jc w:val="center"/>
              <w:rPr>
                <w:color w:val="000000"/>
              </w:rPr>
            </w:pPr>
            <w:r>
              <w:rPr>
                <w:color w:val="000000"/>
              </w:rPr>
              <w:t>4758,498</w:t>
            </w:r>
          </w:p>
        </w:tc>
      </w:tr>
      <w:tr w:rsidR="00D80330" w:rsidTr="00F87B5C">
        <w:trPr>
          <w:trHeight w:val="260"/>
        </w:trPr>
        <w:tc>
          <w:tcPr>
            <w:tcW w:w="6405" w:type="dxa"/>
            <w:tcBorders>
              <w:top w:val="single" w:sz="4" w:space="0" w:color="auto"/>
              <w:left w:val="single" w:sz="4" w:space="0" w:color="auto"/>
              <w:bottom w:val="single" w:sz="4" w:space="0" w:color="auto"/>
              <w:right w:val="single" w:sz="4" w:space="0" w:color="auto"/>
            </w:tcBorders>
          </w:tcPr>
          <w:p w:rsidR="00D80330" w:rsidRPr="00E157D5" w:rsidRDefault="00D80330" w:rsidP="00F87B5C">
            <w:pPr>
              <w:autoSpaceDE w:val="0"/>
              <w:autoSpaceDN w:val="0"/>
              <w:adjustRightInd w:val="0"/>
              <w:jc w:val="both"/>
              <w:rPr>
                <w:color w:val="000000"/>
              </w:rPr>
            </w:pPr>
            <w:r w:rsidRPr="00B1400A">
              <w:rPr>
                <w:color w:val="000000"/>
              </w:rPr>
              <w:t>Расходы на реализацию муниципальной программы  "</w:t>
            </w:r>
            <w:r w:rsidRPr="008F665D">
              <w:t xml:space="preserve">Развитие  автомобильных дорог местного значения на территории Черновского сельсовета Кочковского района </w:t>
            </w:r>
            <w:r w:rsidRPr="008F665D">
              <w:lastRenderedPageBreak/>
              <w:t>Новосибирской области на 2023-2025 годы</w:t>
            </w:r>
            <w:r>
              <w:t>"</w:t>
            </w:r>
            <w:r w:rsidRPr="00B1400A">
              <w:rPr>
                <w:color w:val="000000"/>
              </w:rPr>
              <w:t xml:space="preserve"> за счет средств местного бюджета</w:t>
            </w:r>
          </w:p>
        </w:tc>
        <w:tc>
          <w:tcPr>
            <w:tcW w:w="566" w:type="dxa"/>
            <w:tcBorders>
              <w:top w:val="single" w:sz="4" w:space="0" w:color="auto"/>
              <w:left w:val="single" w:sz="4" w:space="0" w:color="auto"/>
              <w:bottom w:val="single" w:sz="4" w:space="0" w:color="auto"/>
              <w:right w:val="single" w:sz="4" w:space="0" w:color="auto"/>
            </w:tcBorders>
          </w:tcPr>
          <w:p w:rsidR="00D80330" w:rsidRDefault="00D80330" w:rsidP="00F87B5C">
            <w:pPr>
              <w:autoSpaceDE w:val="0"/>
              <w:autoSpaceDN w:val="0"/>
              <w:adjustRightInd w:val="0"/>
              <w:rPr>
                <w:color w:val="000000"/>
              </w:rPr>
            </w:pPr>
            <w:r>
              <w:rPr>
                <w:color w:val="000000"/>
              </w:rPr>
              <w:lastRenderedPageBreak/>
              <w:t>0409</w:t>
            </w:r>
          </w:p>
        </w:tc>
        <w:tc>
          <w:tcPr>
            <w:tcW w:w="1440" w:type="dxa"/>
            <w:tcBorders>
              <w:top w:val="single" w:sz="4" w:space="0" w:color="auto"/>
              <w:left w:val="single" w:sz="4" w:space="0" w:color="auto"/>
              <w:bottom w:val="single" w:sz="4" w:space="0" w:color="auto"/>
              <w:right w:val="single" w:sz="4" w:space="0" w:color="auto"/>
            </w:tcBorders>
          </w:tcPr>
          <w:p w:rsidR="00D80330" w:rsidRPr="00E157D5" w:rsidRDefault="00D80330" w:rsidP="00F87B5C">
            <w:pPr>
              <w:autoSpaceDE w:val="0"/>
              <w:autoSpaceDN w:val="0"/>
              <w:adjustRightInd w:val="0"/>
              <w:rPr>
                <w:color w:val="000000"/>
              </w:rPr>
            </w:pPr>
            <w:r>
              <w:rPr>
                <w:color w:val="000000"/>
              </w:rPr>
              <w:t>74.0.10</w:t>
            </w:r>
            <w:r w:rsidRPr="00E157D5">
              <w:rPr>
                <w:color w:val="000000"/>
              </w:rPr>
              <w:t>.04090</w:t>
            </w:r>
          </w:p>
        </w:tc>
        <w:tc>
          <w:tcPr>
            <w:tcW w:w="499" w:type="dxa"/>
            <w:tcBorders>
              <w:top w:val="single" w:sz="4" w:space="0" w:color="auto"/>
              <w:left w:val="single" w:sz="4" w:space="0" w:color="auto"/>
              <w:bottom w:val="single" w:sz="4" w:space="0" w:color="auto"/>
              <w:right w:val="single" w:sz="4" w:space="0" w:color="auto"/>
            </w:tcBorders>
          </w:tcPr>
          <w:p w:rsidR="00D80330" w:rsidRPr="00E157D5" w:rsidRDefault="00D80330" w:rsidP="00F87B5C">
            <w:pPr>
              <w:autoSpaceDE w:val="0"/>
              <w:autoSpaceDN w:val="0"/>
              <w:adjustRightInd w:val="0"/>
              <w:rPr>
                <w:color w:val="000000"/>
              </w:rPr>
            </w:pPr>
          </w:p>
        </w:tc>
        <w:tc>
          <w:tcPr>
            <w:tcW w:w="1187" w:type="dxa"/>
            <w:tcBorders>
              <w:top w:val="single" w:sz="4" w:space="0" w:color="auto"/>
              <w:left w:val="single" w:sz="4" w:space="0" w:color="auto"/>
              <w:bottom w:val="single" w:sz="4" w:space="0" w:color="auto"/>
              <w:right w:val="single" w:sz="4" w:space="0" w:color="auto"/>
            </w:tcBorders>
          </w:tcPr>
          <w:p w:rsidR="00D80330" w:rsidRDefault="00D80330" w:rsidP="00B065C3">
            <w:pPr>
              <w:autoSpaceDE w:val="0"/>
              <w:autoSpaceDN w:val="0"/>
              <w:adjustRightInd w:val="0"/>
              <w:jc w:val="center"/>
              <w:rPr>
                <w:color w:val="000000"/>
              </w:rPr>
            </w:pPr>
            <w:r>
              <w:rPr>
                <w:color w:val="000000"/>
              </w:rPr>
              <w:t>1723,0</w:t>
            </w:r>
          </w:p>
        </w:tc>
      </w:tr>
      <w:tr w:rsidR="00D80330" w:rsidTr="00F87B5C">
        <w:trPr>
          <w:trHeight w:val="260"/>
        </w:trPr>
        <w:tc>
          <w:tcPr>
            <w:tcW w:w="6405" w:type="dxa"/>
            <w:tcBorders>
              <w:top w:val="single" w:sz="4" w:space="0" w:color="auto"/>
              <w:left w:val="single" w:sz="4" w:space="0" w:color="auto"/>
              <w:bottom w:val="single" w:sz="4" w:space="0" w:color="auto"/>
              <w:right w:val="single" w:sz="4" w:space="0" w:color="auto"/>
            </w:tcBorders>
          </w:tcPr>
          <w:p w:rsidR="00D80330" w:rsidRPr="007319DA" w:rsidRDefault="00D80330" w:rsidP="00F87B5C">
            <w:pPr>
              <w:autoSpaceDE w:val="0"/>
              <w:autoSpaceDN w:val="0"/>
              <w:adjustRightInd w:val="0"/>
              <w:jc w:val="both"/>
              <w:rPr>
                <w:color w:val="000000"/>
              </w:rPr>
            </w:pPr>
            <w:r w:rsidRPr="007319DA">
              <w:rPr>
                <w:color w:val="000000"/>
              </w:rPr>
              <w:lastRenderedPageBreak/>
              <w:t>Закупка товаров, работ и услуг для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D80330" w:rsidRDefault="00D80330" w:rsidP="00F87B5C">
            <w:pPr>
              <w:autoSpaceDE w:val="0"/>
              <w:autoSpaceDN w:val="0"/>
              <w:adjustRightInd w:val="0"/>
              <w:rPr>
                <w:color w:val="000000"/>
              </w:rPr>
            </w:pPr>
            <w:r>
              <w:rPr>
                <w:color w:val="000000"/>
              </w:rPr>
              <w:t>0409</w:t>
            </w:r>
          </w:p>
        </w:tc>
        <w:tc>
          <w:tcPr>
            <w:tcW w:w="1440" w:type="dxa"/>
            <w:tcBorders>
              <w:top w:val="single" w:sz="4" w:space="0" w:color="auto"/>
              <w:left w:val="single" w:sz="4" w:space="0" w:color="auto"/>
              <w:bottom w:val="single" w:sz="4" w:space="0" w:color="auto"/>
              <w:right w:val="single" w:sz="4" w:space="0" w:color="auto"/>
            </w:tcBorders>
          </w:tcPr>
          <w:p w:rsidR="00D80330" w:rsidRDefault="00D80330" w:rsidP="00F87B5C">
            <w:r w:rsidRPr="00467A63">
              <w:rPr>
                <w:color w:val="000000"/>
              </w:rPr>
              <w:t>74.0.10.04090</w:t>
            </w:r>
          </w:p>
        </w:tc>
        <w:tc>
          <w:tcPr>
            <w:tcW w:w="499" w:type="dxa"/>
            <w:tcBorders>
              <w:top w:val="single" w:sz="4" w:space="0" w:color="auto"/>
              <w:left w:val="single" w:sz="4" w:space="0" w:color="auto"/>
              <w:bottom w:val="single" w:sz="4" w:space="0" w:color="auto"/>
              <w:right w:val="single" w:sz="4" w:space="0" w:color="auto"/>
            </w:tcBorders>
          </w:tcPr>
          <w:p w:rsidR="00D80330" w:rsidRPr="00E157D5" w:rsidRDefault="00D80330" w:rsidP="00F87B5C">
            <w:pPr>
              <w:autoSpaceDE w:val="0"/>
              <w:autoSpaceDN w:val="0"/>
              <w:adjustRightInd w:val="0"/>
              <w:rPr>
                <w:color w:val="000000"/>
              </w:rPr>
            </w:pPr>
            <w:r>
              <w:rPr>
                <w:color w:val="000000"/>
              </w:rPr>
              <w:t>200</w:t>
            </w:r>
          </w:p>
        </w:tc>
        <w:tc>
          <w:tcPr>
            <w:tcW w:w="1187" w:type="dxa"/>
            <w:tcBorders>
              <w:top w:val="single" w:sz="4" w:space="0" w:color="auto"/>
              <w:left w:val="single" w:sz="4" w:space="0" w:color="auto"/>
              <w:bottom w:val="single" w:sz="4" w:space="0" w:color="auto"/>
              <w:right w:val="single" w:sz="4" w:space="0" w:color="auto"/>
            </w:tcBorders>
          </w:tcPr>
          <w:p w:rsidR="00D80330" w:rsidRDefault="00D80330" w:rsidP="00B065C3">
            <w:pPr>
              <w:jc w:val="center"/>
            </w:pPr>
            <w:r>
              <w:rPr>
                <w:color w:val="000000"/>
              </w:rPr>
              <w:t>1723,0</w:t>
            </w:r>
          </w:p>
        </w:tc>
      </w:tr>
      <w:tr w:rsidR="00D80330" w:rsidTr="00F87B5C">
        <w:trPr>
          <w:trHeight w:val="260"/>
        </w:trPr>
        <w:tc>
          <w:tcPr>
            <w:tcW w:w="6405" w:type="dxa"/>
            <w:tcBorders>
              <w:top w:val="single" w:sz="4" w:space="0" w:color="auto"/>
              <w:left w:val="single" w:sz="4" w:space="0" w:color="auto"/>
              <w:bottom w:val="single" w:sz="4" w:space="0" w:color="auto"/>
              <w:right w:val="single" w:sz="4" w:space="0" w:color="auto"/>
            </w:tcBorders>
          </w:tcPr>
          <w:p w:rsidR="00D80330" w:rsidRPr="007319DA" w:rsidRDefault="00D80330" w:rsidP="00F87B5C">
            <w:pPr>
              <w:autoSpaceDE w:val="0"/>
              <w:autoSpaceDN w:val="0"/>
              <w:adjustRightInd w:val="0"/>
              <w:jc w:val="both"/>
              <w:rPr>
                <w:color w:val="000000"/>
              </w:rPr>
            </w:pPr>
            <w:r w:rsidRPr="007319DA">
              <w:rPr>
                <w:color w:val="000000"/>
              </w:rPr>
              <w:t>Иные закупки товаров, работ и услуг для обеспечения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D80330" w:rsidRDefault="00D80330" w:rsidP="00F87B5C">
            <w:pPr>
              <w:autoSpaceDE w:val="0"/>
              <w:autoSpaceDN w:val="0"/>
              <w:adjustRightInd w:val="0"/>
              <w:rPr>
                <w:color w:val="000000"/>
              </w:rPr>
            </w:pPr>
            <w:r>
              <w:rPr>
                <w:color w:val="000000"/>
              </w:rPr>
              <w:t>0409</w:t>
            </w:r>
          </w:p>
        </w:tc>
        <w:tc>
          <w:tcPr>
            <w:tcW w:w="1440" w:type="dxa"/>
            <w:tcBorders>
              <w:top w:val="single" w:sz="4" w:space="0" w:color="auto"/>
              <w:left w:val="single" w:sz="4" w:space="0" w:color="auto"/>
              <w:bottom w:val="single" w:sz="4" w:space="0" w:color="auto"/>
              <w:right w:val="single" w:sz="4" w:space="0" w:color="auto"/>
            </w:tcBorders>
          </w:tcPr>
          <w:p w:rsidR="00D80330" w:rsidRDefault="00D80330" w:rsidP="00F87B5C">
            <w:r w:rsidRPr="00467A63">
              <w:rPr>
                <w:color w:val="000000"/>
              </w:rPr>
              <w:t>74.0.10.04090</w:t>
            </w:r>
          </w:p>
        </w:tc>
        <w:tc>
          <w:tcPr>
            <w:tcW w:w="499" w:type="dxa"/>
            <w:tcBorders>
              <w:top w:val="single" w:sz="4" w:space="0" w:color="auto"/>
              <w:left w:val="single" w:sz="4" w:space="0" w:color="auto"/>
              <w:bottom w:val="single" w:sz="4" w:space="0" w:color="auto"/>
              <w:right w:val="single" w:sz="4" w:space="0" w:color="auto"/>
            </w:tcBorders>
          </w:tcPr>
          <w:p w:rsidR="00D80330" w:rsidRPr="00E157D5" w:rsidRDefault="00D80330" w:rsidP="00F87B5C">
            <w:pPr>
              <w:autoSpaceDE w:val="0"/>
              <w:autoSpaceDN w:val="0"/>
              <w:adjustRightInd w:val="0"/>
              <w:rPr>
                <w:color w:val="000000"/>
              </w:rPr>
            </w:pPr>
            <w:r>
              <w:rPr>
                <w:color w:val="000000"/>
              </w:rPr>
              <w:t>240</w:t>
            </w:r>
          </w:p>
        </w:tc>
        <w:tc>
          <w:tcPr>
            <w:tcW w:w="1187" w:type="dxa"/>
            <w:tcBorders>
              <w:top w:val="single" w:sz="4" w:space="0" w:color="auto"/>
              <w:left w:val="single" w:sz="4" w:space="0" w:color="auto"/>
              <w:bottom w:val="single" w:sz="4" w:space="0" w:color="auto"/>
              <w:right w:val="single" w:sz="4" w:space="0" w:color="auto"/>
            </w:tcBorders>
          </w:tcPr>
          <w:p w:rsidR="00D80330" w:rsidRDefault="00D80330" w:rsidP="00B065C3">
            <w:pPr>
              <w:jc w:val="center"/>
            </w:pPr>
            <w:r>
              <w:rPr>
                <w:color w:val="000000"/>
              </w:rPr>
              <w:t>1723,0</w:t>
            </w:r>
          </w:p>
        </w:tc>
      </w:tr>
      <w:tr w:rsidR="00D80330" w:rsidTr="00F87B5C">
        <w:trPr>
          <w:trHeight w:val="260"/>
        </w:trPr>
        <w:tc>
          <w:tcPr>
            <w:tcW w:w="6405" w:type="dxa"/>
            <w:tcBorders>
              <w:top w:val="single" w:sz="4" w:space="0" w:color="auto"/>
              <w:left w:val="single" w:sz="4" w:space="0" w:color="auto"/>
              <w:bottom w:val="single" w:sz="4" w:space="0" w:color="auto"/>
              <w:right w:val="single" w:sz="4" w:space="0" w:color="auto"/>
            </w:tcBorders>
          </w:tcPr>
          <w:p w:rsidR="00D80330" w:rsidRPr="007319DA" w:rsidRDefault="00D80330" w:rsidP="00370B12">
            <w:pPr>
              <w:autoSpaceDE w:val="0"/>
              <w:autoSpaceDN w:val="0"/>
              <w:adjustRightInd w:val="0"/>
              <w:jc w:val="both"/>
              <w:rPr>
                <w:color w:val="000000"/>
              </w:rPr>
            </w:pPr>
            <w:r w:rsidRPr="00B1400A">
              <w:rPr>
                <w:color w:val="000000"/>
              </w:rPr>
              <w:t xml:space="preserve">Расходы на реализацию мероприятий в части </w:t>
            </w:r>
            <w:proofErr w:type="spellStart"/>
            <w:r w:rsidRPr="00B1400A">
              <w:rPr>
                <w:color w:val="000000"/>
              </w:rPr>
              <w:t>софинансирования</w:t>
            </w:r>
            <w:proofErr w:type="spellEnd"/>
            <w:r w:rsidRPr="00B1400A">
              <w:rPr>
                <w:color w:val="000000"/>
              </w:rPr>
              <w:t xml:space="preserve"> муниципальной программы  "</w:t>
            </w:r>
            <w:r w:rsidRPr="008F665D">
              <w:t>Развитие  автомобильных дорог местного значения на территории Черновского сельсовета Кочковского района Новосибирской области на 2023-2025 годы</w:t>
            </w:r>
            <w:r>
              <w:t>"</w:t>
            </w:r>
            <w:r w:rsidRPr="00B1400A">
              <w:rPr>
                <w:color w:val="000000"/>
              </w:rPr>
              <w:t xml:space="preserve"> за счет средств местного бюджета</w:t>
            </w:r>
          </w:p>
        </w:tc>
        <w:tc>
          <w:tcPr>
            <w:tcW w:w="566" w:type="dxa"/>
            <w:tcBorders>
              <w:top w:val="single" w:sz="4" w:space="0" w:color="auto"/>
              <w:left w:val="single" w:sz="4" w:space="0" w:color="auto"/>
              <w:bottom w:val="single" w:sz="4" w:space="0" w:color="auto"/>
              <w:right w:val="single" w:sz="4" w:space="0" w:color="auto"/>
            </w:tcBorders>
          </w:tcPr>
          <w:p w:rsidR="00D80330" w:rsidRDefault="00D80330" w:rsidP="00F87B5C">
            <w:pPr>
              <w:autoSpaceDE w:val="0"/>
              <w:autoSpaceDN w:val="0"/>
              <w:adjustRightInd w:val="0"/>
              <w:rPr>
                <w:color w:val="000000"/>
              </w:rPr>
            </w:pPr>
            <w:r>
              <w:rPr>
                <w:color w:val="000000"/>
              </w:rPr>
              <w:t>0409</w:t>
            </w:r>
          </w:p>
        </w:tc>
        <w:tc>
          <w:tcPr>
            <w:tcW w:w="1440" w:type="dxa"/>
            <w:tcBorders>
              <w:top w:val="single" w:sz="4" w:space="0" w:color="auto"/>
              <w:left w:val="single" w:sz="4" w:space="0" w:color="auto"/>
              <w:bottom w:val="single" w:sz="4" w:space="0" w:color="auto"/>
              <w:right w:val="single" w:sz="4" w:space="0" w:color="auto"/>
            </w:tcBorders>
          </w:tcPr>
          <w:p w:rsidR="00D80330" w:rsidRDefault="00D80330" w:rsidP="00F87B5C">
            <w:r w:rsidRPr="00F80DB3">
              <w:rPr>
                <w:color w:val="000000"/>
              </w:rPr>
              <w:t>74.0.10.0409</w:t>
            </w:r>
            <w:r>
              <w:rPr>
                <w:color w:val="000000"/>
              </w:rPr>
              <w:t>9</w:t>
            </w:r>
          </w:p>
        </w:tc>
        <w:tc>
          <w:tcPr>
            <w:tcW w:w="499" w:type="dxa"/>
            <w:tcBorders>
              <w:top w:val="single" w:sz="4" w:space="0" w:color="auto"/>
              <w:left w:val="single" w:sz="4" w:space="0" w:color="auto"/>
              <w:bottom w:val="single" w:sz="4" w:space="0" w:color="auto"/>
              <w:right w:val="single" w:sz="4" w:space="0" w:color="auto"/>
            </w:tcBorders>
          </w:tcPr>
          <w:p w:rsidR="00D80330" w:rsidRDefault="00D80330" w:rsidP="00F87B5C">
            <w:pPr>
              <w:autoSpaceDE w:val="0"/>
              <w:autoSpaceDN w:val="0"/>
              <w:adjustRightInd w:val="0"/>
              <w:rPr>
                <w:color w:val="000000"/>
              </w:rPr>
            </w:pPr>
          </w:p>
        </w:tc>
        <w:tc>
          <w:tcPr>
            <w:tcW w:w="1187" w:type="dxa"/>
            <w:tcBorders>
              <w:top w:val="single" w:sz="4" w:space="0" w:color="auto"/>
              <w:left w:val="single" w:sz="4" w:space="0" w:color="auto"/>
              <w:bottom w:val="single" w:sz="4" w:space="0" w:color="auto"/>
              <w:right w:val="single" w:sz="4" w:space="0" w:color="auto"/>
            </w:tcBorders>
          </w:tcPr>
          <w:p w:rsidR="00D80330" w:rsidRDefault="00D80330" w:rsidP="00DF52F9">
            <w:pPr>
              <w:autoSpaceDE w:val="0"/>
              <w:autoSpaceDN w:val="0"/>
              <w:adjustRightInd w:val="0"/>
              <w:jc w:val="center"/>
              <w:rPr>
                <w:color w:val="000000"/>
              </w:rPr>
            </w:pPr>
            <w:r>
              <w:rPr>
                <w:color w:val="000000"/>
              </w:rPr>
              <w:t>30,1</w:t>
            </w:r>
          </w:p>
        </w:tc>
      </w:tr>
      <w:tr w:rsidR="00D80330" w:rsidTr="00F87B5C">
        <w:trPr>
          <w:trHeight w:val="260"/>
        </w:trPr>
        <w:tc>
          <w:tcPr>
            <w:tcW w:w="6405" w:type="dxa"/>
            <w:tcBorders>
              <w:top w:val="single" w:sz="4" w:space="0" w:color="auto"/>
              <w:left w:val="single" w:sz="4" w:space="0" w:color="auto"/>
              <w:bottom w:val="single" w:sz="4" w:space="0" w:color="auto"/>
              <w:right w:val="single" w:sz="4" w:space="0" w:color="auto"/>
            </w:tcBorders>
          </w:tcPr>
          <w:p w:rsidR="00D80330" w:rsidRPr="007319DA" w:rsidRDefault="00D80330" w:rsidP="00F87B5C">
            <w:pPr>
              <w:autoSpaceDE w:val="0"/>
              <w:autoSpaceDN w:val="0"/>
              <w:adjustRightInd w:val="0"/>
              <w:jc w:val="both"/>
              <w:rPr>
                <w:color w:val="000000"/>
              </w:rPr>
            </w:pPr>
            <w:r w:rsidRPr="007319DA">
              <w:rPr>
                <w:color w:val="000000"/>
              </w:rPr>
              <w:t>Закупка товаров, работ и услуг для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D80330" w:rsidRDefault="00D80330" w:rsidP="00F87B5C">
            <w:pPr>
              <w:autoSpaceDE w:val="0"/>
              <w:autoSpaceDN w:val="0"/>
              <w:adjustRightInd w:val="0"/>
              <w:rPr>
                <w:color w:val="000000"/>
              </w:rPr>
            </w:pPr>
            <w:r>
              <w:rPr>
                <w:color w:val="000000"/>
              </w:rPr>
              <w:t>0409</w:t>
            </w:r>
          </w:p>
        </w:tc>
        <w:tc>
          <w:tcPr>
            <w:tcW w:w="1440" w:type="dxa"/>
            <w:tcBorders>
              <w:top w:val="single" w:sz="4" w:space="0" w:color="auto"/>
              <w:left w:val="single" w:sz="4" w:space="0" w:color="auto"/>
              <w:bottom w:val="single" w:sz="4" w:space="0" w:color="auto"/>
              <w:right w:val="single" w:sz="4" w:space="0" w:color="auto"/>
            </w:tcBorders>
          </w:tcPr>
          <w:p w:rsidR="00D80330" w:rsidRDefault="00D80330" w:rsidP="00F87B5C">
            <w:r w:rsidRPr="00F80DB3">
              <w:rPr>
                <w:color w:val="000000"/>
              </w:rPr>
              <w:t>74.0.10.0409</w:t>
            </w:r>
            <w:r>
              <w:rPr>
                <w:color w:val="000000"/>
              </w:rPr>
              <w:t>9</w:t>
            </w:r>
          </w:p>
        </w:tc>
        <w:tc>
          <w:tcPr>
            <w:tcW w:w="499" w:type="dxa"/>
            <w:tcBorders>
              <w:top w:val="single" w:sz="4" w:space="0" w:color="auto"/>
              <w:left w:val="single" w:sz="4" w:space="0" w:color="auto"/>
              <w:bottom w:val="single" w:sz="4" w:space="0" w:color="auto"/>
              <w:right w:val="single" w:sz="4" w:space="0" w:color="auto"/>
            </w:tcBorders>
          </w:tcPr>
          <w:p w:rsidR="00D80330" w:rsidRDefault="00D80330" w:rsidP="00F87B5C">
            <w:pPr>
              <w:autoSpaceDE w:val="0"/>
              <w:autoSpaceDN w:val="0"/>
              <w:adjustRightInd w:val="0"/>
              <w:rPr>
                <w:color w:val="000000"/>
              </w:rPr>
            </w:pPr>
            <w:r>
              <w:rPr>
                <w:color w:val="000000"/>
              </w:rPr>
              <w:t>200</w:t>
            </w:r>
          </w:p>
        </w:tc>
        <w:tc>
          <w:tcPr>
            <w:tcW w:w="1187" w:type="dxa"/>
            <w:tcBorders>
              <w:top w:val="single" w:sz="4" w:space="0" w:color="auto"/>
              <w:left w:val="single" w:sz="4" w:space="0" w:color="auto"/>
              <w:bottom w:val="single" w:sz="4" w:space="0" w:color="auto"/>
              <w:right w:val="single" w:sz="4" w:space="0" w:color="auto"/>
            </w:tcBorders>
          </w:tcPr>
          <w:p w:rsidR="00D80330" w:rsidRDefault="00D80330" w:rsidP="00DF52F9">
            <w:pPr>
              <w:autoSpaceDE w:val="0"/>
              <w:autoSpaceDN w:val="0"/>
              <w:adjustRightInd w:val="0"/>
              <w:jc w:val="center"/>
              <w:rPr>
                <w:color w:val="000000"/>
              </w:rPr>
            </w:pPr>
            <w:r>
              <w:rPr>
                <w:color w:val="000000"/>
              </w:rPr>
              <w:t>30,1</w:t>
            </w:r>
          </w:p>
        </w:tc>
      </w:tr>
      <w:tr w:rsidR="00D80330" w:rsidTr="00F87B5C">
        <w:trPr>
          <w:trHeight w:val="260"/>
        </w:trPr>
        <w:tc>
          <w:tcPr>
            <w:tcW w:w="6405" w:type="dxa"/>
            <w:tcBorders>
              <w:top w:val="single" w:sz="4" w:space="0" w:color="auto"/>
              <w:left w:val="single" w:sz="4" w:space="0" w:color="auto"/>
              <w:bottom w:val="single" w:sz="4" w:space="0" w:color="auto"/>
              <w:right w:val="single" w:sz="4" w:space="0" w:color="auto"/>
            </w:tcBorders>
          </w:tcPr>
          <w:p w:rsidR="00D80330" w:rsidRPr="007319DA" w:rsidRDefault="00D80330" w:rsidP="00F87B5C">
            <w:pPr>
              <w:autoSpaceDE w:val="0"/>
              <w:autoSpaceDN w:val="0"/>
              <w:adjustRightInd w:val="0"/>
              <w:jc w:val="both"/>
              <w:rPr>
                <w:color w:val="000000"/>
              </w:rPr>
            </w:pPr>
            <w:r w:rsidRPr="007319DA">
              <w:rPr>
                <w:color w:val="000000"/>
              </w:rPr>
              <w:t>Иные закупки товаров, работ и услуг для обеспечения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D80330" w:rsidRDefault="00D80330" w:rsidP="00F87B5C">
            <w:pPr>
              <w:autoSpaceDE w:val="0"/>
              <w:autoSpaceDN w:val="0"/>
              <w:adjustRightInd w:val="0"/>
              <w:rPr>
                <w:color w:val="000000"/>
              </w:rPr>
            </w:pPr>
            <w:r>
              <w:rPr>
                <w:color w:val="000000"/>
              </w:rPr>
              <w:t>0409</w:t>
            </w:r>
          </w:p>
        </w:tc>
        <w:tc>
          <w:tcPr>
            <w:tcW w:w="1440" w:type="dxa"/>
            <w:tcBorders>
              <w:top w:val="single" w:sz="4" w:space="0" w:color="auto"/>
              <w:left w:val="single" w:sz="4" w:space="0" w:color="auto"/>
              <w:bottom w:val="single" w:sz="4" w:space="0" w:color="auto"/>
              <w:right w:val="single" w:sz="4" w:space="0" w:color="auto"/>
            </w:tcBorders>
          </w:tcPr>
          <w:p w:rsidR="00D80330" w:rsidRDefault="00D80330" w:rsidP="00F87B5C">
            <w:r w:rsidRPr="00F80DB3">
              <w:rPr>
                <w:color w:val="000000"/>
              </w:rPr>
              <w:t>74.0.10.0409</w:t>
            </w:r>
            <w:r>
              <w:rPr>
                <w:color w:val="000000"/>
              </w:rPr>
              <w:t>9</w:t>
            </w:r>
          </w:p>
        </w:tc>
        <w:tc>
          <w:tcPr>
            <w:tcW w:w="499" w:type="dxa"/>
            <w:tcBorders>
              <w:top w:val="single" w:sz="4" w:space="0" w:color="auto"/>
              <w:left w:val="single" w:sz="4" w:space="0" w:color="auto"/>
              <w:bottom w:val="single" w:sz="4" w:space="0" w:color="auto"/>
              <w:right w:val="single" w:sz="4" w:space="0" w:color="auto"/>
            </w:tcBorders>
          </w:tcPr>
          <w:p w:rsidR="00D80330" w:rsidRDefault="00D80330" w:rsidP="00F87B5C">
            <w:pPr>
              <w:autoSpaceDE w:val="0"/>
              <w:autoSpaceDN w:val="0"/>
              <w:adjustRightInd w:val="0"/>
              <w:rPr>
                <w:color w:val="000000"/>
              </w:rPr>
            </w:pPr>
            <w:r>
              <w:rPr>
                <w:color w:val="000000"/>
              </w:rPr>
              <w:t>240</w:t>
            </w:r>
          </w:p>
        </w:tc>
        <w:tc>
          <w:tcPr>
            <w:tcW w:w="1187" w:type="dxa"/>
            <w:tcBorders>
              <w:top w:val="single" w:sz="4" w:space="0" w:color="auto"/>
              <w:left w:val="single" w:sz="4" w:space="0" w:color="auto"/>
              <w:bottom w:val="single" w:sz="4" w:space="0" w:color="auto"/>
              <w:right w:val="single" w:sz="4" w:space="0" w:color="auto"/>
            </w:tcBorders>
          </w:tcPr>
          <w:p w:rsidR="00D80330" w:rsidRDefault="00D80330" w:rsidP="00F87B5C">
            <w:pPr>
              <w:autoSpaceDE w:val="0"/>
              <w:autoSpaceDN w:val="0"/>
              <w:adjustRightInd w:val="0"/>
              <w:jc w:val="center"/>
              <w:rPr>
                <w:color w:val="000000"/>
              </w:rPr>
            </w:pPr>
            <w:r>
              <w:rPr>
                <w:color w:val="000000"/>
              </w:rPr>
              <w:t>30,1</w:t>
            </w:r>
          </w:p>
        </w:tc>
      </w:tr>
      <w:tr w:rsidR="00D80330" w:rsidRPr="00ED3B50" w:rsidTr="00F87B5C">
        <w:trPr>
          <w:trHeight w:val="509"/>
        </w:trPr>
        <w:tc>
          <w:tcPr>
            <w:tcW w:w="6405" w:type="dxa"/>
            <w:tcBorders>
              <w:top w:val="single" w:sz="4" w:space="0" w:color="auto"/>
              <w:left w:val="single" w:sz="4" w:space="0" w:color="auto"/>
              <w:bottom w:val="single" w:sz="4" w:space="0" w:color="auto"/>
              <w:right w:val="single" w:sz="4" w:space="0" w:color="auto"/>
            </w:tcBorders>
          </w:tcPr>
          <w:p w:rsidR="00D80330" w:rsidRPr="00ED3B50" w:rsidRDefault="00D80330" w:rsidP="00F87B5C">
            <w:pPr>
              <w:jc w:val="both"/>
              <w:rPr>
                <w:color w:val="000000"/>
                <w:highlight w:val="yellow"/>
              </w:rPr>
            </w:pPr>
            <w:r w:rsidRPr="00B1400A">
              <w:rPr>
                <w:color w:val="000000"/>
              </w:rPr>
              <w:t>Расходы на реализацию мероприятий в рамках муниципальной программы Черновского сельсовета  Кочковского района Новосибирской области  "</w:t>
            </w:r>
            <w:r w:rsidRPr="008F665D">
              <w:t>Развитие  автомобильных дорог местного значения на территории Черновского сельсовета Кочковского района Новосибирской области на 2023-2025 годы</w:t>
            </w:r>
            <w:r>
              <w:t xml:space="preserve">" </w:t>
            </w:r>
            <w:r w:rsidRPr="00B1400A">
              <w:rPr>
                <w:color w:val="000000"/>
              </w:rPr>
              <w:t>за счет средств областного бюджета</w:t>
            </w:r>
          </w:p>
        </w:tc>
        <w:tc>
          <w:tcPr>
            <w:tcW w:w="566" w:type="dxa"/>
            <w:tcBorders>
              <w:top w:val="single" w:sz="4" w:space="0" w:color="auto"/>
              <w:left w:val="single" w:sz="4" w:space="0" w:color="auto"/>
              <w:bottom w:val="single" w:sz="4" w:space="0" w:color="auto"/>
              <w:right w:val="single" w:sz="4" w:space="0" w:color="auto"/>
            </w:tcBorders>
          </w:tcPr>
          <w:p w:rsidR="00D80330" w:rsidRPr="00ED3B50" w:rsidRDefault="00D80330" w:rsidP="00F87B5C">
            <w:pPr>
              <w:autoSpaceDE w:val="0"/>
              <w:autoSpaceDN w:val="0"/>
              <w:adjustRightInd w:val="0"/>
              <w:rPr>
                <w:color w:val="000000"/>
                <w:highlight w:val="yellow"/>
              </w:rPr>
            </w:pPr>
            <w:r w:rsidRPr="00E157D5">
              <w:rPr>
                <w:color w:val="000000"/>
              </w:rPr>
              <w:t>0409</w:t>
            </w:r>
          </w:p>
        </w:tc>
        <w:tc>
          <w:tcPr>
            <w:tcW w:w="1440" w:type="dxa"/>
            <w:tcBorders>
              <w:top w:val="single" w:sz="4" w:space="0" w:color="auto"/>
              <w:left w:val="single" w:sz="4" w:space="0" w:color="auto"/>
              <w:bottom w:val="single" w:sz="4" w:space="0" w:color="auto"/>
              <w:right w:val="single" w:sz="4" w:space="0" w:color="auto"/>
            </w:tcBorders>
          </w:tcPr>
          <w:p w:rsidR="00D80330" w:rsidRPr="00ED3B50" w:rsidRDefault="00D80330" w:rsidP="00F87B5C">
            <w:pPr>
              <w:autoSpaceDE w:val="0"/>
              <w:autoSpaceDN w:val="0"/>
              <w:adjustRightInd w:val="0"/>
              <w:rPr>
                <w:color w:val="000000"/>
                <w:highlight w:val="yellow"/>
              </w:rPr>
            </w:pPr>
            <w:r w:rsidRPr="00E157D5">
              <w:rPr>
                <w:color w:val="000000"/>
              </w:rPr>
              <w:t>74.0.</w:t>
            </w:r>
            <w:r>
              <w:rPr>
                <w:color w:val="000000"/>
              </w:rPr>
              <w:t>10</w:t>
            </w:r>
            <w:r w:rsidRPr="00E157D5">
              <w:rPr>
                <w:color w:val="000000"/>
              </w:rPr>
              <w:t>.70760</w:t>
            </w:r>
          </w:p>
        </w:tc>
        <w:tc>
          <w:tcPr>
            <w:tcW w:w="499" w:type="dxa"/>
            <w:tcBorders>
              <w:top w:val="single" w:sz="4" w:space="0" w:color="auto"/>
              <w:left w:val="single" w:sz="4" w:space="0" w:color="auto"/>
              <w:bottom w:val="single" w:sz="4" w:space="0" w:color="auto"/>
              <w:right w:val="single" w:sz="4" w:space="0" w:color="auto"/>
            </w:tcBorders>
          </w:tcPr>
          <w:p w:rsidR="00D80330" w:rsidRPr="00ED3B50" w:rsidRDefault="00D80330" w:rsidP="00F87B5C">
            <w:pPr>
              <w:autoSpaceDE w:val="0"/>
              <w:autoSpaceDN w:val="0"/>
              <w:adjustRightInd w:val="0"/>
              <w:rPr>
                <w:color w:val="000000"/>
                <w:highlight w:val="yellow"/>
              </w:rPr>
            </w:pPr>
          </w:p>
        </w:tc>
        <w:tc>
          <w:tcPr>
            <w:tcW w:w="1187" w:type="dxa"/>
            <w:tcBorders>
              <w:top w:val="single" w:sz="4" w:space="0" w:color="auto"/>
              <w:left w:val="single" w:sz="4" w:space="0" w:color="auto"/>
              <w:bottom w:val="single" w:sz="4" w:space="0" w:color="auto"/>
              <w:right w:val="single" w:sz="4" w:space="0" w:color="auto"/>
            </w:tcBorders>
          </w:tcPr>
          <w:p w:rsidR="00D80330" w:rsidRPr="00ED3B50" w:rsidRDefault="00D80330" w:rsidP="00F87B5C">
            <w:pPr>
              <w:autoSpaceDE w:val="0"/>
              <w:autoSpaceDN w:val="0"/>
              <w:adjustRightInd w:val="0"/>
              <w:jc w:val="center"/>
              <w:rPr>
                <w:color w:val="000000"/>
                <w:highlight w:val="yellow"/>
              </w:rPr>
            </w:pPr>
            <w:r>
              <w:rPr>
                <w:color w:val="000000"/>
              </w:rPr>
              <w:t>3005,398</w:t>
            </w:r>
          </w:p>
        </w:tc>
      </w:tr>
      <w:tr w:rsidR="00D80330" w:rsidTr="00F87B5C">
        <w:trPr>
          <w:trHeight w:val="509"/>
        </w:trPr>
        <w:tc>
          <w:tcPr>
            <w:tcW w:w="6405" w:type="dxa"/>
            <w:tcBorders>
              <w:top w:val="single" w:sz="4" w:space="0" w:color="auto"/>
              <w:left w:val="single" w:sz="4" w:space="0" w:color="auto"/>
              <w:bottom w:val="single" w:sz="4" w:space="0" w:color="auto"/>
              <w:right w:val="single" w:sz="4" w:space="0" w:color="auto"/>
            </w:tcBorders>
          </w:tcPr>
          <w:p w:rsidR="00D80330" w:rsidRPr="007319DA" w:rsidRDefault="00D80330" w:rsidP="00F87B5C">
            <w:pPr>
              <w:autoSpaceDE w:val="0"/>
              <w:autoSpaceDN w:val="0"/>
              <w:adjustRightInd w:val="0"/>
              <w:jc w:val="both"/>
              <w:rPr>
                <w:color w:val="000000"/>
              </w:rPr>
            </w:pPr>
            <w:r w:rsidRPr="007319DA">
              <w:rPr>
                <w:color w:val="000000"/>
              </w:rPr>
              <w:t>Закупка товаров, работ и услуг для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D80330" w:rsidRPr="00ED3B50" w:rsidRDefault="00D80330" w:rsidP="00F87B5C">
            <w:pPr>
              <w:autoSpaceDE w:val="0"/>
              <w:autoSpaceDN w:val="0"/>
              <w:adjustRightInd w:val="0"/>
              <w:rPr>
                <w:color w:val="000000"/>
                <w:highlight w:val="yellow"/>
              </w:rPr>
            </w:pPr>
            <w:r w:rsidRPr="00E157D5">
              <w:rPr>
                <w:color w:val="000000"/>
              </w:rPr>
              <w:t>0409</w:t>
            </w:r>
          </w:p>
        </w:tc>
        <w:tc>
          <w:tcPr>
            <w:tcW w:w="1440" w:type="dxa"/>
            <w:tcBorders>
              <w:top w:val="single" w:sz="4" w:space="0" w:color="auto"/>
              <w:left w:val="single" w:sz="4" w:space="0" w:color="auto"/>
              <w:bottom w:val="single" w:sz="4" w:space="0" w:color="auto"/>
              <w:right w:val="single" w:sz="4" w:space="0" w:color="auto"/>
            </w:tcBorders>
          </w:tcPr>
          <w:p w:rsidR="00D80330" w:rsidRDefault="00D80330" w:rsidP="00F87B5C">
            <w:r w:rsidRPr="00557130">
              <w:rPr>
                <w:color w:val="000000"/>
              </w:rPr>
              <w:t>74.0.10.70760</w:t>
            </w:r>
          </w:p>
        </w:tc>
        <w:tc>
          <w:tcPr>
            <w:tcW w:w="499" w:type="dxa"/>
            <w:tcBorders>
              <w:top w:val="single" w:sz="4" w:space="0" w:color="auto"/>
              <w:left w:val="single" w:sz="4" w:space="0" w:color="auto"/>
              <w:bottom w:val="single" w:sz="4" w:space="0" w:color="auto"/>
              <w:right w:val="single" w:sz="4" w:space="0" w:color="auto"/>
            </w:tcBorders>
          </w:tcPr>
          <w:p w:rsidR="00D80330" w:rsidRPr="002A52D1" w:rsidRDefault="00D80330" w:rsidP="00F87B5C">
            <w:pPr>
              <w:autoSpaceDE w:val="0"/>
              <w:autoSpaceDN w:val="0"/>
              <w:adjustRightInd w:val="0"/>
              <w:rPr>
                <w:color w:val="000000"/>
              </w:rPr>
            </w:pPr>
            <w:r>
              <w:rPr>
                <w:color w:val="000000"/>
              </w:rPr>
              <w:t>200</w:t>
            </w:r>
          </w:p>
        </w:tc>
        <w:tc>
          <w:tcPr>
            <w:tcW w:w="1187" w:type="dxa"/>
            <w:tcBorders>
              <w:top w:val="single" w:sz="4" w:space="0" w:color="auto"/>
              <w:left w:val="single" w:sz="4" w:space="0" w:color="auto"/>
              <w:bottom w:val="single" w:sz="4" w:space="0" w:color="auto"/>
              <w:right w:val="single" w:sz="4" w:space="0" w:color="auto"/>
            </w:tcBorders>
          </w:tcPr>
          <w:p w:rsidR="00D80330" w:rsidRDefault="00D80330" w:rsidP="00DF52F9">
            <w:pPr>
              <w:jc w:val="center"/>
            </w:pPr>
            <w:r>
              <w:t>3005,398</w:t>
            </w:r>
          </w:p>
        </w:tc>
      </w:tr>
      <w:tr w:rsidR="00D80330" w:rsidTr="00F87B5C">
        <w:trPr>
          <w:trHeight w:val="509"/>
        </w:trPr>
        <w:tc>
          <w:tcPr>
            <w:tcW w:w="6405" w:type="dxa"/>
            <w:tcBorders>
              <w:top w:val="single" w:sz="4" w:space="0" w:color="auto"/>
              <w:left w:val="single" w:sz="4" w:space="0" w:color="auto"/>
              <w:bottom w:val="single" w:sz="4" w:space="0" w:color="auto"/>
              <w:right w:val="single" w:sz="4" w:space="0" w:color="auto"/>
            </w:tcBorders>
          </w:tcPr>
          <w:p w:rsidR="00D80330" w:rsidRPr="007319DA" w:rsidRDefault="00D80330" w:rsidP="00F87B5C">
            <w:pPr>
              <w:autoSpaceDE w:val="0"/>
              <w:autoSpaceDN w:val="0"/>
              <w:adjustRightInd w:val="0"/>
              <w:jc w:val="both"/>
              <w:rPr>
                <w:color w:val="000000"/>
              </w:rPr>
            </w:pPr>
            <w:r w:rsidRPr="007319DA">
              <w:rPr>
                <w:color w:val="000000"/>
              </w:rPr>
              <w:t>Иные закупки товаров, работ и услуг для обеспечения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D80330" w:rsidRPr="00ED3B50" w:rsidRDefault="00D80330" w:rsidP="00F87B5C">
            <w:pPr>
              <w:autoSpaceDE w:val="0"/>
              <w:autoSpaceDN w:val="0"/>
              <w:adjustRightInd w:val="0"/>
              <w:rPr>
                <w:color w:val="000000"/>
                <w:highlight w:val="yellow"/>
              </w:rPr>
            </w:pPr>
            <w:r w:rsidRPr="00E157D5">
              <w:rPr>
                <w:color w:val="000000"/>
              </w:rPr>
              <w:t>0409</w:t>
            </w:r>
          </w:p>
        </w:tc>
        <w:tc>
          <w:tcPr>
            <w:tcW w:w="1440" w:type="dxa"/>
            <w:tcBorders>
              <w:top w:val="single" w:sz="4" w:space="0" w:color="auto"/>
              <w:left w:val="single" w:sz="4" w:space="0" w:color="auto"/>
              <w:bottom w:val="single" w:sz="4" w:space="0" w:color="auto"/>
              <w:right w:val="single" w:sz="4" w:space="0" w:color="auto"/>
            </w:tcBorders>
          </w:tcPr>
          <w:p w:rsidR="00D80330" w:rsidRDefault="00D80330" w:rsidP="00F87B5C">
            <w:r w:rsidRPr="00557130">
              <w:rPr>
                <w:color w:val="000000"/>
              </w:rPr>
              <w:t>74.0.10.70760</w:t>
            </w:r>
          </w:p>
        </w:tc>
        <w:tc>
          <w:tcPr>
            <w:tcW w:w="499" w:type="dxa"/>
            <w:tcBorders>
              <w:top w:val="single" w:sz="4" w:space="0" w:color="auto"/>
              <w:left w:val="single" w:sz="4" w:space="0" w:color="auto"/>
              <w:bottom w:val="single" w:sz="4" w:space="0" w:color="auto"/>
              <w:right w:val="single" w:sz="4" w:space="0" w:color="auto"/>
            </w:tcBorders>
          </w:tcPr>
          <w:p w:rsidR="00D80330" w:rsidRPr="002A52D1" w:rsidRDefault="00D80330" w:rsidP="00F87B5C">
            <w:pPr>
              <w:autoSpaceDE w:val="0"/>
              <w:autoSpaceDN w:val="0"/>
              <w:adjustRightInd w:val="0"/>
              <w:rPr>
                <w:color w:val="000000"/>
              </w:rPr>
            </w:pPr>
            <w:r>
              <w:rPr>
                <w:color w:val="000000"/>
              </w:rPr>
              <w:t>240</w:t>
            </w:r>
          </w:p>
        </w:tc>
        <w:tc>
          <w:tcPr>
            <w:tcW w:w="1187" w:type="dxa"/>
            <w:tcBorders>
              <w:top w:val="single" w:sz="4" w:space="0" w:color="auto"/>
              <w:left w:val="single" w:sz="4" w:space="0" w:color="auto"/>
              <w:bottom w:val="single" w:sz="4" w:space="0" w:color="auto"/>
              <w:right w:val="single" w:sz="4" w:space="0" w:color="auto"/>
            </w:tcBorders>
          </w:tcPr>
          <w:p w:rsidR="00D80330" w:rsidRDefault="00D80330" w:rsidP="00DF52F9">
            <w:pPr>
              <w:jc w:val="center"/>
            </w:pPr>
            <w:r>
              <w:t>3005,398</w:t>
            </w:r>
          </w:p>
        </w:tc>
      </w:tr>
      <w:tr w:rsidR="00D80330" w:rsidRPr="00C46F1E" w:rsidTr="000246AD">
        <w:trPr>
          <w:trHeight w:val="177"/>
        </w:trPr>
        <w:tc>
          <w:tcPr>
            <w:tcW w:w="6405" w:type="dxa"/>
            <w:tcBorders>
              <w:top w:val="single" w:sz="4" w:space="0" w:color="auto"/>
              <w:left w:val="single" w:sz="4" w:space="0" w:color="auto"/>
              <w:bottom w:val="single" w:sz="4" w:space="0" w:color="auto"/>
              <w:right w:val="single" w:sz="4" w:space="0" w:color="auto"/>
            </w:tcBorders>
          </w:tcPr>
          <w:p w:rsidR="00D80330" w:rsidRPr="00C46F1E" w:rsidRDefault="00D80330" w:rsidP="00F87B5C">
            <w:pPr>
              <w:autoSpaceDE w:val="0"/>
              <w:autoSpaceDN w:val="0"/>
              <w:adjustRightInd w:val="0"/>
              <w:jc w:val="both"/>
              <w:rPr>
                <w:b/>
                <w:bCs/>
                <w:color w:val="000000"/>
              </w:rPr>
            </w:pPr>
            <w:r w:rsidRPr="00C46F1E">
              <w:rPr>
                <w:b/>
                <w:bCs/>
                <w:color w:val="000000"/>
              </w:rPr>
              <w:t>ЖИЛИЩНО-КОММУНАЛЬНОЕ ХОЗЯЙСТВО</w:t>
            </w:r>
          </w:p>
        </w:tc>
        <w:tc>
          <w:tcPr>
            <w:tcW w:w="566" w:type="dxa"/>
            <w:tcBorders>
              <w:top w:val="single" w:sz="4" w:space="0" w:color="auto"/>
              <w:left w:val="single" w:sz="4" w:space="0" w:color="auto"/>
              <w:bottom w:val="single" w:sz="4" w:space="0" w:color="auto"/>
              <w:right w:val="single" w:sz="4" w:space="0" w:color="auto"/>
            </w:tcBorders>
          </w:tcPr>
          <w:p w:rsidR="00D80330" w:rsidRPr="00C46F1E" w:rsidRDefault="00D80330" w:rsidP="00F87B5C">
            <w:pPr>
              <w:autoSpaceDE w:val="0"/>
              <w:autoSpaceDN w:val="0"/>
              <w:adjustRightInd w:val="0"/>
              <w:rPr>
                <w:b/>
                <w:color w:val="000000"/>
              </w:rPr>
            </w:pPr>
            <w:r w:rsidRPr="00C46F1E">
              <w:rPr>
                <w:b/>
                <w:color w:val="000000"/>
              </w:rPr>
              <w:t>0500</w:t>
            </w:r>
          </w:p>
        </w:tc>
        <w:tc>
          <w:tcPr>
            <w:tcW w:w="1440" w:type="dxa"/>
            <w:tcBorders>
              <w:top w:val="single" w:sz="4" w:space="0" w:color="auto"/>
              <w:left w:val="single" w:sz="4" w:space="0" w:color="auto"/>
              <w:bottom w:val="single" w:sz="4" w:space="0" w:color="auto"/>
              <w:right w:val="single" w:sz="4" w:space="0" w:color="auto"/>
            </w:tcBorders>
          </w:tcPr>
          <w:p w:rsidR="00D80330" w:rsidRPr="00C46F1E" w:rsidRDefault="00D80330" w:rsidP="00F87B5C">
            <w:pPr>
              <w:autoSpaceDE w:val="0"/>
              <w:autoSpaceDN w:val="0"/>
              <w:adjustRightInd w:val="0"/>
              <w:rPr>
                <w:color w:val="000000"/>
              </w:rPr>
            </w:pPr>
          </w:p>
        </w:tc>
        <w:tc>
          <w:tcPr>
            <w:tcW w:w="499" w:type="dxa"/>
            <w:tcBorders>
              <w:top w:val="single" w:sz="4" w:space="0" w:color="auto"/>
              <w:left w:val="single" w:sz="4" w:space="0" w:color="auto"/>
              <w:bottom w:val="single" w:sz="4" w:space="0" w:color="auto"/>
              <w:right w:val="single" w:sz="4" w:space="0" w:color="auto"/>
            </w:tcBorders>
          </w:tcPr>
          <w:p w:rsidR="00D80330" w:rsidRPr="00C46F1E" w:rsidRDefault="00D80330" w:rsidP="00F87B5C">
            <w:pPr>
              <w:autoSpaceDE w:val="0"/>
              <w:autoSpaceDN w:val="0"/>
              <w:adjustRightInd w:val="0"/>
              <w:rPr>
                <w:color w:val="000000"/>
              </w:rPr>
            </w:pPr>
          </w:p>
        </w:tc>
        <w:tc>
          <w:tcPr>
            <w:tcW w:w="1187" w:type="dxa"/>
            <w:tcBorders>
              <w:top w:val="single" w:sz="4" w:space="0" w:color="auto"/>
              <w:left w:val="single" w:sz="4" w:space="0" w:color="auto"/>
              <w:bottom w:val="single" w:sz="4" w:space="0" w:color="auto"/>
              <w:right w:val="single" w:sz="4" w:space="0" w:color="auto"/>
            </w:tcBorders>
          </w:tcPr>
          <w:p w:rsidR="00D80330" w:rsidRPr="00C46F1E" w:rsidRDefault="00D80330" w:rsidP="00DF52F9">
            <w:pPr>
              <w:autoSpaceDE w:val="0"/>
              <w:autoSpaceDN w:val="0"/>
              <w:adjustRightInd w:val="0"/>
              <w:jc w:val="center"/>
              <w:rPr>
                <w:b/>
              </w:rPr>
            </w:pPr>
            <w:r>
              <w:rPr>
                <w:b/>
              </w:rPr>
              <w:t>1324,780</w:t>
            </w:r>
          </w:p>
        </w:tc>
      </w:tr>
      <w:tr w:rsidR="00D80330" w:rsidRPr="00C46F1E" w:rsidTr="00F87B5C">
        <w:trPr>
          <w:trHeight w:val="275"/>
        </w:trPr>
        <w:tc>
          <w:tcPr>
            <w:tcW w:w="6405" w:type="dxa"/>
            <w:tcBorders>
              <w:top w:val="single" w:sz="4" w:space="0" w:color="auto"/>
              <w:left w:val="single" w:sz="4" w:space="0" w:color="auto"/>
              <w:bottom w:val="single" w:sz="4" w:space="0" w:color="auto"/>
              <w:right w:val="single" w:sz="4" w:space="0" w:color="auto"/>
            </w:tcBorders>
          </w:tcPr>
          <w:p w:rsidR="00D80330" w:rsidRPr="00C46F1E" w:rsidRDefault="00D80330" w:rsidP="00F87B5C">
            <w:pPr>
              <w:jc w:val="both"/>
              <w:rPr>
                <w:color w:val="000000"/>
              </w:rPr>
            </w:pPr>
            <w:r w:rsidRPr="00C46F1E">
              <w:rPr>
                <w:color w:val="000000"/>
              </w:rPr>
              <w:t>Благоустройство</w:t>
            </w:r>
          </w:p>
        </w:tc>
        <w:tc>
          <w:tcPr>
            <w:tcW w:w="566" w:type="dxa"/>
            <w:tcBorders>
              <w:top w:val="single" w:sz="4" w:space="0" w:color="auto"/>
              <w:left w:val="single" w:sz="4" w:space="0" w:color="auto"/>
              <w:bottom w:val="single" w:sz="4" w:space="0" w:color="auto"/>
              <w:right w:val="single" w:sz="4" w:space="0" w:color="auto"/>
            </w:tcBorders>
          </w:tcPr>
          <w:p w:rsidR="00D80330" w:rsidRPr="00C46F1E" w:rsidRDefault="00D80330" w:rsidP="00F87B5C">
            <w:pPr>
              <w:autoSpaceDE w:val="0"/>
              <w:autoSpaceDN w:val="0"/>
              <w:adjustRightInd w:val="0"/>
              <w:rPr>
                <w:color w:val="000000"/>
              </w:rPr>
            </w:pPr>
            <w:r w:rsidRPr="00C46F1E">
              <w:rPr>
                <w:color w:val="000000"/>
              </w:rPr>
              <w:t>0503</w:t>
            </w:r>
          </w:p>
        </w:tc>
        <w:tc>
          <w:tcPr>
            <w:tcW w:w="1440" w:type="dxa"/>
            <w:tcBorders>
              <w:top w:val="single" w:sz="4" w:space="0" w:color="auto"/>
              <w:left w:val="single" w:sz="4" w:space="0" w:color="auto"/>
              <w:bottom w:val="single" w:sz="4" w:space="0" w:color="auto"/>
              <w:right w:val="single" w:sz="4" w:space="0" w:color="auto"/>
            </w:tcBorders>
          </w:tcPr>
          <w:p w:rsidR="00D80330" w:rsidRPr="00C46F1E" w:rsidRDefault="00D80330" w:rsidP="00F87B5C">
            <w:pPr>
              <w:autoSpaceDE w:val="0"/>
              <w:autoSpaceDN w:val="0"/>
              <w:adjustRightInd w:val="0"/>
              <w:rPr>
                <w:color w:val="000000"/>
              </w:rPr>
            </w:pPr>
          </w:p>
        </w:tc>
        <w:tc>
          <w:tcPr>
            <w:tcW w:w="499" w:type="dxa"/>
            <w:tcBorders>
              <w:top w:val="single" w:sz="4" w:space="0" w:color="auto"/>
              <w:left w:val="single" w:sz="4" w:space="0" w:color="auto"/>
              <w:bottom w:val="single" w:sz="4" w:space="0" w:color="auto"/>
              <w:right w:val="single" w:sz="4" w:space="0" w:color="auto"/>
            </w:tcBorders>
          </w:tcPr>
          <w:p w:rsidR="00D80330" w:rsidRPr="00C46F1E" w:rsidRDefault="00D80330" w:rsidP="00F87B5C">
            <w:pPr>
              <w:autoSpaceDE w:val="0"/>
              <w:autoSpaceDN w:val="0"/>
              <w:adjustRightInd w:val="0"/>
              <w:rPr>
                <w:color w:val="000000"/>
              </w:rPr>
            </w:pPr>
          </w:p>
        </w:tc>
        <w:tc>
          <w:tcPr>
            <w:tcW w:w="1187" w:type="dxa"/>
            <w:tcBorders>
              <w:top w:val="single" w:sz="4" w:space="0" w:color="auto"/>
              <w:left w:val="single" w:sz="4" w:space="0" w:color="auto"/>
              <w:bottom w:val="single" w:sz="4" w:space="0" w:color="auto"/>
              <w:right w:val="single" w:sz="4" w:space="0" w:color="auto"/>
            </w:tcBorders>
          </w:tcPr>
          <w:p w:rsidR="00D80330" w:rsidRPr="00C46F1E" w:rsidRDefault="00D80330" w:rsidP="00F87B5C">
            <w:pPr>
              <w:jc w:val="center"/>
            </w:pPr>
            <w:r>
              <w:rPr>
                <w:color w:val="000000"/>
              </w:rPr>
              <w:t>1324,780</w:t>
            </w:r>
          </w:p>
        </w:tc>
      </w:tr>
      <w:tr w:rsidR="00D80330" w:rsidRPr="00C46F1E" w:rsidTr="00F87B5C">
        <w:trPr>
          <w:trHeight w:val="275"/>
        </w:trPr>
        <w:tc>
          <w:tcPr>
            <w:tcW w:w="6405" w:type="dxa"/>
            <w:tcBorders>
              <w:top w:val="single" w:sz="4" w:space="0" w:color="auto"/>
              <w:left w:val="single" w:sz="4" w:space="0" w:color="auto"/>
              <w:bottom w:val="single" w:sz="4" w:space="0" w:color="auto"/>
              <w:right w:val="single" w:sz="4" w:space="0" w:color="auto"/>
            </w:tcBorders>
          </w:tcPr>
          <w:p w:rsidR="00D80330" w:rsidRPr="00C46F1E" w:rsidRDefault="00D80330" w:rsidP="00F87B5C">
            <w:pPr>
              <w:jc w:val="both"/>
              <w:rPr>
                <w:color w:val="000000"/>
              </w:rPr>
            </w:pPr>
            <w:r w:rsidRPr="00AB59C0">
              <w:rPr>
                <w:color w:val="000000"/>
              </w:rPr>
              <w:t>Непрограммные расходы местного бюджета</w:t>
            </w:r>
          </w:p>
        </w:tc>
        <w:tc>
          <w:tcPr>
            <w:tcW w:w="566" w:type="dxa"/>
            <w:tcBorders>
              <w:top w:val="single" w:sz="4" w:space="0" w:color="auto"/>
              <w:left w:val="single" w:sz="4" w:space="0" w:color="auto"/>
              <w:bottom w:val="single" w:sz="4" w:space="0" w:color="auto"/>
              <w:right w:val="single" w:sz="4" w:space="0" w:color="auto"/>
            </w:tcBorders>
          </w:tcPr>
          <w:p w:rsidR="00D80330" w:rsidRPr="00C46F1E" w:rsidRDefault="00D80330" w:rsidP="00F87B5C">
            <w:pPr>
              <w:autoSpaceDE w:val="0"/>
              <w:autoSpaceDN w:val="0"/>
              <w:adjustRightInd w:val="0"/>
              <w:rPr>
                <w:color w:val="000000"/>
              </w:rPr>
            </w:pPr>
            <w:r w:rsidRPr="00C46F1E">
              <w:rPr>
                <w:color w:val="000000"/>
              </w:rPr>
              <w:t>0503</w:t>
            </w:r>
          </w:p>
        </w:tc>
        <w:tc>
          <w:tcPr>
            <w:tcW w:w="1440" w:type="dxa"/>
            <w:tcBorders>
              <w:top w:val="single" w:sz="4" w:space="0" w:color="auto"/>
              <w:left w:val="single" w:sz="4" w:space="0" w:color="auto"/>
              <w:bottom w:val="single" w:sz="4" w:space="0" w:color="auto"/>
              <w:right w:val="single" w:sz="4" w:space="0" w:color="auto"/>
            </w:tcBorders>
          </w:tcPr>
          <w:p w:rsidR="00D80330" w:rsidRPr="00C46F1E" w:rsidRDefault="00D80330" w:rsidP="00F87B5C">
            <w:pPr>
              <w:autoSpaceDE w:val="0"/>
              <w:autoSpaceDN w:val="0"/>
              <w:adjustRightInd w:val="0"/>
              <w:rPr>
                <w:color w:val="000000"/>
              </w:rPr>
            </w:pPr>
            <w:r w:rsidRPr="00C46F1E">
              <w:rPr>
                <w:color w:val="000000"/>
              </w:rPr>
              <w:t>70.0.00.00000</w:t>
            </w:r>
          </w:p>
        </w:tc>
        <w:tc>
          <w:tcPr>
            <w:tcW w:w="499" w:type="dxa"/>
            <w:tcBorders>
              <w:top w:val="single" w:sz="4" w:space="0" w:color="auto"/>
              <w:left w:val="single" w:sz="4" w:space="0" w:color="auto"/>
              <w:bottom w:val="single" w:sz="4" w:space="0" w:color="auto"/>
              <w:right w:val="single" w:sz="4" w:space="0" w:color="auto"/>
            </w:tcBorders>
          </w:tcPr>
          <w:p w:rsidR="00D80330" w:rsidRPr="00C46F1E" w:rsidRDefault="00D80330" w:rsidP="00F87B5C">
            <w:pPr>
              <w:autoSpaceDE w:val="0"/>
              <w:autoSpaceDN w:val="0"/>
              <w:adjustRightInd w:val="0"/>
              <w:rPr>
                <w:color w:val="000000"/>
              </w:rPr>
            </w:pPr>
          </w:p>
        </w:tc>
        <w:tc>
          <w:tcPr>
            <w:tcW w:w="1187" w:type="dxa"/>
            <w:tcBorders>
              <w:top w:val="single" w:sz="4" w:space="0" w:color="auto"/>
              <w:left w:val="single" w:sz="4" w:space="0" w:color="auto"/>
              <w:bottom w:val="single" w:sz="4" w:space="0" w:color="auto"/>
              <w:right w:val="single" w:sz="4" w:space="0" w:color="auto"/>
            </w:tcBorders>
          </w:tcPr>
          <w:p w:rsidR="00D80330" w:rsidRPr="00C46F1E" w:rsidRDefault="00D80330" w:rsidP="00DF52F9">
            <w:pPr>
              <w:jc w:val="center"/>
            </w:pPr>
            <w:r>
              <w:rPr>
                <w:color w:val="000000"/>
              </w:rPr>
              <w:t>1324,780</w:t>
            </w:r>
          </w:p>
        </w:tc>
      </w:tr>
      <w:tr w:rsidR="00D80330" w:rsidTr="00F87B5C">
        <w:trPr>
          <w:trHeight w:val="275"/>
        </w:trPr>
        <w:tc>
          <w:tcPr>
            <w:tcW w:w="6405" w:type="dxa"/>
            <w:tcBorders>
              <w:top w:val="single" w:sz="4" w:space="0" w:color="auto"/>
              <w:left w:val="single" w:sz="4" w:space="0" w:color="auto"/>
              <w:bottom w:val="single" w:sz="4" w:space="0" w:color="auto"/>
              <w:right w:val="single" w:sz="4" w:space="0" w:color="auto"/>
            </w:tcBorders>
          </w:tcPr>
          <w:p w:rsidR="00D80330" w:rsidRPr="00C46F1E" w:rsidRDefault="00D80330" w:rsidP="00F87B5C">
            <w:pPr>
              <w:jc w:val="both"/>
              <w:rPr>
                <w:color w:val="000000"/>
              </w:rPr>
            </w:pPr>
            <w:r w:rsidRPr="009E634C">
              <w:rPr>
                <w:color w:val="000000"/>
              </w:rPr>
              <w:t>Уличное освещение</w:t>
            </w:r>
          </w:p>
        </w:tc>
        <w:tc>
          <w:tcPr>
            <w:tcW w:w="566" w:type="dxa"/>
            <w:tcBorders>
              <w:top w:val="single" w:sz="4" w:space="0" w:color="auto"/>
              <w:left w:val="single" w:sz="4" w:space="0" w:color="auto"/>
              <w:bottom w:val="single" w:sz="4" w:space="0" w:color="auto"/>
              <w:right w:val="single" w:sz="4" w:space="0" w:color="auto"/>
            </w:tcBorders>
          </w:tcPr>
          <w:p w:rsidR="00D80330" w:rsidRPr="00C46F1E" w:rsidRDefault="00D80330" w:rsidP="00F87B5C">
            <w:pPr>
              <w:autoSpaceDE w:val="0"/>
              <w:autoSpaceDN w:val="0"/>
              <w:adjustRightInd w:val="0"/>
              <w:rPr>
                <w:color w:val="000000"/>
              </w:rPr>
            </w:pPr>
            <w:r>
              <w:rPr>
                <w:color w:val="000000"/>
              </w:rPr>
              <w:t>0503</w:t>
            </w:r>
          </w:p>
        </w:tc>
        <w:tc>
          <w:tcPr>
            <w:tcW w:w="1440" w:type="dxa"/>
            <w:tcBorders>
              <w:top w:val="single" w:sz="4" w:space="0" w:color="auto"/>
              <w:left w:val="single" w:sz="4" w:space="0" w:color="auto"/>
              <w:bottom w:val="single" w:sz="4" w:space="0" w:color="auto"/>
              <w:right w:val="single" w:sz="4" w:space="0" w:color="auto"/>
            </w:tcBorders>
          </w:tcPr>
          <w:p w:rsidR="00D80330" w:rsidRPr="00C46F1E" w:rsidRDefault="00D80330" w:rsidP="00B065C3">
            <w:pPr>
              <w:autoSpaceDE w:val="0"/>
              <w:autoSpaceDN w:val="0"/>
              <w:adjustRightInd w:val="0"/>
              <w:rPr>
                <w:color w:val="000000"/>
              </w:rPr>
            </w:pPr>
            <w:r w:rsidRPr="00DB2353">
              <w:rPr>
                <w:color w:val="000000"/>
              </w:rPr>
              <w:t>70.0.00.</w:t>
            </w:r>
            <w:r>
              <w:rPr>
                <w:color w:val="000000"/>
              </w:rPr>
              <w:t>15</w:t>
            </w:r>
            <w:r w:rsidRPr="00DB2353">
              <w:rPr>
                <w:color w:val="000000"/>
              </w:rPr>
              <w:t>0</w:t>
            </w:r>
            <w:r>
              <w:rPr>
                <w:color w:val="000000"/>
              </w:rPr>
              <w:t>30</w:t>
            </w:r>
          </w:p>
        </w:tc>
        <w:tc>
          <w:tcPr>
            <w:tcW w:w="499" w:type="dxa"/>
            <w:tcBorders>
              <w:top w:val="single" w:sz="4" w:space="0" w:color="auto"/>
              <w:left w:val="single" w:sz="4" w:space="0" w:color="auto"/>
              <w:bottom w:val="single" w:sz="4" w:space="0" w:color="auto"/>
              <w:right w:val="single" w:sz="4" w:space="0" w:color="auto"/>
            </w:tcBorders>
          </w:tcPr>
          <w:p w:rsidR="00D80330" w:rsidRPr="00C46F1E" w:rsidRDefault="00D80330" w:rsidP="00F87B5C">
            <w:pPr>
              <w:autoSpaceDE w:val="0"/>
              <w:autoSpaceDN w:val="0"/>
              <w:adjustRightInd w:val="0"/>
              <w:rPr>
                <w:color w:val="000000"/>
              </w:rPr>
            </w:pPr>
          </w:p>
        </w:tc>
        <w:tc>
          <w:tcPr>
            <w:tcW w:w="1187" w:type="dxa"/>
            <w:tcBorders>
              <w:top w:val="single" w:sz="4" w:space="0" w:color="auto"/>
              <w:left w:val="single" w:sz="4" w:space="0" w:color="auto"/>
              <w:bottom w:val="single" w:sz="4" w:space="0" w:color="auto"/>
              <w:right w:val="single" w:sz="4" w:space="0" w:color="auto"/>
            </w:tcBorders>
          </w:tcPr>
          <w:p w:rsidR="00D80330" w:rsidRDefault="00D80330" w:rsidP="00DF52F9">
            <w:pPr>
              <w:jc w:val="center"/>
              <w:rPr>
                <w:color w:val="000000"/>
              </w:rPr>
            </w:pPr>
            <w:r>
              <w:rPr>
                <w:color w:val="000000"/>
              </w:rPr>
              <w:t>518,0</w:t>
            </w:r>
          </w:p>
        </w:tc>
      </w:tr>
      <w:tr w:rsidR="00D80330" w:rsidTr="00F87B5C">
        <w:trPr>
          <w:trHeight w:val="275"/>
        </w:trPr>
        <w:tc>
          <w:tcPr>
            <w:tcW w:w="6405" w:type="dxa"/>
            <w:tcBorders>
              <w:top w:val="single" w:sz="4" w:space="0" w:color="auto"/>
              <w:left w:val="single" w:sz="4" w:space="0" w:color="auto"/>
              <w:bottom w:val="single" w:sz="4" w:space="0" w:color="auto"/>
              <w:right w:val="single" w:sz="4" w:space="0" w:color="auto"/>
            </w:tcBorders>
          </w:tcPr>
          <w:p w:rsidR="00D80330" w:rsidRPr="007319DA" w:rsidRDefault="00D80330" w:rsidP="00F87B5C">
            <w:pPr>
              <w:autoSpaceDE w:val="0"/>
              <w:autoSpaceDN w:val="0"/>
              <w:adjustRightInd w:val="0"/>
              <w:jc w:val="both"/>
              <w:rPr>
                <w:color w:val="000000"/>
              </w:rPr>
            </w:pPr>
            <w:r w:rsidRPr="007319DA">
              <w:rPr>
                <w:color w:val="000000"/>
              </w:rPr>
              <w:t>Закупка товаров, работ и услуг для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D80330" w:rsidRPr="00C46F1E" w:rsidRDefault="00D80330" w:rsidP="00F87B5C">
            <w:pPr>
              <w:autoSpaceDE w:val="0"/>
              <w:autoSpaceDN w:val="0"/>
              <w:adjustRightInd w:val="0"/>
              <w:rPr>
                <w:color w:val="000000"/>
              </w:rPr>
            </w:pPr>
            <w:r>
              <w:rPr>
                <w:color w:val="000000"/>
              </w:rPr>
              <w:t>0503</w:t>
            </w:r>
          </w:p>
        </w:tc>
        <w:tc>
          <w:tcPr>
            <w:tcW w:w="1440" w:type="dxa"/>
            <w:tcBorders>
              <w:top w:val="single" w:sz="4" w:space="0" w:color="auto"/>
              <w:left w:val="single" w:sz="4" w:space="0" w:color="auto"/>
              <w:bottom w:val="single" w:sz="4" w:space="0" w:color="auto"/>
              <w:right w:val="single" w:sz="4" w:space="0" w:color="auto"/>
            </w:tcBorders>
          </w:tcPr>
          <w:p w:rsidR="00D80330" w:rsidRPr="00C46F1E" w:rsidRDefault="00D80330" w:rsidP="00B065C3">
            <w:pPr>
              <w:autoSpaceDE w:val="0"/>
              <w:autoSpaceDN w:val="0"/>
              <w:adjustRightInd w:val="0"/>
              <w:rPr>
                <w:color w:val="000000"/>
              </w:rPr>
            </w:pPr>
            <w:r w:rsidRPr="00DB2353">
              <w:rPr>
                <w:color w:val="000000"/>
              </w:rPr>
              <w:t>70.0.00.</w:t>
            </w:r>
            <w:r>
              <w:rPr>
                <w:color w:val="000000"/>
              </w:rPr>
              <w:t>15</w:t>
            </w:r>
            <w:r w:rsidRPr="00DB2353">
              <w:rPr>
                <w:color w:val="000000"/>
              </w:rPr>
              <w:t>0</w:t>
            </w:r>
            <w:r>
              <w:rPr>
                <w:color w:val="000000"/>
              </w:rPr>
              <w:t>30</w:t>
            </w:r>
          </w:p>
        </w:tc>
        <w:tc>
          <w:tcPr>
            <w:tcW w:w="499" w:type="dxa"/>
            <w:tcBorders>
              <w:top w:val="single" w:sz="4" w:space="0" w:color="auto"/>
              <w:left w:val="single" w:sz="4" w:space="0" w:color="auto"/>
              <w:bottom w:val="single" w:sz="4" w:space="0" w:color="auto"/>
              <w:right w:val="single" w:sz="4" w:space="0" w:color="auto"/>
            </w:tcBorders>
          </w:tcPr>
          <w:p w:rsidR="00D80330" w:rsidRPr="00C46F1E" w:rsidRDefault="00D80330" w:rsidP="00F87B5C">
            <w:pPr>
              <w:autoSpaceDE w:val="0"/>
              <w:autoSpaceDN w:val="0"/>
              <w:adjustRightInd w:val="0"/>
              <w:rPr>
                <w:color w:val="000000"/>
              </w:rPr>
            </w:pPr>
            <w:r>
              <w:rPr>
                <w:color w:val="000000"/>
              </w:rPr>
              <w:t>200</w:t>
            </w:r>
          </w:p>
        </w:tc>
        <w:tc>
          <w:tcPr>
            <w:tcW w:w="1187" w:type="dxa"/>
            <w:tcBorders>
              <w:top w:val="single" w:sz="4" w:space="0" w:color="auto"/>
              <w:left w:val="single" w:sz="4" w:space="0" w:color="auto"/>
              <w:bottom w:val="single" w:sz="4" w:space="0" w:color="auto"/>
              <w:right w:val="single" w:sz="4" w:space="0" w:color="auto"/>
            </w:tcBorders>
          </w:tcPr>
          <w:p w:rsidR="00D80330" w:rsidRDefault="00D80330" w:rsidP="00F87B5C">
            <w:pPr>
              <w:jc w:val="center"/>
              <w:rPr>
                <w:color w:val="000000"/>
              </w:rPr>
            </w:pPr>
            <w:r>
              <w:rPr>
                <w:color w:val="000000"/>
              </w:rPr>
              <w:t>518,0</w:t>
            </w:r>
          </w:p>
        </w:tc>
      </w:tr>
      <w:tr w:rsidR="00D80330" w:rsidTr="00F87B5C">
        <w:trPr>
          <w:trHeight w:val="275"/>
        </w:trPr>
        <w:tc>
          <w:tcPr>
            <w:tcW w:w="6405" w:type="dxa"/>
            <w:tcBorders>
              <w:top w:val="single" w:sz="4" w:space="0" w:color="auto"/>
              <w:left w:val="single" w:sz="4" w:space="0" w:color="auto"/>
              <w:bottom w:val="single" w:sz="4" w:space="0" w:color="auto"/>
              <w:right w:val="single" w:sz="4" w:space="0" w:color="auto"/>
            </w:tcBorders>
          </w:tcPr>
          <w:p w:rsidR="00D80330" w:rsidRPr="007319DA" w:rsidRDefault="00D80330" w:rsidP="00F87B5C">
            <w:pPr>
              <w:autoSpaceDE w:val="0"/>
              <w:autoSpaceDN w:val="0"/>
              <w:adjustRightInd w:val="0"/>
              <w:jc w:val="both"/>
              <w:rPr>
                <w:color w:val="000000"/>
              </w:rPr>
            </w:pPr>
            <w:r w:rsidRPr="007319DA">
              <w:rPr>
                <w:color w:val="000000"/>
              </w:rPr>
              <w:t>Иные закупки товаров, работ и услуг для обеспечения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D80330" w:rsidRPr="00C46F1E" w:rsidRDefault="00D80330" w:rsidP="00F87B5C">
            <w:pPr>
              <w:autoSpaceDE w:val="0"/>
              <w:autoSpaceDN w:val="0"/>
              <w:adjustRightInd w:val="0"/>
              <w:rPr>
                <w:color w:val="000000"/>
              </w:rPr>
            </w:pPr>
            <w:r>
              <w:rPr>
                <w:color w:val="000000"/>
              </w:rPr>
              <w:t>0503</w:t>
            </w:r>
          </w:p>
        </w:tc>
        <w:tc>
          <w:tcPr>
            <w:tcW w:w="1440" w:type="dxa"/>
            <w:tcBorders>
              <w:top w:val="single" w:sz="4" w:space="0" w:color="auto"/>
              <w:left w:val="single" w:sz="4" w:space="0" w:color="auto"/>
              <w:bottom w:val="single" w:sz="4" w:space="0" w:color="auto"/>
              <w:right w:val="single" w:sz="4" w:space="0" w:color="auto"/>
            </w:tcBorders>
          </w:tcPr>
          <w:p w:rsidR="00D80330" w:rsidRPr="00C46F1E" w:rsidRDefault="00D80330" w:rsidP="00B065C3">
            <w:pPr>
              <w:autoSpaceDE w:val="0"/>
              <w:autoSpaceDN w:val="0"/>
              <w:adjustRightInd w:val="0"/>
              <w:rPr>
                <w:color w:val="000000"/>
              </w:rPr>
            </w:pPr>
            <w:r w:rsidRPr="00DB2353">
              <w:rPr>
                <w:color w:val="000000"/>
              </w:rPr>
              <w:t>70.0.00.</w:t>
            </w:r>
            <w:r>
              <w:rPr>
                <w:color w:val="000000"/>
              </w:rPr>
              <w:t>15</w:t>
            </w:r>
            <w:r w:rsidRPr="00DB2353">
              <w:rPr>
                <w:color w:val="000000"/>
              </w:rPr>
              <w:t>0</w:t>
            </w:r>
            <w:r>
              <w:rPr>
                <w:color w:val="000000"/>
              </w:rPr>
              <w:t>30</w:t>
            </w:r>
          </w:p>
        </w:tc>
        <w:tc>
          <w:tcPr>
            <w:tcW w:w="499" w:type="dxa"/>
            <w:tcBorders>
              <w:top w:val="single" w:sz="4" w:space="0" w:color="auto"/>
              <w:left w:val="single" w:sz="4" w:space="0" w:color="auto"/>
              <w:bottom w:val="single" w:sz="4" w:space="0" w:color="auto"/>
              <w:right w:val="single" w:sz="4" w:space="0" w:color="auto"/>
            </w:tcBorders>
          </w:tcPr>
          <w:p w:rsidR="00D80330" w:rsidRPr="00C46F1E" w:rsidRDefault="00D80330" w:rsidP="00F87B5C">
            <w:pPr>
              <w:autoSpaceDE w:val="0"/>
              <w:autoSpaceDN w:val="0"/>
              <w:adjustRightInd w:val="0"/>
              <w:rPr>
                <w:color w:val="000000"/>
              </w:rPr>
            </w:pPr>
            <w:r>
              <w:rPr>
                <w:color w:val="000000"/>
              </w:rPr>
              <w:t>240</w:t>
            </w:r>
          </w:p>
        </w:tc>
        <w:tc>
          <w:tcPr>
            <w:tcW w:w="1187" w:type="dxa"/>
            <w:tcBorders>
              <w:top w:val="single" w:sz="4" w:space="0" w:color="auto"/>
              <w:left w:val="single" w:sz="4" w:space="0" w:color="auto"/>
              <w:bottom w:val="single" w:sz="4" w:space="0" w:color="auto"/>
              <w:right w:val="single" w:sz="4" w:space="0" w:color="auto"/>
            </w:tcBorders>
          </w:tcPr>
          <w:p w:rsidR="00D80330" w:rsidRDefault="00D80330" w:rsidP="00F87B5C">
            <w:pPr>
              <w:jc w:val="center"/>
              <w:rPr>
                <w:color w:val="000000"/>
              </w:rPr>
            </w:pPr>
            <w:r>
              <w:rPr>
                <w:color w:val="000000"/>
              </w:rPr>
              <w:t>518,0</w:t>
            </w:r>
          </w:p>
        </w:tc>
      </w:tr>
      <w:tr w:rsidR="00D80330" w:rsidRPr="00664689" w:rsidTr="00F87B5C">
        <w:trPr>
          <w:trHeight w:val="275"/>
        </w:trPr>
        <w:tc>
          <w:tcPr>
            <w:tcW w:w="6405" w:type="dxa"/>
            <w:tcBorders>
              <w:top w:val="single" w:sz="4" w:space="0" w:color="auto"/>
              <w:left w:val="single" w:sz="4" w:space="0" w:color="auto"/>
              <w:bottom w:val="single" w:sz="4" w:space="0" w:color="auto"/>
              <w:right w:val="single" w:sz="4" w:space="0" w:color="auto"/>
            </w:tcBorders>
          </w:tcPr>
          <w:p w:rsidR="00D80330" w:rsidRPr="00E157D5" w:rsidRDefault="00D80330" w:rsidP="00F87B5C">
            <w:pPr>
              <w:jc w:val="both"/>
              <w:rPr>
                <w:color w:val="000000"/>
              </w:rPr>
            </w:pPr>
            <w:r w:rsidRPr="000D2C8C">
              <w:rPr>
                <w:color w:val="000000"/>
              </w:rPr>
              <w:t>Прочие мероприятия по благоустройству  территорий муни</w:t>
            </w:r>
            <w:r>
              <w:rPr>
                <w:color w:val="000000"/>
              </w:rPr>
              <w:t>ци</w:t>
            </w:r>
            <w:r w:rsidRPr="000D2C8C">
              <w:rPr>
                <w:color w:val="000000"/>
              </w:rPr>
              <w:t>пальных образований поселений</w:t>
            </w:r>
          </w:p>
        </w:tc>
        <w:tc>
          <w:tcPr>
            <w:tcW w:w="566" w:type="dxa"/>
            <w:tcBorders>
              <w:top w:val="single" w:sz="4" w:space="0" w:color="auto"/>
              <w:left w:val="single" w:sz="4" w:space="0" w:color="auto"/>
              <w:bottom w:val="single" w:sz="4" w:space="0" w:color="auto"/>
              <w:right w:val="single" w:sz="4" w:space="0" w:color="auto"/>
            </w:tcBorders>
          </w:tcPr>
          <w:p w:rsidR="00D80330" w:rsidRDefault="00D80330" w:rsidP="00F87B5C">
            <w:pPr>
              <w:autoSpaceDE w:val="0"/>
              <w:autoSpaceDN w:val="0"/>
              <w:adjustRightInd w:val="0"/>
              <w:rPr>
                <w:color w:val="000000"/>
              </w:rPr>
            </w:pPr>
            <w:r>
              <w:rPr>
                <w:color w:val="000000"/>
              </w:rPr>
              <w:t>0503</w:t>
            </w:r>
          </w:p>
        </w:tc>
        <w:tc>
          <w:tcPr>
            <w:tcW w:w="1440" w:type="dxa"/>
            <w:tcBorders>
              <w:top w:val="single" w:sz="4" w:space="0" w:color="auto"/>
              <w:left w:val="single" w:sz="4" w:space="0" w:color="auto"/>
              <w:bottom w:val="single" w:sz="4" w:space="0" w:color="auto"/>
              <w:right w:val="single" w:sz="4" w:space="0" w:color="auto"/>
            </w:tcBorders>
          </w:tcPr>
          <w:p w:rsidR="00D80330" w:rsidRPr="00E157D5" w:rsidRDefault="00D80330" w:rsidP="000C392E">
            <w:pPr>
              <w:autoSpaceDE w:val="0"/>
              <w:autoSpaceDN w:val="0"/>
              <w:adjustRightInd w:val="0"/>
              <w:rPr>
                <w:color w:val="000000"/>
              </w:rPr>
            </w:pPr>
            <w:r w:rsidRPr="00DB2353">
              <w:rPr>
                <w:color w:val="000000"/>
              </w:rPr>
              <w:t>70.0.00.5</w:t>
            </w:r>
            <w:r>
              <w:rPr>
                <w:color w:val="000000"/>
              </w:rPr>
              <w:t>5</w:t>
            </w:r>
            <w:r w:rsidRPr="00DB2353">
              <w:rPr>
                <w:color w:val="000000"/>
              </w:rPr>
              <w:t>0</w:t>
            </w:r>
            <w:r>
              <w:rPr>
                <w:color w:val="000000"/>
              </w:rPr>
              <w:t>30</w:t>
            </w:r>
          </w:p>
        </w:tc>
        <w:tc>
          <w:tcPr>
            <w:tcW w:w="499" w:type="dxa"/>
            <w:tcBorders>
              <w:top w:val="single" w:sz="4" w:space="0" w:color="auto"/>
              <w:left w:val="single" w:sz="4" w:space="0" w:color="auto"/>
              <w:bottom w:val="single" w:sz="4" w:space="0" w:color="auto"/>
              <w:right w:val="single" w:sz="4" w:space="0" w:color="auto"/>
            </w:tcBorders>
          </w:tcPr>
          <w:p w:rsidR="00D80330" w:rsidRPr="006A3E91" w:rsidRDefault="00D80330" w:rsidP="00F87B5C">
            <w:pPr>
              <w:autoSpaceDE w:val="0"/>
              <w:autoSpaceDN w:val="0"/>
              <w:adjustRightInd w:val="0"/>
              <w:rPr>
                <w:color w:val="000000"/>
              </w:rPr>
            </w:pPr>
          </w:p>
        </w:tc>
        <w:tc>
          <w:tcPr>
            <w:tcW w:w="1187" w:type="dxa"/>
            <w:tcBorders>
              <w:top w:val="single" w:sz="4" w:space="0" w:color="auto"/>
              <w:left w:val="single" w:sz="4" w:space="0" w:color="auto"/>
              <w:bottom w:val="single" w:sz="4" w:space="0" w:color="auto"/>
              <w:right w:val="single" w:sz="4" w:space="0" w:color="auto"/>
            </w:tcBorders>
          </w:tcPr>
          <w:p w:rsidR="00D80330" w:rsidRPr="00664689" w:rsidRDefault="00D80330" w:rsidP="00F87B5C">
            <w:pPr>
              <w:jc w:val="center"/>
              <w:rPr>
                <w:color w:val="000000"/>
              </w:rPr>
            </w:pPr>
            <w:r>
              <w:rPr>
                <w:color w:val="000000"/>
              </w:rPr>
              <w:t>806,780</w:t>
            </w:r>
          </w:p>
        </w:tc>
      </w:tr>
      <w:tr w:rsidR="00D80330" w:rsidRPr="00664689" w:rsidTr="00F87B5C">
        <w:trPr>
          <w:trHeight w:val="275"/>
        </w:trPr>
        <w:tc>
          <w:tcPr>
            <w:tcW w:w="6405" w:type="dxa"/>
            <w:tcBorders>
              <w:top w:val="single" w:sz="4" w:space="0" w:color="auto"/>
              <w:left w:val="single" w:sz="4" w:space="0" w:color="auto"/>
              <w:bottom w:val="single" w:sz="4" w:space="0" w:color="auto"/>
              <w:right w:val="single" w:sz="4" w:space="0" w:color="auto"/>
            </w:tcBorders>
          </w:tcPr>
          <w:p w:rsidR="00D80330" w:rsidRPr="000727F0" w:rsidRDefault="00D80330" w:rsidP="00F87B5C">
            <w:pPr>
              <w:autoSpaceDE w:val="0"/>
              <w:autoSpaceDN w:val="0"/>
              <w:adjustRightInd w:val="0"/>
              <w:jc w:val="both"/>
              <w:rPr>
                <w:color w:val="000000"/>
              </w:rPr>
            </w:pPr>
            <w:r w:rsidRPr="000727F0">
              <w:rPr>
                <w:bCs/>
                <w:color w:val="000000"/>
              </w:rPr>
              <w:t>Закупка товаров, работ и услуг для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D80330" w:rsidRDefault="00D80330" w:rsidP="00F87B5C">
            <w:pPr>
              <w:autoSpaceDE w:val="0"/>
              <w:autoSpaceDN w:val="0"/>
              <w:adjustRightInd w:val="0"/>
              <w:rPr>
                <w:color w:val="000000"/>
              </w:rPr>
            </w:pPr>
            <w:r>
              <w:rPr>
                <w:color w:val="000000"/>
              </w:rPr>
              <w:t>0503</w:t>
            </w:r>
          </w:p>
        </w:tc>
        <w:tc>
          <w:tcPr>
            <w:tcW w:w="1440" w:type="dxa"/>
            <w:tcBorders>
              <w:top w:val="single" w:sz="4" w:space="0" w:color="auto"/>
              <w:left w:val="single" w:sz="4" w:space="0" w:color="auto"/>
              <w:bottom w:val="single" w:sz="4" w:space="0" w:color="auto"/>
              <w:right w:val="single" w:sz="4" w:space="0" w:color="auto"/>
            </w:tcBorders>
          </w:tcPr>
          <w:p w:rsidR="00D80330" w:rsidRDefault="00D80330" w:rsidP="000C392E">
            <w:r w:rsidRPr="00A64E8C">
              <w:rPr>
                <w:color w:val="000000"/>
              </w:rPr>
              <w:t>70.0.00.5503</w:t>
            </w:r>
            <w:r>
              <w:rPr>
                <w:color w:val="000000"/>
              </w:rPr>
              <w:t>0</w:t>
            </w:r>
          </w:p>
        </w:tc>
        <w:tc>
          <w:tcPr>
            <w:tcW w:w="499" w:type="dxa"/>
            <w:tcBorders>
              <w:top w:val="single" w:sz="4" w:space="0" w:color="auto"/>
              <w:left w:val="single" w:sz="4" w:space="0" w:color="auto"/>
              <w:bottom w:val="single" w:sz="4" w:space="0" w:color="auto"/>
              <w:right w:val="single" w:sz="4" w:space="0" w:color="auto"/>
            </w:tcBorders>
          </w:tcPr>
          <w:p w:rsidR="00D80330" w:rsidRPr="006A3E91" w:rsidRDefault="00D80330" w:rsidP="00F87B5C">
            <w:pPr>
              <w:autoSpaceDE w:val="0"/>
              <w:autoSpaceDN w:val="0"/>
              <w:adjustRightInd w:val="0"/>
              <w:rPr>
                <w:color w:val="000000"/>
              </w:rPr>
            </w:pPr>
            <w:r>
              <w:rPr>
                <w:color w:val="000000"/>
              </w:rPr>
              <w:t>200</w:t>
            </w:r>
          </w:p>
        </w:tc>
        <w:tc>
          <w:tcPr>
            <w:tcW w:w="1187" w:type="dxa"/>
            <w:tcBorders>
              <w:top w:val="single" w:sz="4" w:space="0" w:color="auto"/>
              <w:left w:val="single" w:sz="4" w:space="0" w:color="auto"/>
              <w:bottom w:val="single" w:sz="4" w:space="0" w:color="auto"/>
              <w:right w:val="single" w:sz="4" w:space="0" w:color="auto"/>
            </w:tcBorders>
          </w:tcPr>
          <w:p w:rsidR="00D80330" w:rsidRPr="00664689" w:rsidRDefault="00D80330" w:rsidP="00F87B5C">
            <w:pPr>
              <w:jc w:val="center"/>
              <w:rPr>
                <w:color w:val="000000"/>
              </w:rPr>
            </w:pPr>
            <w:r>
              <w:rPr>
                <w:color w:val="000000"/>
              </w:rPr>
              <w:t>806,780</w:t>
            </w:r>
          </w:p>
        </w:tc>
      </w:tr>
      <w:tr w:rsidR="00D80330" w:rsidRPr="00664689" w:rsidTr="00F87B5C">
        <w:trPr>
          <w:trHeight w:val="275"/>
        </w:trPr>
        <w:tc>
          <w:tcPr>
            <w:tcW w:w="6405" w:type="dxa"/>
            <w:tcBorders>
              <w:top w:val="single" w:sz="4" w:space="0" w:color="auto"/>
              <w:left w:val="single" w:sz="4" w:space="0" w:color="auto"/>
              <w:bottom w:val="single" w:sz="4" w:space="0" w:color="auto"/>
              <w:right w:val="single" w:sz="4" w:space="0" w:color="auto"/>
            </w:tcBorders>
          </w:tcPr>
          <w:p w:rsidR="00D80330" w:rsidRPr="000727F0" w:rsidRDefault="00D80330" w:rsidP="00F87B5C">
            <w:pPr>
              <w:autoSpaceDE w:val="0"/>
              <w:autoSpaceDN w:val="0"/>
              <w:adjustRightInd w:val="0"/>
              <w:jc w:val="both"/>
              <w:rPr>
                <w:color w:val="000000"/>
              </w:rPr>
            </w:pPr>
            <w:r w:rsidRPr="000727F0">
              <w:rPr>
                <w:color w:val="000000"/>
              </w:rPr>
              <w:t>Иные закупки товаров, работ и услуг для обеспечения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D80330" w:rsidRDefault="00D80330" w:rsidP="00F87B5C">
            <w:pPr>
              <w:autoSpaceDE w:val="0"/>
              <w:autoSpaceDN w:val="0"/>
              <w:adjustRightInd w:val="0"/>
              <w:rPr>
                <w:color w:val="000000"/>
              </w:rPr>
            </w:pPr>
            <w:r>
              <w:rPr>
                <w:color w:val="000000"/>
              </w:rPr>
              <w:t>0503</w:t>
            </w:r>
          </w:p>
        </w:tc>
        <w:tc>
          <w:tcPr>
            <w:tcW w:w="1440" w:type="dxa"/>
            <w:tcBorders>
              <w:top w:val="single" w:sz="4" w:space="0" w:color="auto"/>
              <w:left w:val="single" w:sz="4" w:space="0" w:color="auto"/>
              <w:bottom w:val="single" w:sz="4" w:space="0" w:color="auto"/>
              <w:right w:val="single" w:sz="4" w:space="0" w:color="auto"/>
            </w:tcBorders>
          </w:tcPr>
          <w:p w:rsidR="00D80330" w:rsidRDefault="00D80330" w:rsidP="000C392E">
            <w:r w:rsidRPr="00A64E8C">
              <w:rPr>
                <w:color w:val="000000"/>
              </w:rPr>
              <w:t>70.0.00.5503</w:t>
            </w:r>
            <w:r>
              <w:rPr>
                <w:color w:val="000000"/>
              </w:rPr>
              <w:t>0</w:t>
            </w:r>
          </w:p>
        </w:tc>
        <w:tc>
          <w:tcPr>
            <w:tcW w:w="499" w:type="dxa"/>
            <w:tcBorders>
              <w:top w:val="single" w:sz="4" w:space="0" w:color="auto"/>
              <w:left w:val="single" w:sz="4" w:space="0" w:color="auto"/>
              <w:bottom w:val="single" w:sz="4" w:space="0" w:color="auto"/>
              <w:right w:val="single" w:sz="4" w:space="0" w:color="auto"/>
            </w:tcBorders>
          </w:tcPr>
          <w:p w:rsidR="00D80330" w:rsidRPr="006A3E91" w:rsidRDefault="00D80330" w:rsidP="00F87B5C">
            <w:pPr>
              <w:autoSpaceDE w:val="0"/>
              <w:autoSpaceDN w:val="0"/>
              <w:adjustRightInd w:val="0"/>
              <w:rPr>
                <w:color w:val="000000"/>
              </w:rPr>
            </w:pPr>
            <w:r>
              <w:rPr>
                <w:color w:val="000000"/>
              </w:rPr>
              <w:t>240</w:t>
            </w:r>
          </w:p>
        </w:tc>
        <w:tc>
          <w:tcPr>
            <w:tcW w:w="1187" w:type="dxa"/>
            <w:tcBorders>
              <w:top w:val="single" w:sz="4" w:space="0" w:color="auto"/>
              <w:left w:val="single" w:sz="4" w:space="0" w:color="auto"/>
              <w:bottom w:val="single" w:sz="4" w:space="0" w:color="auto"/>
              <w:right w:val="single" w:sz="4" w:space="0" w:color="auto"/>
            </w:tcBorders>
          </w:tcPr>
          <w:p w:rsidR="00D80330" w:rsidRPr="00664689" w:rsidRDefault="00D80330" w:rsidP="00F87B5C">
            <w:pPr>
              <w:jc w:val="center"/>
              <w:rPr>
                <w:color w:val="000000"/>
              </w:rPr>
            </w:pPr>
            <w:r>
              <w:rPr>
                <w:color w:val="000000"/>
              </w:rPr>
              <w:t>806,780</w:t>
            </w:r>
          </w:p>
        </w:tc>
      </w:tr>
      <w:tr w:rsidR="00D80330" w:rsidRPr="005F63B4" w:rsidTr="00F87B5C">
        <w:trPr>
          <w:trHeight w:val="275"/>
        </w:trPr>
        <w:tc>
          <w:tcPr>
            <w:tcW w:w="6405" w:type="dxa"/>
            <w:tcBorders>
              <w:top w:val="single" w:sz="4" w:space="0" w:color="auto"/>
              <w:left w:val="single" w:sz="6" w:space="0" w:color="auto"/>
              <w:bottom w:val="single" w:sz="6" w:space="0" w:color="auto"/>
              <w:right w:val="single" w:sz="6" w:space="0" w:color="auto"/>
            </w:tcBorders>
          </w:tcPr>
          <w:p w:rsidR="00D80330" w:rsidRPr="000727F0" w:rsidRDefault="00D80330" w:rsidP="00F87B5C">
            <w:pPr>
              <w:autoSpaceDE w:val="0"/>
              <w:autoSpaceDN w:val="0"/>
              <w:adjustRightInd w:val="0"/>
              <w:jc w:val="both"/>
              <w:rPr>
                <w:b/>
                <w:bCs/>
                <w:color w:val="000000"/>
              </w:rPr>
            </w:pPr>
            <w:r w:rsidRPr="000727F0">
              <w:rPr>
                <w:b/>
                <w:bCs/>
                <w:color w:val="000000"/>
              </w:rPr>
              <w:t>КУЛЬТУРА, КИНЕМАТОГРАФИЯ</w:t>
            </w:r>
          </w:p>
        </w:tc>
        <w:tc>
          <w:tcPr>
            <w:tcW w:w="566" w:type="dxa"/>
            <w:tcBorders>
              <w:top w:val="single" w:sz="4" w:space="0" w:color="auto"/>
              <w:left w:val="single" w:sz="6" w:space="0" w:color="auto"/>
              <w:bottom w:val="single" w:sz="6" w:space="0" w:color="auto"/>
              <w:right w:val="single" w:sz="6" w:space="0" w:color="auto"/>
            </w:tcBorders>
          </w:tcPr>
          <w:p w:rsidR="00D80330" w:rsidRPr="00BB7476" w:rsidRDefault="00D80330" w:rsidP="00F87B5C">
            <w:pPr>
              <w:autoSpaceDE w:val="0"/>
              <w:autoSpaceDN w:val="0"/>
              <w:adjustRightInd w:val="0"/>
              <w:rPr>
                <w:b/>
                <w:color w:val="000000"/>
              </w:rPr>
            </w:pPr>
            <w:r w:rsidRPr="00BB7476">
              <w:rPr>
                <w:b/>
                <w:color w:val="000000"/>
              </w:rPr>
              <w:t>0800</w:t>
            </w:r>
          </w:p>
        </w:tc>
        <w:tc>
          <w:tcPr>
            <w:tcW w:w="1440" w:type="dxa"/>
            <w:tcBorders>
              <w:top w:val="single" w:sz="4" w:space="0" w:color="auto"/>
              <w:left w:val="single" w:sz="6" w:space="0" w:color="auto"/>
              <w:bottom w:val="single" w:sz="6" w:space="0" w:color="auto"/>
              <w:right w:val="single" w:sz="6" w:space="0" w:color="auto"/>
            </w:tcBorders>
          </w:tcPr>
          <w:p w:rsidR="00D80330" w:rsidRPr="00BB7476" w:rsidRDefault="00D80330" w:rsidP="00F87B5C">
            <w:pPr>
              <w:autoSpaceDE w:val="0"/>
              <w:autoSpaceDN w:val="0"/>
              <w:adjustRightInd w:val="0"/>
              <w:rPr>
                <w:b/>
                <w:color w:val="000000"/>
              </w:rPr>
            </w:pPr>
          </w:p>
        </w:tc>
        <w:tc>
          <w:tcPr>
            <w:tcW w:w="499" w:type="dxa"/>
            <w:tcBorders>
              <w:top w:val="single" w:sz="4" w:space="0" w:color="auto"/>
              <w:left w:val="single" w:sz="6" w:space="0" w:color="auto"/>
              <w:bottom w:val="single" w:sz="6" w:space="0" w:color="auto"/>
              <w:right w:val="single" w:sz="6" w:space="0" w:color="auto"/>
            </w:tcBorders>
          </w:tcPr>
          <w:p w:rsidR="00D80330" w:rsidRPr="00BB7476" w:rsidRDefault="00D80330" w:rsidP="00F87B5C">
            <w:pPr>
              <w:autoSpaceDE w:val="0"/>
              <w:autoSpaceDN w:val="0"/>
              <w:adjustRightInd w:val="0"/>
              <w:rPr>
                <w:b/>
                <w:color w:val="000000"/>
              </w:rPr>
            </w:pPr>
          </w:p>
        </w:tc>
        <w:tc>
          <w:tcPr>
            <w:tcW w:w="1187" w:type="dxa"/>
            <w:tcBorders>
              <w:top w:val="single" w:sz="4" w:space="0" w:color="auto"/>
              <w:left w:val="single" w:sz="6" w:space="0" w:color="auto"/>
              <w:bottom w:val="single" w:sz="6" w:space="0" w:color="auto"/>
              <w:right w:val="single" w:sz="6" w:space="0" w:color="auto"/>
            </w:tcBorders>
          </w:tcPr>
          <w:p w:rsidR="00D80330" w:rsidRPr="005F63B4" w:rsidRDefault="00D80330" w:rsidP="00F87B5C">
            <w:pPr>
              <w:jc w:val="center"/>
              <w:rPr>
                <w:b/>
              </w:rPr>
            </w:pPr>
            <w:r>
              <w:rPr>
                <w:b/>
                <w:color w:val="000000"/>
              </w:rPr>
              <w:t>3944,379</w:t>
            </w:r>
          </w:p>
        </w:tc>
      </w:tr>
      <w:tr w:rsidR="00D80330" w:rsidTr="00F87B5C">
        <w:trPr>
          <w:trHeight w:val="275"/>
        </w:trPr>
        <w:tc>
          <w:tcPr>
            <w:tcW w:w="6405" w:type="dxa"/>
            <w:tcBorders>
              <w:top w:val="single" w:sz="4" w:space="0" w:color="auto"/>
              <w:left w:val="single" w:sz="6" w:space="0" w:color="auto"/>
              <w:bottom w:val="single" w:sz="4" w:space="0" w:color="auto"/>
              <w:right w:val="single" w:sz="6" w:space="0" w:color="auto"/>
            </w:tcBorders>
          </w:tcPr>
          <w:p w:rsidR="00D80330" w:rsidRPr="000727F0" w:rsidRDefault="00D80330" w:rsidP="00F87B5C">
            <w:pPr>
              <w:autoSpaceDE w:val="0"/>
              <w:autoSpaceDN w:val="0"/>
              <w:adjustRightInd w:val="0"/>
              <w:jc w:val="both"/>
              <w:rPr>
                <w:color w:val="000000"/>
              </w:rPr>
            </w:pPr>
            <w:r w:rsidRPr="000727F0">
              <w:rPr>
                <w:color w:val="000000"/>
              </w:rPr>
              <w:t>Культура</w:t>
            </w:r>
          </w:p>
        </w:tc>
        <w:tc>
          <w:tcPr>
            <w:tcW w:w="566" w:type="dxa"/>
            <w:tcBorders>
              <w:top w:val="single" w:sz="4" w:space="0" w:color="auto"/>
              <w:left w:val="single" w:sz="6" w:space="0" w:color="auto"/>
              <w:bottom w:val="single" w:sz="4" w:space="0" w:color="auto"/>
              <w:right w:val="single" w:sz="6" w:space="0" w:color="auto"/>
            </w:tcBorders>
          </w:tcPr>
          <w:p w:rsidR="00D80330" w:rsidRDefault="00D80330" w:rsidP="00F87B5C">
            <w:pPr>
              <w:autoSpaceDE w:val="0"/>
              <w:autoSpaceDN w:val="0"/>
              <w:adjustRightInd w:val="0"/>
              <w:rPr>
                <w:color w:val="000000"/>
              </w:rPr>
            </w:pPr>
            <w:r>
              <w:rPr>
                <w:color w:val="000000"/>
              </w:rPr>
              <w:t>0801</w:t>
            </w:r>
          </w:p>
        </w:tc>
        <w:tc>
          <w:tcPr>
            <w:tcW w:w="1440" w:type="dxa"/>
            <w:tcBorders>
              <w:top w:val="single" w:sz="4" w:space="0" w:color="auto"/>
              <w:left w:val="single" w:sz="6" w:space="0" w:color="auto"/>
              <w:bottom w:val="single" w:sz="4" w:space="0" w:color="auto"/>
              <w:right w:val="single" w:sz="6" w:space="0" w:color="auto"/>
            </w:tcBorders>
          </w:tcPr>
          <w:p w:rsidR="00D80330" w:rsidRPr="009275F2" w:rsidRDefault="00D80330" w:rsidP="00F87B5C">
            <w:pPr>
              <w:autoSpaceDE w:val="0"/>
              <w:autoSpaceDN w:val="0"/>
              <w:adjustRightInd w:val="0"/>
              <w:rPr>
                <w:color w:val="000000"/>
              </w:rPr>
            </w:pPr>
          </w:p>
        </w:tc>
        <w:tc>
          <w:tcPr>
            <w:tcW w:w="499" w:type="dxa"/>
            <w:tcBorders>
              <w:top w:val="single" w:sz="4" w:space="0" w:color="auto"/>
              <w:left w:val="single" w:sz="6" w:space="0" w:color="auto"/>
              <w:bottom w:val="single" w:sz="4" w:space="0" w:color="auto"/>
              <w:right w:val="single" w:sz="6" w:space="0" w:color="auto"/>
            </w:tcBorders>
          </w:tcPr>
          <w:p w:rsidR="00D80330" w:rsidRPr="006A3E91" w:rsidRDefault="00D80330" w:rsidP="00F87B5C">
            <w:pPr>
              <w:autoSpaceDE w:val="0"/>
              <w:autoSpaceDN w:val="0"/>
              <w:adjustRightInd w:val="0"/>
              <w:rPr>
                <w:color w:val="000000"/>
              </w:rPr>
            </w:pPr>
          </w:p>
        </w:tc>
        <w:tc>
          <w:tcPr>
            <w:tcW w:w="1187" w:type="dxa"/>
            <w:tcBorders>
              <w:top w:val="single" w:sz="4" w:space="0" w:color="auto"/>
              <w:left w:val="single" w:sz="6" w:space="0" w:color="auto"/>
              <w:bottom w:val="single" w:sz="4" w:space="0" w:color="auto"/>
              <w:right w:val="single" w:sz="6" w:space="0" w:color="auto"/>
            </w:tcBorders>
          </w:tcPr>
          <w:p w:rsidR="00D80330" w:rsidRDefault="00D80330" w:rsidP="00F87B5C">
            <w:pPr>
              <w:jc w:val="center"/>
            </w:pPr>
            <w:r>
              <w:rPr>
                <w:color w:val="000000"/>
              </w:rPr>
              <w:t>3944,379</w:t>
            </w:r>
          </w:p>
        </w:tc>
      </w:tr>
      <w:tr w:rsidR="00D80330" w:rsidTr="00F87B5C">
        <w:trPr>
          <w:trHeight w:val="275"/>
        </w:trPr>
        <w:tc>
          <w:tcPr>
            <w:tcW w:w="6405" w:type="dxa"/>
            <w:tcBorders>
              <w:top w:val="single" w:sz="4" w:space="0" w:color="auto"/>
              <w:left w:val="single" w:sz="6" w:space="0" w:color="auto"/>
              <w:bottom w:val="single" w:sz="4" w:space="0" w:color="auto"/>
              <w:right w:val="single" w:sz="6" w:space="0" w:color="auto"/>
            </w:tcBorders>
          </w:tcPr>
          <w:p w:rsidR="00D80330" w:rsidRPr="000727F0" w:rsidRDefault="00D80330" w:rsidP="00D80330">
            <w:pPr>
              <w:jc w:val="both"/>
              <w:rPr>
                <w:color w:val="000000"/>
              </w:rPr>
            </w:pPr>
            <w:r w:rsidRPr="000727F0">
              <w:rPr>
                <w:color w:val="000000"/>
              </w:rPr>
              <w:t>Муниципальн</w:t>
            </w:r>
            <w:r>
              <w:rPr>
                <w:color w:val="000000"/>
              </w:rPr>
              <w:t>ые</w:t>
            </w:r>
            <w:r w:rsidRPr="000727F0">
              <w:rPr>
                <w:color w:val="000000"/>
              </w:rPr>
              <w:t xml:space="preserve"> программ</w:t>
            </w:r>
            <w:r>
              <w:rPr>
                <w:color w:val="000000"/>
              </w:rPr>
              <w:t>ы</w:t>
            </w:r>
            <w:r w:rsidRPr="000727F0">
              <w:rPr>
                <w:color w:val="000000"/>
              </w:rPr>
              <w:t xml:space="preserve">  поселений Кочковского района Новосибирской области </w:t>
            </w:r>
          </w:p>
        </w:tc>
        <w:tc>
          <w:tcPr>
            <w:tcW w:w="566" w:type="dxa"/>
            <w:tcBorders>
              <w:top w:val="single" w:sz="4" w:space="0" w:color="auto"/>
              <w:left w:val="single" w:sz="6" w:space="0" w:color="auto"/>
              <w:bottom w:val="single" w:sz="4" w:space="0" w:color="auto"/>
              <w:right w:val="single" w:sz="6" w:space="0" w:color="auto"/>
            </w:tcBorders>
          </w:tcPr>
          <w:p w:rsidR="00D80330" w:rsidRPr="0063168A" w:rsidRDefault="00D80330" w:rsidP="00977D3D">
            <w:pPr>
              <w:autoSpaceDE w:val="0"/>
              <w:autoSpaceDN w:val="0"/>
              <w:adjustRightInd w:val="0"/>
              <w:rPr>
                <w:color w:val="000000"/>
              </w:rPr>
            </w:pPr>
            <w:r>
              <w:rPr>
                <w:color w:val="000000"/>
              </w:rPr>
              <w:t>0801</w:t>
            </w:r>
          </w:p>
        </w:tc>
        <w:tc>
          <w:tcPr>
            <w:tcW w:w="1440" w:type="dxa"/>
            <w:tcBorders>
              <w:top w:val="single" w:sz="4" w:space="0" w:color="auto"/>
              <w:left w:val="single" w:sz="6" w:space="0" w:color="auto"/>
              <w:bottom w:val="single" w:sz="4" w:space="0" w:color="auto"/>
              <w:right w:val="single" w:sz="6" w:space="0" w:color="auto"/>
            </w:tcBorders>
          </w:tcPr>
          <w:p w:rsidR="00D80330" w:rsidRDefault="00D80330" w:rsidP="00977D3D">
            <w:pPr>
              <w:autoSpaceDE w:val="0"/>
              <w:autoSpaceDN w:val="0"/>
              <w:adjustRightInd w:val="0"/>
              <w:rPr>
                <w:color w:val="000000"/>
              </w:rPr>
            </w:pPr>
            <w:r w:rsidRPr="00BB7476">
              <w:rPr>
                <w:color w:val="000000"/>
              </w:rPr>
              <w:t>78.0.00.00000</w:t>
            </w:r>
          </w:p>
        </w:tc>
        <w:tc>
          <w:tcPr>
            <w:tcW w:w="499" w:type="dxa"/>
            <w:tcBorders>
              <w:top w:val="single" w:sz="4" w:space="0" w:color="auto"/>
              <w:left w:val="single" w:sz="6" w:space="0" w:color="auto"/>
              <w:bottom w:val="single" w:sz="4" w:space="0" w:color="auto"/>
              <w:right w:val="single" w:sz="6" w:space="0" w:color="auto"/>
            </w:tcBorders>
          </w:tcPr>
          <w:p w:rsidR="00D80330" w:rsidRPr="006A3E91" w:rsidRDefault="00D80330" w:rsidP="00F87B5C">
            <w:pPr>
              <w:autoSpaceDE w:val="0"/>
              <w:autoSpaceDN w:val="0"/>
              <w:adjustRightInd w:val="0"/>
              <w:rPr>
                <w:color w:val="000000"/>
              </w:rPr>
            </w:pPr>
          </w:p>
        </w:tc>
        <w:tc>
          <w:tcPr>
            <w:tcW w:w="1187" w:type="dxa"/>
            <w:tcBorders>
              <w:top w:val="single" w:sz="4" w:space="0" w:color="auto"/>
              <w:left w:val="single" w:sz="6" w:space="0" w:color="auto"/>
              <w:bottom w:val="single" w:sz="4" w:space="0" w:color="auto"/>
              <w:right w:val="single" w:sz="6" w:space="0" w:color="auto"/>
            </w:tcBorders>
          </w:tcPr>
          <w:p w:rsidR="00D80330" w:rsidRDefault="00D80330" w:rsidP="00F87B5C">
            <w:pPr>
              <w:jc w:val="center"/>
              <w:rPr>
                <w:color w:val="000000"/>
              </w:rPr>
            </w:pPr>
            <w:r>
              <w:rPr>
                <w:color w:val="000000"/>
              </w:rPr>
              <w:t>3944,79</w:t>
            </w:r>
          </w:p>
        </w:tc>
      </w:tr>
      <w:tr w:rsidR="00D80330" w:rsidTr="00F87B5C">
        <w:trPr>
          <w:trHeight w:val="275"/>
        </w:trPr>
        <w:tc>
          <w:tcPr>
            <w:tcW w:w="6405" w:type="dxa"/>
            <w:tcBorders>
              <w:top w:val="single" w:sz="4" w:space="0" w:color="auto"/>
              <w:left w:val="single" w:sz="4" w:space="0" w:color="auto"/>
              <w:bottom w:val="single" w:sz="4" w:space="0" w:color="auto"/>
              <w:right w:val="single" w:sz="4" w:space="0" w:color="auto"/>
            </w:tcBorders>
          </w:tcPr>
          <w:p w:rsidR="00D80330" w:rsidRPr="000727F0" w:rsidRDefault="00D80330" w:rsidP="00F87B5C">
            <w:pPr>
              <w:jc w:val="both"/>
              <w:rPr>
                <w:color w:val="000000"/>
              </w:rPr>
            </w:pPr>
            <w:r w:rsidRPr="000727F0">
              <w:rPr>
                <w:color w:val="000000"/>
              </w:rPr>
              <w:t xml:space="preserve">Муниципальная программа  поселений Кочковского района Новосибирской области  </w:t>
            </w:r>
            <w:r>
              <w:rPr>
                <w:color w:val="000000"/>
              </w:rPr>
              <w:t>"</w:t>
            </w:r>
            <w:r w:rsidRPr="00F9144B">
              <w:t>Культура Черновского сельсовета Кочковского района Новосибирской области на 2023-2025 годы</w:t>
            </w:r>
            <w:r w:rsidRPr="000727F0">
              <w:rPr>
                <w:color w:val="000000"/>
              </w:rPr>
              <w:t>"</w:t>
            </w:r>
          </w:p>
        </w:tc>
        <w:tc>
          <w:tcPr>
            <w:tcW w:w="566" w:type="dxa"/>
            <w:tcBorders>
              <w:top w:val="single" w:sz="4" w:space="0" w:color="auto"/>
              <w:left w:val="single" w:sz="4" w:space="0" w:color="auto"/>
              <w:bottom w:val="single" w:sz="4" w:space="0" w:color="auto"/>
              <w:right w:val="single" w:sz="4" w:space="0" w:color="auto"/>
            </w:tcBorders>
          </w:tcPr>
          <w:p w:rsidR="00D80330" w:rsidRPr="0063168A" w:rsidRDefault="00D80330" w:rsidP="00F87B5C">
            <w:pPr>
              <w:autoSpaceDE w:val="0"/>
              <w:autoSpaceDN w:val="0"/>
              <w:adjustRightInd w:val="0"/>
              <w:rPr>
                <w:color w:val="000000"/>
              </w:rPr>
            </w:pPr>
            <w:r>
              <w:rPr>
                <w:color w:val="000000"/>
              </w:rPr>
              <w:t>0801</w:t>
            </w:r>
          </w:p>
        </w:tc>
        <w:tc>
          <w:tcPr>
            <w:tcW w:w="1440" w:type="dxa"/>
            <w:tcBorders>
              <w:top w:val="single" w:sz="4" w:space="0" w:color="auto"/>
              <w:left w:val="single" w:sz="4" w:space="0" w:color="auto"/>
              <w:bottom w:val="single" w:sz="4" w:space="0" w:color="auto"/>
              <w:right w:val="single" w:sz="4" w:space="0" w:color="auto"/>
            </w:tcBorders>
          </w:tcPr>
          <w:p w:rsidR="00D80330" w:rsidRPr="005105D3" w:rsidRDefault="00D80330" w:rsidP="00F87B5C">
            <w:pPr>
              <w:autoSpaceDE w:val="0"/>
              <w:autoSpaceDN w:val="0"/>
              <w:adjustRightInd w:val="0"/>
              <w:rPr>
                <w:color w:val="000000"/>
              </w:rPr>
            </w:pPr>
            <w:r w:rsidRPr="00BB7476">
              <w:rPr>
                <w:color w:val="000000"/>
              </w:rPr>
              <w:t>78.0.</w:t>
            </w:r>
            <w:r>
              <w:rPr>
                <w:color w:val="000000"/>
              </w:rPr>
              <w:t>10</w:t>
            </w:r>
            <w:r w:rsidRPr="00BB7476">
              <w:rPr>
                <w:color w:val="000000"/>
              </w:rPr>
              <w:t>.0000</w:t>
            </w:r>
            <w:r>
              <w:rPr>
                <w:color w:val="000000"/>
              </w:rPr>
              <w:t>0</w:t>
            </w:r>
          </w:p>
        </w:tc>
        <w:tc>
          <w:tcPr>
            <w:tcW w:w="499" w:type="dxa"/>
            <w:tcBorders>
              <w:top w:val="single" w:sz="4" w:space="0" w:color="auto"/>
              <w:left w:val="single" w:sz="4" w:space="0" w:color="auto"/>
              <w:bottom w:val="single" w:sz="4" w:space="0" w:color="auto"/>
              <w:right w:val="single" w:sz="4" w:space="0" w:color="auto"/>
            </w:tcBorders>
          </w:tcPr>
          <w:p w:rsidR="00D80330" w:rsidRPr="0063168A" w:rsidRDefault="00D80330" w:rsidP="00F87B5C">
            <w:pPr>
              <w:autoSpaceDE w:val="0"/>
              <w:autoSpaceDN w:val="0"/>
              <w:adjustRightInd w:val="0"/>
              <w:rPr>
                <w:color w:val="000000"/>
              </w:rPr>
            </w:pPr>
          </w:p>
        </w:tc>
        <w:tc>
          <w:tcPr>
            <w:tcW w:w="1187" w:type="dxa"/>
            <w:tcBorders>
              <w:top w:val="single" w:sz="4" w:space="0" w:color="auto"/>
              <w:left w:val="single" w:sz="4" w:space="0" w:color="auto"/>
              <w:bottom w:val="single" w:sz="4" w:space="0" w:color="auto"/>
              <w:right w:val="single" w:sz="4" w:space="0" w:color="auto"/>
            </w:tcBorders>
          </w:tcPr>
          <w:p w:rsidR="00D80330" w:rsidRDefault="00D80330" w:rsidP="00F87B5C">
            <w:pPr>
              <w:jc w:val="center"/>
            </w:pPr>
            <w:r>
              <w:rPr>
                <w:color w:val="000000"/>
              </w:rPr>
              <w:t>3944,379</w:t>
            </w:r>
          </w:p>
        </w:tc>
      </w:tr>
      <w:tr w:rsidR="00D80330" w:rsidTr="00F87B5C">
        <w:trPr>
          <w:trHeight w:val="279"/>
        </w:trPr>
        <w:tc>
          <w:tcPr>
            <w:tcW w:w="6405" w:type="dxa"/>
            <w:tcBorders>
              <w:top w:val="single" w:sz="4" w:space="0" w:color="auto"/>
              <w:left w:val="single" w:sz="4" w:space="0" w:color="auto"/>
              <w:bottom w:val="single" w:sz="4" w:space="0" w:color="auto"/>
              <w:right w:val="single" w:sz="4" w:space="0" w:color="auto"/>
            </w:tcBorders>
          </w:tcPr>
          <w:p w:rsidR="00D80330" w:rsidRPr="000727F0" w:rsidRDefault="00D80330" w:rsidP="002D1C6B">
            <w:pPr>
              <w:autoSpaceDE w:val="0"/>
              <w:autoSpaceDN w:val="0"/>
              <w:adjustRightInd w:val="0"/>
              <w:jc w:val="both"/>
              <w:rPr>
                <w:color w:val="000000"/>
              </w:rPr>
            </w:pPr>
            <w:r w:rsidRPr="005F63B4">
              <w:rPr>
                <w:color w:val="000000"/>
              </w:rPr>
              <w:t>Расходы на реализацию мероприятий в рамках муниципальной программы</w:t>
            </w:r>
            <w:r>
              <w:rPr>
                <w:color w:val="000000"/>
              </w:rPr>
              <w:t xml:space="preserve"> </w:t>
            </w:r>
            <w:r w:rsidRPr="005F63B4">
              <w:rPr>
                <w:color w:val="000000"/>
              </w:rPr>
              <w:t xml:space="preserve">Черновского сельсовета Кочковского района Новосибирской области </w:t>
            </w:r>
            <w:r>
              <w:rPr>
                <w:color w:val="000000"/>
              </w:rPr>
              <w:t>"</w:t>
            </w:r>
            <w:r w:rsidRPr="00F9144B">
              <w:t xml:space="preserve">Культура </w:t>
            </w:r>
            <w:r w:rsidRPr="00F9144B">
              <w:lastRenderedPageBreak/>
              <w:t>Черновского сельсовета Кочковского района Новосибирской области на 2023-2025 годы</w:t>
            </w:r>
            <w:r w:rsidRPr="005F63B4">
              <w:rPr>
                <w:color w:val="000000"/>
              </w:rPr>
              <w:t>" за счет средств местного бюджета</w:t>
            </w:r>
          </w:p>
        </w:tc>
        <w:tc>
          <w:tcPr>
            <w:tcW w:w="566" w:type="dxa"/>
            <w:tcBorders>
              <w:top w:val="single" w:sz="4" w:space="0" w:color="auto"/>
              <w:left w:val="single" w:sz="4" w:space="0" w:color="auto"/>
              <w:bottom w:val="single" w:sz="4" w:space="0" w:color="auto"/>
              <w:right w:val="single" w:sz="4" w:space="0" w:color="auto"/>
            </w:tcBorders>
          </w:tcPr>
          <w:p w:rsidR="00D80330" w:rsidRPr="0063168A" w:rsidRDefault="00D80330" w:rsidP="00F87B5C">
            <w:pPr>
              <w:autoSpaceDE w:val="0"/>
              <w:autoSpaceDN w:val="0"/>
              <w:adjustRightInd w:val="0"/>
              <w:rPr>
                <w:color w:val="000000"/>
              </w:rPr>
            </w:pPr>
            <w:r>
              <w:rPr>
                <w:color w:val="000000"/>
              </w:rPr>
              <w:lastRenderedPageBreak/>
              <w:t>0801</w:t>
            </w:r>
          </w:p>
        </w:tc>
        <w:tc>
          <w:tcPr>
            <w:tcW w:w="1440" w:type="dxa"/>
            <w:tcBorders>
              <w:top w:val="single" w:sz="4" w:space="0" w:color="auto"/>
              <w:left w:val="single" w:sz="4" w:space="0" w:color="auto"/>
              <w:bottom w:val="single" w:sz="4" w:space="0" w:color="auto"/>
              <w:right w:val="single" w:sz="4" w:space="0" w:color="auto"/>
            </w:tcBorders>
          </w:tcPr>
          <w:p w:rsidR="00D80330" w:rsidRDefault="00D80330" w:rsidP="00F87B5C">
            <w:r w:rsidRPr="00CD6CF1">
              <w:rPr>
                <w:color w:val="000000"/>
              </w:rPr>
              <w:t>78.0.10.00801</w:t>
            </w:r>
          </w:p>
        </w:tc>
        <w:tc>
          <w:tcPr>
            <w:tcW w:w="499" w:type="dxa"/>
            <w:tcBorders>
              <w:top w:val="single" w:sz="4" w:space="0" w:color="auto"/>
              <w:left w:val="single" w:sz="4" w:space="0" w:color="auto"/>
              <w:bottom w:val="single" w:sz="4" w:space="0" w:color="auto"/>
              <w:right w:val="single" w:sz="4" w:space="0" w:color="auto"/>
            </w:tcBorders>
          </w:tcPr>
          <w:p w:rsidR="00D80330" w:rsidRPr="0063168A" w:rsidRDefault="00D80330" w:rsidP="00F87B5C">
            <w:pPr>
              <w:autoSpaceDE w:val="0"/>
              <w:autoSpaceDN w:val="0"/>
              <w:adjustRightInd w:val="0"/>
              <w:rPr>
                <w:color w:val="000000"/>
              </w:rPr>
            </w:pPr>
          </w:p>
        </w:tc>
        <w:tc>
          <w:tcPr>
            <w:tcW w:w="1187" w:type="dxa"/>
            <w:tcBorders>
              <w:top w:val="single" w:sz="4" w:space="0" w:color="auto"/>
              <w:left w:val="single" w:sz="4" w:space="0" w:color="auto"/>
              <w:bottom w:val="single" w:sz="4" w:space="0" w:color="auto"/>
              <w:right w:val="single" w:sz="4" w:space="0" w:color="auto"/>
            </w:tcBorders>
          </w:tcPr>
          <w:p w:rsidR="00D80330" w:rsidRDefault="00D80330" w:rsidP="000F1FEA">
            <w:pPr>
              <w:autoSpaceDE w:val="0"/>
              <w:autoSpaceDN w:val="0"/>
              <w:adjustRightInd w:val="0"/>
              <w:jc w:val="center"/>
              <w:rPr>
                <w:color w:val="000000"/>
              </w:rPr>
            </w:pPr>
            <w:r>
              <w:rPr>
                <w:color w:val="000000"/>
              </w:rPr>
              <w:t>2428,479</w:t>
            </w:r>
          </w:p>
        </w:tc>
      </w:tr>
      <w:tr w:rsidR="00D80330" w:rsidTr="00F87B5C">
        <w:trPr>
          <w:trHeight w:val="279"/>
        </w:trPr>
        <w:tc>
          <w:tcPr>
            <w:tcW w:w="6405" w:type="dxa"/>
            <w:tcBorders>
              <w:top w:val="single" w:sz="4" w:space="0" w:color="auto"/>
              <w:left w:val="single" w:sz="4" w:space="0" w:color="auto"/>
              <w:bottom w:val="single" w:sz="4" w:space="0" w:color="auto"/>
              <w:right w:val="single" w:sz="4" w:space="0" w:color="auto"/>
            </w:tcBorders>
          </w:tcPr>
          <w:p w:rsidR="00D80330" w:rsidRPr="007319DA" w:rsidRDefault="00D80330" w:rsidP="00F87B5C">
            <w:pPr>
              <w:jc w:val="both"/>
              <w:rPr>
                <w:color w:val="000000"/>
              </w:rPr>
            </w:pPr>
            <w:r w:rsidRPr="007319DA">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6" w:type="dxa"/>
            <w:tcBorders>
              <w:top w:val="single" w:sz="4" w:space="0" w:color="auto"/>
              <w:left w:val="single" w:sz="4" w:space="0" w:color="auto"/>
              <w:bottom w:val="single" w:sz="4" w:space="0" w:color="auto"/>
              <w:right w:val="single" w:sz="4" w:space="0" w:color="auto"/>
            </w:tcBorders>
          </w:tcPr>
          <w:p w:rsidR="00D80330" w:rsidRPr="0063168A" w:rsidRDefault="00D80330" w:rsidP="00F87B5C">
            <w:pPr>
              <w:autoSpaceDE w:val="0"/>
              <w:autoSpaceDN w:val="0"/>
              <w:adjustRightInd w:val="0"/>
              <w:rPr>
                <w:color w:val="000000"/>
              </w:rPr>
            </w:pPr>
            <w:r>
              <w:rPr>
                <w:color w:val="000000"/>
              </w:rPr>
              <w:t>0801</w:t>
            </w:r>
          </w:p>
        </w:tc>
        <w:tc>
          <w:tcPr>
            <w:tcW w:w="1440" w:type="dxa"/>
            <w:tcBorders>
              <w:top w:val="single" w:sz="4" w:space="0" w:color="auto"/>
              <w:left w:val="single" w:sz="4" w:space="0" w:color="auto"/>
              <w:bottom w:val="single" w:sz="4" w:space="0" w:color="auto"/>
              <w:right w:val="single" w:sz="4" w:space="0" w:color="auto"/>
            </w:tcBorders>
          </w:tcPr>
          <w:p w:rsidR="00D80330" w:rsidRDefault="00D80330" w:rsidP="00F87B5C">
            <w:r w:rsidRPr="00CD6CF1">
              <w:rPr>
                <w:color w:val="000000"/>
              </w:rPr>
              <w:t>78.0.10.00801</w:t>
            </w:r>
          </w:p>
        </w:tc>
        <w:tc>
          <w:tcPr>
            <w:tcW w:w="499" w:type="dxa"/>
            <w:tcBorders>
              <w:top w:val="single" w:sz="4" w:space="0" w:color="auto"/>
              <w:left w:val="single" w:sz="4" w:space="0" w:color="auto"/>
              <w:bottom w:val="single" w:sz="4" w:space="0" w:color="auto"/>
              <w:right w:val="single" w:sz="4" w:space="0" w:color="auto"/>
            </w:tcBorders>
          </w:tcPr>
          <w:p w:rsidR="00D80330" w:rsidRPr="0063168A" w:rsidRDefault="00D80330" w:rsidP="00F87B5C">
            <w:pPr>
              <w:autoSpaceDE w:val="0"/>
              <w:autoSpaceDN w:val="0"/>
              <w:adjustRightInd w:val="0"/>
              <w:rPr>
                <w:color w:val="000000"/>
              </w:rPr>
            </w:pPr>
            <w:r>
              <w:rPr>
                <w:color w:val="000000"/>
              </w:rPr>
              <w:t>100</w:t>
            </w:r>
          </w:p>
        </w:tc>
        <w:tc>
          <w:tcPr>
            <w:tcW w:w="1187" w:type="dxa"/>
            <w:tcBorders>
              <w:top w:val="single" w:sz="4" w:space="0" w:color="auto"/>
              <w:left w:val="single" w:sz="4" w:space="0" w:color="auto"/>
              <w:bottom w:val="single" w:sz="4" w:space="0" w:color="auto"/>
              <w:right w:val="single" w:sz="4" w:space="0" w:color="auto"/>
            </w:tcBorders>
          </w:tcPr>
          <w:p w:rsidR="00D80330" w:rsidRDefault="00D80330" w:rsidP="00F87B5C">
            <w:pPr>
              <w:autoSpaceDE w:val="0"/>
              <w:autoSpaceDN w:val="0"/>
              <w:adjustRightInd w:val="0"/>
              <w:jc w:val="center"/>
              <w:rPr>
                <w:color w:val="000000"/>
              </w:rPr>
            </w:pPr>
            <w:r>
              <w:rPr>
                <w:color w:val="000000"/>
              </w:rPr>
              <w:t>1295,648</w:t>
            </w:r>
          </w:p>
        </w:tc>
      </w:tr>
      <w:tr w:rsidR="00D80330" w:rsidTr="00F87B5C">
        <w:trPr>
          <w:trHeight w:val="279"/>
        </w:trPr>
        <w:tc>
          <w:tcPr>
            <w:tcW w:w="6405" w:type="dxa"/>
            <w:tcBorders>
              <w:top w:val="single" w:sz="4" w:space="0" w:color="auto"/>
              <w:left w:val="single" w:sz="6" w:space="0" w:color="auto"/>
              <w:bottom w:val="single" w:sz="6" w:space="0" w:color="auto"/>
              <w:right w:val="single" w:sz="6" w:space="0" w:color="auto"/>
            </w:tcBorders>
          </w:tcPr>
          <w:p w:rsidR="00D80330" w:rsidRPr="007319DA" w:rsidRDefault="00D80330" w:rsidP="00F87B5C">
            <w:pPr>
              <w:jc w:val="both"/>
              <w:rPr>
                <w:color w:val="000000"/>
              </w:rPr>
            </w:pPr>
            <w:r w:rsidRPr="007319DA">
              <w:t>Расходы на выплаты персоналу казенных учреждений</w:t>
            </w:r>
          </w:p>
        </w:tc>
        <w:tc>
          <w:tcPr>
            <w:tcW w:w="566" w:type="dxa"/>
            <w:tcBorders>
              <w:top w:val="single" w:sz="4" w:space="0" w:color="auto"/>
              <w:left w:val="single" w:sz="6" w:space="0" w:color="auto"/>
              <w:bottom w:val="single" w:sz="6" w:space="0" w:color="auto"/>
              <w:right w:val="single" w:sz="6" w:space="0" w:color="auto"/>
            </w:tcBorders>
          </w:tcPr>
          <w:p w:rsidR="00D80330" w:rsidRPr="0063168A" w:rsidRDefault="00D80330" w:rsidP="00F87B5C">
            <w:pPr>
              <w:autoSpaceDE w:val="0"/>
              <w:autoSpaceDN w:val="0"/>
              <w:adjustRightInd w:val="0"/>
              <w:rPr>
                <w:color w:val="000000"/>
              </w:rPr>
            </w:pPr>
            <w:r>
              <w:rPr>
                <w:color w:val="000000"/>
              </w:rPr>
              <w:t>0801</w:t>
            </w:r>
          </w:p>
        </w:tc>
        <w:tc>
          <w:tcPr>
            <w:tcW w:w="1440" w:type="dxa"/>
            <w:tcBorders>
              <w:top w:val="single" w:sz="4" w:space="0" w:color="auto"/>
              <w:left w:val="single" w:sz="6" w:space="0" w:color="auto"/>
              <w:bottom w:val="single" w:sz="6" w:space="0" w:color="auto"/>
              <w:right w:val="single" w:sz="6" w:space="0" w:color="auto"/>
            </w:tcBorders>
          </w:tcPr>
          <w:p w:rsidR="00D80330" w:rsidRDefault="00D80330" w:rsidP="00F87B5C">
            <w:r w:rsidRPr="00CD6CF1">
              <w:rPr>
                <w:color w:val="000000"/>
              </w:rPr>
              <w:t>78.0.10.00801</w:t>
            </w:r>
          </w:p>
        </w:tc>
        <w:tc>
          <w:tcPr>
            <w:tcW w:w="499" w:type="dxa"/>
            <w:tcBorders>
              <w:top w:val="single" w:sz="4" w:space="0" w:color="auto"/>
              <w:left w:val="single" w:sz="6" w:space="0" w:color="auto"/>
              <w:bottom w:val="single" w:sz="6" w:space="0" w:color="auto"/>
              <w:right w:val="single" w:sz="6" w:space="0" w:color="auto"/>
            </w:tcBorders>
          </w:tcPr>
          <w:p w:rsidR="00D80330" w:rsidRPr="0063168A" w:rsidRDefault="00D80330" w:rsidP="00F87B5C">
            <w:pPr>
              <w:autoSpaceDE w:val="0"/>
              <w:autoSpaceDN w:val="0"/>
              <w:adjustRightInd w:val="0"/>
              <w:rPr>
                <w:color w:val="000000"/>
              </w:rPr>
            </w:pPr>
            <w:r>
              <w:rPr>
                <w:color w:val="000000"/>
              </w:rPr>
              <w:t>110</w:t>
            </w:r>
          </w:p>
        </w:tc>
        <w:tc>
          <w:tcPr>
            <w:tcW w:w="1187" w:type="dxa"/>
            <w:tcBorders>
              <w:top w:val="single" w:sz="4" w:space="0" w:color="auto"/>
              <w:left w:val="single" w:sz="6" w:space="0" w:color="auto"/>
              <w:bottom w:val="single" w:sz="6" w:space="0" w:color="auto"/>
              <w:right w:val="single" w:sz="6" w:space="0" w:color="auto"/>
            </w:tcBorders>
          </w:tcPr>
          <w:p w:rsidR="00D80330" w:rsidRDefault="00D80330" w:rsidP="00F87B5C">
            <w:pPr>
              <w:autoSpaceDE w:val="0"/>
              <w:autoSpaceDN w:val="0"/>
              <w:adjustRightInd w:val="0"/>
              <w:jc w:val="center"/>
              <w:rPr>
                <w:color w:val="000000"/>
              </w:rPr>
            </w:pPr>
            <w:r>
              <w:rPr>
                <w:color w:val="000000"/>
              </w:rPr>
              <w:t>1295,648</w:t>
            </w:r>
          </w:p>
        </w:tc>
      </w:tr>
      <w:tr w:rsidR="00D80330" w:rsidTr="00F87B5C">
        <w:trPr>
          <w:trHeight w:val="279"/>
        </w:trPr>
        <w:tc>
          <w:tcPr>
            <w:tcW w:w="6405" w:type="dxa"/>
            <w:tcBorders>
              <w:top w:val="single" w:sz="4" w:space="0" w:color="auto"/>
              <w:left w:val="single" w:sz="6" w:space="0" w:color="auto"/>
              <w:bottom w:val="single" w:sz="6" w:space="0" w:color="auto"/>
              <w:right w:val="single" w:sz="6" w:space="0" w:color="auto"/>
            </w:tcBorders>
          </w:tcPr>
          <w:p w:rsidR="00D80330" w:rsidRPr="007319DA" w:rsidRDefault="00D80330" w:rsidP="00F87B5C">
            <w:pPr>
              <w:autoSpaceDE w:val="0"/>
              <w:autoSpaceDN w:val="0"/>
              <w:adjustRightInd w:val="0"/>
              <w:jc w:val="both"/>
              <w:rPr>
                <w:color w:val="000000"/>
              </w:rPr>
            </w:pPr>
            <w:r w:rsidRPr="007319DA">
              <w:rPr>
                <w:color w:val="000000"/>
              </w:rPr>
              <w:t>Закупка товаров, работ и услуг для государственных (муниципальных) нужд</w:t>
            </w:r>
          </w:p>
        </w:tc>
        <w:tc>
          <w:tcPr>
            <w:tcW w:w="566" w:type="dxa"/>
            <w:tcBorders>
              <w:top w:val="single" w:sz="4" w:space="0" w:color="auto"/>
              <w:left w:val="single" w:sz="6" w:space="0" w:color="auto"/>
              <w:bottom w:val="single" w:sz="6" w:space="0" w:color="auto"/>
              <w:right w:val="single" w:sz="6" w:space="0" w:color="auto"/>
            </w:tcBorders>
          </w:tcPr>
          <w:p w:rsidR="00D80330" w:rsidRPr="0063168A" w:rsidRDefault="00D80330" w:rsidP="00F87B5C">
            <w:pPr>
              <w:autoSpaceDE w:val="0"/>
              <w:autoSpaceDN w:val="0"/>
              <w:adjustRightInd w:val="0"/>
              <w:rPr>
                <w:color w:val="000000"/>
              </w:rPr>
            </w:pPr>
            <w:r>
              <w:rPr>
                <w:color w:val="000000"/>
              </w:rPr>
              <w:t>0801</w:t>
            </w:r>
          </w:p>
        </w:tc>
        <w:tc>
          <w:tcPr>
            <w:tcW w:w="1440" w:type="dxa"/>
            <w:tcBorders>
              <w:top w:val="single" w:sz="4" w:space="0" w:color="auto"/>
              <w:left w:val="single" w:sz="6" w:space="0" w:color="auto"/>
              <w:bottom w:val="single" w:sz="6" w:space="0" w:color="auto"/>
              <w:right w:val="single" w:sz="6" w:space="0" w:color="auto"/>
            </w:tcBorders>
          </w:tcPr>
          <w:p w:rsidR="00D80330" w:rsidRPr="005105D3" w:rsidRDefault="00D80330" w:rsidP="00F87B5C">
            <w:pPr>
              <w:autoSpaceDE w:val="0"/>
              <w:autoSpaceDN w:val="0"/>
              <w:adjustRightInd w:val="0"/>
              <w:rPr>
                <w:color w:val="000000"/>
              </w:rPr>
            </w:pPr>
            <w:r w:rsidRPr="00BB7476">
              <w:rPr>
                <w:color w:val="000000"/>
              </w:rPr>
              <w:t>78.0.</w:t>
            </w:r>
            <w:r>
              <w:rPr>
                <w:color w:val="000000"/>
              </w:rPr>
              <w:t>1</w:t>
            </w:r>
            <w:r w:rsidRPr="00BB7476">
              <w:rPr>
                <w:color w:val="000000"/>
              </w:rPr>
              <w:t>0.00801</w:t>
            </w:r>
          </w:p>
        </w:tc>
        <w:tc>
          <w:tcPr>
            <w:tcW w:w="499" w:type="dxa"/>
            <w:tcBorders>
              <w:top w:val="single" w:sz="4" w:space="0" w:color="auto"/>
              <w:left w:val="single" w:sz="6" w:space="0" w:color="auto"/>
              <w:bottom w:val="single" w:sz="6" w:space="0" w:color="auto"/>
              <w:right w:val="single" w:sz="6" w:space="0" w:color="auto"/>
            </w:tcBorders>
          </w:tcPr>
          <w:p w:rsidR="00D80330" w:rsidRPr="0063168A" w:rsidRDefault="00D80330" w:rsidP="00F87B5C">
            <w:pPr>
              <w:autoSpaceDE w:val="0"/>
              <w:autoSpaceDN w:val="0"/>
              <w:adjustRightInd w:val="0"/>
              <w:rPr>
                <w:color w:val="000000"/>
              </w:rPr>
            </w:pPr>
            <w:r>
              <w:rPr>
                <w:color w:val="000000"/>
              </w:rPr>
              <w:t>200</w:t>
            </w:r>
          </w:p>
        </w:tc>
        <w:tc>
          <w:tcPr>
            <w:tcW w:w="1187" w:type="dxa"/>
            <w:tcBorders>
              <w:top w:val="single" w:sz="4" w:space="0" w:color="auto"/>
              <w:left w:val="single" w:sz="6" w:space="0" w:color="auto"/>
              <w:bottom w:val="single" w:sz="6" w:space="0" w:color="auto"/>
              <w:right w:val="single" w:sz="6" w:space="0" w:color="auto"/>
            </w:tcBorders>
          </w:tcPr>
          <w:p w:rsidR="00D80330" w:rsidRDefault="00D80330" w:rsidP="00F87B5C">
            <w:pPr>
              <w:autoSpaceDE w:val="0"/>
              <w:autoSpaceDN w:val="0"/>
              <w:adjustRightInd w:val="0"/>
              <w:jc w:val="center"/>
              <w:rPr>
                <w:color w:val="000000"/>
              </w:rPr>
            </w:pPr>
            <w:r>
              <w:rPr>
                <w:color w:val="000000"/>
              </w:rPr>
              <w:t>1128,831</w:t>
            </w:r>
          </w:p>
        </w:tc>
      </w:tr>
      <w:tr w:rsidR="00D80330" w:rsidTr="00F87B5C">
        <w:trPr>
          <w:trHeight w:val="279"/>
        </w:trPr>
        <w:tc>
          <w:tcPr>
            <w:tcW w:w="6405" w:type="dxa"/>
            <w:tcBorders>
              <w:top w:val="single" w:sz="4" w:space="0" w:color="auto"/>
              <w:left w:val="single" w:sz="6" w:space="0" w:color="auto"/>
              <w:bottom w:val="single" w:sz="6" w:space="0" w:color="auto"/>
              <w:right w:val="single" w:sz="6" w:space="0" w:color="auto"/>
            </w:tcBorders>
          </w:tcPr>
          <w:p w:rsidR="00D80330" w:rsidRPr="007319DA" w:rsidRDefault="00D80330" w:rsidP="00F87B5C">
            <w:pPr>
              <w:autoSpaceDE w:val="0"/>
              <w:autoSpaceDN w:val="0"/>
              <w:adjustRightInd w:val="0"/>
              <w:jc w:val="both"/>
              <w:rPr>
                <w:color w:val="000000"/>
              </w:rPr>
            </w:pPr>
            <w:r w:rsidRPr="007319DA">
              <w:rPr>
                <w:color w:val="000000"/>
              </w:rPr>
              <w:t>Иные закупки товаров, работ и услуг для обеспечения  государственных (муниципальных) нужд</w:t>
            </w:r>
          </w:p>
        </w:tc>
        <w:tc>
          <w:tcPr>
            <w:tcW w:w="566" w:type="dxa"/>
            <w:tcBorders>
              <w:top w:val="single" w:sz="4" w:space="0" w:color="auto"/>
              <w:left w:val="single" w:sz="6" w:space="0" w:color="auto"/>
              <w:bottom w:val="single" w:sz="6" w:space="0" w:color="auto"/>
              <w:right w:val="single" w:sz="6" w:space="0" w:color="auto"/>
            </w:tcBorders>
          </w:tcPr>
          <w:p w:rsidR="00D80330" w:rsidRPr="0063168A" w:rsidRDefault="00D80330" w:rsidP="00F87B5C">
            <w:pPr>
              <w:autoSpaceDE w:val="0"/>
              <w:autoSpaceDN w:val="0"/>
              <w:adjustRightInd w:val="0"/>
              <w:rPr>
                <w:color w:val="000000"/>
              </w:rPr>
            </w:pPr>
            <w:r>
              <w:rPr>
                <w:color w:val="000000"/>
              </w:rPr>
              <w:t>0801</w:t>
            </w:r>
          </w:p>
        </w:tc>
        <w:tc>
          <w:tcPr>
            <w:tcW w:w="1440" w:type="dxa"/>
            <w:tcBorders>
              <w:top w:val="single" w:sz="4" w:space="0" w:color="auto"/>
              <w:left w:val="single" w:sz="6" w:space="0" w:color="auto"/>
              <w:bottom w:val="single" w:sz="6" w:space="0" w:color="auto"/>
              <w:right w:val="single" w:sz="6" w:space="0" w:color="auto"/>
            </w:tcBorders>
          </w:tcPr>
          <w:p w:rsidR="00D80330" w:rsidRPr="005105D3" w:rsidRDefault="00D80330" w:rsidP="00F87B5C">
            <w:pPr>
              <w:autoSpaceDE w:val="0"/>
              <w:autoSpaceDN w:val="0"/>
              <w:adjustRightInd w:val="0"/>
              <w:rPr>
                <w:color w:val="000000"/>
              </w:rPr>
            </w:pPr>
            <w:r w:rsidRPr="00BB7476">
              <w:rPr>
                <w:color w:val="000000"/>
              </w:rPr>
              <w:t>78.0.</w:t>
            </w:r>
            <w:r>
              <w:rPr>
                <w:color w:val="000000"/>
              </w:rPr>
              <w:t>1</w:t>
            </w:r>
            <w:r w:rsidRPr="00BB7476">
              <w:rPr>
                <w:color w:val="000000"/>
              </w:rPr>
              <w:t>0.00801</w:t>
            </w:r>
          </w:p>
        </w:tc>
        <w:tc>
          <w:tcPr>
            <w:tcW w:w="499" w:type="dxa"/>
            <w:tcBorders>
              <w:top w:val="single" w:sz="4" w:space="0" w:color="auto"/>
              <w:left w:val="single" w:sz="6" w:space="0" w:color="auto"/>
              <w:bottom w:val="single" w:sz="6" w:space="0" w:color="auto"/>
              <w:right w:val="single" w:sz="6" w:space="0" w:color="auto"/>
            </w:tcBorders>
          </w:tcPr>
          <w:p w:rsidR="00D80330" w:rsidRPr="0063168A" w:rsidRDefault="00D80330" w:rsidP="00F87B5C">
            <w:pPr>
              <w:autoSpaceDE w:val="0"/>
              <w:autoSpaceDN w:val="0"/>
              <w:adjustRightInd w:val="0"/>
              <w:rPr>
                <w:color w:val="000000"/>
              </w:rPr>
            </w:pPr>
            <w:r>
              <w:rPr>
                <w:color w:val="000000"/>
              </w:rPr>
              <w:t>240</w:t>
            </w:r>
          </w:p>
        </w:tc>
        <w:tc>
          <w:tcPr>
            <w:tcW w:w="1187" w:type="dxa"/>
            <w:tcBorders>
              <w:top w:val="single" w:sz="4" w:space="0" w:color="auto"/>
              <w:left w:val="single" w:sz="6" w:space="0" w:color="auto"/>
              <w:bottom w:val="single" w:sz="6" w:space="0" w:color="auto"/>
              <w:right w:val="single" w:sz="6" w:space="0" w:color="auto"/>
            </w:tcBorders>
          </w:tcPr>
          <w:p w:rsidR="00D80330" w:rsidRDefault="00D80330" w:rsidP="00F87B5C">
            <w:pPr>
              <w:autoSpaceDE w:val="0"/>
              <w:autoSpaceDN w:val="0"/>
              <w:adjustRightInd w:val="0"/>
              <w:jc w:val="center"/>
              <w:rPr>
                <w:color w:val="000000"/>
              </w:rPr>
            </w:pPr>
            <w:r>
              <w:rPr>
                <w:color w:val="000000"/>
              </w:rPr>
              <w:t>1128,831</w:t>
            </w:r>
          </w:p>
        </w:tc>
      </w:tr>
      <w:tr w:rsidR="00D80330" w:rsidTr="00F87B5C">
        <w:trPr>
          <w:trHeight w:val="279"/>
        </w:trPr>
        <w:tc>
          <w:tcPr>
            <w:tcW w:w="6405" w:type="dxa"/>
            <w:tcBorders>
              <w:top w:val="single" w:sz="4" w:space="0" w:color="auto"/>
              <w:left w:val="single" w:sz="6" w:space="0" w:color="auto"/>
              <w:bottom w:val="single" w:sz="4" w:space="0" w:color="auto"/>
              <w:right w:val="single" w:sz="6" w:space="0" w:color="auto"/>
            </w:tcBorders>
          </w:tcPr>
          <w:p w:rsidR="00D80330" w:rsidRPr="008D6EA6" w:rsidRDefault="00D80330" w:rsidP="00F87B5C">
            <w:pPr>
              <w:autoSpaceDE w:val="0"/>
              <w:autoSpaceDN w:val="0"/>
              <w:adjustRightInd w:val="0"/>
              <w:jc w:val="both"/>
              <w:rPr>
                <w:color w:val="000000"/>
              </w:rPr>
            </w:pPr>
            <w:r w:rsidRPr="008D6EA6">
              <w:rPr>
                <w:color w:val="000000"/>
              </w:rPr>
              <w:t>Иные бюджетные ассигнования</w:t>
            </w:r>
          </w:p>
        </w:tc>
        <w:tc>
          <w:tcPr>
            <w:tcW w:w="566" w:type="dxa"/>
            <w:tcBorders>
              <w:top w:val="single" w:sz="4" w:space="0" w:color="auto"/>
              <w:left w:val="single" w:sz="6" w:space="0" w:color="auto"/>
              <w:bottom w:val="single" w:sz="4" w:space="0" w:color="auto"/>
              <w:right w:val="single" w:sz="6" w:space="0" w:color="auto"/>
            </w:tcBorders>
          </w:tcPr>
          <w:p w:rsidR="00D80330" w:rsidRPr="0063168A" w:rsidRDefault="00D80330" w:rsidP="00F87B5C">
            <w:pPr>
              <w:autoSpaceDE w:val="0"/>
              <w:autoSpaceDN w:val="0"/>
              <w:adjustRightInd w:val="0"/>
              <w:rPr>
                <w:color w:val="000000"/>
              </w:rPr>
            </w:pPr>
            <w:r>
              <w:rPr>
                <w:color w:val="000000"/>
              </w:rPr>
              <w:t>0801</w:t>
            </w:r>
          </w:p>
        </w:tc>
        <w:tc>
          <w:tcPr>
            <w:tcW w:w="1440" w:type="dxa"/>
            <w:tcBorders>
              <w:top w:val="single" w:sz="4" w:space="0" w:color="auto"/>
              <w:left w:val="single" w:sz="6" w:space="0" w:color="auto"/>
              <w:bottom w:val="single" w:sz="4" w:space="0" w:color="auto"/>
              <w:right w:val="single" w:sz="6" w:space="0" w:color="auto"/>
            </w:tcBorders>
          </w:tcPr>
          <w:p w:rsidR="00D80330" w:rsidRPr="005105D3" w:rsidRDefault="00D80330" w:rsidP="00F87B5C">
            <w:pPr>
              <w:autoSpaceDE w:val="0"/>
              <w:autoSpaceDN w:val="0"/>
              <w:adjustRightInd w:val="0"/>
              <w:rPr>
                <w:color w:val="000000"/>
              </w:rPr>
            </w:pPr>
            <w:r w:rsidRPr="00BB7476">
              <w:rPr>
                <w:color w:val="000000"/>
              </w:rPr>
              <w:t>78.0.</w:t>
            </w:r>
            <w:r>
              <w:rPr>
                <w:color w:val="000000"/>
              </w:rPr>
              <w:t>1</w:t>
            </w:r>
            <w:r w:rsidRPr="00BB7476">
              <w:rPr>
                <w:color w:val="000000"/>
              </w:rPr>
              <w:t>0.00801</w:t>
            </w:r>
          </w:p>
        </w:tc>
        <w:tc>
          <w:tcPr>
            <w:tcW w:w="499" w:type="dxa"/>
            <w:tcBorders>
              <w:top w:val="single" w:sz="4" w:space="0" w:color="auto"/>
              <w:left w:val="single" w:sz="6" w:space="0" w:color="auto"/>
              <w:bottom w:val="single" w:sz="4" w:space="0" w:color="auto"/>
              <w:right w:val="single" w:sz="6" w:space="0" w:color="auto"/>
            </w:tcBorders>
          </w:tcPr>
          <w:p w:rsidR="00D80330" w:rsidRDefault="00D80330" w:rsidP="00F87B5C">
            <w:pPr>
              <w:autoSpaceDE w:val="0"/>
              <w:autoSpaceDN w:val="0"/>
              <w:adjustRightInd w:val="0"/>
              <w:rPr>
                <w:color w:val="000000"/>
              </w:rPr>
            </w:pPr>
            <w:r>
              <w:rPr>
                <w:color w:val="000000"/>
              </w:rPr>
              <w:t>800</w:t>
            </w:r>
          </w:p>
        </w:tc>
        <w:tc>
          <w:tcPr>
            <w:tcW w:w="1187" w:type="dxa"/>
            <w:tcBorders>
              <w:top w:val="single" w:sz="4" w:space="0" w:color="auto"/>
              <w:left w:val="single" w:sz="6" w:space="0" w:color="auto"/>
              <w:bottom w:val="single" w:sz="4" w:space="0" w:color="auto"/>
              <w:right w:val="single" w:sz="6" w:space="0" w:color="auto"/>
            </w:tcBorders>
          </w:tcPr>
          <w:p w:rsidR="00D80330" w:rsidRDefault="00D80330" w:rsidP="00F87B5C">
            <w:pPr>
              <w:autoSpaceDE w:val="0"/>
              <w:autoSpaceDN w:val="0"/>
              <w:adjustRightInd w:val="0"/>
              <w:jc w:val="center"/>
              <w:rPr>
                <w:color w:val="000000"/>
              </w:rPr>
            </w:pPr>
            <w:r>
              <w:rPr>
                <w:color w:val="000000"/>
              </w:rPr>
              <w:t>4,0</w:t>
            </w:r>
          </w:p>
        </w:tc>
      </w:tr>
      <w:tr w:rsidR="00D80330" w:rsidTr="00F87B5C">
        <w:trPr>
          <w:trHeight w:val="279"/>
        </w:trPr>
        <w:tc>
          <w:tcPr>
            <w:tcW w:w="6405" w:type="dxa"/>
            <w:tcBorders>
              <w:top w:val="single" w:sz="4" w:space="0" w:color="auto"/>
              <w:left w:val="single" w:sz="4" w:space="0" w:color="auto"/>
              <w:bottom w:val="single" w:sz="4" w:space="0" w:color="auto"/>
              <w:right w:val="single" w:sz="4" w:space="0" w:color="auto"/>
            </w:tcBorders>
          </w:tcPr>
          <w:p w:rsidR="00D80330" w:rsidRPr="008B3155" w:rsidRDefault="00D80330" w:rsidP="00F87B5C">
            <w:pPr>
              <w:autoSpaceDE w:val="0"/>
              <w:autoSpaceDN w:val="0"/>
              <w:adjustRightInd w:val="0"/>
              <w:jc w:val="both"/>
              <w:rPr>
                <w:color w:val="000000"/>
              </w:rPr>
            </w:pPr>
            <w:r w:rsidRPr="008B3155">
              <w:rPr>
                <w:bCs/>
                <w:color w:val="000000"/>
              </w:rPr>
              <w:t>Уплата налогов, сборов и иных платежей</w:t>
            </w:r>
          </w:p>
        </w:tc>
        <w:tc>
          <w:tcPr>
            <w:tcW w:w="566" w:type="dxa"/>
            <w:tcBorders>
              <w:top w:val="single" w:sz="4" w:space="0" w:color="auto"/>
              <w:left w:val="single" w:sz="4" w:space="0" w:color="auto"/>
              <w:bottom w:val="single" w:sz="4" w:space="0" w:color="auto"/>
              <w:right w:val="single" w:sz="4" w:space="0" w:color="auto"/>
            </w:tcBorders>
          </w:tcPr>
          <w:p w:rsidR="00D80330" w:rsidRPr="0063168A" w:rsidRDefault="00D80330" w:rsidP="00F87B5C">
            <w:pPr>
              <w:autoSpaceDE w:val="0"/>
              <w:autoSpaceDN w:val="0"/>
              <w:adjustRightInd w:val="0"/>
              <w:rPr>
                <w:color w:val="000000"/>
              </w:rPr>
            </w:pPr>
            <w:r>
              <w:rPr>
                <w:color w:val="000000"/>
              </w:rPr>
              <w:t>0801</w:t>
            </w:r>
          </w:p>
        </w:tc>
        <w:tc>
          <w:tcPr>
            <w:tcW w:w="1440" w:type="dxa"/>
            <w:tcBorders>
              <w:top w:val="single" w:sz="4" w:space="0" w:color="auto"/>
              <w:left w:val="single" w:sz="4" w:space="0" w:color="auto"/>
              <w:bottom w:val="single" w:sz="4" w:space="0" w:color="auto"/>
              <w:right w:val="single" w:sz="4" w:space="0" w:color="auto"/>
            </w:tcBorders>
          </w:tcPr>
          <w:p w:rsidR="00D80330" w:rsidRPr="005105D3" w:rsidRDefault="00D80330" w:rsidP="00F87B5C">
            <w:pPr>
              <w:autoSpaceDE w:val="0"/>
              <w:autoSpaceDN w:val="0"/>
              <w:adjustRightInd w:val="0"/>
              <w:rPr>
                <w:color w:val="000000"/>
              </w:rPr>
            </w:pPr>
            <w:r w:rsidRPr="00BB7476">
              <w:rPr>
                <w:color w:val="000000"/>
              </w:rPr>
              <w:t>78.0.</w:t>
            </w:r>
            <w:r>
              <w:rPr>
                <w:color w:val="000000"/>
              </w:rPr>
              <w:t>1</w:t>
            </w:r>
            <w:r w:rsidRPr="00BB7476">
              <w:rPr>
                <w:color w:val="000000"/>
              </w:rPr>
              <w:t>0.00801</w:t>
            </w:r>
          </w:p>
        </w:tc>
        <w:tc>
          <w:tcPr>
            <w:tcW w:w="499" w:type="dxa"/>
            <w:tcBorders>
              <w:top w:val="single" w:sz="4" w:space="0" w:color="auto"/>
              <w:left w:val="single" w:sz="4" w:space="0" w:color="auto"/>
              <w:bottom w:val="single" w:sz="4" w:space="0" w:color="auto"/>
              <w:right w:val="single" w:sz="4" w:space="0" w:color="auto"/>
            </w:tcBorders>
          </w:tcPr>
          <w:p w:rsidR="00D80330" w:rsidRDefault="00D80330" w:rsidP="00F87B5C">
            <w:pPr>
              <w:autoSpaceDE w:val="0"/>
              <w:autoSpaceDN w:val="0"/>
              <w:adjustRightInd w:val="0"/>
              <w:rPr>
                <w:color w:val="000000"/>
              </w:rPr>
            </w:pPr>
            <w:r>
              <w:rPr>
                <w:color w:val="000000"/>
              </w:rPr>
              <w:t>850</w:t>
            </w:r>
          </w:p>
        </w:tc>
        <w:tc>
          <w:tcPr>
            <w:tcW w:w="1187" w:type="dxa"/>
            <w:tcBorders>
              <w:top w:val="single" w:sz="4" w:space="0" w:color="auto"/>
              <w:left w:val="single" w:sz="4" w:space="0" w:color="auto"/>
              <w:bottom w:val="single" w:sz="4" w:space="0" w:color="auto"/>
              <w:right w:val="single" w:sz="4" w:space="0" w:color="auto"/>
            </w:tcBorders>
          </w:tcPr>
          <w:p w:rsidR="00D80330" w:rsidRDefault="00D80330" w:rsidP="00F87B5C">
            <w:pPr>
              <w:autoSpaceDE w:val="0"/>
              <w:autoSpaceDN w:val="0"/>
              <w:adjustRightInd w:val="0"/>
              <w:jc w:val="center"/>
              <w:rPr>
                <w:color w:val="000000"/>
              </w:rPr>
            </w:pPr>
            <w:r>
              <w:rPr>
                <w:color w:val="000000"/>
              </w:rPr>
              <w:t>4,0</w:t>
            </w:r>
          </w:p>
        </w:tc>
      </w:tr>
      <w:tr w:rsidR="00D80330" w:rsidRPr="00521327" w:rsidTr="00F87B5C">
        <w:trPr>
          <w:trHeight w:val="247"/>
        </w:trPr>
        <w:tc>
          <w:tcPr>
            <w:tcW w:w="6405" w:type="dxa"/>
            <w:tcBorders>
              <w:top w:val="single" w:sz="4" w:space="0" w:color="auto"/>
              <w:left w:val="single" w:sz="4" w:space="0" w:color="auto"/>
              <w:bottom w:val="single" w:sz="4" w:space="0" w:color="auto"/>
              <w:right w:val="single" w:sz="4" w:space="0" w:color="auto"/>
            </w:tcBorders>
          </w:tcPr>
          <w:p w:rsidR="00D80330" w:rsidRPr="000727F0" w:rsidRDefault="00D80330" w:rsidP="00A34B80">
            <w:pPr>
              <w:jc w:val="both"/>
              <w:rPr>
                <w:color w:val="000000"/>
              </w:rPr>
            </w:pPr>
            <w:r w:rsidRPr="005F63B4">
              <w:rPr>
                <w:color w:val="000000"/>
              </w:rPr>
              <w:t>Расходы на реализацию мероприятий в рамках муниципальной программы</w:t>
            </w:r>
            <w:r>
              <w:rPr>
                <w:color w:val="000000"/>
              </w:rPr>
              <w:t xml:space="preserve"> </w:t>
            </w:r>
            <w:r w:rsidRPr="005F63B4">
              <w:rPr>
                <w:color w:val="000000"/>
              </w:rPr>
              <w:t>Черновского сельсовета Кочковского района Новосибирской области "</w:t>
            </w:r>
            <w:r w:rsidRPr="00F9144B">
              <w:t>Культура Черновского сельсовета Кочковского района Новосибирской области на 2023-2025 годы</w:t>
            </w:r>
            <w:r w:rsidRPr="005F63B4">
              <w:rPr>
                <w:color w:val="000000"/>
              </w:rPr>
              <w:t xml:space="preserve">" </w:t>
            </w:r>
            <w:r w:rsidRPr="000727F0">
              <w:rPr>
                <w:color w:val="000000"/>
              </w:rPr>
              <w:t>за счет средств областного бюджета.</w:t>
            </w:r>
          </w:p>
        </w:tc>
        <w:tc>
          <w:tcPr>
            <w:tcW w:w="566" w:type="dxa"/>
            <w:tcBorders>
              <w:top w:val="single" w:sz="4" w:space="0" w:color="auto"/>
              <w:left w:val="single" w:sz="4" w:space="0" w:color="auto"/>
              <w:bottom w:val="single" w:sz="4" w:space="0" w:color="auto"/>
              <w:right w:val="single" w:sz="4" w:space="0" w:color="auto"/>
            </w:tcBorders>
          </w:tcPr>
          <w:p w:rsidR="00D80330" w:rsidRPr="00CA243A" w:rsidRDefault="00D80330" w:rsidP="00F87B5C">
            <w:pPr>
              <w:autoSpaceDE w:val="0"/>
              <w:autoSpaceDN w:val="0"/>
              <w:adjustRightInd w:val="0"/>
              <w:rPr>
                <w:color w:val="000000"/>
              </w:rPr>
            </w:pPr>
            <w:r>
              <w:rPr>
                <w:color w:val="000000"/>
              </w:rPr>
              <w:t>0801</w:t>
            </w:r>
          </w:p>
        </w:tc>
        <w:tc>
          <w:tcPr>
            <w:tcW w:w="1440" w:type="dxa"/>
            <w:tcBorders>
              <w:top w:val="single" w:sz="4" w:space="0" w:color="auto"/>
              <w:left w:val="single" w:sz="4" w:space="0" w:color="auto"/>
              <w:bottom w:val="single" w:sz="4" w:space="0" w:color="auto"/>
              <w:right w:val="single" w:sz="4" w:space="0" w:color="auto"/>
            </w:tcBorders>
          </w:tcPr>
          <w:p w:rsidR="00D80330" w:rsidRPr="00CA243A" w:rsidRDefault="00D80330" w:rsidP="00F87B5C">
            <w:pPr>
              <w:autoSpaceDE w:val="0"/>
              <w:autoSpaceDN w:val="0"/>
              <w:adjustRightInd w:val="0"/>
              <w:rPr>
                <w:color w:val="000000"/>
              </w:rPr>
            </w:pPr>
            <w:r w:rsidRPr="007510F9">
              <w:rPr>
                <w:color w:val="000000"/>
              </w:rPr>
              <w:t>78.0.10.70510</w:t>
            </w:r>
          </w:p>
        </w:tc>
        <w:tc>
          <w:tcPr>
            <w:tcW w:w="499" w:type="dxa"/>
            <w:tcBorders>
              <w:top w:val="single" w:sz="4" w:space="0" w:color="auto"/>
              <w:left w:val="single" w:sz="4" w:space="0" w:color="auto"/>
              <w:bottom w:val="single" w:sz="4" w:space="0" w:color="auto"/>
              <w:right w:val="single" w:sz="4" w:space="0" w:color="auto"/>
            </w:tcBorders>
          </w:tcPr>
          <w:p w:rsidR="00D80330" w:rsidRPr="008D6EA6" w:rsidRDefault="00D80330" w:rsidP="00F87B5C">
            <w:pPr>
              <w:autoSpaceDE w:val="0"/>
              <w:autoSpaceDN w:val="0"/>
              <w:adjustRightInd w:val="0"/>
              <w:rPr>
                <w:color w:val="000000"/>
              </w:rPr>
            </w:pPr>
          </w:p>
        </w:tc>
        <w:tc>
          <w:tcPr>
            <w:tcW w:w="1187" w:type="dxa"/>
            <w:tcBorders>
              <w:top w:val="single" w:sz="4" w:space="0" w:color="auto"/>
              <w:left w:val="single" w:sz="4" w:space="0" w:color="auto"/>
              <w:bottom w:val="single" w:sz="4" w:space="0" w:color="auto"/>
              <w:right w:val="single" w:sz="4" w:space="0" w:color="auto"/>
            </w:tcBorders>
          </w:tcPr>
          <w:p w:rsidR="00D80330" w:rsidRPr="00521327" w:rsidRDefault="00D80330" w:rsidP="00F87B5C">
            <w:pPr>
              <w:autoSpaceDE w:val="0"/>
              <w:autoSpaceDN w:val="0"/>
              <w:adjustRightInd w:val="0"/>
              <w:jc w:val="center"/>
              <w:rPr>
                <w:color w:val="000000"/>
                <w:highlight w:val="yellow"/>
              </w:rPr>
            </w:pPr>
            <w:r>
              <w:rPr>
                <w:color w:val="000000"/>
              </w:rPr>
              <w:t>1515,9</w:t>
            </w:r>
          </w:p>
        </w:tc>
      </w:tr>
      <w:tr w:rsidR="00D80330" w:rsidRPr="00521327" w:rsidTr="00F87B5C">
        <w:trPr>
          <w:trHeight w:val="247"/>
        </w:trPr>
        <w:tc>
          <w:tcPr>
            <w:tcW w:w="6405" w:type="dxa"/>
            <w:tcBorders>
              <w:top w:val="single" w:sz="4" w:space="0" w:color="auto"/>
              <w:left w:val="single" w:sz="4" w:space="0" w:color="auto"/>
              <w:bottom w:val="single" w:sz="4" w:space="0" w:color="auto"/>
              <w:right w:val="single" w:sz="4" w:space="0" w:color="auto"/>
            </w:tcBorders>
          </w:tcPr>
          <w:p w:rsidR="00D80330" w:rsidRPr="007319DA" w:rsidRDefault="00D80330" w:rsidP="00F87B5C">
            <w:pPr>
              <w:jc w:val="both"/>
              <w:rPr>
                <w:color w:val="000000"/>
              </w:rPr>
            </w:pPr>
            <w:r w:rsidRPr="007319DA">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6" w:type="dxa"/>
            <w:tcBorders>
              <w:top w:val="single" w:sz="4" w:space="0" w:color="auto"/>
              <w:left w:val="single" w:sz="4" w:space="0" w:color="auto"/>
              <w:bottom w:val="single" w:sz="4" w:space="0" w:color="auto"/>
              <w:right w:val="single" w:sz="4" w:space="0" w:color="auto"/>
            </w:tcBorders>
          </w:tcPr>
          <w:p w:rsidR="00D80330" w:rsidRPr="00CA243A" w:rsidRDefault="00D80330" w:rsidP="00F87B5C">
            <w:pPr>
              <w:autoSpaceDE w:val="0"/>
              <w:autoSpaceDN w:val="0"/>
              <w:adjustRightInd w:val="0"/>
              <w:rPr>
                <w:color w:val="000000"/>
              </w:rPr>
            </w:pPr>
            <w:r>
              <w:rPr>
                <w:color w:val="000000"/>
              </w:rPr>
              <w:t>0801</w:t>
            </w:r>
          </w:p>
        </w:tc>
        <w:tc>
          <w:tcPr>
            <w:tcW w:w="1440" w:type="dxa"/>
            <w:tcBorders>
              <w:top w:val="single" w:sz="4" w:space="0" w:color="auto"/>
              <w:left w:val="single" w:sz="4" w:space="0" w:color="auto"/>
              <w:bottom w:val="single" w:sz="4" w:space="0" w:color="auto"/>
              <w:right w:val="single" w:sz="4" w:space="0" w:color="auto"/>
            </w:tcBorders>
          </w:tcPr>
          <w:p w:rsidR="00D80330" w:rsidRPr="00CA243A" w:rsidRDefault="00D80330" w:rsidP="00F87B5C">
            <w:pPr>
              <w:autoSpaceDE w:val="0"/>
              <w:autoSpaceDN w:val="0"/>
              <w:adjustRightInd w:val="0"/>
              <w:rPr>
                <w:color w:val="000000"/>
              </w:rPr>
            </w:pPr>
            <w:r w:rsidRPr="007510F9">
              <w:rPr>
                <w:color w:val="000000"/>
              </w:rPr>
              <w:t>78.0.10.70510</w:t>
            </w:r>
          </w:p>
        </w:tc>
        <w:tc>
          <w:tcPr>
            <w:tcW w:w="499" w:type="dxa"/>
            <w:tcBorders>
              <w:top w:val="single" w:sz="4" w:space="0" w:color="auto"/>
              <w:left w:val="single" w:sz="4" w:space="0" w:color="auto"/>
              <w:bottom w:val="single" w:sz="4" w:space="0" w:color="auto"/>
              <w:right w:val="single" w:sz="4" w:space="0" w:color="auto"/>
            </w:tcBorders>
          </w:tcPr>
          <w:p w:rsidR="00D80330" w:rsidRPr="008D6EA6" w:rsidRDefault="00D80330" w:rsidP="00F87B5C">
            <w:pPr>
              <w:autoSpaceDE w:val="0"/>
              <w:autoSpaceDN w:val="0"/>
              <w:adjustRightInd w:val="0"/>
              <w:rPr>
                <w:color w:val="000000"/>
              </w:rPr>
            </w:pPr>
            <w:r>
              <w:rPr>
                <w:color w:val="000000"/>
              </w:rPr>
              <w:t>100</w:t>
            </w:r>
          </w:p>
        </w:tc>
        <w:tc>
          <w:tcPr>
            <w:tcW w:w="1187" w:type="dxa"/>
            <w:tcBorders>
              <w:top w:val="single" w:sz="4" w:space="0" w:color="auto"/>
              <w:left w:val="single" w:sz="4" w:space="0" w:color="auto"/>
              <w:bottom w:val="single" w:sz="4" w:space="0" w:color="auto"/>
              <w:right w:val="single" w:sz="4" w:space="0" w:color="auto"/>
            </w:tcBorders>
          </w:tcPr>
          <w:p w:rsidR="00D80330" w:rsidRPr="00521327" w:rsidRDefault="00D80330" w:rsidP="00F87B5C">
            <w:pPr>
              <w:autoSpaceDE w:val="0"/>
              <w:autoSpaceDN w:val="0"/>
              <w:adjustRightInd w:val="0"/>
              <w:jc w:val="center"/>
              <w:rPr>
                <w:color w:val="000000"/>
                <w:highlight w:val="yellow"/>
              </w:rPr>
            </w:pPr>
            <w:r>
              <w:rPr>
                <w:color w:val="000000"/>
              </w:rPr>
              <w:t>1515,9</w:t>
            </w:r>
          </w:p>
        </w:tc>
      </w:tr>
      <w:tr w:rsidR="00D80330" w:rsidRPr="00D63C0A" w:rsidTr="00F87B5C">
        <w:trPr>
          <w:trHeight w:val="247"/>
        </w:trPr>
        <w:tc>
          <w:tcPr>
            <w:tcW w:w="6405" w:type="dxa"/>
            <w:tcBorders>
              <w:top w:val="single" w:sz="4" w:space="0" w:color="auto"/>
              <w:left w:val="single" w:sz="4" w:space="0" w:color="auto"/>
              <w:bottom w:val="single" w:sz="4" w:space="0" w:color="auto"/>
              <w:right w:val="single" w:sz="4" w:space="0" w:color="auto"/>
            </w:tcBorders>
          </w:tcPr>
          <w:p w:rsidR="00D80330" w:rsidRPr="007319DA" w:rsidRDefault="00D80330" w:rsidP="00F87B5C">
            <w:pPr>
              <w:jc w:val="both"/>
              <w:rPr>
                <w:color w:val="000000"/>
              </w:rPr>
            </w:pPr>
            <w:r w:rsidRPr="007319DA">
              <w:t>Расходы на выплаты персоналу казенных учреждений</w:t>
            </w:r>
          </w:p>
        </w:tc>
        <w:tc>
          <w:tcPr>
            <w:tcW w:w="566" w:type="dxa"/>
            <w:tcBorders>
              <w:top w:val="single" w:sz="4" w:space="0" w:color="auto"/>
              <w:left w:val="single" w:sz="4" w:space="0" w:color="auto"/>
              <w:bottom w:val="single" w:sz="4" w:space="0" w:color="auto"/>
              <w:right w:val="single" w:sz="4" w:space="0" w:color="auto"/>
            </w:tcBorders>
          </w:tcPr>
          <w:p w:rsidR="00D80330" w:rsidRPr="00CA243A" w:rsidRDefault="00D80330" w:rsidP="00F87B5C">
            <w:pPr>
              <w:autoSpaceDE w:val="0"/>
              <w:autoSpaceDN w:val="0"/>
              <w:adjustRightInd w:val="0"/>
              <w:rPr>
                <w:color w:val="000000"/>
              </w:rPr>
            </w:pPr>
            <w:r>
              <w:rPr>
                <w:color w:val="000000"/>
              </w:rPr>
              <w:t>0801</w:t>
            </w:r>
          </w:p>
        </w:tc>
        <w:tc>
          <w:tcPr>
            <w:tcW w:w="1440" w:type="dxa"/>
            <w:tcBorders>
              <w:top w:val="single" w:sz="4" w:space="0" w:color="auto"/>
              <w:left w:val="single" w:sz="4" w:space="0" w:color="auto"/>
              <w:bottom w:val="single" w:sz="4" w:space="0" w:color="auto"/>
              <w:right w:val="single" w:sz="4" w:space="0" w:color="auto"/>
            </w:tcBorders>
          </w:tcPr>
          <w:p w:rsidR="00D80330" w:rsidRPr="00CA243A" w:rsidRDefault="00D80330" w:rsidP="00F87B5C">
            <w:pPr>
              <w:autoSpaceDE w:val="0"/>
              <w:autoSpaceDN w:val="0"/>
              <w:adjustRightInd w:val="0"/>
              <w:rPr>
                <w:color w:val="000000"/>
              </w:rPr>
            </w:pPr>
            <w:r w:rsidRPr="007510F9">
              <w:rPr>
                <w:color w:val="000000"/>
              </w:rPr>
              <w:t>78.0.10.70510</w:t>
            </w:r>
          </w:p>
        </w:tc>
        <w:tc>
          <w:tcPr>
            <w:tcW w:w="499" w:type="dxa"/>
            <w:tcBorders>
              <w:top w:val="single" w:sz="4" w:space="0" w:color="auto"/>
              <w:left w:val="single" w:sz="4" w:space="0" w:color="auto"/>
              <w:bottom w:val="single" w:sz="4" w:space="0" w:color="auto"/>
              <w:right w:val="single" w:sz="4" w:space="0" w:color="auto"/>
            </w:tcBorders>
          </w:tcPr>
          <w:p w:rsidR="00D80330" w:rsidRPr="008D6EA6" w:rsidRDefault="00D80330" w:rsidP="00F87B5C">
            <w:pPr>
              <w:autoSpaceDE w:val="0"/>
              <w:autoSpaceDN w:val="0"/>
              <w:adjustRightInd w:val="0"/>
              <w:rPr>
                <w:color w:val="000000"/>
              </w:rPr>
            </w:pPr>
            <w:r>
              <w:rPr>
                <w:color w:val="000000"/>
              </w:rPr>
              <w:t>110</w:t>
            </w:r>
          </w:p>
        </w:tc>
        <w:tc>
          <w:tcPr>
            <w:tcW w:w="1187" w:type="dxa"/>
            <w:tcBorders>
              <w:top w:val="single" w:sz="4" w:space="0" w:color="auto"/>
              <w:left w:val="single" w:sz="4" w:space="0" w:color="auto"/>
              <w:bottom w:val="single" w:sz="4" w:space="0" w:color="auto"/>
              <w:right w:val="single" w:sz="4" w:space="0" w:color="auto"/>
            </w:tcBorders>
          </w:tcPr>
          <w:p w:rsidR="00D80330" w:rsidRPr="00D63C0A" w:rsidRDefault="00D80330" w:rsidP="00F87B5C">
            <w:pPr>
              <w:autoSpaceDE w:val="0"/>
              <w:autoSpaceDN w:val="0"/>
              <w:adjustRightInd w:val="0"/>
              <w:jc w:val="center"/>
              <w:rPr>
                <w:color w:val="000000"/>
              </w:rPr>
            </w:pPr>
            <w:r>
              <w:rPr>
                <w:color w:val="000000"/>
              </w:rPr>
              <w:t>1515,9</w:t>
            </w:r>
          </w:p>
        </w:tc>
      </w:tr>
      <w:tr w:rsidR="00D80330" w:rsidRPr="0052291A" w:rsidTr="00F87B5C">
        <w:trPr>
          <w:trHeight w:val="247"/>
        </w:trPr>
        <w:tc>
          <w:tcPr>
            <w:tcW w:w="6405" w:type="dxa"/>
            <w:tcBorders>
              <w:top w:val="single" w:sz="4" w:space="0" w:color="auto"/>
              <w:left w:val="single" w:sz="6" w:space="0" w:color="auto"/>
              <w:bottom w:val="single" w:sz="4" w:space="0" w:color="auto"/>
              <w:right w:val="single" w:sz="6" w:space="0" w:color="auto"/>
            </w:tcBorders>
          </w:tcPr>
          <w:p w:rsidR="00D80330" w:rsidRPr="002F2C9B" w:rsidRDefault="00D80330" w:rsidP="00F87B5C">
            <w:pPr>
              <w:jc w:val="both"/>
              <w:rPr>
                <w:b/>
                <w:bCs/>
              </w:rPr>
            </w:pPr>
            <w:r w:rsidRPr="002F2C9B">
              <w:rPr>
                <w:b/>
                <w:bCs/>
              </w:rPr>
              <w:t>Социальная политика</w:t>
            </w:r>
          </w:p>
        </w:tc>
        <w:tc>
          <w:tcPr>
            <w:tcW w:w="566" w:type="dxa"/>
            <w:tcBorders>
              <w:top w:val="single" w:sz="4" w:space="0" w:color="auto"/>
              <w:left w:val="single" w:sz="6" w:space="0" w:color="auto"/>
              <w:bottom w:val="single" w:sz="4" w:space="0" w:color="auto"/>
              <w:right w:val="single" w:sz="6" w:space="0" w:color="auto"/>
            </w:tcBorders>
          </w:tcPr>
          <w:p w:rsidR="00D80330" w:rsidRPr="002F2C9B" w:rsidRDefault="00D80330" w:rsidP="00F87B5C">
            <w:pPr>
              <w:rPr>
                <w:b/>
                <w:bCs/>
              </w:rPr>
            </w:pPr>
            <w:r w:rsidRPr="002F2C9B">
              <w:rPr>
                <w:b/>
                <w:bCs/>
              </w:rPr>
              <w:t>10</w:t>
            </w:r>
            <w:r>
              <w:rPr>
                <w:b/>
                <w:bCs/>
              </w:rPr>
              <w:t>00</w:t>
            </w:r>
          </w:p>
        </w:tc>
        <w:tc>
          <w:tcPr>
            <w:tcW w:w="1440" w:type="dxa"/>
            <w:tcBorders>
              <w:top w:val="single" w:sz="4" w:space="0" w:color="auto"/>
              <w:left w:val="single" w:sz="6" w:space="0" w:color="auto"/>
              <w:bottom w:val="single" w:sz="4" w:space="0" w:color="auto"/>
              <w:right w:val="single" w:sz="6" w:space="0" w:color="auto"/>
            </w:tcBorders>
          </w:tcPr>
          <w:p w:rsidR="00D80330" w:rsidRPr="002F2C9B" w:rsidRDefault="00D80330" w:rsidP="00F87B5C">
            <w:pPr>
              <w:rPr>
                <w:b/>
                <w:bCs/>
              </w:rPr>
            </w:pPr>
          </w:p>
        </w:tc>
        <w:tc>
          <w:tcPr>
            <w:tcW w:w="499" w:type="dxa"/>
            <w:tcBorders>
              <w:top w:val="single" w:sz="4" w:space="0" w:color="auto"/>
              <w:left w:val="single" w:sz="6" w:space="0" w:color="auto"/>
              <w:bottom w:val="single" w:sz="4" w:space="0" w:color="auto"/>
              <w:right w:val="single" w:sz="6" w:space="0" w:color="auto"/>
            </w:tcBorders>
          </w:tcPr>
          <w:p w:rsidR="00D80330" w:rsidRPr="002F2C9B" w:rsidRDefault="00D80330" w:rsidP="00F87B5C">
            <w:pPr>
              <w:rPr>
                <w:b/>
                <w:bCs/>
              </w:rPr>
            </w:pPr>
          </w:p>
        </w:tc>
        <w:tc>
          <w:tcPr>
            <w:tcW w:w="1187" w:type="dxa"/>
            <w:tcBorders>
              <w:top w:val="single" w:sz="4" w:space="0" w:color="auto"/>
              <w:left w:val="single" w:sz="6" w:space="0" w:color="auto"/>
              <w:bottom w:val="single" w:sz="4" w:space="0" w:color="auto"/>
              <w:right w:val="single" w:sz="6" w:space="0" w:color="auto"/>
            </w:tcBorders>
          </w:tcPr>
          <w:p w:rsidR="00D80330" w:rsidRPr="0052291A" w:rsidRDefault="00D80330" w:rsidP="000F1FEA">
            <w:pPr>
              <w:jc w:val="center"/>
              <w:rPr>
                <w:b/>
                <w:bCs/>
              </w:rPr>
            </w:pPr>
            <w:r>
              <w:rPr>
                <w:b/>
                <w:bCs/>
              </w:rPr>
              <w:t>227,02</w:t>
            </w:r>
          </w:p>
        </w:tc>
      </w:tr>
      <w:tr w:rsidR="00D80330" w:rsidRPr="0052291A" w:rsidTr="00F87B5C">
        <w:trPr>
          <w:trHeight w:val="247"/>
        </w:trPr>
        <w:tc>
          <w:tcPr>
            <w:tcW w:w="6405" w:type="dxa"/>
            <w:tcBorders>
              <w:top w:val="single" w:sz="6" w:space="0" w:color="auto"/>
              <w:left w:val="single" w:sz="6" w:space="0" w:color="auto"/>
              <w:bottom w:val="single" w:sz="4" w:space="0" w:color="auto"/>
              <w:right w:val="single" w:sz="6" w:space="0" w:color="auto"/>
            </w:tcBorders>
          </w:tcPr>
          <w:p w:rsidR="00D80330" w:rsidRPr="00860000" w:rsidRDefault="00D80330" w:rsidP="00F87B5C">
            <w:pPr>
              <w:jc w:val="both"/>
              <w:rPr>
                <w:bCs/>
              </w:rPr>
            </w:pPr>
            <w:r w:rsidRPr="00860000">
              <w:rPr>
                <w:bCs/>
              </w:rPr>
              <w:t>Пенсионное обеспечение</w:t>
            </w:r>
          </w:p>
        </w:tc>
        <w:tc>
          <w:tcPr>
            <w:tcW w:w="566" w:type="dxa"/>
            <w:tcBorders>
              <w:top w:val="single" w:sz="6" w:space="0" w:color="auto"/>
              <w:left w:val="single" w:sz="6" w:space="0" w:color="auto"/>
              <w:bottom w:val="single" w:sz="4" w:space="0" w:color="auto"/>
              <w:right w:val="single" w:sz="6" w:space="0" w:color="auto"/>
            </w:tcBorders>
          </w:tcPr>
          <w:p w:rsidR="00D80330" w:rsidRPr="00860000" w:rsidRDefault="00D80330" w:rsidP="00F87B5C">
            <w:pPr>
              <w:rPr>
                <w:bCs/>
              </w:rPr>
            </w:pPr>
            <w:r w:rsidRPr="00860000">
              <w:rPr>
                <w:bCs/>
              </w:rPr>
              <w:t>1001</w:t>
            </w:r>
          </w:p>
        </w:tc>
        <w:tc>
          <w:tcPr>
            <w:tcW w:w="1440" w:type="dxa"/>
            <w:tcBorders>
              <w:top w:val="single" w:sz="6" w:space="0" w:color="auto"/>
              <w:left w:val="single" w:sz="6" w:space="0" w:color="auto"/>
              <w:bottom w:val="single" w:sz="4" w:space="0" w:color="auto"/>
              <w:right w:val="single" w:sz="6" w:space="0" w:color="auto"/>
            </w:tcBorders>
          </w:tcPr>
          <w:p w:rsidR="00D80330" w:rsidRPr="00920FCB" w:rsidRDefault="00D80330" w:rsidP="00F87B5C"/>
        </w:tc>
        <w:tc>
          <w:tcPr>
            <w:tcW w:w="499" w:type="dxa"/>
            <w:tcBorders>
              <w:top w:val="single" w:sz="6" w:space="0" w:color="auto"/>
              <w:left w:val="single" w:sz="6" w:space="0" w:color="auto"/>
              <w:bottom w:val="single" w:sz="4" w:space="0" w:color="auto"/>
              <w:right w:val="single" w:sz="6" w:space="0" w:color="auto"/>
            </w:tcBorders>
          </w:tcPr>
          <w:p w:rsidR="00D80330" w:rsidRPr="00920FCB" w:rsidRDefault="00D80330" w:rsidP="00F87B5C"/>
        </w:tc>
        <w:tc>
          <w:tcPr>
            <w:tcW w:w="1187" w:type="dxa"/>
            <w:tcBorders>
              <w:top w:val="single" w:sz="6" w:space="0" w:color="auto"/>
              <w:left w:val="single" w:sz="6" w:space="0" w:color="auto"/>
              <w:bottom w:val="single" w:sz="4" w:space="0" w:color="auto"/>
              <w:right w:val="single" w:sz="6" w:space="0" w:color="auto"/>
            </w:tcBorders>
          </w:tcPr>
          <w:p w:rsidR="00D80330" w:rsidRPr="0052291A" w:rsidRDefault="00D80330" w:rsidP="00F87B5C">
            <w:pPr>
              <w:jc w:val="center"/>
            </w:pPr>
            <w:r>
              <w:t>227,02</w:t>
            </w:r>
          </w:p>
        </w:tc>
      </w:tr>
      <w:tr w:rsidR="00D80330" w:rsidTr="00F87B5C">
        <w:trPr>
          <w:trHeight w:val="247"/>
        </w:trPr>
        <w:tc>
          <w:tcPr>
            <w:tcW w:w="6405" w:type="dxa"/>
            <w:tcBorders>
              <w:top w:val="single" w:sz="4" w:space="0" w:color="auto"/>
              <w:left w:val="single" w:sz="4" w:space="0" w:color="auto"/>
              <w:bottom w:val="single" w:sz="4" w:space="0" w:color="auto"/>
              <w:right w:val="single" w:sz="4" w:space="0" w:color="auto"/>
            </w:tcBorders>
          </w:tcPr>
          <w:p w:rsidR="00D80330" w:rsidRPr="007319DA" w:rsidRDefault="00D80330" w:rsidP="00F87B5C">
            <w:pPr>
              <w:autoSpaceDE w:val="0"/>
              <w:autoSpaceDN w:val="0"/>
              <w:adjustRightInd w:val="0"/>
              <w:jc w:val="both"/>
              <w:rPr>
                <w:color w:val="000000"/>
              </w:rPr>
            </w:pPr>
            <w:r w:rsidRPr="00AB59C0">
              <w:rPr>
                <w:color w:val="000000"/>
              </w:rPr>
              <w:t>Непрограммные расходы местного бюджета</w:t>
            </w:r>
          </w:p>
        </w:tc>
        <w:tc>
          <w:tcPr>
            <w:tcW w:w="566" w:type="dxa"/>
            <w:tcBorders>
              <w:top w:val="single" w:sz="4" w:space="0" w:color="auto"/>
              <w:left w:val="single" w:sz="4" w:space="0" w:color="auto"/>
              <w:bottom w:val="single" w:sz="4" w:space="0" w:color="auto"/>
              <w:right w:val="single" w:sz="4" w:space="0" w:color="auto"/>
            </w:tcBorders>
          </w:tcPr>
          <w:p w:rsidR="00D80330" w:rsidRPr="008D6EA6" w:rsidRDefault="00D80330" w:rsidP="00F87B5C">
            <w:pPr>
              <w:autoSpaceDE w:val="0"/>
              <w:autoSpaceDN w:val="0"/>
              <w:adjustRightInd w:val="0"/>
              <w:rPr>
                <w:color w:val="000000"/>
              </w:rPr>
            </w:pPr>
            <w:r>
              <w:rPr>
                <w:color w:val="000000"/>
              </w:rPr>
              <w:t>1001</w:t>
            </w:r>
          </w:p>
        </w:tc>
        <w:tc>
          <w:tcPr>
            <w:tcW w:w="1440" w:type="dxa"/>
            <w:tcBorders>
              <w:top w:val="single" w:sz="4" w:space="0" w:color="auto"/>
              <w:left w:val="single" w:sz="4" w:space="0" w:color="auto"/>
              <w:bottom w:val="single" w:sz="4" w:space="0" w:color="auto"/>
              <w:right w:val="single" w:sz="4" w:space="0" w:color="auto"/>
            </w:tcBorders>
          </w:tcPr>
          <w:p w:rsidR="00D80330" w:rsidRPr="008D6EA6" w:rsidRDefault="00D80330" w:rsidP="00F87B5C">
            <w:pPr>
              <w:autoSpaceDE w:val="0"/>
              <w:autoSpaceDN w:val="0"/>
              <w:adjustRightInd w:val="0"/>
              <w:rPr>
                <w:color w:val="000000"/>
              </w:rPr>
            </w:pPr>
            <w:r w:rsidRPr="00E157D5">
              <w:rPr>
                <w:color w:val="000000"/>
              </w:rPr>
              <w:t>70.0.00.00000</w:t>
            </w:r>
          </w:p>
        </w:tc>
        <w:tc>
          <w:tcPr>
            <w:tcW w:w="499" w:type="dxa"/>
            <w:tcBorders>
              <w:top w:val="single" w:sz="4" w:space="0" w:color="auto"/>
              <w:left w:val="single" w:sz="4" w:space="0" w:color="auto"/>
              <w:bottom w:val="single" w:sz="4" w:space="0" w:color="auto"/>
              <w:right w:val="single" w:sz="4" w:space="0" w:color="auto"/>
            </w:tcBorders>
          </w:tcPr>
          <w:p w:rsidR="00D80330" w:rsidRPr="008D6EA6" w:rsidRDefault="00D80330" w:rsidP="00F87B5C">
            <w:pPr>
              <w:autoSpaceDE w:val="0"/>
              <w:autoSpaceDN w:val="0"/>
              <w:adjustRightInd w:val="0"/>
              <w:rPr>
                <w:color w:val="000000"/>
              </w:rPr>
            </w:pPr>
          </w:p>
        </w:tc>
        <w:tc>
          <w:tcPr>
            <w:tcW w:w="1187" w:type="dxa"/>
            <w:tcBorders>
              <w:top w:val="single" w:sz="4" w:space="0" w:color="auto"/>
              <w:left w:val="single" w:sz="4" w:space="0" w:color="auto"/>
              <w:bottom w:val="single" w:sz="4" w:space="0" w:color="auto"/>
              <w:right w:val="single" w:sz="4" w:space="0" w:color="auto"/>
            </w:tcBorders>
          </w:tcPr>
          <w:p w:rsidR="00D80330" w:rsidRDefault="00D80330" w:rsidP="000F1FEA">
            <w:pPr>
              <w:jc w:val="center"/>
            </w:pPr>
            <w:r w:rsidRPr="00DD0E64">
              <w:t>227,02</w:t>
            </w:r>
          </w:p>
        </w:tc>
      </w:tr>
      <w:tr w:rsidR="00D80330" w:rsidTr="00F87B5C">
        <w:trPr>
          <w:trHeight w:val="247"/>
        </w:trPr>
        <w:tc>
          <w:tcPr>
            <w:tcW w:w="6405" w:type="dxa"/>
            <w:tcBorders>
              <w:top w:val="single" w:sz="4" w:space="0" w:color="auto"/>
              <w:left w:val="single" w:sz="4" w:space="0" w:color="auto"/>
              <w:bottom w:val="single" w:sz="4" w:space="0" w:color="auto"/>
              <w:right w:val="single" w:sz="4" w:space="0" w:color="auto"/>
            </w:tcBorders>
          </w:tcPr>
          <w:p w:rsidR="00D80330" w:rsidRPr="007319DA" w:rsidRDefault="00D80330" w:rsidP="00F87B5C">
            <w:pPr>
              <w:autoSpaceDE w:val="0"/>
              <w:autoSpaceDN w:val="0"/>
              <w:adjustRightInd w:val="0"/>
              <w:jc w:val="both"/>
              <w:rPr>
                <w:color w:val="000000"/>
              </w:rPr>
            </w:pPr>
            <w:r w:rsidRPr="003B2562">
              <w:rPr>
                <w:color w:val="000000"/>
              </w:rPr>
              <w:t>Доплаты к пенсиям муниципальных служащих</w:t>
            </w:r>
          </w:p>
        </w:tc>
        <w:tc>
          <w:tcPr>
            <w:tcW w:w="566" w:type="dxa"/>
            <w:tcBorders>
              <w:top w:val="single" w:sz="4" w:space="0" w:color="auto"/>
              <w:left w:val="single" w:sz="4" w:space="0" w:color="auto"/>
              <w:bottom w:val="single" w:sz="4" w:space="0" w:color="auto"/>
              <w:right w:val="single" w:sz="4" w:space="0" w:color="auto"/>
            </w:tcBorders>
          </w:tcPr>
          <w:p w:rsidR="00D80330" w:rsidRPr="008D6EA6" w:rsidRDefault="00D80330" w:rsidP="00F87B5C">
            <w:pPr>
              <w:autoSpaceDE w:val="0"/>
              <w:autoSpaceDN w:val="0"/>
              <w:adjustRightInd w:val="0"/>
              <w:rPr>
                <w:color w:val="000000"/>
              </w:rPr>
            </w:pPr>
            <w:r>
              <w:rPr>
                <w:color w:val="000000"/>
              </w:rPr>
              <w:t>1001</w:t>
            </w:r>
          </w:p>
        </w:tc>
        <w:tc>
          <w:tcPr>
            <w:tcW w:w="1440" w:type="dxa"/>
            <w:tcBorders>
              <w:top w:val="single" w:sz="4" w:space="0" w:color="auto"/>
              <w:left w:val="single" w:sz="4" w:space="0" w:color="auto"/>
              <w:bottom w:val="single" w:sz="4" w:space="0" w:color="auto"/>
              <w:right w:val="single" w:sz="4" w:space="0" w:color="auto"/>
            </w:tcBorders>
          </w:tcPr>
          <w:p w:rsidR="00D80330" w:rsidRPr="008D6EA6" w:rsidRDefault="00D80330" w:rsidP="00F87B5C">
            <w:pPr>
              <w:autoSpaceDE w:val="0"/>
              <w:autoSpaceDN w:val="0"/>
              <w:adjustRightInd w:val="0"/>
              <w:rPr>
                <w:color w:val="000000"/>
              </w:rPr>
            </w:pPr>
            <w:r w:rsidRPr="00BB7476">
              <w:rPr>
                <w:color w:val="000000"/>
              </w:rPr>
              <w:t>70.0.00.10010</w:t>
            </w:r>
          </w:p>
        </w:tc>
        <w:tc>
          <w:tcPr>
            <w:tcW w:w="499" w:type="dxa"/>
            <w:tcBorders>
              <w:top w:val="single" w:sz="4" w:space="0" w:color="auto"/>
              <w:left w:val="single" w:sz="4" w:space="0" w:color="auto"/>
              <w:bottom w:val="single" w:sz="4" w:space="0" w:color="auto"/>
              <w:right w:val="single" w:sz="4" w:space="0" w:color="auto"/>
            </w:tcBorders>
          </w:tcPr>
          <w:p w:rsidR="00D80330" w:rsidRPr="008D6EA6" w:rsidRDefault="00D80330" w:rsidP="00F87B5C">
            <w:pPr>
              <w:autoSpaceDE w:val="0"/>
              <w:autoSpaceDN w:val="0"/>
              <w:adjustRightInd w:val="0"/>
              <w:rPr>
                <w:color w:val="000000"/>
              </w:rPr>
            </w:pPr>
          </w:p>
        </w:tc>
        <w:tc>
          <w:tcPr>
            <w:tcW w:w="1187" w:type="dxa"/>
            <w:tcBorders>
              <w:top w:val="single" w:sz="4" w:space="0" w:color="auto"/>
              <w:left w:val="single" w:sz="4" w:space="0" w:color="auto"/>
              <w:bottom w:val="single" w:sz="4" w:space="0" w:color="auto"/>
              <w:right w:val="single" w:sz="4" w:space="0" w:color="auto"/>
            </w:tcBorders>
          </w:tcPr>
          <w:p w:rsidR="00D80330" w:rsidRDefault="00D80330" w:rsidP="000F1FEA">
            <w:pPr>
              <w:jc w:val="center"/>
            </w:pPr>
            <w:r w:rsidRPr="00DD0E64">
              <w:t>227,02</w:t>
            </w:r>
          </w:p>
        </w:tc>
      </w:tr>
      <w:tr w:rsidR="00D80330" w:rsidTr="00F87B5C">
        <w:trPr>
          <w:trHeight w:val="247"/>
        </w:trPr>
        <w:tc>
          <w:tcPr>
            <w:tcW w:w="6405" w:type="dxa"/>
            <w:tcBorders>
              <w:top w:val="single" w:sz="4" w:space="0" w:color="auto"/>
              <w:left w:val="single" w:sz="4" w:space="0" w:color="auto"/>
              <w:bottom w:val="single" w:sz="4" w:space="0" w:color="auto"/>
              <w:right w:val="single" w:sz="4" w:space="0" w:color="auto"/>
            </w:tcBorders>
          </w:tcPr>
          <w:p w:rsidR="00D80330" w:rsidRPr="00884335" w:rsidRDefault="00D80330" w:rsidP="00F87B5C">
            <w:pPr>
              <w:jc w:val="both"/>
              <w:rPr>
                <w:highlight w:val="yellow"/>
              </w:rPr>
            </w:pPr>
            <w:r w:rsidRPr="00DA445D">
              <w:rPr>
                <w:color w:val="000000"/>
              </w:rPr>
              <w:t>Социальное обеспечение и иные выплаты населению</w:t>
            </w:r>
          </w:p>
        </w:tc>
        <w:tc>
          <w:tcPr>
            <w:tcW w:w="566" w:type="dxa"/>
            <w:tcBorders>
              <w:top w:val="single" w:sz="4" w:space="0" w:color="auto"/>
              <w:left w:val="single" w:sz="4" w:space="0" w:color="auto"/>
              <w:bottom w:val="single" w:sz="4" w:space="0" w:color="auto"/>
              <w:right w:val="single" w:sz="4" w:space="0" w:color="auto"/>
            </w:tcBorders>
          </w:tcPr>
          <w:p w:rsidR="00D80330" w:rsidRPr="008D6EA6" w:rsidRDefault="00D80330" w:rsidP="00F87B5C">
            <w:pPr>
              <w:autoSpaceDE w:val="0"/>
              <w:autoSpaceDN w:val="0"/>
              <w:adjustRightInd w:val="0"/>
              <w:rPr>
                <w:color w:val="000000"/>
              </w:rPr>
            </w:pPr>
            <w:r>
              <w:rPr>
                <w:color w:val="000000"/>
              </w:rPr>
              <w:t>1001</w:t>
            </w:r>
          </w:p>
        </w:tc>
        <w:tc>
          <w:tcPr>
            <w:tcW w:w="1440" w:type="dxa"/>
            <w:tcBorders>
              <w:top w:val="single" w:sz="4" w:space="0" w:color="auto"/>
              <w:left w:val="single" w:sz="4" w:space="0" w:color="auto"/>
              <w:bottom w:val="single" w:sz="4" w:space="0" w:color="auto"/>
              <w:right w:val="single" w:sz="4" w:space="0" w:color="auto"/>
            </w:tcBorders>
          </w:tcPr>
          <w:p w:rsidR="00D80330" w:rsidRPr="008D6EA6" w:rsidRDefault="00D80330" w:rsidP="00F87B5C">
            <w:pPr>
              <w:autoSpaceDE w:val="0"/>
              <w:autoSpaceDN w:val="0"/>
              <w:adjustRightInd w:val="0"/>
              <w:rPr>
                <w:color w:val="000000"/>
              </w:rPr>
            </w:pPr>
            <w:r w:rsidRPr="00BB7476">
              <w:rPr>
                <w:color w:val="000000"/>
              </w:rPr>
              <w:t>70.0.00.10010</w:t>
            </w:r>
          </w:p>
        </w:tc>
        <w:tc>
          <w:tcPr>
            <w:tcW w:w="499" w:type="dxa"/>
            <w:tcBorders>
              <w:top w:val="single" w:sz="4" w:space="0" w:color="auto"/>
              <w:left w:val="single" w:sz="4" w:space="0" w:color="auto"/>
              <w:bottom w:val="single" w:sz="4" w:space="0" w:color="auto"/>
              <w:right w:val="single" w:sz="4" w:space="0" w:color="auto"/>
            </w:tcBorders>
          </w:tcPr>
          <w:p w:rsidR="00D80330" w:rsidRPr="008D6EA6" w:rsidRDefault="00D80330" w:rsidP="00F87B5C">
            <w:pPr>
              <w:autoSpaceDE w:val="0"/>
              <w:autoSpaceDN w:val="0"/>
              <w:adjustRightInd w:val="0"/>
              <w:rPr>
                <w:color w:val="000000"/>
              </w:rPr>
            </w:pPr>
            <w:r>
              <w:rPr>
                <w:color w:val="000000"/>
              </w:rPr>
              <w:t>300</w:t>
            </w:r>
          </w:p>
        </w:tc>
        <w:tc>
          <w:tcPr>
            <w:tcW w:w="1187" w:type="dxa"/>
            <w:tcBorders>
              <w:top w:val="single" w:sz="4" w:space="0" w:color="auto"/>
              <w:left w:val="single" w:sz="4" w:space="0" w:color="auto"/>
              <w:bottom w:val="single" w:sz="4" w:space="0" w:color="auto"/>
              <w:right w:val="single" w:sz="4" w:space="0" w:color="auto"/>
            </w:tcBorders>
          </w:tcPr>
          <w:p w:rsidR="00D80330" w:rsidRDefault="00D80330" w:rsidP="000F1FEA">
            <w:pPr>
              <w:jc w:val="center"/>
            </w:pPr>
            <w:r w:rsidRPr="00DD0E64">
              <w:t>227,02</w:t>
            </w:r>
          </w:p>
        </w:tc>
      </w:tr>
      <w:tr w:rsidR="00D80330" w:rsidTr="00F87B5C">
        <w:trPr>
          <w:trHeight w:val="247"/>
        </w:trPr>
        <w:tc>
          <w:tcPr>
            <w:tcW w:w="6405" w:type="dxa"/>
            <w:tcBorders>
              <w:top w:val="single" w:sz="4" w:space="0" w:color="auto"/>
              <w:left w:val="single" w:sz="4" w:space="0" w:color="auto"/>
              <w:bottom w:val="single" w:sz="4" w:space="0" w:color="auto"/>
              <w:right w:val="single" w:sz="4" w:space="0" w:color="auto"/>
            </w:tcBorders>
          </w:tcPr>
          <w:p w:rsidR="00D80330" w:rsidRPr="005F63B4" w:rsidRDefault="00D80330" w:rsidP="00F87B5C">
            <w:pPr>
              <w:jc w:val="both"/>
            </w:pPr>
            <w:r w:rsidRPr="005F63B4">
              <w:t>Публичные социальные выплаты гражданам</w:t>
            </w:r>
          </w:p>
        </w:tc>
        <w:tc>
          <w:tcPr>
            <w:tcW w:w="566" w:type="dxa"/>
            <w:tcBorders>
              <w:top w:val="single" w:sz="4" w:space="0" w:color="auto"/>
              <w:left w:val="single" w:sz="4" w:space="0" w:color="auto"/>
              <w:bottom w:val="single" w:sz="4" w:space="0" w:color="auto"/>
              <w:right w:val="single" w:sz="4" w:space="0" w:color="auto"/>
            </w:tcBorders>
          </w:tcPr>
          <w:p w:rsidR="00D80330" w:rsidRPr="008D6EA6" w:rsidRDefault="00D80330" w:rsidP="00F87B5C">
            <w:pPr>
              <w:autoSpaceDE w:val="0"/>
              <w:autoSpaceDN w:val="0"/>
              <w:adjustRightInd w:val="0"/>
              <w:rPr>
                <w:color w:val="000000"/>
              </w:rPr>
            </w:pPr>
            <w:r>
              <w:rPr>
                <w:color w:val="000000"/>
              </w:rPr>
              <w:t>1001</w:t>
            </w:r>
          </w:p>
        </w:tc>
        <w:tc>
          <w:tcPr>
            <w:tcW w:w="1440" w:type="dxa"/>
            <w:tcBorders>
              <w:top w:val="single" w:sz="4" w:space="0" w:color="auto"/>
              <w:left w:val="single" w:sz="4" w:space="0" w:color="auto"/>
              <w:bottom w:val="single" w:sz="4" w:space="0" w:color="auto"/>
              <w:right w:val="single" w:sz="4" w:space="0" w:color="auto"/>
            </w:tcBorders>
          </w:tcPr>
          <w:p w:rsidR="00D80330" w:rsidRPr="008D6EA6" w:rsidRDefault="00D80330" w:rsidP="00F87B5C">
            <w:pPr>
              <w:autoSpaceDE w:val="0"/>
              <w:autoSpaceDN w:val="0"/>
              <w:adjustRightInd w:val="0"/>
              <w:rPr>
                <w:color w:val="000000"/>
              </w:rPr>
            </w:pPr>
            <w:r w:rsidRPr="00BB7476">
              <w:rPr>
                <w:color w:val="000000"/>
              </w:rPr>
              <w:t>70.0.00.10010</w:t>
            </w:r>
          </w:p>
        </w:tc>
        <w:tc>
          <w:tcPr>
            <w:tcW w:w="499" w:type="dxa"/>
            <w:tcBorders>
              <w:top w:val="single" w:sz="4" w:space="0" w:color="auto"/>
              <w:left w:val="single" w:sz="4" w:space="0" w:color="auto"/>
              <w:bottom w:val="single" w:sz="4" w:space="0" w:color="auto"/>
              <w:right w:val="single" w:sz="4" w:space="0" w:color="auto"/>
            </w:tcBorders>
          </w:tcPr>
          <w:p w:rsidR="00D80330" w:rsidRPr="008D6EA6" w:rsidRDefault="00D80330" w:rsidP="00F87B5C">
            <w:pPr>
              <w:autoSpaceDE w:val="0"/>
              <w:autoSpaceDN w:val="0"/>
              <w:adjustRightInd w:val="0"/>
              <w:rPr>
                <w:color w:val="000000"/>
              </w:rPr>
            </w:pPr>
            <w:r>
              <w:rPr>
                <w:color w:val="000000"/>
              </w:rPr>
              <w:t>310</w:t>
            </w:r>
          </w:p>
        </w:tc>
        <w:tc>
          <w:tcPr>
            <w:tcW w:w="1187" w:type="dxa"/>
            <w:tcBorders>
              <w:top w:val="single" w:sz="4" w:space="0" w:color="auto"/>
              <w:left w:val="single" w:sz="4" w:space="0" w:color="auto"/>
              <w:bottom w:val="single" w:sz="4" w:space="0" w:color="auto"/>
              <w:right w:val="single" w:sz="4" w:space="0" w:color="auto"/>
            </w:tcBorders>
          </w:tcPr>
          <w:p w:rsidR="00D80330" w:rsidRDefault="00D80330" w:rsidP="000F1FEA">
            <w:pPr>
              <w:jc w:val="center"/>
            </w:pPr>
            <w:r w:rsidRPr="00DD0E64">
              <w:t>227,02</w:t>
            </w:r>
          </w:p>
        </w:tc>
      </w:tr>
      <w:tr w:rsidR="00D80330" w:rsidRPr="0052291A" w:rsidTr="00F87B5C">
        <w:trPr>
          <w:trHeight w:val="247"/>
        </w:trPr>
        <w:tc>
          <w:tcPr>
            <w:tcW w:w="6405" w:type="dxa"/>
            <w:tcBorders>
              <w:top w:val="single" w:sz="6" w:space="0" w:color="auto"/>
              <w:left w:val="single" w:sz="6" w:space="0" w:color="auto"/>
              <w:bottom w:val="single" w:sz="6" w:space="0" w:color="auto"/>
              <w:right w:val="single" w:sz="6" w:space="0" w:color="auto"/>
            </w:tcBorders>
          </w:tcPr>
          <w:p w:rsidR="00D80330" w:rsidRPr="008E49D0" w:rsidRDefault="00D80330" w:rsidP="00F87B5C">
            <w:pPr>
              <w:autoSpaceDE w:val="0"/>
              <w:autoSpaceDN w:val="0"/>
              <w:adjustRightInd w:val="0"/>
              <w:jc w:val="both"/>
              <w:rPr>
                <w:b/>
                <w:bCs/>
                <w:color w:val="000000"/>
              </w:rPr>
            </w:pPr>
            <w:r w:rsidRPr="008E49D0">
              <w:rPr>
                <w:b/>
                <w:bCs/>
                <w:color w:val="000000"/>
              </w:rPr>
              <w:t>Всего расходов</w:t>
            </w:r>
          </w:p>
        </w:tc>
        <w:tc>
          <w:tcPr>
            <w:tcW w:w="566" w:type="dxa"/>
            <w:tcBorders>
              <w:top w:val="single" w:sz="6" w:space="0" w:color="auto"/>
              <w:left w:val="single" w:sz="6" w:space="0" w:color="auto"/>
              <w:bottom w:val="single" w:sz="6" w:space="0" w:color="auto"/>
              <w:right w:val="single" w:sz="6" w:space="0" w:color="auto"/>
            </w:tcBorders>
          </w:tcPr>
          <w:p w:rsidR="00D80330" w:rsidRPr="008E49D0" w:rsidRDefault="00D80330" w:rsidP="00F87B5C">
            <w:pPr>
              <w:autoSpaceDE w:val="0"/>
              <w:autoSpaceDN w:val="0"/>
              <w:adjustRightInd w:val="0"/>
              <w:jc w:val="right"/>
              <w:rPr>
                <w:b/>
                <w:bCs/>
                <w:color w:val="000000"/>
              </w:rPr>
            </w:pPr>
          </w:p>
        </w:tc>
        <w:tc>
          <w:tcPr>
            <w:tcW w:w="1440" w:type="dxa"/>
            <w:tcBorders>
              <w:top w:val="single" w:sz="6" w:space="0" w:color="auto"/>
              <w:left w:val="single" w:sz="6" w:space="0" w:color="auto"/>
              <w:bottom w:val="single" w:sz="6" w:space="0" w:color="auto"/>
              <w:right w:val="single" w:sz="6" w:space="0" w:color="auto"/>
            </w:tcBorders>
          </w:tcPr>
          <w:p w:rsidR="00D80330" w:rsidRPr="008E49D0" w:rsidRDefault="00D80330" w:rsidP="00F87B5C">
            <w:pPr>
              <w:autoSpaceDE w:val="0"/>
              <w:autoSpaceDN w:val="0"/>
              <w:adjustRightInd w:val="0"/>
              <w:jc w:val="right"/>
              <w:rPr>
                <w:b/>
                <w:bCs/>
                <w:color w:val="000000"/>
              </w:rPr>
            </w:pPr>
          </w:p>
        </w:tc>
        <w:tc>
          <w:tcPr>
            <w:tcW w:w="499" w:type="dxa"/>
            <w:tcBorders>
              <w:top w:val="single" w:sz="6" w:space="0" w:color="auto"/>
              <w:left w:val="single" w:sz="6" w:space="0" w:color="auto"/>
              <w:bottom w:val="single" w:sz="6" w:space="0" w:color="auto"/>
              <w:right w:val="single" w:sz="6" w:space="0" w:color="auto"/>
            </w:tcBorders>
          </w:tcPr>
          <w:p w:rsidR="00D80330" w:rsidRPr="008E49D0" w:rsidRDefault="00D80330" w:rsidP="00F87B5C">
            <w:pPr>
              <w:autoSpaceDE w:val="0"/>
              <w:autoSpaceDN w:val="0"/>
              <w:adjustRightInd w:val="0"/>
              <w:jc w:val="right"/>
              <w:rPr>
                <w:b/>
                <w:bCs/>
                <w:color w:val="000000"/>
              </w:rPr>
            </w:pPr>
          </w:p>
        </w:tc>
        <w:tc>
          <w:tcPr>
            <w:tcW w:w="1187" w:type="dxa"/>
            <w:tcBorders>
              <w:top w:val="single" w:sz="6" w:space="0" w:color="auto"/>
              <w:left w:val="single" w:sz="6" w:space="0" w:color="auto"/>
              <w:bottom w:val="single" w:sz="6" w:space="0" w:color="auto"/>
              <w:right w:val="single" w:sz="6" w:space="0" w:color="auto"/>
            </w:tcBorders>
          </w:tcPr>
          <w:p w:rsidR="00D80330" w:rsidRPr="0052291A" w:rsidRDefault="00D80330" w:rsidP="000F1FEA">
            <w:pPr>
              <w:autoSpaceDE w:val="0"/>
              <w:autoSpaceDN w:val="0"/>
              <w:adjustRightInd w:val="0"/>
              <w:jc w:val="center"/>
              <w:rPr>
                <w:b/>
                <w:bCs/>
                <w:color w:val="000000"/>
              </w:rPr>
            </w:pPr>
            <w:r>
              <w:rPr>
                <w:b/>
                <w:bCs/>
                <w:color w:val="000000"/>
              </w:rPr>
              <w:t>14 609,722</w:t>
            </w:r>
          </w:p>
        </w:tc>
      </w:tr>
    </w:tbl>
    <w:p w:rsidR="00076DC9" w:rsidRDefault="00076DC9" w:rsidP="009C7545">
      <w:pPr>
        <w:tabs>
          <w:tab w:val="left" w:pos="1155"/>
        </w:tabs>
        <w:jc w:val="center"/>
      </w:pPr>
    </w:p>
    <w:p w:rsidR="00076DC9" w:rsidRDefault="00076DC9" w:rsidP="009C7545">
      <w:pPr>
        <w:tabs>
          <w:tab w:val="left" w:pos="1155"/>
        </w:tabs>
        <w:jc w:val="center"/>
      </w:pPr>
    </w:p>
    <w:p w:rsidR="00C5042B" w:rsidRDefault="00C5042B" w:rsidP="009C7545">
      <w:pPr>
        <w:tabs>
          <w:tab w:val="left" w:pos="1155"/>
        </w:tabs>
        <w:jc w:val="center"/>
      </w:pPr>
    </w:p>
    <w:p w:rsidR="00C5042B" w:rsidRDefault="00C5042B" w:rsidP="009C7545">
      <w:pPr>
        <w:tabs>
          <w:tab w:val="left" w:pos="1155"/>
        </w:tabs>
        <w:jc w:val="center"/>
      </w:pPr>
    </w:p>
    <w:p w:rsidR="00C5042B" w:rsidRDefault="00C5042B" w:rsidP="009C7545">
      <w:pPr>
        <w:tabs>
          <w:tab w:val="left" w:pos="1155"/>
        </w:tabs>
        <w:jc w:val="center"/>
      </w:pPr>
    </w:p>
    <w:p w:rsidR="00C5042B" w:rsidRDefault="00C5042B" w:rsidP="009C7545">
      <w:pPr>
        <w:tabs>
          <w:tab w:val="left" w:pos="1155"/>
        </w:tabs>
        <w:jc w:val="center"/>
      </w:pPr>
    </w:p>
    <w:p w:rsidR="00C5042B" w:rsidRDefault="00C5042B" w:rsidP="009C7545">
      <w:pPr>
        <w:tabs>
          <w:tab w:val="left" w:pos="1155"/>
        </w:tabs>
        <w:jc w:val="center"/>
      </w:pPr>
    </w:p>
    <w:p w:rsidR="00C5042B" w:rsidRDefault="00C5042B" w:rsidP="009C7545">
      <w:pPr>
        <w:tabs>
          <w:tab w:val="left" w:pos="1155"/>
        </w:tabs>
        <w:jc w:val="center"/>
      </w:pPr>
    </w:p>
    <w:p w:rsidR="00C5042B" w:rsidRDefault="00C5042B" w:rsidP="009C7545">
      <w:pPr>
        <w:tabs>
          <w:tab w:val="left" w:pos="1155"/>
        </w:tabs>
        <w:jc w:val="center"/>
      </w:pPr>
    </w:p>
    <w:p w:rsidR="00C5042B" w:rsidRDefault="00C5042B" w:rsidP="009C7545">
      <w:pPr>
        <w:tabs>
          <w:tab w:val="left" w:pos="1155"/>
        </w:tabs>
        <w:jc w:val="center"/>
      </w:pPr>
    </w:p>
    <w:p w:rsidR="00C5042B" w:rsidRDefault="00C5042B" w:rsidP="009C7545">
      <w:pPr>
        <w:tabs>
          <w:tab w:val="left" w:pos="1155"/>
        </w:tabs>
        <w:jc w:val="center"/>
      </w:pPr>
    </w:p>
    <w:p w:rsidR="00C5042B" w:rsidRDefault="00C5042B" w:rsidP="009C7545">
      <w:pPr>
        <w:tabs>
          <w:tab w:val="left" w:pos="1155"/>
        </w:tabs>
        <w:jc w:val="center"/>
      </w:pPr>
    </w:p>
    <w:p w:rsidR="00C5042B" w:rsidRDefault="00C5042B" w:rsidP="009C7545">
      <w:pPr>
        <w:tabs>
          <w:tab w:val="left" w:pos="1155"/>
        </w:tabs>
        <w:jc w:val="center"/>
      </w:pPr>
    </w:p>
    <w:p w:rsidR="00C5042B" w:rsidRDefault="00C5042B" w:rsidP="009C7545">
      <w:pPr>
        <w:tabs>
          <w:tab w:val="left" w:pos="1155"/>
        </w:tabs>
        <w:jc w:val="center"/>
      </w:pPr>
    </w:p>
    <w:p w:rsidR="00C5042B" w:rsidRDefault="00C5042B" w:rsidP="009C7545">
      <w:pPr>
        <w:tabs>
          <w:tab w:val="left" w:pos="1155"/>
        </w:tabs>
        <w:jc w:val="center"/>
      </w:pPr>
    </w:p>
    <w:p w:rsidR="00C5042B" w:rsidRDefault="00C5042B" w:rsidP="009C7545">
      <w:pPr>
        <w:tabs>
          <w:tab w:val="left" w:pos="1155"/>
        </w:tabs>
        <w:jc w:val="center"/>
      </w:pPr>
    </w:p>
    <w:p w:rsidR="00C5042B" w:rsidRDefault="00C5042B" w:rsidP="009C7545">
      <w:pPr>
        <w:tabs>
          <w:tab w:val="left" w:pos="1155"/>
        </w:tabs>
        <w:jc w:val="center"/>
      </w:pPr>
    </w:p>
    <w:p w:rsidR="00C5042B" w:rsidRDefault="00C5042B" w:rsidP="009C7545">
      <w:pPr>
        <w:tabs>
          <w:tab w:val="left" w:pos="1155"/>
        </w:tabs>
        <w:jc w:val="center"/>
      </w:pPr>
    </w:p>
    <w:tbl>
      <w:tblPr>
        <w:tblW w:w="10704" w:type="dxa"/>
        <w:tblInd w:w="-176" w:type="dxa"/>
        <w:tblLook w:val="04A0" w:firstRow="1" w:lastRow="0" w:firstColumn="1" w:lastColumn="0" w:noHBand="0" w:noVBand="1"/>
      </w:tblPr>
      <w:tblGrid>
        <w:gridCol w:w="5829"/>
        <w:gridCol w:w="563"/>
        <w:gridCol w:w="600"/>
        <w:gridCol w:w="1502"/>
        <w:gridCol w:w="763"/>
        <w:gridCol w:w="1491"/>
      </w:tblGrid>
      <w:tr w:rsidR="00AF0CC5" w:rsidRPr="003B55BB" w:rsidTr="0060470A">
        <w:trPr>
          <w:trHeight w:val="255"/>
        </w:trPr>
        <w:tc>
          <w:tcPr>
            <w:tcW w:w="5804" w:type="dxa"/>
            <w:tcBorders>
              <w:top w:val="nil"/>
              <w:left w:val="nil"/>
              <w:bottom w:val="nil"/>
              <w:right w:val="nil"/>
            </w:tcBorders>
            <w:shd w:val="clear" w:color="auto" w:fill="auto"/>
            <w:noWrap/>
            <w:vAlign w:val="bottom"/>
            <w:hideMark/>
          </w:tcPr>
          <w:p w:rsidR="00AF0CC5" w:rsidRPr="001523CB" w:rsidRDefault="00AF0CC5" w:rsidP="00C5042B">
            <w:pPr>
              <w:rPr>
                <w:rFonts w:ascii="Arial" w:hAnsi="Arial" w:cs="Arial"/>
                <w:b/>
                <w:bCs/>
              </w:rPr>
            </w:pPr>
          </w:p>
        </w:tc>
        <w:tc>
          <w:tcPr>
            <w:tcW w:w="561" w:type="dxa"/>
            <w:tcBorders>
              <w:top w:val="nil"/>
              <w:left w:val="nil"/>
              <w:bottom w:val="nil"/>
              <w:right w:val="nil"/>
            </w:tcBorders>
            <w:shd w:val="clear" w:color="auto" w:fill="auto"/>
            <w:noWrap/>
            <w:vAlign w:val="bottom"/>
            <w:hideMark/>
          </w:tcPr>
          <w:p w:rsidR="00AF0CC5" w:rsidRPr="001523CB" w:rsidRDefault="00AF0CC5" w:rsidP="00927B1A">
            <w:pPr>
              <w:rPr>
                <w:rFonts w:ascii="Arial" w:hAnsi="Arial" w:cs="Arial"/>
                <w:b/>
                <w:bCs/>
              </w:rPr>
            </w:pPr>
          </w:p>
        </w:tc>
        <w:tc>
          <w:tcPr>
            <w:tcW w:w="598" w:type="dxa"/>
            <w:tcBorders>
              <w:top w:val="nil"/>
              <w:left w:val="nil"/>
              <w:bottom w:val="nil"/>
              <w:right w:val="nil"/>
            </w:tcBorders>
            <w:shd w:val="clear" w:color="auto" w:fill="auto"/>
            <w:noWrap/>
            <w:vAlign w:val="bottom"/>
            <w:hideMark/>
          </w:tcPr>
          <w:p w:rsidR="00AF0CC5" w:rsidRPr="001523CB" w:rsidRDefault="00AF0CC5" w:rsidP="00927B1A">
            <w:pPr>
              <w:rPr>
                <w:rFonts w:ascii="Arial" w:hAnsi="Arial" w:cs="Arial"/>
                <w:b/>
                <w:bCs/>
              </w:rPr>
            </w:pPr>
          </w:p>
        </w:tc>
        <w:tc>
          <w:tcPr>
            <w:tcW w:w="1496" w:type="dxa"/>
            <w:tcBorders>
              <w:top w:val="nil"/>
              <w:left w:val="nil"/>
              <w:bottom w:val="nil"/>
              <w:right w:val="nil"/>
            </w:tcBorders>
            <w:shd w:val="clear" w:color="auto" w:fill="auto"/>
            <w:noWrap/>
            <w:vAlign w:val="bottom"/>
            <w:hideMark/>
          </w:tcPr>
          <w:p w:rsidR="00AF0CC5" w:rsidRPr="001523CB" w:rsidRDefault="00AF0CC5" w:rsidP="00050ADB">
            <w:pPr>
              <w:jc w:val="right"/>
              <w:rPr>
                <w:rFonts w:ascii="Arial" w:hAnsi="Arial" w:cs="Arial"/>
                <w:b/>
                <w:bCs/>
              </w:rPr>
            </w:pPr>
          </w:p>
        </w:tc>
        <w:tc>
          <w:tcPr>
            <w:tcW w:w="760" w:type="dxa"/>
            <w:tcBorders>
              <w:top w:val="nil"/>
              <w:left w:val="nil"/>
              <w:bottom w:val="nil"/>
              <w:right w:val="nil"/>
            </w:tcBorders>
            <w:shd w:val="clear" w:color="auto" w:fill="auto"/>
            <w:noWrap/>
            <w:vAlign w:val="bottom"/>
            <w:hideMark/>
          </w:tcPr>
          <w:p w:rsidR="00AF0CC5" w:rsidRDefault="00AF0CC5" w:rsidP="00927B1A">
            <w:pPr>
              <w:rPr>
                <w:rFonts w:ascii="Arial" w:hAnsi="Arial" w:cs="Arial"/>
                <w:b/>
                <w:bCs/>
              </w:rPr>
            </w:pPr>
          </w:p>
          <w:p w:rsidR="00050ADB" w:rsidRPr="001523CB" w:rsidRDefault="00050ADB" w:rsidP="00927B1A">
            <w:pPr>
              <w:rPr>
                <w:rFonts w:ascii="Arial" w:hAnsi="Arial" w:cs="Arial"/>
                <w:b/>
                <w:bCs/>
              </w:rPr>
            </w:pPr>
          </w:p>
        </w:tc>
        <w:tc>
          <w:tcPr>
            <w:tcW w:w="1485" w:type="dxa"/>
            <w:tcBorders>
              <w:top w:val="nil"/>
              <w:left w:val="nil"/>
              <w:bottom w:val="nil"/>
              <w:right w:val="nil"/>
            </w:tcBorders>
            <w:shd w:val="clear" w:color="auto" w:fill="auto"/>
            <w:noWrap/>
            <w:vAlign w:val="bottom"/>
            <w:hideMark/>
          </w:tcPr>
          <w:p w:rsidR="00AF0CC5" w:rsidRPr="001523CB" w:rsidRDefault="00AF0CC5" w:rsidP="00927B1A">
            <w:pPr>
              <w:rPr>
                <w:rFonts w:ascii="Arial" w:hAnsi="Arial" w:cs="Arial"/>
              </w:rPr>
            </w:pPr>
          </w:p>
        </w:tc>
      </w:tr>
      <w:tr w:rsidR="00AF0CC5" w:rsidRPr="003B55BB" w:rsidTr="0060470A">
        <w:trPr>
          <w:trHeight w:val="1395"/>
        </w:trPr>
        <w:tc>
          <w:tcPr>
            <w:tcW w:w="10704" w:type="dxa"/>
            <w:gridSpan w:val="6"/>
            <w:tcBorders>
              <w:top w:val="nil"/>
              <w:left w:val="nil"/>
              <w:bottom w:val="nil"/>
              <w:right w:val="nil"/>
            </w:tcBorders>
            <w:shd w:val="clear" w:color="auto" w:fill="auto"/>
            <w:vAlign w:val="bottom"/>
            <w:hideMark/>
          </w:tcPr>
          <w:p w:rsidR="00234B4C" w:rsidRPr="0036421A" w:rsidRDefault="00CB10BE" w:rsidP="00CB10BE">
            <w:pPr>
              <w:jc w:val="center"/>
              <w:rPr>
                <w:rFonts w:ascii="Cambria" w:hAnsi="Cambria"/>
                <w:b/>
                <w:bCs/>
                <w:sz w:val="28"/>
                <w:szCs w:val="28"/>
              </w:rPr>
            </w:pPr>
            <w:r w:rsidRPr="0036421A">
              <w:rPr>
                <w:rFonts w:ascii="Cambria" w:hAnsi="Cambria"/>
                <w:b/>
                <w:bCs/>
                <w:sz w:val="28"/>
                <w:szCs w:val="28"/>
              </w:rPr>
              <w:lastRenderedPageBreak/>
              <w:t xml:space="preserve">Распределение бюджетных ассигнований  по разделам, подразделам, целевым статьям (государственным, муниципальным программам и непрограммным  направлениям деятельности) группам и подгруппам </w:t>
            </w:r>
            <w:proofErr w:type="gramStart"/>
            <w:r w:rsidRPr="0036421A">
              <w:rPr>
                <w:rFonts w:ascii="Cambria" w:hAnsi="Cambria"/>
                <w:b/>
                <w:bCs/>
                <w:sz w:val="28"/>
                <w:szCs w:val="28"/>
              </w:rPr>
              <w:t xml:space="preserve">видов расходов классификации расходов бюджета </w:t>
            </w:r>
            <w:r w:rsidR="008D286E">
              <w:rPr>
                <w:rFonts w:ascii="Cambria" w:hAnsi="Cambria"/>
                <w:b/>
                <w:bCs/>
                <w:sz w:val="28"/>
                <w:szCs w:val="28"/>
              </w:rPr>
              <w:t>Черновского</w:t>
            </w:r>
            <w:r w:rsidRPr="0036421A">
              <w:rPr>
                <w:rFonts w:ascii="Cambria" w:hAnsi="Cambria"/>
                <w:b/>
                <w:bCs/>
                <w:sz w:val="28"/>
                <w:szCs w:val="28"/>
              </w:rPr>
              <w:t xml:space="preserve"> сельсовета</w:t>
            </w:r>
            <w:proofErr w:type="gramEnd"/>
            <w:r w:rsidRPr="0036421A">
              <w:rPr>
                <w:rFonts w:ascii="Cambria" w:hAnsi="Cambria"/>
                <w:b/>
                <w:bCs/>
                <w:sz w:val="28"/>
                <w:szCs w:val="28"/>
              </w:rPr>
              <w:t xml:space="preserve"> Кочковского района Новосибирской области  на плановый период 20</w:t>
            </w:r>
            <w:r w:rsidR="0036421A" w:rsidRPr="0036421A">
              <w:rPr>
                <w:rFonts w:ascii="Cambria" w:hAnsi="Cambria"/>
                <w:b/>
                <w:bCs/>
                <w:sz w:val="28"/>
                <w:szCs w:val="28"/>
              </w:rPr>
              <w:t>2</w:t>
            </w:r>
            <w:r w:rsidR="00A34B80">
              <w:rPr>
                <w:rFonts w:ascii="Cambria" w:hAnsi="Cambria"/>
                <w:b/>
                <w:bCs/>
                <w:sz w:val="28"/>
                <w:szCs w:val="28"/>
              </w:rPr>
              <w:t>4</w:t>
            </w:r>
            <w:r w:rsidRPr="0036421A">
              <w:rPr>
                <w:rFonts w:ascii="Cambria" w:hAnsi="Cambria"/>
                <w:b/>
                <w:bCs/>
                <w:sz w:val="28"/>
                <w:szCs w:val="28"/>
              </w:rPr>
              <w:t>-202</w:t>
            </w:r>
            <w:r w:rsidR="00A34B80">
              <w:rPr>
                <w:rFonts w:ascii="Cambria" w:hAnsi="Cambria"/>
                <w:b/>
                <w:bCs/>
                <w:sz w:val="28"/>
                <w:szCs w:val="28"/>
              </w:rPr>
              <w:t>5</w:t>
            </w:r>
            <w:r w:rsidRPr="0036421A">
              <w:rPr>
                <w:rFonts w:ascii="Cambria" w:hAnsi="Cambria"/>
                <w:b/>
                <w:bCs/>
                <w:sz w:val="28"/>
                <w:szCs w:val="28"/>
              </w:rPr>
              <w:t xml:space="preserve"> годов       </w:t>
            </w:r>
          </w:p>
          <w:p w:rsidR="00234B4C" w:rsidRDefault="00234B4C" w:rsidP="00CB10BE">
            <w:pPr>
              <w:jc w:val="center"/>
              <w:rPr>
                <w:bCs/>
              </w:rPr>
            </w:pPr>
          </w:p>
          <w:p w:rsidR="00234B4C" w:rsidRDefault="00234B4C" w:rsidP="00A34B80">
            <w:pPr>
              <w:jc w:val="center"/>
              <w:rPr>
                <w:b/>
                <w:bCs/>
                <w:sz w:val="28"/>
                <w:szCs w:val="28"/>
              </w:rPr>
            </w:pPr>
            <w:r>
              <w:rPr>
                <w:bCs/>
              </w:rPr>
              <w:t xml:space="preserve">                                                                                                                                                  т</w:t>
            </w:r>
            <w:r w:rsidRPr="008765B0">
              <w:rPr>
                <w:bCs/>
              </w:rPr>
              <w:t>аблица 2</w:t>
            </w:r>
            <w:r w:rsidR="00CB10BE" w:rsidRPr="00A218C6">
              <w:rPr>
                <w:b/>
                <w:bCs/>
                <w:sz w:val="28"/>
                <w:szCs w:val="28"/>
              </w:rPr>
              <w:t xml:space="preserve">  </w:t>
            </w:r>
          </w:p>
          <w:p w:rsidR="00CB10BE" w:rsidRPr="00A218C6" w:rsidRDefault="00CB10BE" w:rsidP="00CB10BE">
            <w:pPr>
              <w:jc w:val="center"/>
              <w:rPr>
                <w:b/>
                <w:bCs/>
                <w:sz w:val="28"/>
                <w:szCs w:val="28"/>
              </w:rPr>
            </w:pPr>
            <w:r w:rsidRPr="00A218C6">
              <w:rPr>
                <w:b/>
                <w:bCs/>
                <w:sz w:val="28"/>
                <w:szCs w:val="28"/>
              </w:rPr>
              <w:t xml:space="preserve">                                                                                              </w:t>
            </w:r>
          </w:p>
          <w:p w:rsidR="00CB10BE" w:rsidRPr="004B61E7" w:rsidRDefault="00CB10BE" w:rsidP="00CB10BE">
            <w:pPr>
              <w:tabs>
                <w:tab w:val="left" w:pos="1155"/>
              </w:tabs>
              <w:jc w:val="center"/>
            </w:pPr>
            <w:r>
              <w:t xml:space="preserve">                                                                                                                                     </w:t>
            </w:r>
            <w:r w:rsidRPr="004B61E7">
              <w:t>тыс</w:t>
            </w:r>
            <w:proofErr w:type="gramStart"/>
            <w:r w:rsidRPr="004B61E7">
              <w:t>.р</w:t>
            </w:r>
            <w:proofErr w:type="gramEnd"/>
            <w:r w:rsidRPr="004B61E7">
              <w:t>ублей</w:t>
            </w:r>
          </w:p>
          <w:tbl>
            <w:tblPr>
              <w:tblW w:w="10233" w:type="dxa"/>
              <w:tblCellMar>
                <w:left w:w="30" w:type="dxa"/>
                <w:right w:w="30" w:type="dxa"/>
              </w:tblCellMar>
              <w:tblLook w:val="0000" w:firstRow="0" w:lastRow="0" w:firstColumn="0" w:lastColumn="0" w:noHBand="0" w:noVBand="0"/>
            </w:tblPr>
            <w:tblGrid>
              <w:gridCol w:w="5286"/>
              <w:gridCol w:w="566"/>
              <w:gridCol w:w="1440"/>
              <w:gridCol w:w="499"/>
              <w:gridCol w:w="1187"/>
              <w:gridCol w:w="1255"/>
            </w:tblGrid>
            <w:tr w:rsidR="00CB10BE" w:rsidRPr="004B61E7" w:rsidTr="005804D0">
              <w:trPr>
                <w:trHeight w:val="247"/>
              </w:trPr>
              <w:tc>
                <w:tcPr>
                  <w:tcW w:w="5286" w:type="dxa"/>
                  <w:vMerge w:val="restart"/>
                  <w:tcBorders>
                    <w:top w:val="single" w:sz="6" w:space="0" w:color="auto"/>
                    <w:left w:val="single" w:sz="6" w:space="0" w:color="auto"/>
                    <w:right w:val="single" w:sz="6" w:space="0" w:color="auto"/>
                  </w:tcBorders>
                </w:tcPr>
                <w:p w:rsidR="00CB10BE" w:rsidRPr="004B61E7" w:rsidRDefault="00CB10BE" w:rsidP="004A2013">
                  <w:pPr>
                    <w:autoSpaceDE w:val="0"/>
                    <w:autoSpaceDN w:val="0"/>
                    <w:adjustRightInd w:val="0"/>
                    <w:rPr>
                      <w:b/>
                      <w:bCs/>
                      <w:color w:val="000000"/>
                    </w:rPr>
                  </w:pPr>
                  <w:r w:rsidRPr="004B61E7">
                    <w:rPr>
                      <w:b/>
                      <w:bCs/>
                      <w:color w:val="000000"/>
                    </w:rPr>
                    <w:t>Наименование расходов</w:t>
                  </w:r>
                </w:p>
              </w:tc>
              <w:tc>
                <w:tcPr>
                  <w:tcW w:w="566" w:type="dxa"/>
                  <w:vMerge w:val="restart"/>
                  <w:tcBorders>
                    <w:top w:val="single" w:sz="6" w:space="0" w:color="auto"/>
                    <w:left w:val="single" w:sz="6" w:space="0" w:color="auto"/>
                    <w:right w:val="single" w:sz="6" w:space="0" w:color="auto"/>
                  </w:tcBorders>
                </w:tcPr>
                <w:p w:rsidR="00CB10BE" w:rsidRPr="004B61E7" w:rsidRDefault="00CB10BE" w:rsidP="004A2013">
                  <w:pPr>
                    <w:autoSpaceDE w:val="0"/>
                    <w:autoSpaceDN w:val="0"/>
                    <w:adjustRightInd w:val="0"/>
                    <w:rPr>
                      <w:b/>
                      <w:bCs/>
                      <w:color w:val="000000"/>
                    </w:rPr>
                  </w:pPr>
                  <w:proofErr w:type="spellStart"/>
                  <w:r w:rsidRPr="004B61E7">
                    <w:rPr>
                      <w:b/>
                      <w:bCs/>
                      <w:color w:val="000000"/>
                    </w:rPr>
                    <w:t>Рпр</w:t>
                  </w:r>
                  <w:proofErr w:type="spellEnd"/>
                </w:p>
              </w:tc>
              <w:tc>
                <w:tcPr>
                  <w:tcW w:w="1440" w:type="dxa"/>
                  <w:vMerge w:val="restart"/>
                  <w:tcBorders>
                    <w:top w:val="single" w:sz="6" w:space="0" w:color="auto"/>
                    <w:left w:val="single" w:sz="6" w:space="0" w:color="auto"/>
                    <w:right w:val="single" w:sz="6" w:space="0" w:color="auto"/>
                  </w:tcBorders>
                </w:tcPr>
                <w:p w:rsidR="00CB10BE" w:rsidRPr="004B61E7" w:rsidRDefault="00CB10BE" w:rsidP="004A2013">
                  <w:pPr>
                    <w:autoSpaceDE w:val="0"/>
                    <w:autoSpaceDN w:val="0"/>
                    <w:adjustRightInd w:val="0"/>
                    <w:rPr>
                      <w:b/>
                      <w:bCs/>
                      <w:color w:val="000000"/>
                    </w:rPr>
                  </w:pPr>
                  <w:r w:rsidRPr="004B61E7">
                    <w:rPr>
                      <w:b/>
                      <w:bCs/>
                      <w:color w:val="000000"/>
                    </w:rPr>
                    <w:t>ЦСР</w:t>
                  </w:r>
                </w:p>
              </w:tc>
              <w:tc>
                <w:tcPr>
                  <w:tcW w:w="499" w:type="dxa"/>
                  <w:vMerge w:val="restart"/>
                  <w:tcBorders>
                    <w:top w:val="single" w:sz="6" w:space="0" w:color="auto"/>
                    <w:left w:val="single" w:sz="6" w:space="0" w:color="auto"/>
                    <w:right w:val="single" w:sz="6" w:space="0" w:color="auto"/>
                  </w:tcBorders>
                </w:tcPr>
                <w:p w:rsidR="00CB10BE" w:rsidRPr="004B61E7" w:rsidRDefault="00CB10BE" w:rsidP="004A2013">
                  <w:pPr>
                    <w:autoSpaceDE w:val="0"/>
                    <w:autoSpaceDN w:val="0"/>
                    <w:adjustRightInd w:val="0"/>
                    <w:rPr>
                      <w:b/>
                      <w:bCs/>
                      <w:color w:val="000000"/>
                    </w:rPr>
                  </w:pPr>
                  <w:r w:rsidRPr="004B61E7">
                    <w:rPr>
                      <w:b/>
                      <w:bCs/>
                      <w:color w:val="000000"/>
                    </w:rPr>
                    <w:t>Вид</w:t>
                  </w:r>
                </w:p>
              </w:tc>
              <w:tc>
                <w:tcPr>
                  <w:tcW w:w="2442" w:type="dxa"/>
                  <w:gridSpan w:val="2"/>
                  <w:tcBorders>
                    <w:top w:val="single" w:sz="6" w:space="0" w:color="auto"/>
                    <w:left w:val="single" w:sz="6" w:space="0" w:color="auto"/>
                    <w:bottom w:val="single" w:sz="6" w:space="0" w:color="auto"/>
                    <w:right w:val="single" w:sz="6" w:space="0" w:color="auto"/>
                  </w:tcBorders>
                </w:tcPr>
                <w:p w:rsidR="00CB10BE" w:rsidRPr="00673E7B" w:rsidRDefault="00CB10BE" w:rsidP="00CB10BE">
                  <w:pPr>
                    <w:autoSpaceDE w:val="0"/>
                    <w:autoSpaceDN w:val="0"/>
                    <w:adjustRightInd w:val="0"/>
                    <w:jc w:val="center"/>
                    <w:rPr>
                      <w:b/>
                      <w:bCs/>
                      <w:color w:val="000000"/>
                    </w:rPr>
                  </w:pPr>
                  <w:r w:rsidRPr="00673E7B">
                    <w:rPr>
                      <w:b/>
                      <w:bCs/>
                      <w:color w:val="000000"/>
                    </w:rPr>
                    <w:t>Плановый период</w:t>
                  </w:r>
                </w:p>
              </w:tc>
            </w:tr>
            <w:tr w:rsidR="00CB10BE" w:rsidRPr="004B61E7" w:rsidTr="005804D0">
              <w:trPr>
                <w:trHeight w:val="247"/>
              </w:trPr>
              <w:tc>
                <w:tcPr>
                  <w:tcW w:w="5286" w:type="dxa"/>
                  <w:vMerge/>
                  <w:tcBorders>
                    <w:left w:val="single" w:sz="6" w:space="0" w:color="auto"/>
                    <w:bottom w:val="single" w:sz="6" w:space="0" w:color="auto"/>
                    <w:right w:val="single" w:sz="6" w:space="0" w:color="auto"/>
                  </w:tcBorders>
                </w:tcPr>
                <w:p w:rsidR="00CB10BE" w:rsidRPr="004B61E7" w:rsidRDefault="00CB10BE" w:rsidP="004A2013">
                  <w:pPr>
                    <w:autoSpaceDE w:val="0"/>
                    <w:autoSpaceDN w:val="0"/>
                    <w:adjustRightInd w:val="0"/>
                    <w:rPr>
                      <w:b/>
                      <w:bCs/>
                      <w:color w:val="000000"/>
                    </w:rPr>
                  </w:pPr>
                </w:p>
              </w:tc>
              <w:tc>
                <w:tcPr>
                  <w:tcW w:w="566" w:type="dxa"/>
                  <w:vMerge/>
                  <w:tcBorders>
                    <w:left w:val="single" w:sz="6" w:space="0" w:color="auto"/>
                    <w:bottom w:val="single" w:sz="6" w:space="0" w:color="auto"/>
                    <w:right w:val="single" w:sz="6" w:space="0" w:color="auto"/>
                  </w:tcBorders>
                </w:tcPr>
                <w:p w:rsidR="00CB10BE" w:rsidRPr="004B61E7" w:rsidRDefault="00CB10BE" w:rsidP="004A2013">
                  <w:pPr>
                    <w:autoSpaceDE w:val="0"/>
                    <w:autoSpaceDN w:val="0"/>
                    <w:adjustRightInd w:val="0"/>
                    <w:rPr>
                      <w:b/>
                      <w:bCs/>
                      <w:color w:val="000000"/>
                    </w:rPr>
                  </w:pPr>
                </w:p>
              </w:tc>
              <w:tc>
                <w:tcPr>
                  <w:tcW w:w="1440" w:type="dxa"/>
                  <w:vMerge/>
                  <w:tcBorders>
                    <w:left w:val="single" w:sz="6" w:space="0" w:color="auto"/>
                    <w:bottom w:val="single" w:sz="6" w:space="0" w:color="auto"/>
                    <w:right w:val="single" w:sz="6" w:space="0" w:color="auto"/>
                  </w:tcBorders>
                </w:tcPr>
                <w:p w:rsidR="00CB10BE" w:rsidRPr="004B61E7" w:rsidRDefault="00CB10BE" w:rsidP="004A2013">
                  <w:pPr>
                    <w:autoSpaceDE w:val="0"/>
                    <w:autoSpaceDN w:val="0"/>
                    <w:adjustRightInd w:val="0"/>
                    <w:rPr>
                      <w:b/>
                      <w:bCs/>
                      <w:color w:val="000000"/>
                    </w:rPr>
                  </w:pPr>
                </w:p>
              </w:tc>
              <w:tc>
                <w:tcPr>
                  <w:tcW w:w="499" w:type="dxa"/>
                  <w:vMerge/>
                  <w:tcBorders>
                    <w:left w:val="single" w:sz="6" w:space="0" w:color="auto"/>
                    <w:bottom w:val="single" w:sz="6" w:space="0" w:color="auto"/>
                    <w:right w:val="single" w:sz="6" w:space="0" w:color="auto"/>
                  </w:tcBorders>
                </w:tcPr>
                <w:p w:rsidR="00CB10BE" w:rsidRPr="004B61E7" w:rsidRDefault="00CB10BE" w:rsidP="004A2013">
                  <w:pPr>
                    <w:autoSpaceDE w:val="0"/>
                    <w:autoSpaceDN w:val="0"/>
                    <w:adjustRightInd w:val="0"/>
                    <w:rPr>
                      <w:b/>
                      <w:bCs/>
                      <w:color w:val="000000"/>
                    </w:rPr>
                  </w:pPr>
                </w:p>
              </w:tc>
              <w:tc>
                <w:tcPr>
                  <w:tcW w:w="1187" w:type="dxa"/>
                  <w:tcBorders>
                    <w:top w:val="single" w:sz="6" w:space="0" w:color="auto"/>
                    <w:left w:val="single" w:sz="6" w:space="0" w:color="auto"/>
                    <w:bottom w:val="single" w:sz="6" w:space="0" w:color="auto"/>
                    <w:right w:val="single" w:sz="6" w:space="0" w:color="auto"/>
                  </w:tcBorders>
                </w:tcPr>
                <w:p w:rsidR="00CB10BE" w:rsidRPr="004B61E7" w:rsidRDefault="00CB10BE" w:rsidP="00A96030">
                  <w:pPr>
                    <w:autoSpaceDE w:val="0"/>
                    <w:autoSpaceDN w:val="0"/>
                    <w:adjustRightInd w:val="0"/>
                    <w:jc w:val="center"/>
                    <w:rPr>
                      <w:b/>
                      <w:bCs/>
                      <w:color w:val="000000"/>
                    </w:rPr>
                  </w:pPr>
                  <w:r>
                    <w:rPr>
                      <w:b/>
                      <w:bCs/>
                      <w:color w:val="000000"/>
                    </w:rPr>
                    <w:t>20</w:t>
                  </w:r>
                  <w:r w:rsidR="00062A0D">
                    <w:rPr>
                      <w:b/>
                      <w:bCs/>
                      <w:color w:val="000000"/>
                    </w:rPr>
                    <w:t>2</w:t>
                  </w:r>
                  <w:r w:rsidR="00A96030">
                    <w:rPr>
                      <w:b/>
                      <w:bCs/>
                      <w:color w:val="000000"/>
                    </w:rPr>
                    <w:t>4</w:t>
                  </w:r>
                  <w:r>
                    <w:rPr>
                      <w:b/>
                      <w:bCs/>
                      <w:color w:val="000000"/>
                    </w:rPr>
                    <w:t xml:space="preserve"> год</w:t>
                  </w:r>
                </w:p>
              </w:tc>
              <w:tc>
                <w:tcPr>
                  <w:tcW w:w="1255" w:type="dxa"/>
                  <w:tcBorders>
                    <w:top w:val="single" w:sz="6" w:space="0" w:color="auto"/>
                    <w:left w:val="single" w:sz="6" w:space="0" w:color="auto"/>
                    <w:bottom w:val="single" w:sz="6" w:space="0" w:color="auto"/>
                    <w:right w:val="single" w:sz="6" w:space="0" w:color="auto"/>
                  </w:tcBorders>
                </w:tcPr>
                <w:p w:rsidR="00CB10BE" w:rsidRPr="00673E7B" w:rsidRDefault="00CB10BE" w:rsidP="00A96030">
                  <w:pPr>
                    <w:autoSpaceDE w:val="0"/>
                    <w:autoSpaceDN w:val="0"/>
                    <w:adjustRightInd w:val="0"/>
                    <w:jc w:val="center"/>
                    <w:rPr>
                      <w:b/>
                      <w:bCs/>
                      <w:color w:val="000000"/>
                    </w:rPr>
                  </w:pPr>
                  <w:r w:rsidRPr="00673E7B">
                    <w:rPr>
                      <w:b/>
                      <w:bCs/>
                      <w:color w:val="000000"/>
                    </w:rPr>
                    <w:t>202</w:t>
                  </w:r>
                  <w:r w:rsidR="00A96030">
                    <w:rPr>
                      <w:b/>
                      <w:bCs/>
                      <w:color w:val="000000"/>
                    </w:rPr>
                    <w:t>5</w:t>
                  </w:r>
                  <w:r w:rsidRPr="00673E7B">
                    <w:rPr>
                      <w:b/>
                      <w:bCs/>
                      <w:color w:val="000000"/>
                    </w:rPr>
                    <w:t xml:space="preserve"> год</w:t>
                  </w:r>
                </w:p>
              </w:tc>
            </w:tr>
            <w:tr w:rsidR="008D286E" w:rsidRPr="0084150E" w:rsidTr="005804D0">
              <w:trPr>
                <w:trHeight w:val="247"/>
              </w:trPr>
              <w:tc>
                <w:tcPr>
                  <w:tcW w:w="5286" w:type="dxa"/>
                  <w:tcBorders>
                    <w:top w:val="single" w:sz="6" w:space="0" w:color="auto"/>
                    <w:left w:val="single" w:sz="6" w:space="0" w:color="auto"/>
                    <w:bottom w:val="single" w:sz="6" w:space="0" w:color="auto"/>
                    <w:right w:val="single" w:sz="6" w:space="0" w:color="auto"/>
                  </w:tcBorders>
                </w:tcPr>
                <w:p w:rsidR="008D286E" w:rsidRPr="005C6F45" w:rsidRDefault="008D286E" w:rsidP="00413D4D">
                  <w:pPr>
                    <w:autoSpaceDE w:val="0"/>
                    <w:autoSpaceDN w:val="0"/>
                    <w:adjustRightInd w:val="0"/>
                    <w:rPr>
                      <w:b/>
                      <w:bCs/>
                      <w:color w:val="000000"/>
                    </w:rPr>
                  </w:pPr>
                  <w:r w:rsidRPr="005C6F45">
                    <w:rPr>
                      <w:b/>
                      <w:bCs/>
                      <w:color w:val="000000"/>
                    </w:rPr>
                    <w:t>ОБЩЕГОСУДАРСТВЕННЫЕ ВОПРОСЫ</w:t>
                  </w:r>
                </w:p>
              </w:tc>
              <w:tc>
                <w:tcPr>
                  <w:tcW w:w="566" w:type="dxa"/>
                  <w:tcBorders>
                    <w:top w:val="single" w:sz="6" w:space="0" w:color="auto"/>
                    <w:left w:val="single" w:sz="6" w:space="0" w:color="auto"/>
                    <w:bottom w:val="single" w:sz="6" w:space="0" w:color="auto"/>
                    <w:right w:val="single" w:sz="6" w:space="0" w:color="auto"/>
                  </w:tcBorders>
                </w:tcPr>
                <w:p w:rsidR="008D286E" w:rsidRPr="005C6F45" w:rsidRDefault="008D286E" w:rsidP="00413D4D">
                  <w:pPr>
                    <w:autoSpaceDE w:val="0"/>
                    <w:autoSpaceDN w:val="0"/>
                    <w:adjustRightInd w:val="0"/>
                    <w:rPr>
                      <w:b/>
                      <w:bCs/>
                      <w:color w:val="000000"/>
                    </w:rPr>
                  </w:pPr>
                  <w:r w:rsidRPr="005C6F45">
                    <w:rPr>
                      <w:b/>
                      <w:bCs/>
                      <w:color w:val="000000"/>
                    </w:rPr>
                    <w:t>0100</w:t>
                  </w:r>
                </w:p>
              </w:tc>
              <w:tc>
                <w:tcPr>
                  <w:tcW w:w="1440" w:type="dxa"/>
                  <w:tcBorders>
                    <w:top w:val="single" w:sz="6" w:space="0" w:color="auto"/>
                    <w:left w:val="single" w:sz="6" w:space="0" w:color="auto"/>
                    <w:bottom w:val="single" w:sz="6" w:space="0" w:color="auto"/>
                    <w:right w:val="single" w:sz="6" w:space="0" w:color="auto"/>
                  </w:tcBorders>
                </w:tcPr>
                <w:p w:rsidR="008D286E" w:rsidRPr="005C6F45" w:rsidRDefault="008D286E" w:rsidP="00413D4D">
                  <w:pPr>
                    <w:autoSpaceDE w:val="0"/>
                    <w:autoSpaceDN w:val="0"/>
                    <w:adjustRightInd w:val="0"/>
                    <w:rPr>
                      <w:b/>
                      <w:bCs/>
                      <w:color w:val="000000"/>
                    </w:rPr>
                  </w:pPr>
                </w:p>
              </w:tc>
              <w:tc>
                <w:tcPr>
                  <w:tcW w:w="499" w:type="dxa"/>
                  <w:tcBorders>
                    <w:top w:val="single" w:sz="6" w:space="0" w:color="auto"/>
                    <w:left w:val="single" w:sz="6" w:space="0" w:color="auto"/>
                    <w:bottom w:val="single" w:sz="6" w:space="0" w:color="auto"/>
                    <w:right w:val="single" w:sz="6" w:space="0" w:color="auto"/>
                  </w:tcBorders>
                </w:tcPr>
                <w:p w:rsidR="008D286E" w:rsidRPr="005C6F45" w:rsidRDefault="008D286E" w:rsidP="00413D4D">
                  <w:pPr>
                    <w:autoSpaceDE w:val="0"/>
                    <w:autoSpaceDN w:val="0"/>
                    <w:adjustRightInd w:val="0"/>
                    <w:rPr>
                      <w:b/>
                      <w:bCs/>
                      <w:color w:val="000000"/>
                    </w:rPr>
                  </w:pPr>
                </w:p>
              </w:tc>
              <w:tc>
                <w:tcPr>
                  <w:tcW w:w="1187" w:type="dxa"/>
                  <w:tcBorders>
                    <w:top w:val="single" w:sz="6" w:space="0" w:color="auto"/>
                    <w:left w:val="single" w:sz="6" w:space="0" w:color="auto"/>
                    <w:bottom w:val="single" w:sz="6" w:space="0" w:color="auto"/>
                    <w:right w:val="single" w:sz="6" w:space="0" w:color="auto"/>
                  </w:tcBorders>
                </w:tcPr>
                <w:p w:rsidR="008D286E" w:rsidRPr="004B61E7" w:rsidRDefault="00B47F50" w:rsidP="005804D0">
                  <w:pPr>
                    <w:autoSpaceDE w:val="0"/>
                    <w:autoSpaceDN w:val="0"/>
                    <w:adjustRightInd w:val="0"/>
                    <w:jc w:val="center"/>
                    <w:rPr>
                      <w:b/>
                      <w:bCs/>
                      <w:color w:val="000000"/>
                    </w:rPr>
                  </w:pPr>
                  <w:r>
                    <w:rPr>
                      <w:b/>
                      <w:bCs/>
                      <w:color w:val="000000"/>
                    </w:rPr>
                    <w:t>2979,46</w:t>
                  </w:r>
                  <w:r w:rsidR="005804D0">
                    <w:rPr>
                      <w:b/>
                      <w:bCs/>
                      <w:color w:val="000000"/>
                    </w:rPr>
                    <w:t>2</w:t>
                  </w:r>
                </w:p>
              </w:tc>
              <w:tc>
                <w:tcPr>
                  <w:tcW w:w="1255" w:type="dxa"/>
                  <w:tcBorders>
                    <w:top w:val="single" w:sz="6" w:space="0" w:color="auto"/>
                    <w:left w:val="single" w:sz="6" w:space="0" w:color="auto"/>
                    <w:bottom w:val="single" w:sz="6" w:space="0" w:color="auto"/>
                    <w:right w:val="single" w:sz="6" w:space="0" w:color="auto"/>
                  </w:tcBorders>
                </w:tcPr>
                <w:p w:rsidR="008D286E" w:rsidRPr="00673E7B" w:rsidRDefault="00B47F50" w:rsidP="00197B6B">
                  <w:pPr>
                    <w:autoSpaceDE w:val="0"/>
                    <w:autoSpaceDN w:val="0"/>
                    <w:adjustRightInd w:val="0"/>
                    <w:jc w:val="center"/>
                    <w:rPr>
                      <w:b/>
                      <w:bCs/>
                      <w:color w:val="000000"/>
                    </w:rPr>
                  </w:pPr>
                  <w:r>
                    <w:rPr>
                      <w:b/>
                      <w:bCs/>
                      <w:color w:val="000000"/>
                    </w:rPr>
                    <w:t>3327,562</w:t>
                  </w:r>
                </w:p>
              </w:tc>
            </w:tr>
            <w:tr w:rsidR="0039709E" w:rsidRPr="0084150E" w:rsidTr="005804D0">
              <w:trPr>
                <w:trHeight w:val="494"/>
              </w:trPr>
              <w:tc>
                <w:tcPr>
                  <w:tcW w:w="5286" w:type="dxa"/>
                  <w:tcBorders>
                    <w:top w:val="single" w:sz="6" w:space="0" w:color="auto"/>
                    <w:left w:val="single" w:sz="6" w:space="0" w:color="auto"/>
                    <w:bottom w:val="single" w:sz="6" w:space="0" w:color="auto"/>
                    <w:right w:val="single" w:sz="6" w:space="0" w:color="auto"/>
                  </w:tcBorders>
                </w:tcPr>
                <w:p w:rsidR="0039709E" w:rsidRPr="005C6F45" w:rsidRDefault="0039709E" w:rsidP="00413D4D">
                  <w:pPr>
                    <w:autoSpaceDE w:val="0"/>
                    <w:autoSpaceDN w:val="0"/>
                    <w:adjustRightInd w:val="0"/>
                    <w:jc w:val="both"/>
                    <w:rPr>
                      <w:color w:val="000000"/>
                    </w:rPr>
                  </w:pPr>
                  <w:r w:rsidRPr="005C6F45">
                    <w:rPr>
                      <w:color w:val="000000"/>
                    </w:rPr>
                    <w:t>Функционирование высшего должностного лица субъекта Российской Федерации и муниципального образования</w:t>
                  </w:r>
                </w:p>
              </w:tc>
              <w:tc>
                <w:tcPr>
                  <w:tcW w:w="566" w:type="dxa"/>
                  <w:tcBorders>
                    <w:top w:val="single" w:sz="6" w:space="0" w:color="auto"/>
                    <w:left w:val="single" w:sz="6" w:space="0" w:color="auto"/>
                    <w:bottom w:val="single" w:sz="6" w:space="0" w:color="auto"/>
                    <w:right w:val="single" w:sz="6" w:space="0" w:color="auto"/>
                  </w:tcBorders>
                </w:tcPr>
                <w:p w:rsidR="0039709E" w:rsidRPr="005C6F45" w:rsidRDefault="0039709E" w:rsidP="00413D4D">
                  <w:pPr>
                    <w:autoSpaceDE w:val="0"/>
                    <w:autoSpaceDN w:val="0"/>
                    <w:adjustRightInd w:val="0"/>
                    <w:rPr>
                      <w:color w:val="000000"/>
                    </w:rPr>
                  </w:pPr>
                  <w:r w:rsidRPr="005C6F45">
                    <w:rPr>
                      <w:color w:val="000000"/>
                    </w:rPr>
                    <w:t>0102</w:t>
                  </w:r>
                </w:p>
              </w:tc>
              <w:tc>
                <w:tcPr>
                  <w:tcW w:w="1440" w:type="dxa"/>
                  <w:tcBorders>
                    <w:top w:val="single" w:sz="6" w:space="0" w:color="auto"/>
                    <w:left w:val="single" w:sz="6" w:space="0" w:color="auto"/>
                    <w:bottom w:val="single" w:sz="6" w:space="0" w:color="auto"/>
                    <w:right w:val="single" w:sz="6" w:space="0" w:color="auto"/>
                  </w:tcBorders>
                </w:tcPr>
                <w:p w:rsidR="0039709E" w:rsidRPr="005C6F45" w:rsidRDefault="0039709E" w:rsidP="00413D4D">
                  <w:pPr>
                    <w:autoSpaceDE w:val="0"/>
                    <w:autoSpaceDN w:val="0"/>
                    <w:adjustRightInd w:val="0"/>
                    <w:rPr>
                      <w:color w:val="000000"/>
                    </w:rPr>
                  </w:pPr>
                </w:p>
              </w:tc>
              <w:tc>
                <w:tcPr>
                  <w:tcW w:w="499" w:type="dxa"/>
                  <w:tcBorders>
                    <w:top w:val="single" w:sz="6" w:space="0" w:color="auto"/>
                    <w:left w:val="single" w:sz="6" w:space="0" w:color="auto"/>
                    <w:bottom w:val="single" w:sz="6" w:space="0" w:color="auto"/>
                    <w:right w:val="single" w:sz="6" w:space="0" w:color="auto"/>
                  </w:tcBorders>
                </w:tcPr>
                <w:p w:rsidR="0039709E" w:rsidRPr="005C6F45" w:rsidRDefault="0039709E" w:rsidP="00413D4D">
                  <w:pPr>
                    <w:autoSpaceDE w:val="0"/>
                    <w:autoSpaceDN w:val="0"/>
                    <w:adjustRightInd w:val="0"/>
                    <w:rPr>
                      <w:color w:val="000000"/>
                    </w:rPr>
                  </w:pPr>
                </w:p>
              </w:tc>
              <w:tc>
                <w:tcPr>
                  <w:tcW w:w="1187" w:type="dxa"/>
                  <w:tcBorders>
                    <w:top w:val="single" w:sz="6" w:space="0" w:color="auto"/>
                    <w:left w:val="single" w:sz="6" w:space="0" w:color="auto"/>
                    <w:bottom w:val="single" w:sz="6" w:space="0" w:color="auto"/>
                    <w:right w:val="single" w:sz="6" w:space="0" w:color="auto"/>
                  </w:tcBorders>
                </w:tcPr>
                <w:p w:rsidR="0039709E" w:rsidRPr="004B61E7" w:rsidRDefault="00DC560F" w:rsidP="008D286E">
                  <w:pPr>
                    <w:autoSpaceDE w:val="0"/>
                    <w:autoSpaceDN w:val="0"/>
                    <w:adjustRightInd w:val="0"/>
                    <w:jc w:val="center"/>
                    <w:rPr>
                      <w:color w:val="000000"/>
                    </w:rPr>
                  </w:pPr>
                  <w:r>
                    <w:rPr>
                      <w:color w:val="000000"/>
                    </w:rPr>
                    <w:t>922,551</w:t>
                  </w:r>
                </w:p>
              </w:tc>
              <w:tc>
                <w:tcPr>
                  <w:tcW w:w="1255" w:type="dxa"/>
                  <w:tcBorders>
                    <w:top w:val="single" w:sz="6" w:space="0" w:color="auto"/>
                    <w:left w:val="single" w:sz="6" w:space="0" w:color="auto"/>
                    <w:bottom w:val="single" w:sz="6" w:space="0" w:color="auto"/>
                    <w:right w:val="single" w:sz="6" w:space="0" w:color="auto"/>
                  </w:tcBorders>
                </w:tcPr>
                <w:p w:rsidR="0039709E" w:rsidRPr="004263A3" w:rsidRDefault="00DC560F" w:rsidP="00B1192D">
                  <w:pPr>
                    <w:autoSpaceDE w:val="0"/>
                    <w:autoSpaceDN w:val="0"/>
                    <w:adjustRightInd w:val="0"/>
                    <w:jc w:val="center"/>
                    <w:rPr>
                      <w:color w:val="000000"/>
                      <w:highlight w:val="yellow"/>
                    </w:rPr>
                  </w:pPr>
                  <w:r w:rsidRPr="00DC560F">
                    <w:rPr>
                      <w:color w:val="000000"/>
                    </w:rPr>
                    <w:t>922,551</w:t>
                  </w:r>
                </w:p>
              </w:tc>
            </w:tr>
            <w:tr w:rsidR="00DC560F" w:rsidRPr="0084150E" w:rsidTr="005804D0">
              <w:trPr>
                <w:trHeight w:val="265"/>
              </w:trPr>
              <w:tc>
                <w:tcPr>
                  <w:tcW w:w="5286" w:type="dxa"/>
                  <w:tcBorders>
                    <w:top w:val="single" w:sz="6" w:space="0" w:color="auto"/>
                    <w:left w:val="single" w:sz="6" w:space="0" w:color="auto"/>
                    <w:bottom w:val="single" w:sz="6" w:space="0" w:color="auto"/>
                    <w:right w:val="single" w:sz="6" w:space="0" w:color="auto"/>
                  </w:tcBorders>
                </w:tcPr>
                <w:p w:rsidR="00DC560F" w:rsidRPr="005C6F45" w:rsidRDefault="00DC560F" w:rsidP="00413D4D">
                  <w:pPr>
                    <w:autoSpaceDE w:val="0"/>
                    <w:autoSpaceDN w:val="0"/>
                    <w:adjustRightInd w:val="0"/>
                    <w:rPr>
                      <w:color w:val="000000"/>
                    </w:rPr>
                  </w:pPr>
                  <w:r w:rsidRPr="005C6F45">
                    <w:rPr>
                      <w:color w:val="000000"/>
                    </w:rPr>
                    <w:t>Непрограммные расходы местного бюджета</w:t>
                  </w:r>
                </w:p>
              </w:tc>
              <w:tc>
                <w:tcPr>
                  <w:tcW w:w="566" w:type="dxa"/>
                  <w:tcBorders>
                    <w:top w:val="single" w:sz="6" w:space="0" w:color="auto"/>
                    <w:left w:val="single" w:sz="6" w:space="0" w:color="auto"/>
                    <w:bottom w:val="single" w:sz="6" w:space="0" w:color="auto"/>
                    <w:right w:val="single" w:sz="6" w:space="0" w:color="auto"/>
                  </w:tcBorders>
                </w:tcPr>
                <w:p w:rsidR="00DC560F" w:rsidRPr="005C6F45" w:rsidRDefault="00DC560F" w:rsidP="00413D4D">
                  <w:pPr>
                    <w:autoSpaceDE w:val="0"/>
                    <w:autoSpaceDN w:val="0"/>
                    <w:adjustRightInd w:val="0"/>
                    <w:rPr>
                      <w:color w:val="000000"/>
                    </w:rPr>
                  </w:pPr>
                  <w:r w:rsidRPr="005C6F45">
                    <w:rPr>
                      <w:color w:val="000000"/>
                    </w:rPr>
                    <w:t>0102</w:t>
                  </w:r>
                </w:p>
              </w:tc>
              <w:tc>
                <w:tcPr>
                  <w:tcW w:w="1440" w:type="dxa"/>
                  <w:tcBorders>
                    <w:top w:val="single" w:sz="6" w:space="0" w:color="auto"/>
                    <w:left w:val="single" w:sz="6" w:space="0" w:color="auto"/>
                    <w:bottom w:val="single" w:sz="6" w:space="0" w:color="auto"/>
                    <w:right w:val="single" w:sz="6" w:space="0" w:color="auto"/>
                  </w:tcBorders>
                </w:tcPr>
                <w:p w:rsidR="00DC560F" w:rsidRPr="005C6F45" w:rsidRDefault="00DC560F" w:rsidP="00413D4D">
                  <w:pPr>
                    <w:autoSpaceDE w:val="0"/>
                    <w:autoSpaceDN w:val="0"/>
                    <w:adjustRightInd w:val="0"/>
                    <w:rPr>
                      <w:color w:val="000000"/>
                    </w:rPr>
                  </w:pPr>
                  <w:r w:rsidRPr="005C6F45">
                    <w:rPr>
                      <w:color w:val="000000"/>
                    </w:rPr>
                    <w:t>70.0.00.00000</w:t>
                  </w:r>
                </w:p>
              </w:tc>
              <w:tc>
                <w:tcPr>
                  <w:tcW w:w="499" w:type="dxa"/>
                  <w:tcBorders>
                    <w:top w:val="single" w:sz="6" w:space="0" w:color="auto"/>
                    <w:left w:val="single" w:sz="6" w:space="0" w:color="auto"/>
                    <w:bottom w:val="single" w:sz="6" w:space="0" w:color="auto"/>
                    <w:right w:val="single" w:sz="6" w:space="0" w:color="auto"/>
                  </w:tcBorders>
                </w:tcPr>
                <w:p w:rsidR="00DC560F" w:rsidRPr="005C6F45" w:rsidRDefault="00DC560F" w:rsidP="00413D4D">
                  <w:pPr>
                    <w:autoSpaceDE w:val="0"/>
                    <w:autoSpaceDN w:val="0"/>
                    <w:adjustRightInd w:val="0"/>
                    <w:rPr>
                      <w:color w:val="000000"/>
                    </w:rPr>
                  </w:pPr>
                </w:p>
              </w:tc>
              <w:tc>
                <w:tcPr>
                  <w:tcW w:w="1187" w:type="dxa"/>
                  <w:tcBorders>
                    <w:top w:val="single" w:sz="6" w:space="0" w:color="auto"/>
                    <w:left w:val="single" w:sz="6" w:space="0" w:color="auto"/>
                    <w:bottom w:val="single" w:sz="6" w:space="0" w:color="auto"/>
                    <w:right w:val="single" w:sz="6" w:space="0" w:color="auto"/>
                  </w:tcBorders>
                </w:tcPr>
                <w:p w:rsidR="00DC560F" w:rsidRPr="004B61E7" w:rsidRDefault="00DC560F" w:rsidP="00B47F50">
                  <w:pPr>
                    <w:autoSpaceDE w:val="0"/>
                    <w:autoSpaceDN w:val="0"/>
                    <w:adjustRightInd w:val="0"/>
                    <w:jc w:val="center"/>
                    <w:rPr>
                      <w:color w:val="000000"/>
                    </w:rPr>
                  </w:pPr>
                  <w:r>
                    <w:rPr>
                      <w:color w:val="000000"/>
                    </w:rPr>
                    <w:t>922,551</w:t>
                  </w:r>
                </w:p>
              </w:tc>
              <w:tc>
                <w:tcPr>
                  <w:tcW w:w="1255" w:type="dxa"/>
                  <w:tcBorders>
                    <w:top w:val="single" w:sz="6" w:space="0" w:color="auto"/>
                    <w:left w:val="single" w:sz="6" w:space="0" w:color="auto"/>
                    <w:bottom w:val="single" w:sz="6" w:space="0" w:color="auto"/>
                    <w:right w:val="single" w:sz="6" w:space="0" w:color="auto"/>
                  </w:tcBorders>
                </w:tcPr>
                <w:p w:rsidR="00DC560F" w:rsidRPr="004263A3" w:rsidRDefault="00DC560F" w:rsidP="00B47F50">
                  <w:pPr>
                    <w:autoSpaceDE w:val="0"/>
                    <w:autoSpaceDN w:val="0"/>
                    <w:adjustRightInd w:val="0"/>
                    <w:jc w:val="center"/>
                    <w:rPr>
                      <w:color w:val="000000"/>
                      <w:highlight w:val="yellow"/>
                    </w:rPr>
                  </w:pPr>
                  <w:r w:rsidRPr="00DC560F">
                    <w:rPr>
                      <w:color w:val="000000"/>
                    </w:rPr>
                    <w:t>922,551</w:t>
                  </w:r>
                </w:p>
              </w:tc>
            </w:tr>
            <w:tr w:rsidR="00DC560F" w:rsidRPr="0084150E" w:rsidTr="005804D0">
              <w:trPr>
                <w:trHeight w:val="255"/>
              </w:trPr>
              <w:tc>
                <w:tcPr>
                  <w:tcW w:w="5286" w:type="dxa"/>
                  <w:tcBorders>
                    <w:top w:val="single" w:sz="6" w:space="0" w:color="auto"/>
                    <w:left w:val="single" w:sz="6" w:space="0" w:color="auto"/>
                    <w:bottom w:val="single" w:sz="6" w:space="0" w:color="auto"/>
                    <w:right w:val="single" w:sz="6" w:space="0" w:color="auto"/>
                  </w:tcBorders>
                </w:tcPr>
                <w:p w:rsidR="00DC560F" w:rsidRPr="005C6F45" w:rsidRDefault="00DC560F" w:rsidP="00413D4D">
                  <w:pPr>
                    <w:autoSpaceDE w:val="0"/>
                    <w:autoSpaceDN w:val="0"/>
                    <w:adjustRightInd w:val="0"/>
                    <w:jc w:val="both"/>
                    <w:rPr>
                      <w:color w:val="000000"/>
                    </w:rPr>
                  </w:pPr>
                  <w:r w:rsidRPr="005C6F45">
                    <w:rPr>
                      <w:color w:val="000000"/>
                    </w:rPr>
                    <w:t>Глава муниципального образования</w:t>
                  </w:r>
                </w:p>
              </w:tc>
              <w:tc>
                <w:tcPr>
                  <w:tcW w:w="566" w:type="dxa"/>
                  <w:tcBorders>
                    <w:top w:val="single" w:sz="6" w:space="0" w:color="auto"/>
                    <w:left w:val="single" w:sz="6" w:space="0" w:color="auto"/>
                    <w:bottom w:val="single" w:sz="6" w:space="0" w:color="auto"/>
                    <w:right w:val="single" w:sz="6" w:space="0" w:color="auto"/>
                  </w:tcBorders>
                </w:tcPr>
                <w:p w:rsidR="00DC560F" w:rsidRPr="005C6F45" w:rsidRDefault="00DC560F" w:rsidP="00413D4D">
                  <w:pPr>
                    <w:autoSpaceDE w:val="0"/>
                    <w:autoSpaceDN w:val="0"/>
                    <w:adjustRightInd w:val="0"/>
                    <w:rPr>
                      <w:color w:val="000000"/>
                    </w:rPr>
                  </w:pPr>
                  <w:r w:rsidRPr="005C6F45">
                    <w:rPr>
                      <w:color w:val="000000"/>
                    </w:rPr>
                    <w:t>0102</w:t>
                  </w:r>
                </w:p>
              </w:tc>
              <w:tc>
                <w:tcPr>
                  <w:tcW w:w="1440" w:type="dxa"/>
                  <w:tcBorders>
                    <w:top w:val="single" w:sz="6" w:space="0" w:color="auto"/>
                    <w:left w:val="single" w:sz="6" w:space="0" w:color="auto"/>
                    <w:bottom w:val="single" w:sz="6" w:space="0" w:color="auto"/>
                    <w:right w:val="single" w:sz="6" w:space="0" w:color="auto"/>
                  </w:tcBorders>
                </w:tcPr>
                <w:p w:rsidR="00DC560F" w:rsidRPr="005C6F45" w:rsidRDefault="00DC560F" w:rsidP="00413D4D">
                  <w:pPr>
                    <w:autoSpaceDE w:val="0"/>
                    <w:autoSpaceDN w:val="0"/>
                    <w:adjustRightInd w:val="0"/>
                    <w:rPr>
                      <w:color w:val="000000"/>
                    </w:rPr>
                  </w:pPr>
                  <w:r w:rsidRPr="005C6F45">
                    <w:rPr>
                      <w:color w:val="000000"/>
                    </w:rPr>
                    <w:t>70.0.00.01020</w:t>
                  </w:r>
                </w:p>
              </w:tc>
              <w:tc>
                <w:tcPr>
                  <w:tcW w:w="499" w:type="dxa"/>
                  <w:tcBorders>
                    <w:top w:val="single" w:sz="6" w:space="0" w:color="auto"/>
                    <w:left w:val="single" w:sz="6" w:space="0" w:color="auto"/>
                    <w:bottom w:val="single" w:sz="6" w:space="0" w:color="auto"/>
                    <w:right w:val="single" w:sz="6" w:space="0" w:color="auto"/>
                  </w:tcBorders>
                </w:tcPr>
                <w:p w:rsidR="00DC560F" w:rsidRPr="005C6F45" w:rsidRDefault="00DC560F" w:rsidP="00413D4D">
                  <w:pPr>
                    <w:autoSpaceDE w:val="0"/>
                    <w:autoSpaceDN w:val="0"/>
                    <w:adjustRightInd w:val="0"/>
                    <w:rPr>
                      <w:color w:val="000000"/>
                    </w:rPr>
                  </w:pPr>
                </w:p>
              </w:tc>
              <w:tc>
                <w:tcPr>
                  <w:tcW w:w="1187" w:type="dxa"/>
                  <w:tcBorders>
                    <w:top w:val="single" w:sz="6" w:space="0" w:color="auto"/>
                    <w:left w:val="single" w:sz="6" w:space="0" w:color="auto"/>
                    <w:bottom w:val="single" w:sz="6" w:space="0" w:color="auto"/>
                    <w:right w:val="single" w:sz="6" w:space="0" w:color="auto"/>
                  </w:tcBorders>
                </w:tcPr>
                <w:p w:rsidR="00DC560F" w:rsidRPr="004B61E7" w:rsidRDefault="00DC560F" w:rsidP="00B47F50">
                  <w:pPr>
                    <w:autoSpaceDE w:val="0"/>
                    <w:autoSpaceDN w:val="0"/>
                    <w:adjustRightInd w:val="0"/>
                    <w:jc w:val="center"/>
                    <w:rPr>
                      <w:color w:val="000000"/>
                    </w:rPr>
                  </w:pPr>
                  <w:r>
                    <w:rPr>
                      <w:color w:val="000000"/>
                    </w:rPr>
                    <w:t>922,551</w:t>
                  </w:r>
                </w:p>
              </w:tc>
              <w:tc>
                <w:tcPr>
                  <w:tcW w:w="1255" w:type="dxa"/>
                  <w:tcBorders>
                    <w:top w:val="single" w:sz="6" w:space="0" w:color="auto"/>
                    <w:left w:val="single" w:sz="6" w:space="0" w:color="auto"/>
                    <w:bottom w:val="single" w:sz="6" w:space="0" w:color="auto"/>
                    <w:right w:val="single" w:sz="6" w:space="0" w:color="auto"/>
                  </w:tcBorders>
                </w:tcPr>
                <w:p w:rsidR="00DC560F" w:rsidRPr="004263A3" w:rsidRDefault="00DC560F" w:rsidP="00B47F50">
                  <w:pPr>
                    <w:autoSpaceDE w:val="0"/>
                    <w:autoSpaceDN w:val="0"/>
                    <w:adjustRightInd w:val="0"/>
                    <w:jc w:val="center"/>
                    <w:rPr>
                      <w:color w:val="000000"/>
                      <w:highlight w:val="yellow"/>
                    </w:rPr>
                  </w:pPr>
                  <w:r w:rsidRPr="00DC560F">
                    <w:rPr>
                      <w:color w:val="000000"/>
                    </w:rPr>
                    <w:t>922,551</w:t>
                  </w:r>
                </w:p>
              </w:tc>
            </w:tr>
            <w:tr w:rsidR="00DC560F" w:rsidRPr="0084150E" w:rsidTr="005804D0">
              <w:trPr>
                <w:trHeight w:val="494"/>
              </w:trPr>
              <w:tc>
                <w:tcPr>
                  <w:tcW w:w="5286" w:type="dxa"/>
                  <w:tcBorders>
                    <w:top w:val="single" w:sz="6" w:space="0" w:color="auto"/>
                    <w:left w:val="single" w:sz="6" w:space="0" w:color="auto"/>
                    <w:bottom w:val="single" w:sz="6" w:space="0" w:color="auto"/>
                    <w:right w:val="single" w:sz="6" w:space="0" w:color="auto"/>
                  </w:tcBorders>
                </w:tcPr>
                <w:p w:rsidR="00DC560F" w:rsidRPr="005C6F45" w:rsidRDefault="00DC560F" w:rsidP="00413D4D">
                  <w:pPr>
                    <w:autoSpaceDE w:val="0"/>
                    <w:autoSpaceDN w:val="0"/>
                    <w:adjustRightInd w:val="0"/>
                    <w:jc w:val="both"/>
                    <w:rPr>
                      <w:color w:val="000000"/>
                    </w:rPr>
                  </w:pPr>
                  <w:r w:rsidRPr="005C6F45">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6" w:type="dxa"/>
                  <w:tcBorders>
                    <w:top w:val="single" w:sz="6" w:space="0" w:color="auto"/>
                    <w:left w:val="single" w:sz="6" w:space="0" w:color="auto"/>
                    <w:bottom w:val="single" w:sz="6" w:space="0" w:color="auto"/>
                    <w:right w:val="single" w:sz="6" w:space="0" w:color="auto"/>
                  </w:tcBorders>
                </w:tcPr>
                <w:p w:rsidR="00DC560F" w:rsidRPr="005C6F45" w:rsidRDefault="00DC560F" w:rsidP="00413D4D">
                  <w:pPr>
                    <w:autoSpaceDE w:val="0"/>
                    <w:autoSpaceDN w:val="0"/>
                    <w:adjustRightInd w:val="0"/>
                    <w:rPr>
                      <w:color w:val="000000"/>
                    </w:rPr>
                  </w:pPr>
                  <w:r w:rsidRPr="005C6F45">
                    <w:rPr>
                      <w:color w:val="000000"/>
                    </w:rPr>
                    <w:t>0102</w:t>
                  </w:r>
                </w:p>
              </w:tc>
              <w:tc>
                <w:tcPr>
                  <w:tcW w:w="1440" w:type="dxa"/>
                  <w:tcBorders>
                    <w:top w:val="single" w:sz="6" w:space="0" w:color="auto"/>
                    <w:left w:val="single" w:sz="6" w:space="0" w:color="auto"/>
                    <w:bottom w:val="single" w:sz="6" w:space="0" w:color="auto"/>
                    <w:right w:val="single" w:sz="6" w:space="0" w:color="auto"/>
                  </w:tcBorders>
                </w:tcPr>
                <w:p w:rsidR="00DC560F" w:rsidRPr="005C6F45" w:rsidRDefault="00DC560F" w:rsidP="00413D4D">
                  <w:pPr>
                    <w:autoSpaceDE w:val="0"/>
                    <w:autoSpaceDN w:val="0"/>
                    <w:adjustRightInd w:val="0"/>
                    <w:rPr>
                      <w:color w:val="000000"/>
                    </w:rPr>
                  </w:pPr>
                  <w:r w:rsidRPr="005C6F45">
                    <w:rPr>
                      <w:color w:val="000000"/>
                    </w:rPr>
                    <w:t>70.0.00.01020</w:t>
                  </w:r>
                </w:p>
              </w:tc>
              <w:tc>
                <w:tcPr>
                  <w:tcW w:w="499" w:type="dxa"/>
                  <w:tcBorders>
                    <w:top w:val="single" w:sz="6" w:space="0" w:color="auto"/>
                    <w:left w:val="single" w:sz="6" w:space="0" w:color="auto"/>
                    <w:bottom w:val="single" w:sz="6" w:space="0" w:color="auto"/>
                    <w:right w:val="single" w:sz="6" w:space="0" w:color="auto"/>
                  </w:tcBorders>
                </w:tcPr>
                <w:p w:rsidR="00DC560F" w:rsidRPr="005C6F45" w:rsidRDefault="00DC560F" w:rsidP="00413D4D">
                  <w:pPr>
                    <w:autoSpaceDE w:val="0"/>
                    <w:autoSpaceDN w:val="0"/>
                    <w:adjustRightInd w:val="0"/>
                    <w:rPr>
                      <w:color w:val="000000"/>
                    </w:rPr>
                  </w:pPr>
                  <w:r w:rsidRPr="005C6F45">
                    <w:rPr>
                      <w:color w:val="000000"/>
                    </w:rPr>
                    <w:t>100</w:t>
                  </w:r>
                </w:p>
              </w:tc>
              <w:tc>
                <w:tcPr>
                  <w:tcW w:w="1187" w:type="dxa"/>
                  <w:tcBorders>
                    <w:top w:val="single" w:sz="6" w:space="0" w:color="auto"/>
                    <w:left w:val="single" w:sz="6" w:space="0" w:color="auto"/>
                    <w:bottom w:val="single" w:sz="6" w:space="0" w:color="auto"/>
                    <w:right w:val="single" w:sz="6" w:space="0" w:color="auto"/>
                  </w:tcBorders>
                </w:tcPr>
                <w:p w:rsidR="00DC560F" w:rsidRPr="004B61E7" w:rsidRDefault="00DC560F" w:rsidP="00B47F50">
                  <w:pPr>
                    <w:autoSpaceDE w:val="0"/>
                    <w:autoSpaceDN w:val="0"/>
                    <w:adjustRightInd w:val="0"/>
                    <w:jc w:val="center"/>
                    <w:rPr>
                      <w:color w:val="000000"/>
                    </w:rPr>
                  </w:pPr>
                  <w:r>
                    <w:rPr>
                      <w:color w:val="000000"/>
                    </w:rPr>
                    <w:t>922,551</w:t>
                  </w:r>
                </w:p>
              </w:tc>
              <w:tc>
                <w:tcPr>
                  <w:tcW w:w="1255" w:type="dxa"/>
                  <w:tcBorders>
                    <w:top w:val="single" w:sz="6" w:space="0" w:color="auto"/>
                    <w:left w:val="single" w:sz="6" w:space="0" w:color="auto"/>
                    <w:bottom w:val="single" w:sz="6" w:space="0" w:color="auto"/>
                    <w:right w:val="single" w:sz="6" w:space="0" w:color="auto"/>
                  </w:tcBorders>
                </w:tcPr>
                <w:p w:rsidR="00DC560F" w:rsidRPr="004263A3" w:rsidRDefault="00DC560F" w:rsidP="00B47F50">
                  <w:pPr>
                    <w:autoSpaceDE w:val="0"/>
                    <w:autoSpaceDN w:val="0"/>
                    <w:adjustRightInd w:val="0"/>
                    <w:jc w:val="center"/>
                    <w:rPr>
                      <w:color w:val="000000"/>
                      <w:highlight w:val="yellow"/>
                    </w:rPr>
                  </w:pPr>
                  <w:r w:rsidRPr="00DC560F">
                    <w:rPr>
                      <w:color w:val="000000"/>
                    </w:rPr>
                    <w:t>922,551</w:t>
                  </w:r>
                </w:p>
              </w:tc>
            </w:tr>
            <w:tr w:rsidR="00DC560F" w:rsidRPr="0084150E" w:rsidTr="005804D0">
              <w:trPr>
                <w:trHeight w:val="494"/>
              </w:trPr>
              <w:tc>
                <w:tcPr>
                  <w:tcW w:w="5286" w:type="dxa"/>
                  <w:tcBorders>
                    <w:top w:val="single" w:sz="6" w:space="0" w:color="auto"/>
                    <w:left w:val="single" w:sz="6" w:space="0" w:color="auto"/>
                    <w:bottom w:val="single" w:sz="6" w:space="0" w:color="auto"/>
                    <w:right w:val="single" w:sz="6" w:space="0" w:color="auto"/>
                  </w:tcBorders>
                </w:tcPr>
                <w:p w:rsidR="00DC560F" w:rsidRPr="004B61E7" w:rsidRDefault="00DC560F" w:rsidP="00413D4D">
                  <w:pPr>
                    <w:autoSpaceDE w:val="0"/>
                    <w:autoSpaceDN w:val="0"/>
                    <w:adjustRightInd w:val="0"/>
                    <w:jc w:val="both"/>
                    <w:rPr>
                      <w:color w:val="000000"/>
                    </w:rPr>
                  </w:pPr>
                  <w:r w:rsidRPr="004B61E7">
                    <w:rPr>
                      <w:color w:val="000000"/>
                    </w:rPr>
                    <w:t>Расходы на выплаты персоналу государственных (муниципальных) органов</w:t>
                  </w:r>
                </w:p>
              </w:tc>
              <w:tc>
                <w:tcPr>
                  <w:tcW w:w="566" w:type="dxa"/>
                  <w:tcBorders>
                    <w:top w:val="single" w:sz="6" w:space="0" w:color="auto"/>
                    <w:left w:val="single" w:sz="6" w:space="0" w:color="auto"/>
                    <w:bottom w:val="single" w:sz="6" w:space="0" w:color="auto"/>
                    <w:right w:val="single" w:sz="6" w:space="0" w:color="auto"/>
                  </w:tcBorders>
                </w:tcPr>
                <w:p w:rsidR="00DC560F" w:rsidRPr="004B61E7" w:rsidRDefault="00DC560F" w:rsidP="00413D4D">
                  <w:pPr>
                    <w:autoSpaceDE w:val="0"/>
                    <w:autoSpaceDN w:val="0"/>
                    <w:adjustRightInd w:val="0"/>
                    <w:rPr>
                      <w:color w:val="000000"/>
                    </w:rPr>
                  </w:pPr>
                  <w:r w:rsidRPr="004B61E7">
                    <w:rPr>
                      <w:color w:val="000000"/>
                    </w:rPr>
                    <w:t>0102</w:t>
                  </w:r>
                </w:p>
              </w:tc>
              <w:tc>
                <w:tcPr>
                  <w:tcW w:w="1440" w:type="dxa"/>
                  <w:tcBorders>
                    <w:top w:val="single" w:sz="6" w:space="0" w:color="auto"/>
                    <w:left w:val="single" w:sz="6" w:space="0" w:color="auto"/>
                    <w:bottom w:val="single" w:sz="6" w:space="0" w:color="auto"/>
                    <w:right w:val="single" w:sz="6" w:space="0" w:color="auto"/>
                  </w:tcBorders>
                </w:tcPr>
                <w:p w:rsidR="00DC560F" w:rsidRPr="004B61E7" w:rsidRDefault="00DC560F" w:rsidP="00413D4D">
                  <w:pPr>
                    <w:autoSpaceDE w:val="0"/>
                    <w:autoSpaceDN w:val="0"/>
                    <w:adjustRightInd w:val="0"/>
                    <w:rPr>
                      <w:color w:val="000000"/>
                    </w:rPr>
                  </w:pPr>
                  <w:r w:rsidRPr="004B61E7">
                    <w:rPr>
                      <w:color w:val="000000"/>
                    </w:rPr>
                    <w:t>70.0.00.01020</w:t>
                  </w:r>
                </w:p>
              </w:tc>
              <w:tc>
                <w:tcPr>
                  <w:tcW w:w="499" w:type="dxa"/>
                  <w:tcBorders>
                    <w:top w:val="single" w:sz="6" w:space="0" w:color="auto"/>
                    <w:left w:val="single" w:sz="6" w:space="0" w:color="auto"/>
                    <w:bottom w:val="single" w:sz="6" w:space="0" w:color="auto"/>
                    <w:right w:val="single" w:sz="6" w:space="0" w:color="auto"/>
                  </w:tcBorders>
                </w:tcPr>
                <w:p w:rsidR="00DC560F" w:rsidRPr="004B61E7" w:rsidRDefault="00DC560F" w:rsidP="00413D4D">
                  <w:pPr>
                    <w:autoSpaceDE w:val="0"/>
                    <w:autoSpaceDN w:val="0"/>
                    <w:adjustRightInd w:val="0"/>
                    <w:rPr>
                      <w:color w:val="000000"/>
                    </w:rPr>
                  </w:pPr>
                  <w:r w:rsidRPr="004B61E7">
                    <w:rPr>
                      <w:color w:val="000000"/>
                    </w:rPr>
                    <w:t>120</w:t>
                  </w:r>
                </w:p>
              </w:tc>
              <w:tc>
                <w:tcPr>
                  <w:tcW w:w="1187" w:type="dxa"/>
                  <w:tcBorders>
                    <w:top w:val="single" w:sz="6" w:space="0" w:color="auto"/>
                    <w:left w:val="single" w:sz="6" w:space="0" w:color="auto"/>
                    <w:bottom w:val="single" w:sz="6" w:space="0" w:color="auto"/>
                    <w:right w:val="single" w:sz="6" w:space="0" w:color="auto"/>
                  </w:tcBorders>
                </w:tcPr>
                <w:p w:rsidR="00DC560F" w:rsidRPr="004B61E7" w:rsidRDefault="00DC560F" w:rsidP="00B47F50">
                  <w:pPr>
                    <w:autoSpaceDE w:val="0"/>
                    <w:autoSpaceDN w:val="0"/>
                    <w:adjustRightInd w:val="0"/>
                    <w:jc w:val="center"/>
                    <w:rPr>
                      <w:color w:val="000000"/>
                    </w:rPr>
                  </w:pPr>
                  <w:r>
                    <w:rPr>
                      <w:color w:val="000000"/>
                    </w:rPr>
                    <w:t>922,551</w:t>
                  </w:r>
                </w:p>
              </w:tc>
              <w:tc>
                <w:tcPr>
                  <w:tcW w:w="1255" w:type="dxa"/>
                  <w:tcBorders>
                    <w:top w:val="single" w:sz="6" w:space="0" w:color="auto"/>
                    <w:left w:val="single" w:sz="6" w:space="0" w:color="auto"/>
                    <w:bottom w:val="single" w:sz="6" w:space="0" w:color="auto"/>
                    <w:right w:val="single" w:sz="6" w:space="0" w:color="auto"/>
                  </w:tcBorders>
                </w:tcPr>
                <w:p w:rsidR="00DC560F" w:rsidRPr="004263A3" w:rsidRDefault="00DC560F" w:rsidP="00B47F50">
                  <w:pPr>
                    <w:autoSpaceDE w:val="0"/>
                    <w:autoSpaceDN w:val="0"/>
                    <w:adjustRightInd w:val="0"/>
                    <w:jc w:val="center"/>
                    <w:rPr>
                      <w:color w:val="000000"/>
                      <w:highlight w:val="yellow"/>
                    </w:rPr>
                  </w:pPr>
                  <w:r w:rsidRPr="00DC560F">
                    <w:rPr>
                      <w:color w:val="000000"/>
                    </w:rPr>
                    <w:t>922,551</w:t>
                  </w:r>
                </w:p>
              </w:tc>
            </w:tr>
            <w:tr w:rsidR="008D286E" w:rsidRPr="0084150E" w:rsidTr="005804D0">
              <w:trPr>
                <w:trHeight w:val="836"/>
              </w:trPr>
              <w:tc>
                <w:tcPr>
                  <w:tcW w:w="5286" w:type="dxa"/>
                  <w:tcBorders>
                    <w:top w:val="single" w:sz="6" w:space="0" w:color="auto"/>
                    <w:left w:val="single" w:sz="6" w:space="0" w:color="auto"/>
                    <w:bottom w:val="single" w:sz="6" w:space="0" w:color="auto"/>
                    <w:right w:val="single" w:sz="6" w:space="0" w:color="auto"/>
                  </w:tcBorders>
                </w:tcPr>
                <w:p w:rsidR="008D286E" w:rsidRPr="004B61E7" w:rsidRDefault="008D286E" w:rsidP="00413D4D">
                  <w:pPr>
                    <w:autoSpaceDE w:val="0"/>
                    <w:autoSpaceDN w:val="0"/>
                    <w:adjustRightInd w:val="0"/>
                    <w:jc w:val="both"/>
                    <w:rPr>
                      <w:color w:val="000000"/>
                    </w:rPr>
                  </w:pPr>
                  <w:r w:rsidRPr="004B61E7">
                    <w:rPr>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6" w:type="dxa"/>
                  <w:tcBorders>
                    <w:top w:val="single" w:sz="6" w:space="0" w:color="auto"/>
                    <w:left w:val="single" w:sz="6" w:space="0" w:color="auto"/>
                    <w:bottom w:val="single" w:sz="6" w:space="0" w:color="auto"/>
                    <w:right w:val="single" w:sz="6" w:space="0" w:color="auto"/>
                  </w:tcBorders>
                </w:tcPr>
                <w:p w:rsidR="008D286E" w:rsidRPr="004B61E7" w:rsidRDefault="008D286E" w:rsidP="00413D4D">
                  <w:pPr>
                    <w:autoSpaceDE w:val="0"/>
                    <w:autoSpaceDN w:val="0"/>
                    <w:adjustRightInd w:val="0"/>
                    <w:rPr>
                      <w:color w:val="000000"/>
                    </w:rPr>
                  </w:pPr>
                  <w:r w:rsidRPr="004B61E7">
                    <w:rPr>
                      <w:color w:val="000000"/>
                    </w:rPr>
                    <w:t>0104</w:t>
                  </w:r>
                </w:p>
              </w:tc>
              <w:tc>
                <w:tcPr>
                  <w:tcW w:w="1440" w:type="dxa"/>
                  <w:tcBorders>
                    <w:top w:val="single" w:sz="6" w:space="0" w:color="auto"/>
                    <w:left w:val="single" w:sz="6" w:space="0" w:color="auto"/>
                    <w:bottom w:val="single" w:sz="6" w:space="0" w:color="auto"/>
                    <w:right w:val="single" w:sz="6" w:space="0" w:color="auto"/>
                  </w:tcBorders>
                </w:tcPr>
                <w:p w:rsidR="008D286E" w:rsidRPr="004B61E7" w:rsidRDefault="008D286E" w:rsidP="00413D4D">
                  <w:pPr>
                    <w:autoSpaceDE w:val="0"/>
                    <w:autoSpaceDN w:val="0"/>
                    <w:adjustRightInd w:val="0"/>
                    <w:rPr>
                      <w:color w:val="000000"/>
                    </w:rPr>
                  </w:pPr>
                </w:p>
              </w:tc>
              <w:tc>
                <w:tcPr>
                  <w:tcW w:w="499" w:type="dxa"/>
                  <w:tcBorders>
                    <w:top w:val="single" w:sz="6" w:space="0" w:color="auto"/>
                    <w:left w:val="single" w:sz="6" w:space="0" w:color="auto"/>
                    <w:bottom w:val="single" w:sz="6" w:space="0" w:color="auto"/>
                    <w:right w:val="single" w:sz="6" w:space="0" w:color="auto"/>
                  </w:tcBorders>
                </w:tcPr>
                <w:p w:rsidR="008D286E" w:rsidRPr="004B61E7" w:rsidRDefault="008D286E" w:rsidP="00413D4D">
                  <w:pPr>
                    <w:autoSpaceDE w:val="0"/>
                    <w:autoSpaceDN w:val="0"/>
                    <w:adjustRightInd w:val="0"/>
                    <w:rPr>
                      <w:color w:val="000000"/>
                    </w:rPr>
                  </w:pPr>
                </w:p>
              </w:tc>
              <w:tc>
                <w:tcPr>
                  <w:tcW w:w="1187" w:type="dxa"/>
                  <w:tcBorders>
                    <w:top w:val="single" w:sz="6" w:space="0" w:color="auto"/>
                    <w:left w:val="single" w:sz="6" w:space="0" w:color="auto"/>
                    <w:bottom w:val="single" w:sz="6" w:space="0" w:color="auto"/>
                    <w:right w:val="single" w:sz="6" w:space="0" w:color="auto"/>
                  </w:tcBorders>
                </w:tcPr>
                <w:p w:rsidR="008D286E" w:rsidRPr="004B61E7" w:rsidRDefault="00DC560F" w:rsidP="005804D0">
                  <w:pPr>
                    <w:autoSpaceDE w:val="0"/>
                    <w:autoSpaceDN w:val="0"/>
                    <w:adjustRightInd w:val="0"/>
                    <w:jc w:val="center"/>
                    <w:rPr>
                      <w:color w:val="000000"/>
                    </w:rPr>
                  </w:pPr>
                  <w:r>
                    <w:rPr>
                      <w:color w:val="000000"/>
                    </w:rPr>
                    <w:t>2055,9</w:t>
                  </w:r>
                  <w:r w:rsidR="005804D0">
                    <w:rPr>
                      <w:color w:val="000000"/>
                    </w:rPr>
                    <w:t>11</w:t>
                  </w:r>
                </w:p>
              </w:tc>
              <w:tc>
                <w:tcPr>
                  <w:tcW w:w="1255" w:type="dxa"/>
                  <w:tcBorders>
                    <w:top w:val="single" w:sz="6" w:space="0" w:color="auto"/>
                    <w:left w:val="single" w:sz="6" w:space="0" w:color="auto"/>
                    <w:bottom w:val="single" w:sz="6" w:space="0" w:color="auto"/>
                    <w:right w:val="single" w:sz="6" w:space="0" w:color="auto"/>
                  </w:tcBorders>
                </w:tcPr>
                <w:p w:rsidR="008D286E" w:rsidRPr="00673E7B" w:rsidRDefault="00B47F50" w:rsidP="00B47F50">
                  <w:pPr>
                    <w:autoSpaceDE w:val="0"/>
                    <w:autoSpaceDN w:val="0"/>
                    <w:adjustRightInd w:val="0"/>
                    <w:jc w:val="center"/>
                    <w:rPr>
                      <w:color w:val="000000"/>
                    </w:rPr>
                  </w:pPr>
                  <w:r>
                    <w:rPr>
                      <w:color w:val="000000"/>
                    </w:rPr>
                    <w:t>2404,011</w:t>
                  </w:r>
                </w:p>
              </w:tc>
            </w:tr>
            <w:tr w:rsidR="008D286E" w:rsidRPr="008D6EA6" w:rsidTr="005804D0">
              <w:trPr>
                <w:trHeight w:val="247"/>
              </w:trPr>
              <w:tc>
                <w:tcPr>
                  <w:tcW w:w="5286" w:type="dxa"/>
                  <w:tcBorders>
                    <w:top w:val="single" w:sz="4" w:space="0" w:color="auto"/>
                    <w:left w:val="single" w:sz="4" w:space="0" w:color="auto"/>
                    <w:bottom w:val="single" w:sz="4" w:space="0" w:color="auto"/>
                    <w:right w:val="single" w:sz="4" w:space="0" w:color="auto"/>
                  </w:tcBorders>
                </w:tcPr>
                <w:p w:rsidR="008D286E" w:rsidRPr="000D40BB" w:rsidRDefault="008D286E" w:rsidP="00413D4D">
                  <w:pPr>
                    <w:autoSpaceDE w:val="0"/>
                    <w:autoSpaceDN w:val="0"/>
                    <w:adjustRightInd w:val="0"/>
                    <w:rPr>
                      <w:color w:val="000000"/>
                    </w:rPr>
                  </w:pPr>
                  <w:r w:rsidRPr="000D40BB">
                    <w:rPr>
                      <w:color w:val="000000"/>
                    </w:rPr>
                    <w:t>Непрограммные расходы местного бюджета</w:t>
                  </w:r>
                </w:p>
              </w:tc>
              <w:tc>
                <w:tcPr>
                  <w:tcW w:w="566" w:type="dxa"/>
                  <w:tcBorders>
                    <w:top w:val="single" w:sz="4" w:space="0" w:color="auto"/>
                    <w:left w:val="single" w:sz="4" w:space="0" w:color="auto"/>
                    <w:bottom w:val="single" w:sz="4" w:space="0" w:color="auto"/>
                    <w:right w:val="single" w:sz="4" w:space="0" w:color="auto"/>
                  </w:tcBorders>
                </w:tcPr>
                <w:p w:rsidR="008D286E" w:rsidRPr="000D40BB" w:rsidRDefault="008D286E" w:rsidP="00413D4D">
                  <w:pPr>
                    <w:autoSpaceDE w:val="0"/>
                    <w:autoSpaceDN w:val="0"/>
                    <w:adjustRightInd w:val="0"/>
                    <w:rPr>
                      <w:color w:val="000000"/>
                    </w:rPr>
                  </w:pPr>
                  <w:r w:rsidRPr="000D40BB">
                    <w:rPr>
                      <w:color w:val="000000"/>
                    </w:rPr>
                    <w:t>010</w:t>
                  </w:r>
                  <w:r>
                    <w:rPr>
                      <w:color w:val="000000"/>
                    </w:rPr>
                    <w:t>4</w:t>
                  </w:r>
                </w:p>
              </w:tc>
              <w:tc>
                <w:tcPr>
                  <w:tcW w:w="1440" w:type="dxa"/>
                  <w:tcBorders>
                    <w:top w:val="single" w:sz="4" w:space="0" w:color="auto"/>
                    <w:left w:val="single" w:sz="4" w:space="0" w:color="auto"/>
                    <w:bottom w:val="single" w:sz="4" w:space="0" w:color="auto"/>
                    <w:right w:val="single" w:sz="4" w:space="0" w:color="auto"/>
                  </w:tcBorders>
                </w:tcPr>
                <w:p w:rsidR="008D286E" w:rsidRPr="000D40BB" w:rsidRDefault="008D286E" w:rsidP="00413D4D">
                  <w:pPr>
                    <w:autoSpaceDE w:val="0"/>
                    <w:autoSpaceDN w:val="0"/>
                    <w:adjustRightInd w:val="0"/>
                    <w:rPr>
                      <w:color w:val="000000"/>
                    </w:rPr>
                  </w:pPr>
                  <w:r w:rsidRPr="000D40BB">
                    <w:rPr>
                      <w:color w:val="000000"/>
                    </w:rPr>
                    <w:t>70.0.00</w:t>
                  </w:r>
                  <w:r>
                    <w:rPr>
                      <w:color w:val="000000"/>
                    </w:rPr>
                    <w:t>.</w:t>
                  </w:r>
                  <w:r w:rsidRPr="000D40BB">
                    <w:rPr>
                      <w:color w:val="000000"/>
                    </w:rPr>
                    <w:t>00</w:t>
                  </w:r>
                  <w:r>
                    <w:rPr>
                      <w:color w:val="000000"/>
                    </w:rPr>
                    <w:t>000</w:t>
                  </w:r>
                </w:p>
              </w:tc>
              <w:tc>
                <w:tcPr>
                  <w:tcW w:w="499" w:type="dxa"/>
                  <w:tcBorders>
                    <w:top w:val="single" w:sz="4" w:space="0" w:color="auto"/>
                    <w:left w:val="single" w:sz="4" w:space="0" w:color="auto"/>
                    <w:bottom w:val="single" w:sz="4" w:space="0" w:color="auto"/>
                    <w:right w:val="single" w:sz="4" w:space="0" w:color="auto"/>
                  </w:tcBorders>
                </w:tcPr>
                <w:p w:rsidR="008D286E" w:rsidRPr="008D6EA6" w:rsidRDefault="008D286E" w:rsidP="00413D4D">
                  <w:pPr>
                    <w:autoSpaceDE w:val="0"/>
                    <w:autoSpaceDN w:val="0"/>
                    <w:adjustRightInd w:val="0"/>
                    <w:rPr>
                      <w:color w:val="000000"/>
                    </w:rPr>
                  </w:pPr>
                </w:p>
              </w:tc>
              <w:tc>
                <w:tcPr>
                  <w:tcW w:w="1187" w:type="dxa"/>
                  <w:tcBorders>
                    <w:top w:val="single" w:sz="4" w:space="0" w:color="auto"/>
                    <w:left w:val="single" w:sz="4" w:space="0" w:color="auto"/>
                    <w:bottom w:val="single" w:sz="4" w:space="0" w:color="auto"/>
                    <w:right w:val="single" w:sz="4" w:space="0" w:color="auto"/>
                  </w:tcBorders>
                </w:tcPr>
                <w:p w:rsidR="008D286E" w:rsidRPr="004B61E7" w:rsidRDefault="00DC560F" w:rsidP="005804D0">
                  <w:pPr>
                    <w:autoSpaceDE w:val="0"/>
                    <w:autoSpaceDN w:val="0"/>
                    <w:adjustRightInd w:val="0"/>
                    <w:jc w:val="center"/>
                    <w:rPr>
                      <w:color w:val="000000"/>
                    </w:rPr>
                  </w:pPr>
                  <w:r>
                    <w:rPr>
                      <w:color w:val="000000"/>
                    </w:rPr>
                    <w:t>2005,91</w:t>
                  </w:r>
                  <w:r w:rsidR="005804D0">
                    <w:rPr>
                      <w:color w:val="000000"/>
                    </w:rPr>
                    <w:t>1</w:t>
                  </w:r>
                </w:p>
              </w:tc>
              <w:tc>
                <w:tcPr>
                  <w:tcW w:w="1255" w:type="dxa"/>
                  <w:tcBorders>
                    <w:top w:val="single" w:sz="4" w:space="0" w:color="auto"/>
                    <w:left w:val="single" w:sz="4" w:space="0" w:color="auto"/>
                    <w:bottom w:val="single" w:sz="4" w:space="0" w:color="auto"/>
                    <w:right w:val="single" w:sz="4" w:space="0" w:color="auto"/>
                  </w:tcBorders>
                </w:tcPr>
                <w:p w:rsidR="008D286E" w:rsidRPr="004B61E7" w:rsidRDefault="00B47F50" w:rsidP="00197B6B">
                  <w:pPr>
                    <w:autoSpaceDE w:val="0"/>
                    <w:autoSpaceDN w:val="0"/>
                    <w:adjustRightInd w:val="0"/>
                    <w:jc w:val="center"/>
                    <w:rPr>
                      <w:color w:val="000000"/>
                    </w:rPr>
                  </w:pPr>
                  <w:r>
                    <w:rPr>
                      <w:color w:val="000000"/>
                    </w:rPr>
                    <w:t>2404,011</w:t>
                  </w:r>
                </w:p>
              </w:tc>
            </w:tr>
            <w:tr w:rsidR="008D286E" w:rsidRPr="008D6EA6" w:rsidTr="005804D0">
              <w:trPr>
                <w:trHeight w:val="247"/>
              </w:trPr>
              <w:tc>
                <w:tcPr>
                  <w:tcW w:w="5286" w:type="dxa"/>
                  <w:tcBorders>
                    <w:top w:val="single" w:sz="4" w:space="0" w:color="auto"/>
                    <w:left w:val="single" w:sz="4" w:space="0" w:color="auto"/>
                    <w:bottom w:val="single" w:sz="4" w:space="0" w:color="auto"/>
                    <w:right w:val="single" w:sz="4" w:space="0" w:color="auto"/>
                  </w:tcBorders>
                </w:tcPr>
                <w:p w:rsidR="008D286E" w:rsidRPr="008D6EA6" w:rsidRDefault="008D286E" w:rsidP="00413D4D">
                  <w:pPr>
                    <w:autoSpaceDE w:val="0"/>
                    <w:autoSpaceDN w:val="0"/>
                    <w:adjustRightInd w:val="0"/>
                    <w:jc w:val="both"/>
                    <w:rPr>
                      <w:color w:val="000000"/>
                    </w:rPr>
                  </w:pPr>
                  <w:r>
                    <w:rPr>
                      <w:color w:val="000000"/>
                    </w:rPr>
                    <w:t>Обеспечение деятельности и содержание исполнительной власти органов местного самоуправления, местных администраций</w:t>
                  </w:r>
                </w:p>
              </w:tc>
              <w:tc>
                <w:tcPr>
                  <w:tcW w:w="566" w:type="dxa"/>
                  <w:tcBorders>
                    <w:top w:val="single" w:sz="4" w:space="0" w:color="auto"/>
                    <w:left w:val="single" w:sz="4" w:space="0" w:color="auto"/>
                    <w:bottom w:val="single" w:sz="4" w:space="0" w:color="auto"/>
                    <w:right w:val="single" w:sz="4" w:space="0" w:color="auto"/>
                  </w:tcBorders>
                </w:tcPr>
                <w:p w:rsidR="008D286E" w:rsidRPr="008D6EA6" w:rsidRDefault="008D286E" w:rsidP="00413D4D">
                  <w:pPr>
                    <w:autoSpaceDE w:val="0"/>
                    <w:autoSpaceDN w:val="0"/>
                    <w:adjustRightInd w:val="0"/>
                    <w:rPr>
                      <w:color w:val="000000"/>
                    </w:rPr>
                  </w:pPr>
                  <w:r w:rsidRPr="008D6EA6">
                    <w:rPr>
                      <w:color w:val="000000"/>
                    </w:rPr>
                    <w:t>0104</w:t>
                  </w:r>
                </w:p>
              </w:tc>
              <w:tc>
                <w:tcPr>
                  <w:tcW w:w="1440" w:type="dxa"/>
                  <w:tcBorders>
                    <w:top w:val="single" w:sz="4" w:space="0" w:color="auto"/>
                    <w:left w:val="single" w:sz="4" w:space="0" w:color="auto"/>
                    <w:bottom w:val="single" w:sz="4" w:space="0" w:color="auto"/>
                    <w:right w:val="single" w:sz="4" w:space="0" w:color="auto"/>
                  </w:tcBorders>
                </w:tcPr>
                <w:p w:rsidR="008D286E" w:rsidRPr="008D6EA6" w:rsidRDefault="008D286E" w:rsidP="00413D4D">
                  <w:pPr>
                    <w:autoSpaceDE w:val="0"/>
                    <w:autoSpaceDN w:val="0"/>
                    <w:adjustRightInd w:val="0"/>
                    <w:rPr>
                      <w:color w:val="000000"/>
                    </w:rPr>
                  </w:pPr>
                  <w:r>
                    <w:rPr>
                      <w:color w:val="000000"/>
                    </w:rPr>
                    <w:t>70.0.00.01040</w:t>
                  </w:r>
                </w:p>
              </w:tc>
              <w:tc>
                <w:tcPr>
                  <w:tcW w:w="499" w:type="dxa"/>
                  <w:tcBorders>
                    <w:top w:val="single" w:sz="4" w:space="0" w:color="auto"/>
                    <w:left w:val="single" w:sz="4" w:space="0" w:color="auto"/>
                    <w:bottom w:val="single" w:sz="4" w:space="0" w:color="auto"/>
                    <w:right w:val="single" w:sz="4" w:space="0" w:color="auto"/>
                  </w:tcBorders>
                </w:tcPr>
                <w:p w:rsidR="008D286E" w:rsidRPr="008D6EA6" w:rsidRDefault="008D286E" w:rsidP="00413D4D">
                  <w:pPr>
                    <w:autoSpaceDE w:val="0"/>
                    <w:autoSpaceDN w:val="0"/>
                    <w:adjustRightInd w:val="0"/>
                    <w:rPr>
                      <w:color w:val="000000"/>
                    </w:rPr>
                  </w:pPr>
                </w:p>
              </w:tc>
              <w:tc>
                <w:tcPr>
                  <w:tcW w:w="1187" w:type="dxa"/>
                  <w:tcBorders>
                    <w:top w:val="single" w:sz="4" w:space="0" w:color="auto"/>
                    <w:left w:val="single" w:sz="4" w:space="0" w:color="auto"/>
                    <w:bottom w:val="single" w:sz="4" w:space="0" w:color="auto"/>
                    <w:right w:val="single" w:sz="4" w:space="0" w:color="auto"/>
                  </w:tcBorders>
                </w:tcPr>
                <w:p w:rsidR="008D286E" w:rsidRDefault="00DC560F" w:rsidP="005804D0">
                  <w:pPr>
                    <w:jc w:val="center"/>
                  </w:pPr>
                  <w:r>
                    <w:rPr>
                      <w:color w:val="000000"/>
                    </w:rPr>
                    <w:t>2055,8</w:t>
                  </w:r>
                  <w:r w:rsidR="00B47F50">
                    <w:rPr>
                      <w:color w:val="000000"/>
                    </w:rPr>
                    <w:t>0</w:t>
                  </w:r>
                  <w:r w:rsidR="005804D0">
                    <w:rPr>
                      <w:color w:val="000000"/>
                    </w:rPr>
                    <w:t>1</w:t>
                  </w:r>
                </w:p>
              </w:tc>
              <w:tc>
                <w:tcPr>
                  <w:tcW w:w="1255" w:type="dxa"/>
                  <w:tcBorders>
                    <w:top w:val="single" w:sz="4" w:space="0" w:color="auto"/>
                    <w:left w:val="single" w:sz="4" w:space="0" w:color="auto"/>
                    <w:bottom w:val="single" w:sz="4" w:space="0" w:color="auto"/>
                    <w:right w:val="single" w:sz="4" w:space="0" w:color="auto"/>
                  </w:tcBorders>
                </w:tcPr>
                <w:p w:rsidR="008D286E" w:rsidRDefault="00B47F50" w:rsidP="00197B6B">
                  <w:pPr>
                    <w:jc w:val="center"/>
                  </w:pPr>
                  <w:r>
                    <w:rPr>
                      <w:color w:val="000000"/>
                    </w:rPr>
                    <w:t>2403,901</w:t>
                  </w:r>
                </w:p>
              </w:tc>
            </w:tr>
            <w:tr w:rsidR="00B47F50" w:rsidRPr="008D6EA6" w:rsidTr="005804D0">
              <w:trPr>
                <w:trHeight w:val="247"/>
              </w:trPr>
              <w:tc>
                <w:tcPr>
                  <w:tcW w:w="5286" w:type="dxa"/>
                  <w:tcBorders>
                    <w:top w:val="single" w:sz="4" w:space="0" w:color="auto"/>
                    <w:left w:val="single" w:sz="4" w:space="0" w:color="auto"/>
                    <w:bottom w:val="single" w:sz="4" w:space="0" w:color="auto"/>
                    <w:right w:val="single" w:sz="4" w:space="0" w:color="auto"/>
                  </w:tcBorders>
                </w:tcPr>
                <w:p w:rsidR="00B47F50" w:rsidRPr="008D6EA6" w:rsidRDefault="00B47F50" w:rsidP="00413D4D">
                  <w:pPr>
                    <w:autoSpaceDE w:val="0"/>
                    <w:autoSpaceDN w:val="0"/>
                    <w:adjustRightInd w:val="0"/>
                    <w:jc w:val="both"/>
                    <w:rPr>
                      <w:color w:val="000000"/>
                    </w:rPr>
                  </w:pPr>
                  <w:r w:rsidRPr="008D6EA6">
                    <w:rPr>
                      <w:color w:val="000000"/>
                    </w:rPr>
                    <w:t>Расходы на выплаты персоналу в целях обеспечения выполнения функций  государственными (муниципальными)</w:t>
                  </w:r>
                  <w:r>
                    <w:rPr>
                      <w:color w:val="000000"/>
                    </w:rPr>
                    <w:t xml:space="preserve"> </w:t>
                  </w:r>
                  <w:r w:rsidRPr="008D6EA6">
                    <w:rPr>
                      <w:color w:val="000000"/>
                    </w:rPr>
                    <w:t>органами, казенными учреждениями, органами управления государственными внебюджетными фондами</w:t>
                  </w:r>
                </w:p>
              </w:tc>
              <w:tc>
                <w:tcPr>
                  <w:tcW w:w="566" w:type="dxa"/>
                  <w:tcBorders>
                    <w:top w:val="single" w:sz="4" w:space="0" w:color="auto"/>
                    <w:left w:val="single" w:sz="4" w:space="0" w:color="auto"/>
                    <w:bottom w:val="single" w:sz="4" w:space="0" w:color="auto"/>
                    <w:right w:val="single" w:sz="4" w:space="0" w:color="auto"/>
                  </w:tcBorders>
                </w:tcPr>
                <w:p w:rsidR="00B47F50" w:rsidRPr="008D6EA6" w:rsidRDefault="00B47F50" w:rsidP="00413D4D">
                  <w:pPr>
                    <w:autoSpaceDE w:val="0"/>
                    <w:autoSpaceDN w:val="0"/>
                    <w:adjustRightInd w:val="0"/>
                    <w:rPr>
                      <w:color w:val="000000"/>
                    </w:rPr>
                  </w:pPr>
                  <w:r w:rsidRPr="008D6EA6">
                    <w:rPr>
                      <w:color w:val="000000"/>
                    </w:rPr>
                    <w:t>0104</w:t>
                  </w:r>
                </w:p>
              </w:tc>
              <w:tc>
                <w:tcPr>
                  <w:tcW w:w="1440" w:type="dxa"/>
                  <w:tcBorders>
                    <w:top w:val="single" w:sz="4" w:space="0" w:color="auto"/>
                    <w:left w:val="single" w:sz="4" w:space="0" w:color="auto"/>
                    <w:bottom w:val="single" w:sz="4" w:space="0" w:color="auto"/>
                    <w:right w:val="single" w:sz="4" w:space="0" w:color="auto"/>
                  </w:tcBorders>
                </w:tcPr>
                <w:p w:rsidR="00B47F50" w:rsidRPr="008D6EA6" w:rsidRDefault="00B47F50" w:rsidP="00413D4D">
                  <w:pPr>
                    <w:autoSpaceDE w:val="0"/>
                    <w:autoSpaceDN w:val="0"/>
                    <w:adjustRightInd w:val="0"/>
                    <w:rPr>
                      <w:color w:val="000000"/>
                    </w:rPr>
                  </w:pPr>
                  <w:r>
                    <w:rPr>
                      <w:color w:val="000000"/>
                    </w:rPr>
                    <w:t>70.0.00.01040</w:t>
                  </w:r>
                </w:p>
              </w:tc>
              <w:tc>
                <w:tcPr>
                  <w:tcW w:w="499" w:type="dxa"/>
                  <w:tcBorders>
                    <w:top w:val="single" w:sz="4" w:space="0" w:color="auto"/>
                    <w:left w:val="single" w:sz="4" w:space="0" w:color="auto"/>
                    <w:bottom w:val="single" w:sz="4" w:space="0" w:color="auto"/>
                    <w:right w:val="single" w:sz="4" w:space="0" w:color="auto"/>
                  </w:tcBorders>
                </w:tcPr>
                <w:p w:rsidR="00B47F50" w:rsidRPr="008D6EA6" w:rsidRDefault="00B47F50" w:rsidP="00413D4D">
                  <w:pPr>
                    <w:autoSpaceDE w:val="0"/>
                    <w:autoSpaceDN w:val="0"/>
                    <w:adjustRightInd w:val="0"/>
                    <w:rPr>
                      <w:color w:val="000000"/>
                    </w:rPr>
                  </w:pPr>
                  <w:r w:rsidRPr="008D6EA6">
                    <w:rPr>
                      <w:color w:val="000000"/>
                    </w:rPr>
                    <w:t>100</w:t>
                  </w:r>
                </w:p>
              </w:tc>
              <w:tc>
                <w:tcPr>
                  <w:tcW w:w="1187" w:type="dxa"/>
                  <w:tcBorders>
                    <w:top w:val="single" w:sz="4" w:space="0" w:color="auto"/>
                    <w:left w:val="single" w:sz="4" w:space="0" w:color="auto"/>
                    <w:bottom w:val="single" w:sz="4" w:space="0" w:color="auto"/>
                    <w:right w:val="single" w:sz="4" w:space="0" w:color="auto"/>
                  </w:tcBorders>
                </w:tcPr>
                <w:p w:rsidR="00B47F50" w:rsidRDefault="00B47F50" w:rsidP="005804D0">
                  <w:pPr>
                    <w:jc w:val="center"/>
                  </w:pPr>
                  <w:r>
                    <w:rPr>
                      <w:color w:val="000000"/>
                    </w:rPr>
                    <w:t>2005,80</w:t>
                  </w:r>
                  <w:r w:rsidR="005804D0">
                    <w:rPr>
                      <w:color w:val="000000"/>
                    </w:rPr>
                    <w:t>1</w:t>
                  </w:r>
                </w:p>
              </w:tc>
              <w:tc>
                <w:tcPr>
                  <w:tcW w:w="1255" w:type="dxa"/>
                  <w:tcBorders>
                    <w:top w:val="single" w:sz="4" w:space="0" w:color="auto"/>
                    <w:left w:val="single" w:sz="4" w:space="0" w:color="auto"/>
                    <w:bottom w:val="single" w:sz="4" w:space="0" w:color="auto"/>
                    <w:right w:val="single" w:sz="4" w:space="0" w:color="auto"/>
                  </w:tcBorders>
                </w:tcPr>
                <w:p w:rsidR="00B47F50" w:rsidRDefault="00B47F50" w:rsidP="00B47F50">
                  <w:pPr>
                    <w:jc w:val="center"/>
                  </w:pPr>
                  <w:r w:rsidRPr="003718CD">
                    <w:rPr>
                      <w:color w:val="000000"/>
                    </w:rPr>
                    <w:t>2403,901</w:t>
                  </w:r>
                </w:p>
              </w:tc>
            </w:tr>
            <w:tr w:rsidR="00B47F50" w:rsidRPr="008D6EA6" w:rsidTr="005804D0">
              <w:trPr>
                <w:trHeight w:val="247"/>
              </w:trPr>
              <w:tc>
                <w:tcPr>
                  <w:tcW w:w="5286" w:type="dxa"/>
                  <w:tcBorders>
                    <w:top w:val="single" w:sz="4" w:space="0" w:color="auto"/>
                    <w:left w:val="single" w:sz="4" w:space="0" w:color="auto"/>
                    <w:bottom w:val="single" w:sz="4" w:space="0" w:color="auto"/>
                    <w:right w:val="single" w:sz="4" w:space="0" w:color="auto"/>
                  </w:tcBorders>
                </w:tcPr>
                <w:p w:rsidR="00B47F50" w:rsidRPr="008D6EA6" w:rsidRDefault="00B47F50" w:rsidP="00413D4D">
                  <w:pPr>
                    <w:autoSpaceDE w:val="0"/>
                    <w:autoSpaceDN w:val="0"/>
                    <w:adjustRightInd w:val="0"/>
                    <w:jc w:val="both"/>
                    <w:rPr>
                      <w:color w:val="000000"/>
                    </w:rPr>
                  </w:pPr>
                  <w:r w:rsidRPr="008D6EA6">
                    <w:rPr>
                      <w:color w:val="000000"/>
                    </w:rPr>
                    <w:t>Расходы на выплаты персоналу государственных</w:t>
                  </w:r>
                  <w:r>
                    <w:rPr>
                      <w:color w:val="000000"/>
                    </w:rPr>
                    <w:t xml:space="preserve"> </w:t>
                  </w:r>
                  <w:r w:rsidRPr="008D6EA6">
                    <w:rPr>
                      <w:color w:val="000000"/>
                    </w:rPr>
                    <w:t>(муниципальных) органов</w:t>
                  </w:r>
                </w:p>
              </w:tc>
              <w:tc>
                <w:tcPr>
                  <w:tcW w:w="566" w:type="dxa"/>
                  <w:tcBorders>
                    <w:top w:val="single" w:sz="4" w:space="0" w:color="auto"/>
                    <w:left w:val="single" w:sz="4" w:space="0" w:color="auto"/>
                    <w:bottom w:val="single" w:sz="4" w:space="0" w:color="auto"/>
                    <w:right w:val="single" w:sz="4" w:space="0" w:color="auto"/>
                  </w:tcBorders>
                </w:tcPr>
                <w:p w:rsidR="00B47F50" w:rsidRPr="008D6EA6" w:rsidRDefault="00B47F50" w:rsidP="00413D4D">
                  <w:pPr>
                    <w:autoSpaceDE w:val="0"/>
                    <w:autoSpaceDN w:val="0"/>
                    <w:adjustRightInd w:val="0"/>
                    <w:rPr>
                      <w:color w:val="000000"/>
                    </w:rPr>
                  </w:pPr>
                  <w:r w:rsidRPr="008D6EA6">
                    <w:rPr>
                      <w:color w:val="000000"/>
                    </w:rPr>
                    <w:t>0104</w:t>
                  </w:r>
                </w:p>
              </w:tc>
              <w:tc>
                <w:tcPr>
                  <w:tcW w:w="1440" w:type="dxa"/>
                  <w:tcBorders>
                    <w:top w:val="single" w:sz="4" w:space="0" w:color="auto"/>
                    <w:left w:val="single" w:sz="4" w:space="0" w:color="auto"/>
                    <w:bottom w:val="single" w:sz="4" w:space="0" w:color="auto"/>
                    <w:right w:val="single" w:sz="4" w:space="0" w:color="auto"/>
                  </w:tcBorders>
                </w:tcPr>
                <w:p w:rsidR="00B47F50" w:rsidRPr="008D6EA6" w:rsidRDefault="00B47F50" w:rsidP="00413D4D">
                  <w:pPr>
                    <w:autoSpaceDE w:val="0"/>
                    <w:autoSpaceDN w:val="0"/>
                    <w:adjustRightInd w:val="0"/>
                    <w:rPr>
                      <w:color w:val="000000"/>
                    </w:rPr>
                  </w:pPr>
                  <w:r>
                    <w:rPr>
                      <w:color w:val="000000"/>
                    </w:rPr>
                    <w:t>70.0.00.01040</w:t>
                  </w:r>
                </w:p>
              </w:tc>
              <w:tc>
                <w:tcPr>
                  <w:tcW w:w="499" w:type="dxa"/>
                  <w:tcBorders>
                    <w:top w:val="single" w:sz="4" w:space="0" w:color="auto"/>
                    <w:left w:val="single" w:sz="4" w:space="0" w:color="auto"/>
                    <w:bottom w:val="single" w:sz="4" w:space="0" w:color="auto"/>
                    <w:right w:val="single" w:sz="4" w:space="0" w:color="auto"/>
                  </w:tcBorders>
                </w:tcPr>
                <w:p w:rsidR="00B47F50" w:rsidRPr="008D6EA6" w:rsidRDefault="00B47F50" w:rsidP="00413D4D">
                  <w:pPr>
                    <w:autoSpaceDE w:val="0"/>
                    <w:autoSpaceDN w:val="0"/>
                    <w:adjustRightInd w:val="0"/>
                    <w:rPr>
                      <w:color w:val="000000"/>
                    </w:rPr>
                  </w:pPr>
                  <w:r w:rsidRPr="008D6EA6">
                    <w:rPr>
                      <w:color w:val="000000"/>
                    </w:rPr>
                    <w:t>120</w:t>
                  </w:r>
                </w:p>
              </w:tc>
              <w:tc>
                <w:tcPr>
                  <w:tcW w:w="1187" w:type="dxa"/>
                  <w:tcBorders>
                    <w:top w:val="single" w:sz="4" w:space="0" w:color="auto"/>
                    <w:left w:val="single" w:sz="4" w:space="0" w:color="auto"/>
                    <w:bottom w:val="single" w:sz="4" w:space="0" w:color="auto"/>
                    <w:right w:val="single" w:sz="4" w:space="0" w:color="auto"/>
                  </w:tcBorders>
                </w:tcPr>
                <w:p w:rsidR="00B47F50" w:rsidRDefault="00B47F50" w:rsidP="005804D0">
                  <w:pPr>
                    <w:jc w:val="center"/>
                  </w:pPr>
                  <w:r>
                    <w:rPr>
                      <w:color w:val="000000"/>
                    </w:rPr>
                    <w:t>2005,80</w:t>
                  </w:r>
                  <w:r w:rsidR="005804D0">
                    <w:rPr>
                      <w:color w:val="000000"/>
                    </w:rPr>
                    <w:t>1</w:t>
                  </w:r>
                </w:p>
              </w:tc>
              <w:tc>
                <w:tcPr>
                  <w:tcW w:w="1255" w:type="dxa"/>
                  <w:tcBorders>
                    <w:top w:val="single" w:sz="4" w:space="0" w:color="auto"/>
                    <w:left w:val="single" w:sz="4" w:space="0" w:color="auto"/>
                    <w:bottom w:val="single" w:sz="4" w:space="0" w:color="auto"/>
                    <w:right w:val="single" w:sz="4" w:space="0" w:color="auto"/>
                  </w:tcBorders>
                </w:tcPr>
                <w:p w:rsidR="00B47F50" w:rsidRDefault="00B47F50" w:rsidP="00B47F50">
                  <w:pPr>
                    <w:jc w:val="center"/>
                  </w:pPr>
                  <w:r w:rsidRPr="003718CD">
                    <w:rPr>
                      <w:color w:val="000000"/>
                    </w:rPr>
                    <w:t>2403,901</w:t>
                  </w:r>
                </w:p>
              </w:tc>
            </w:tr>
            <w:tr w:rsidR="00DC560F" w:rsidRPr="008D6EA6" w:rsidTr="005804D0">
              <w:trPr>
                <w:trHeight w:val="245"/>
              </w:trPr>
              <w:tc>
                <w:tcPr>
                  <w:tcW w:w="5286" w:type="dxa"/>
                  <w:tcBorders>
                    <w:top w:val="single" w:sz="4" w:space="0" w:color="auto"/>
                    <w:left w:val="single" w:sz="4" w:space="0" w:color="auto"/>
                    <w:bottom w:val="single" w:sz="4" w:space="0" w:color="auto"/>
                    <w:right w:val="single" w:sz="4" w:space="0" w:color="auto"/>
                  </w:tcBorders>
                </w:tcPr>
                <w:p w:rsidR="00DC560F" w:rsidRPr="008F1B08" w:rsidRDefault="00DC560F" w:rsidP="00B47F50">
                  <w:pPr>
                    <w:autoSpaceDE w:val="0"/>
                    <w:autoSpaceDN w:val="0"/>
                    <w:adjustRightInd w:val="0"/>
                    <w:jc w:val="both"/>
                    <w:rPr>
                      <w:color w:val="000000"/>
                    </w:rPr>
                  </w:pPr>
                  <w:r w:rsidRPr="00B10CC2">
                    <w:rPr>
                      <w:color w:val="000000"/>
                    </w:rPr>
                    <w:t>Расходы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w:t>
                  </w:r>
                </w:p>
              </w:tc>
              <w:tc>
                <w:tcPr>
                  <w:tcW w:w="566" w:type="dxa"/>
                  <w:tcBorders>
                    <w:top w:val="single" w:sz="4" w:space="0" w:color="auto"/>
                    <w:left w:val="single" w:sz="4" w:space="0" w:color="auto"/>
                    <w:bottom w:val="single" w:sz="4" w:space="0" w:color="auto"/>
                    <w:right w:val="single" w:sz="4" w:space="0" w:color="auto"/>
                  </w:tcBorders>
                </w:tcPr>
                <w:p w:rsidR="00DC560F" w:rsidRPr="008D6EA6" w:rsidRDefault="00DC560F" w:rsidP="00B47F50">
                  <w:pPr>
                    <w:autoSpaceDE w:val="0"/>
                    <w:autoSpaceDN w:val="0"/>
                    <w:adjustRightInd w:val="0"/>
                    <w:rPr>
                      <w:color w:val="000000"/>
                    </w:rPr>
                  </w:pPr>
                  <w:r>
                    <w:rPr>
                      <w:color w:val="000000"/>
                    </w:rPr>
                    <w:t>0104</w:t>
                  </w:r>
                </w:p>
              </w:tc>
              <w:tc>
                <w:tcPr>
                  <w:tcW w:w="1440" w:type="dxa"/>
                  <w:tcBorders>
                    <w:top w:val="single" w:sz="4" w:space="0" w:color="auto"/>
                    <w:left w:val="single" w:sz="4" w:space="0" w:color="auto"/>
                    <w:bottom w:val="single" w:sz="4" w:space="0" w:color="auto"/>
                    <w:right w:val="single" w:sz="4" w:space="0" w:color="auto"/>
                  </w:tcBorders>
                </w:tcPr>
                <w:p w:rsidR="00DC560F" w:rsidRPr="008D6EA6" w:rsidRDefault="00DC560F" w:rsidP="00B47F50">
                  <w:pPr>
                    <w:autoSpaceDE w:val="0"/>
                    <w:autoSpaceDN w:val="0"/>
                    <w:adjustRightInd w:val="0"/>
                    <w:rPr>
                      <w:color w:val="000000"/>
                    </w:rPr>
                  </w:pPr>
                  <w:r>
                    <w:rPr>
                      <w:color w:val="000000"/>
                    </w:rPr>
                    <w:t>70.0.00.70190</w:t>
                  </w:r>
                </w:p>
              </w:tc>
              <w:tc>
                <w:tcPr>
                  <w:tcW w:w="499" w:type="dxa"/>
                  <w:tcBorders>
                    <w:top w:val="single" w:sz="4" w:space="0" w:color="auto"/>
                    <w:left w:val="single" w:sz="4" w:space="0" w:color="auto"/>
                    <w:bottom w:val="single" w:sz="4" w:space="0" w:color="auto"/>
                    <w:right w:val="single" w:sz="4" w:space="0" w:color="auto"/>
                  </w:tcBorders>
                </w:tcPr>
                <w:p w:rsidR="00DC560F" w:rsidRPr="008D6EA6" w:rsidRDefault="00DC560F" w:rsidP="00413D4D">
                  <w:pPr>
                    <w:autoSpaceDE w:val="0"/>
                    <w:autoSpaceDN w:val="0"/>
                    <w:adjustRightInd w:val="0"/>
                    <w:rPr>
                      <w:color w:val="000000"/>
                    </w:rPr>
                  </w:pPr>
                </w:p>
              </w:tc>
              <w:tc>
                <w:tcPr>
                  <w:tcW w:w="1187" w:type="dxa"/>
                  <w:tcBorders>
                    <w:top w:val="single" w:sz="4" w:space="0" w:color="auto"/>
                    <w:left w:val="single" w:sz="4" w:space="0" w:color="auto"/>
                    <w:bottom w:val="single" w:sz="4" w:space="0" w:color="auto"/>
                    <w:right w:val="single" w:sz="4" w:space="0" w:color="auto"/>
                  </w:tcBorders>
                </w:tcPr>
                <w:p w:rsidR="00DC560F" w:rsidRPr="00702F15" w:rsidRDefault="00DC560F" w:rsidP="004A2013">
                  <w:pPr>
                    <w:autoSpaceDE w:val="0"/>
                    <w:autoSpaceDN w:val="0"/>
                    <w:adjustRightInd w:val="0"/>
                    <w:jc w:val="center"/>
                    <w:rPr>
                      <w:color w:val="000000"/>
                    </w:rPr>
                  </w:pPr>
                  <w:r>
                    <w:rPr>
                      <w:color w:val="000000"/>
                    </w:rPr>
                    <w:t>0,110</w:t>
                  </w:r>
                </w:p>
              </w:tc>
              <w:tc>
                <w:tcPr>
                  <w:tcW w:w="1255" w:type="dxa"/>
                  <w:tcBorders>
                    <w:top w:val="single" w:sz="4" w:space="0" w:color="auto"/>
                    <w:left w:val="single" w:sz="4" w:space="0" w:color="auto"/>
                    <w:bottom w:val="single" w:sz="4" w:space="0" w:color="auto"/>
                    <w:right w:val="single" w:sz="4" w:space="0" w:color="auto"/>
                  </w:tcBorders>
                </w:tcPr>
                <w:p w:rsidR="00DC560F" w:rsidRPr="00702F15" w:rsidRDefault="00B47F50" w:rsidP="002D3201">
                  <w:pPr>
                    <w:autoSpaceDE w:val="0"/>
                    <w:autoSpaceDN w:val="0"/>
                    <w:adjustRightInd w:val="0"/>
                    <w:jc w:val="center"/>
                    <w:rPr>
                      <w:color w:val="000000"/>
                    </w:rPr>
                  </w:pPr>
                  <w:r>
                    <w:rPr>
                      <w:color w:val="000000"/>
                    </w:rPr>
                    <w:t>0,110</w:t>
                  </w:r>
                </w:p>
              </w:tc>
            </w:tr>
            <w:tr w:rsidR="00DC560F" w:rsidRPr="008D6EA6" w:rsidTr="005804D0">
              <w:trPr>
                <w:trHeight w:val="235"/>
              </w:trPr>
              <w:tc>
                <w:tcPr>
                  <w:tcW w:w="5286" w:type="dxa"/>
                  <w:tcBorders>
                    <w:top w:val="single" w:sz="4" w:space="0" w:color="auto"/>
                    <w:left w:val="single" w:sz="4" w:space="0" w:color="auto"/>
                    <w:bottom w:val="single" w:sz="4" w:space="0" w:color="auto"/>
                    <w:right w:val="single" w:sz="4" w:space="0" w:color="auto"/>
                  </w:tcBorders>
                  <w:vAlign w:val="center"/>
                </w:tcPr>
                <w:p w:rsidR="00DC560F" w:rsidRPr="00F76E25" w:rsidRDefault="00DC560F" w:rsidP="00B47F50">
                  <w:pPr>
                    <w:jc w:val="both"/>
                  </w:pPr>
                  <w:r w:rsidRPr="00F76E25">
                    <w:t>Закупка товаров,</w:t>
                  </w:r>
                  <w:r>
                    <w:t xml:space="preserve"> </w:t>
                  </w:r>
                  <w:r w:rsidRPr="00F76E25">
                    <w:t>работ и услуг для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DC560F" w:rsidRPr="008D6EA6" w:rsidRDefault="00DC560F" w:rsidP="00B47F50">
                  <w:pPr>
                    <w:autoSpaceDE w:val="0"/>
                    <w:autoSpaceDN w:val="0"/>
                    <w:adjustRightInd w:val="0"/>
                    <w:rPr>
                      <w:color w:val="000000"/>
                    </w:rPr>
                  </w:pPr>
                  <w:r>
                    <w:rPr>
                      <w:color w:val="000000"/>
                    </w:rPr>
                    <w:t>0104</w:t>
                  </w:r>
                </w:p>
              </w:tc>
              <w:tc>
                <w:tcPr>
                  <w:tcW w:w="1440" w:type="dxa"/>
                  <w:tcBorders>
                    <w:top w:val="single" w:sz="4" w:space="0" w:color="auto"/>
                    <w:left w:val="single" w:sz="4" w:space="0" w:color="auto"/>
                    <w:bottom w:val="single" w:sz="4" w:space="0" w:color="auto"/>
                    <w:right w:val="single" w:sz="4" w:space="0" w:color="auto"/>
                  </w:tcBorders>
                </w:tcPr>
                <w:p w:rsidR="00DC560F" w:rsidRPr="008D6EA6" w:rsidRDefault="00DC560F" w:rsidP="00B47F50">
                  <w:pPr>
                    <w:autoSpaceDE w:val="0"/>
                    <w:autoSpaceDN w:val="0"/>
                    <w:adjustRightInd w:val="0"/>
                    <w:rPr>
                      <w:color w:val="000000"/>
                    </w:rPr>
                  </w:pPr>
                  <w:r>
                    <w:rPr>
                      <w:color w:val="000000"/>
                    </w:rPr>
                    <w:t>70.0.00.70190</w:t>
                  </w:r>
                </w:p>
              </w:tc>
              <w:tc>
                <w:tcPr>
                  <w:tcW w:w="499" w:type="dxa"/>
                  <w:tcBorders>
                    <w:top w:val="single" w:sz="4" w:space="0" w:color="auto"/>
                    <w:left w:val="single" w:sz="4" w:space="0" w:color="auto"/>
                    <w:bottom w:val="single" w:sz="4" w:space="0" w:color="auto"/>
                    <w:right w:val="single" w:sz="4" w:space="0" w:color="auto"/>
                  </w:tcBorders>
                </w:tcPr>
                <w:p w:rsidR="00DC560F" w:rsidRPr="008D6EA6" w:rsidRDefault="00DC560F" w:rsidP="00AA7AE2">
                  <w:pPr>
                    <w:autoSpaceDE w:val="0"/>
                    <w:autoSpaceDN w:val="0"/>
                    <w:adjustRightInd w:val="0"/>
                    <w:rPr>
                      <w:color w:val="000000"/>
                    </w:rPr>
                  </w:pPr>
                  <w:r w:rsidRPr="008D6EA6">
                    <w:rPr>
                      <w:color w:val="000000"/>
                    </w:rPr>
                    <w:t>2</w:t>
                  </w:r>
                  <w:r w:rsidR="00AA7AE2">
                    <w:rPr>
                      <w:color w:val="000000"/>
                    </w:rPr>
                    <w:t>0</w:t>
                  </w:r>
                  <w:r w:rsidRPr="008D6EA6">
                    <w:rPr>
                      <w:color w:val="000000"/>
                    </w:rPr>
                    <w:t>0</w:t>
                  </w:r>
                </w:p>
              </w:tc>
              <w:tc>
                <w:tcPr>
                  <w:tcW w:w="1187" w:type="dxa"/>
                  <w:tcBorders>
                    <w:top w:val="single" w:sz="4" w:space="0" w:color="auto"/>
                    <w:left w:val="single" w:sz="4" w:space="0" w:color="auto"/>
                    <w:bottom w:val="single" w:sz="4" w:space="0" w:color="auto"/>
                    <w:right w:val="single" w:sz="4" w:space="0" w:color="auto"/>
                  </w:tcBorders>
                </w:tcPr>
                <w:p w:rsidR="00DC560F" w:rsidRPr="00702F15" w:rsidRDefault="00DC560F" w:rsidP="004A2013">
                  <w:pPr>
                    <w:autoSpaceDE w:val="0"/>
                    <w:autoSpaceDN w:val="0"/>
                    <w:adjustRightInd w:val="0"/>
                    <w:jc w:val="center"/>
                    <w:rPr>
                      <w:color w:val="000000"/>
                    </w:rPr>
                  </w:pPr>
                  <w:r>
                    <w:rPr>
                      <w:color w:val="000000"/>
                    </w:rPr>
                    <w:t>0,110</w:t>
                  </w:r>
                </w:p>
              </w:tc>
              <w:tc>
                <w:tcPr>
                  <w:tcW w:w="1255" w:type="dxa"/>
                  <w:tcBorders>
                    <w:top w:val="single" w:sz="4" w:space="0" w:color="auto"/>
                    <w:left w:val="single" w:sz="4" w:space="0" w:color="auto"/>
                    <w:bottom w:val="single" w:sz="4" w:space="0" w:color="auto"/>
                    <w:right w:val="single" w:sz="4" w:space="0" w:color="auto"/>
                  </w:tcBorders>
                </w:tcPr>
                <w:p w:rsidR="00DC560F" w:rsidRPr="00702F15" w:rsidRDefault="00B47F50" w:rsidP="00197B6B">
                  <w:pPr>
                    <w:autoSpaceDE w:val="0"/>
                    <w:autoSpaceDN w:val="0"/>
                    <w:adjustRightInd w:val="0"/>
                    <w:jc w:val="center"/>
                    <w:rPr>
                      <w:color w:val="000000"/>
                    </w:rPr>
                  </w:pPr>
                  <w:r>
                    <w:rPr>
                      <w:color w:val="000000"/>
                    </w:rPr>
                    <w:t>0,110</w:t>
                  </w:r>
                </w:p>
              </w:tc>
            </w:tr>
            <w:tr w:rsidR="00DC560F" w:rsidRPr="008D6EA6" w:rsidTr="005804D0">
              <w:trPr>
                <w:trHeight w:val="235"/>
              </w:trPr>
              <w:tc>
                <w:tcPr>
                  <w:tcW w:w="5286" w:type="dxa"/>
                  <w:tcBorders>
                    <w:top w:val="single" w:sz="4" w:space="0" w:color="auto"/>
                    <w:left w:val="single" w:sz="4" w:space="0" w:color="auto"/>
                    <w:bottom w:val="single" w:sz="4" w:space="0" w:color="auto"/>
                    <w:right w:val="single" w:sz="4" w:space="0" w:color="auto"/>
                  </w:tcBorders>
                  <w:vAlign w:val="center"/>
                </w:tcPr>
                <w:p w:rsidR="00DC560F" w:rsidRPr="00F76E25" w:rsidRDefault="00DC560F" w:rsidP="00B47F50">
                  <w:pPr>
                    <w:jc w:val="both"/>
                  </w:pPr>
                  <w:r w:rsidRPr="00F76E25">
                    <w:t>Иные закупки товаров, работ и услуг для обеспечения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DC560F" w:rsidRPr="008D6EA6" w:rsidRDefault="00DC560F" w:rsidP="00B47F50">
                  <w:pPr>
                    <w:autoSpaceDE w:val="0"/>
                    <w:autoSpaceDN w:val="0"/>
                    <w:adjustRightInd w:val="0"/>
                    <w:rPr>
                      <w:color w:val="000000"/>
                    </w:rPr>
                  </w:pPr>
                  <w:r>
                    <w:rPr>
                      <w:color w:val="000000"/>
                    </w:rPr>
                    <w:t>0104</w:t>
                  </w:r>
                </w:p>
              </w:tc>
              <w:tc>
                <w:tcPr>
                  <w:tcW w:w="1440" w:type="dxa"/>
                  <w:tcBorders>
                    <w:top w:val="single" w:sz="4" w:space="0" w:color="auto"/>
                    <w:left w:val="single" w:sz="4" w:space="0" w:color="auto"/>
                    <w:bottom w:val="single" w:sz="4" w:space="0" w:color="auto"/>
                    <w:right w:val="single" w:sz="4" w:space="0" w:color="auto"/>
                  </w:tcBorders>
                </w:tcPr>
                <w:p w:rsidR="00DC560F" w:rsidRPr="008D6EA6" w:rsidRDefault="00DC560F" w:rsidP="00B47F50">
                  <w:pPr>
                    <w:autoSpaceDE w:val="0"/>
                    <w:autoSpaceDN w:val="0"/>
                    <w:adjustRightInd w:val="0"/>
                    <w:rPr>
                      <w:color w:val="000000"/>
                    </w:rPr>
                  </w:pPr>
                  <w:r>
                    <w:rPr>
                      <w:color w:val="000000"/>
                    </w:rPr>
                    <w:t>70.0.00.70190</w:t>
                  </w:r>
                </w:p>
              </w:tc>
              <w:tc>
                <w:tcPr>
                  <w:tcW w:w="499" w:type="dxa"/>
                  <w:tcBorders>
                    <w:top w:val="single" w:sz="4" w:space="0" w:color="auto"/>
                    <w:left w:val="single" w:sz="4" w:space="0" w:color="auto"/>
                    <w:bottom w:val="single" w:sz="4" w:space="0" w:color="auto"/>
                    <w:right w:val="single" w:sz="4" w:space="0" w:color="auto"/>
                  </w:tcBorders>
                </w:tcPr>
                <w:p w:rsidR="00DC560F" w:rsidRPr="008D6EA6" w:rsidRDefault="00AA7AE2" w:rsidP="00413D4D">
                  <w:pPr>
                    <w:autoSpaceDE w:val="0"/>
                    <w:autoSpaceDN w:val="0"/>
                    <w:adjustRightInd w:val="0"/>
                    <w:rPr>
                      <w:color w:val="000000"/>
                    </w:rPr>
                  </w:pPr>
                  <w:r>
                    <w:rPr>
                      <w:color w:val="000000"/>
                    </w:rPr>
                    <w:t>24</w:t>
                  </w:r>
                  <w:r w:rsidR="00DC560F">
                    <w:rPr>
                      <w:color w:val="000000"/>
                    </w:rPr>
                    <w:t>0</w:t>
                  </w:r>
                </w:p>
              </w:tc>
              <w:tc>
                <w:tcPr>
                  <w:tcW w:w="1187" w:type="dxa"/>
                  <w:tcBorders>
                    <w:top w:val="single" w:sz="4" w:space="0" w:color="auto"/>
                    <w:left w:val="single" w:sz="4" w:space="0" w:color="auto"/>
                    <w:bottom w:val="single" w:sz="4" w:space="0" w:color="auto"/>
                    <w:right w:val="single" w:sz="4" w:space="0" w:color="auto"/>
                  </w:tcBorders>
                </w:tcPr>
                <w:p w:rsidR="00DC560F" w:rsidRDefault="00DC560F" w:rsidP="004A2013">
                  <w:pPr>
                    <w:autoSpaceDE w:val="0"/>
                    <w:autoSpaceDN w:val="0"/>
                    <w:adjustRightInd w:val="0"/>
                    <w:jc w:val="center"/>
                    <w:rPr>
                      <w:color w:val="000000"/>
                    </w:rPr>
                  </w:pPr>
                  <w:r>
                    <w:rPr>
                      <w:color w:val="000000"/>
                    </w:rPr>
                    <w:t>0,110</w:t>
                  </w:r>
                </w:p>
              </w:tc>
              <w:tc>
                <w:tcPr>
                  <w:tcW w:w="1255" w:type="dxa"/>
                  <w:tcBorders>
                    <w:top w:val="single" w:sz="4" w:space="0" w:color="auto"/>
                    <w:left w:val="single" w:sz="4" w:space="0" w:color="auto"/>
                    <w:bottom w:val="single" w:sz="4" w:space="0" w:color="auto"/>
                    <w:right w:val="single" w:sz="4" w:space="0" w:color="auto"/>
                  </w:tcBorders>
                </w:tcPr>
                <w:p w:rsidR="00DC560F" w:rsidRDefault="00B47F50" w:rsidP="000B45D7">
                  <w:pPr>
                    <w:autoSpaceDE w:val="0"/>
                    <w:autoSpaceDN w:val="0"/>
                    <w:adjustRightInd w:val="0"/>
                    <w:jc w:val="center"/>
                    <w:rPr>
                      <w:color w:val="000000"/>
                    </w:rPr>
                  </w:pPr>
                  <w:r>
                    <w:rPr>
                      <w:color w:val="000000"/>
                    </w:rPr>
                    <w:t>0,110</w:t>
                  </w:r>
                </w:p>
              </w:tc>
            </w:tr>
            <w:tr w:rsidR="00AA7AE2" w:rsidRPr="008D6EA6" w:rsidTr="005804D0">
              <w:trPr>
                <w:trHeight w:val="235"/>
              </w:trPr>
              <w:tc>
                <w:tcPr>
                  <w:tcW w:w="5286" w:type="dxa"/>
                  <w:tcBorders>
                    <w:top w:val="single" w:sz="4" w:space="0" w:color="auto"/>
                    <w:left w:val="single" w:sz="4" w:space="0" w:color="auto"/>
                    <w:bottom w:val="single" w:sz="4" w:space="0" w:color="auto"/>
                    <w:right w:val="single" w:sz="4" w:space="0" w:color="auto"/>
                  </w:tcBorders>
                </w:tcPr>
                <w:p w:rsidR="00AA7AE2" w:rsidRPr="000727F0" w:rsidRDefault="00AA7AE2" w:rsidP="00B47F50">
                  <w:pPr>
                    <w:autoSpaceDE w:val="0"/>
                    <w:autoSpaceDN w:val="0"/>
                    <w:adjustRightInd w:val="0"/>
                    <w:jc w:val="both"/>
                    <w:rPr>
                      <w:color w:val="000000"/>
                    </w:rPr>
                  </w:pPr>
                  <w:r w:rsidRPr="000727F0">
                    <w:rPr>
                      <w:color w:val="000000"/>
                    </w:rPr>
                    <w:t>Резервные фонды</w:t>
                  </w:r>
                </w:p>
              </w:tc>
              <w:tc>
                <w:tcPr>
                  <w:tcW w:w="566" w:type="dxa"/>
                  <w:tcBorders>
                    <w:top w:val="single" w:sz="4" w:space="0" w:color="auto"/>
                    <w:left w:val="single" w:sz="4" w:space="0" w:color="auto"/>
                    <w:bottom w:val="single" w:sz="4" w:space="0" w:color="auto"/>
                    <w:right w:val="single" w:sz="4" w:space="0" w:color="auto"/>
                  </w:tcBorders>
                </w:tcPr>
                <w:p w:rsidR="00AA7AE2" w:rsidRPr="000727F0" w:rsidRDefault="00AA7AE2" w:rsidP="00B47F50">
                  <w:pPr>
                    <w:autoSpaceDE w:val="0"/>
                    <w:autoSpaceDN w:val="0"/>
                    <w:adjustRightInd w:val="0"/>
                    <w:rPr>
                      <w:color w:val="000000"/>
                    </w:rPr>
                  </w:pPr>
                  <w:r w:rsidRPr="000727F0">
                    <w:rPr>
                      <w:color w:val="000000"/>
                    </w:rPr>
                    <w:t>0111</w:t>
                  </w:r>
                </w:p>
              </w:tc>
              <w:tc>
                <w:tcPr>
                  <w:tcW w:w="1440" w:type="dxa"/>
                  <w:tcBorders>
                    <w:top w:val="single" w:sz="4" w:space="0" w:color="auto"/>
                    <w:left w:val="single" w:sz="4" w:space="0" w:color="auto"/>
                    <w:bottom w:val="single" w:sz="4" w:space="0" w:color="auto"/>
                    <w:right w:val="single" w:sz="4" w:space="0" w:color="auto"/>
                  </w:tcBorders>
                </w:tcPr>
                <w:p w:rsidR="00AA7AE2" w:rsidRPr="000727F0" w:rsidRDefault="00AA7AE2" w:rsidP="00B47F50">
                  <w:pPr>
                    <w:autoSpaceDE w:val="0"/>
                    <w:autoSpaceDN w:val="0"/>
                    <w:adjustRightInd w:val="0"/>
                    <w:rPr>
                      <w:color w:val="000000"/>
                    </w:rPr>
                  </w:pPr>
                </w:p>
              </w:tc>
              <w:tc>
                <w:tcPr>
                  <w:tcW w:w="499" w:type="dxa"/>
                  <w:tcBorders>
                    <w:top w:val="single" w:sz="4" w:space="0" w:color="auto"/>
                    <w:left w:val="single" w:sz="4" w:space="0" w:color="auto"/>
                    <w:bottom w:val="single" w:sz="4" w:space="0" w:color="auto"/>
                    <w:right w:val="single" w:sz="4" w:space="0" w:color="auto"/>
                  </w:tcBorders>
                </w:tcPr>
                <w:p w:rsidR="00AA7AE2" w:rsidRPr="008D6EA6" w:rsidRDefault="00AA7AE2" w:rsidP="00413D4D">
                  <w:pPr>
                    <w:autoSpaceDE w:val="0"/>
                    <w:autoSpaceDN w:val="0"/>
                    <w:adjustRightInd w:val="0"/>
                    <w:rPr>
                      <w:color w:val="000000"/>
                    </w:rPr>
                  </w:pPr>
                </w:p>
              </w:tc>
              <w:tc>
                <w:tcPr>
                  <w:tcW w:w="1187" w:type="dxa"/>
                  <w:tcBorders>
                    <w:top w:val="single" w:sz="4" w:space="0" w:color="auto"/>
                    <w:left w:val="single" w:sz="4" w:space="0" w:color="auto"/>
                    <w:bottom w:val="single" w:sz="4" w:space="0" w:color="auto"/>
                    <w:right w:val="single" w:sz="4" w:space="0" w:color="auto"/>
                  </w:tcBorders>
                </w:tcPr>
                <w:p w:rsidR="00AA7AE2" w:rsidRDefault="00AA7AE2" w:rsidP="004A2013">
                  <w:pPr>
                    <w:autoSpaceDE w:val="0"/>
                    <w:autoSpaceDN w:val="0"/>
                    <w:adjustRightInd w:val="0"/>
                    <w:jc w:val="center"/>
                    <w:rPr>
                      <w:color w:val="000000"/>
                    </w:rPr>
                  </w:pPr>
                  <w:r>
                    <w:rPr>
                      <w:color w:val="000000"/>
                    </w:rPr>
                    <w:t>1,0</w:t>
                  </w:r>
                </w:p>
              </w:tc>
              <w:tc>
                <w:tcPr>
                  <w:tcW w:w="1255" w:type="dxa"/>
                  <w:tcBorders>
                    <w:top w:val="single" w:sz="4" w:space="0" w:color="auto"/>
                    <w:left w:val="single" w:sz="4" w:space="0" w:color="auto"/>
                    <w:bottom w:val="single" w:sz="4" w:space="0" w:color="auto"/>
                    <w:right w:val="single" w:sz="4" w:space="0" w:color="auto"/>
                  </w:tcBorders>
                </w:tcPr>
                <w:p w:rsidR="00AA7AE2" w:rsidRDefault="00B47F50" w:rsidP="000B45D7">
                  <w:pPr>
                    <w:autoSpaceDE w:val="0"/>
                    <w:autoSpaceDN w:val="0"/>
                    <w:adjustRightInd w:val="0"/>
                    <w:jc w:val="center"/>
                    <w:rPr>
                      <w:color w:val="000000"/>
                    </w:rPr>
                  </w:pPr>
                  <w:r>
                    <w:rPr>
                      <w:color w:val="000000"/>
                    </w:rPr>
                    <w:t>1,0</w:t>
                  </w:r>
                </w:p>
              </w:tc>
            </w:tr>
            <w:tr w:rsidR="00AA7AE2" w:rsidRPr="008D6EA6" w:rsidTr="005804D0">
              <w:trPr>
                <w:trHeight w:val="509"/>
              </w:trPr>
              <w:tc>
                <w:tcPr>
                  <w:tcW w:w="5286" w:type="dxa"/>
                  <w:tcBorders>
                    <w:top w:val="single" w:sz="4" w:space="0" w:color="auto"/>
                    <w:left w:val="single" w:sz="4" w:space="0" w:color="auto"/>
                    <w:bottom w:val="single" w:sz="4" w:space="0" w:color="auto"/>
                    <w:right w:val="single" w:sz="4" w:space="0" w:color="auto"/>
                  </w:tcBorders>
                </w:tcPr>
                <w:p w:rsidR="00AA7AE2" w:rsidRPr="00F76E25" w:rsidRDefault="00AA7AE2" w:rsidP="00B47F50">
                  <w:pPr>
                    <w:autoSpaceDE w:val="0"/>
                    <w:autoSpaceDN w:val="0"/>
                    <w:adjustRightInd w:val="0"/>
                    <w:jc w:val="both"/>
                    <w:rPr>
                      <w:color w:val="000000"/>
                    </w:rPr>
                  </w:pPr>
                  <w:r w:rsidRPr="007027F1">
                    <w:rPr>
                      <w:color w:val="000000"/>
                    </w:rPr>
                    <w:lastRenderedPageBreak/>
                    <w:t xml:space="preserve">Резервный фонд администрации муниципального </w:t>
                  </w:r>
                  <w:r>
                    <w:rPr>
                      <w:color w:val="000000"/>
                    </w:rPr>
                    <w:t>поселения</w:t>
                  </w:r>
                </w:p>
              </w:tc>
              <w:tc>
                <w:tcPr>
                  <w:tcW w:w="566" w:type="dxa"/>
                  <w:tcBorders>
                    <w:top w:val="single" w:sz="4" w:space="0" w:color="auto"/>
                    <w:left w:val="single" w:sz="4" w:space="0" w:color="auto"/>
                    <w:bottom w:val="single" w:sz="4" w:space="0" w:color="auto"/>
                    <w:right w:val="single" w:sz="4" w:space="0" w:color="auto"/>
                  </w:tcBorders>
                </w:tcPr>
                <w:p w:rsidR="00AA7AE2" w:rsidRPr="008D6EA6" w:rsidRDefault="00AA7AE2" w:rsidP="00B47F50">
                  <w:pPr>
                    <w:autoSpaceDE w:val="0"/>
                    <w:autoSpaceDN w:val="0"/>
                    <w:adjustRightInd w:val="0"/>
                    <w:rPr>
                      <w:color w:val="000000"/>
                    </w:rPr>
                  </w:pPr>
                  <w:r>
                    <w:rPr>
                      <w:color w:val="000000"/>
                    </w:rPr>
                    <w:t>0111</w:t>
                  </w:r>
                </w:p>
              </w:tc>
              <w:tc>
                <w:tcPr>
                  <w:tcW w:w="1440" w:type="dxa"/>
                  <w:tcBorders>
                    <w:top w:val="single" w:sz="4" w:space="0" w:color="auto"/>
                    <w:left w:val="single" w:sz="4" w:space="0" w:color="auto"/>
                    <w:bottom w:val="single" w:sz="4" w:space="0" w:color="auto"/>
                    <w:right w:val="single" w:sz="4" w:space="0" w:color="auto"/>
                  </w:tcBorders>
                </w:tcPr>
                <w:p w:rsidR="00AA7AE2" w:rsidRPr="008D6EA6" w:rsidRDefault="00AA7AE2" w:rsidP="00B47F50">
                  <w:pPr>
                    <w:autoSpaceDE w:val="0"/>
                    <w:autoSpaceDN w:val="0"/>
                    <w:adjustRightInd w:val="0"/>
                    <w:rPr>
                      <w:color w:val="000000"/>
                    </w:rPr>
                  </w:pPr>
                  <w:r>
                    <w:rPr>
                      <w:color w:val="000000"/>
                    </w:rPr>
                    <w:t>70.0.00.01110</w:t>
                  </w:r>
                </w:p>
              </w:tc>
              <w:tc>
                <w:tcPr>
                  <w:tcW w:w="499" w:type="dxa"/>
                  <w:tcBorders>
                    <w:top w:val="single" w:sz="4" w:space="0" w:color="auto"/>
                    <w:left w:val="single" w:sz="4" w:space="0" w:color="auto"/>
                    <w:bottom w:val="single" w:sz="4" w:space="0" w:color="auto"/>
                    <w:right w:val="single" w:sz="4" w:space="0" w:color="auto"/>
                  </w:tcBorders>
                </w:tcPr>
                <w:p w:rsidR="00AA7AE2" w:rsidRPr="008D6EA6" w:rsidRDefault="00AA7AE2" w:rsidP="00413D4D">
                  <w:pPr>
                    <w:autoSpaceDE w:val="0"/>
                    <w:autoSpaceDN w:val="0"/>
                    <w:adjustRightInd w:val="0"/>
                    <w:rPr>
                      <w:color w:val="000000"/>
                    </w:rPr>
                  </w:pPr>
                </w:p>
              </w:tc>
              <w:tc>
                <w:tcPr>
                  <w:tcW w:w="1187" w:type="dxa"/>
                  <w:tcBorders>
                    <w:top w:val="single" w:sz="4" w:space="0" w:color="auto"/>
                    <w:left w:val="single" w:sz="4" w:space="0" w:color="auto"/>
                    <w:bottom w:val="single" w:sz="4" w:space="0" w:color="auto"/>
                    <w:right w:val="single" w:sz="4" w:space="0" w:color="auto"/>
                  </w:tcBorders>
                </w:tcPr>
                <w:p w:rsidR="00AA7AE2" w:rsidRPr="002D67D0" w:rsidRDefault="00AA7AE2" w:rsidP="00C74A65">
                  <w:pPr>
                    <w:autoSpaceDE w:val="0"/>
                    <w:autoSpaceDN w:val="0"/>
                    <w:adjustRightInd w:val="0"/>
                    <w:jc w:val="center"/>
                    <w:rPr>
                      <w:color w:val="000000"/>
                    </w:rPr>
                  </w:pPr>
                  <w:r>
                    <w:rPr>
                      <w:color w:val="000000"/>
                    </w:rPr>
                    <w:t>1,0</w:t>
                  </w:r>
                </w:p>
              </w:tc>
              <w:tc>
                <w:tcPr>
                  <w:tcW w:w="1255" w:type="dxa"/>
                  <w:tcBorders>
                    <w:top w:val="single" w:sz="4" w:space="0" w:color="auto"/>
                    <w:left w:val="single" w:sz="4" w:space="0" w:color="auto"/>
                    <w:bottom w:val="single" w:sz="4" w:space="0" w:color="auto"/>
                    <w:right w:val="single" w:sz="4" w:space="0" w:color="auto"/>
                  </w:tcBorders>
                </w:tcPr>
                <w:p w:rsidR="00AA7AE2" w:rsidRDefault="00B47F50" w:rsidP="001B7A2E">
                  <w:pPr>
                    <w:jc w:val="center"/>
                  </w:pPr>
                  <w:r>
                    <w:t>1,0</w:t>
                  </w:r>
                </w:p>
              </w:tc>
            </w:tr>
            <w:tr w:rsidR="00AA7AE2" w:rsidRPr="008D6EA6" w:rsidTr="005804D0">
              <w:trPr>
                <w:trHeight w:val="150"/>
              </w:trPr>
              <w:tc>
                <w:tcPr>
                  <w:tcW w:w="5286" w:type="dxa"/>
                  <w:tcBorders>
                    <w:top w:val="single" w:sz="4" w:space="0" w:color="auto"/>
                    <w:left w:val="single" w:sz="4" w:space="0" w:color="auto"/>
                    <w:bottom w:val="single" w:sz="4" w:space="0" w:color="auto"/>
                    <w:right w:val="single" w:sz="4" w:space="0" w:color="auto"/>
                  </w:tcBorders>
                </w:tcPr>
                <w:p w:rsidR="00AA7AE2" w:rsidRPr="00F76E25" w:rsidRDefault="00AA7AE2" w:rsidP="00B47F50">
                  <w:pPr>
                    <w:autoSpaceDE w:val="0"/>
                    <w:autoSpaceDN w:val="0"/>
                    <w:adjustRightInd w:val="0"/>
                    <w:jc w:val="both"/>
                    <w:rPr>
                      <w:color w:val="000000"/>
                    </w:rPr>
                  </w:pPr>
                  <w:r w:rsidRPr="007027F1">
                    <w:rPr>
                      <w:color w:val="000000"/>
                    </w:rPr>
                    <w:t>Иные бюджетные ассигнования</w:t>
                  </w:r>
                </w:p>
              </w:tc>
              <w:tc>
                <w:tcPr>
                  <w:tcW w:w="566" w:type="dxa"/>
                  <w:tcBorders>
                    <w:top w:val="single" w:sz="4" w:space="0" w:color="auto"/>
                    <w:left w:val="single" w:sz="4" w:space="0" w:color="auto"/>
                    <w:bottom w:val="single" w:sz="4" w:space="0" w:color="auto"/>
                    <w:right w:val="single" w:sz="4" w:space="0" w:color="auto"/>
                  </w:tcBorders>
                </w:tcPr>
                <w:p w:rsidR="00AA7AE2" w:rsidRPr="008D6EA6" w:rsidRDefault="00AA7AE2" w:rsidP="00B47F50">
                  <w:pPr>
                    <w:autoSpaceDE w:val="0"/>
                    <w:autoSpaceDN w:val="0"/>
                    <w:adjustRightInd w:val="0"/>
                    <w:rPr>
                      <w:color w:val="000000"/>
                    </w:rPr>
                  </w:pPr>
                  <w:r>
                    <w:rPr>
                      <w:color w:val="000000"/>
                    </w:rPr>
                    <w:t>0111</w:t>
                  </w:r>
                </w:p>
              </w:tc>
              <w:tc>
                <w:tcPr>
                  <w:tcW w:w="1440" w:type="dxa"/>
                  <w:tcBorders>
                    <w:top w:val="single" w:sz="4" w:space="0" w:color="auto"/>
                    <w:left w:val="single" w:sz="4" w:space="0" w:color="auto"/>
                    <w:bottom w:val="single" w:sz="4" w:space="0" w:color="auto"/>
                    <w:right w:val="single" w:sz="4" w:space="0" w:color="auto"/>
                  </w:tcBorders>
                </w:tcPr>
                <w:p w:rsidR="00AA7AE2" w:rsidRDefault="00AA7AE2" w:rsidP="00B47F50">
                  <w:r w:rsidRPr="00116A5A">
                    <w:rPr>
                      <w:color w:val="000000"/>
                    </w:rPr>
                    <w:t>70.0.00.01110</w:t>
                  </w:r>
                </w:p>
              </w:tc>
              <w:tc>
                <w:tcPr>
                  <w:tcW w:w="499" w:type="dxa"/>
                  <w:tcBorders>
                    <w:top w:val="single" w:sz="4" w:space="0" w:color="auto"/>
                    <w:left w:val="single" w:sz="4" w:space="0" w:color="auto"/>
                    <w:bottom w:val="single" w:sz="4" w:space="0" w:color="auto"/>
                    <w:right w:val="single" w:sz="4" w:space="0" w:color="auto"/>
                  </w:tcBorders>
                </w:tcPr>
                <w:p w:rsidR="00AA7AE2" w:rsidRPr="008D6EA6" w:rsidRDefault="00AA7AE2" w:rsidP="00413D4D">
                  <w:pPr>
                    <w:autoSpaceDE w:val="0"/>
                    <w:autoSpaceDN w:val="0"/>
                    <w:adjustRightInd w:val="0"/>
                    <w:rPr>
                      <w:color w:val="000000"/>
                    </w:rPr>
                  </w:pPr>
                  <w:r>
                    <w:rPr>
                      <w:color w:val="000000"/>
                    </w:rPr>
                    <w:t>800</w:t>
                  </w:r>
                </w:p>
              </w:tc>
              <w:tc>
                <w:tcPr>
                  <w:tcW w:w="1187" w:type="dxa"/>
                  <w:tcBorders>
                    <w:top w:val="single" w:sz="4" w:space="0" w:color="auto"/>
                    <w:left w:val="single" w:sz="4" w:space="0" w:color="auto"/>
                    <w:bottom w:val="single" w:sz="4" w:space="0" w:color="auto"/>
                    <w:right w:val="single" w:sz="4" w:space="0" w:color="auto"/>
                  </w:tcBorders>
                </w:tcPr>
                <w:p w:rsidR="00AA7AE2" w:rsidRDefault="00AA7AE2" w:rsidP="008D286E">
                  <w:pPr>
                    <w:jc w:val="center"/>
                  </w:pPr>
                  <w:r>
                    <w:t>1,0</w:t>
                  </w:r>
                </w:p>
              </w:tc>
              <w:tc>
                <w:tcPr>
                  <w:tcW w:w="1255" w:type="dxa"/>
                  <w:tcBorders>
                    <w:top w:val="single" w:sz="4" w:space="0" w:color="auto"/>
                    <w:left w:val="single" w:sz="4" w:space="0" w:color="auto"/>
                    <w:bottom w:val="single" w:sz="4" w:space="0" w:color="auto"/>
                    <w:right w:val="single" w:sz="4" w:space="0" w:color="auto"/>
                  </w:tcBorders>
                </w:tcPr>
                <w:p w:rsidR="00AA7AE2" w:rsidRPr="006511A7" w:rsidRDefault="00B47F50" w:rsidP="00C74A65">
                  <w:pPr>
                    <w:autoSpaceDE w:val="0"/>
                    <w:autoSpaceDN w:val="0"/>
                    <w:adjustRightInd w:val="0"/>
                    <w:jc w:val="center"/>
                    <w:rPr>
                      <w:color w:val="000000"/>
                    </w:rPr>
                  </w:pPr>
                  <w:r>
                    <w:rPr>
                      <w:color w:val="000000"/>
                    </w:rPr>
                    <w:t>1,0</w:t>
                  </w:r>
                </w:p>
              </w:tc>
            </w:tr>
            <w:tr w:rsidR="00AA7AE2" w:rsidRPr="008D6EA6" w:rsidTr="005804D0">
              <w:trPr>
                <w:trHeight w:val="150"/>
              </w:trPr>
              <w:tc>
                <w:tcPr>
                  <w:tcW w:w="5286" w:type="dxa"/>
                  <w:tcBorders>
                    <w:top w:val="single" w:sz="4" w:space="0" w:color="auto"/>
                    <w:left w:val="single" w:sz="4" w:space="0" w:color="auto"/>
                    <w:bottom w:val="single" w:sz="4" w:space="0" w:color="auto"/>
                    <w:right w:val="single" w:sz="4" w:space="0" w:color="auto"/>
                  </w:tcBorders>
                </w:tcPr>
                <w:p w:rsidR="00AA7AE2" w:rsidRPr="00F76E25" w:rsidRDefault="00AA7AE2" w:rsidP="00B47F50">
                  <w:pPr>
                    <w:autoSpaceDE w:val="0"/>
                    <w:autoSpaceDN w:val="0"/>
                    <w:adjustRightInd w:val="0"/>
                    <w:jc w:val="both"/>
                    <w:rPr>
                      <w:color w:val="000000"/>
                    </w:rPr>
                  </w:pPr>
                  <w:r w:rsidRPr="007027F1">
                    <w:rPr>
                      <w:color w:val="000000"/>
                    </w:rPr>
                    <w:t>Резервные средства</w:t>
                  </w:r>
                </w:p>
              </w:tc>
              <w:tc>
                <w:tcPr>
                  <w:tcW w:w="566" w:type="dxa"/>
                  <w:tcBorders>
                    <w:top w:val="single" w:sz="4" w:space="0" w:color="auto"/>
                    <w:left w:val="single" w:sz="4" w:space="0" w:color="auto"/>
                    <w:bottom w:val="single" w:sz="4" w:space="0" w:color="auto"/>
                    <w:right w:val="single" w:sz="4" w:space="0" w:color="auto"/>
                  </w:tcBorders>
                </w:tcPr>
                <w:p w:rsidR="00AA7AE2" w:rsidRPr="008D6EA6" w:rsidRDefault="00AA7AE2" w:rsidP="00B47F50">
                  <w:pPr>
                    <w:autoSpaceDE w:val="0"/>
                    <w:autoSpaceDN w:val="0"/>
                    <w:adjustRightInd w:val="0"/>
                    <w:rPr>
                      <w:color w:val="000000"/>
                    </w:rPr>
                  </w:pPr>
                  <w:r>
                    <w:rPr>
                      <w:color w:val="000000"/>
                    </w:rPr>
                    <w:t>0111</w:t>
                  </w:r>
                </w:p>
              </w:tc>
              <w:tc>
                <w:tcPr>
                  <w:tcW w:w="1440" w:type="dxa"/>
                  <w:tcBorders>
                    <w:top w:val="single" w:sz="4" w:space="0" w:color="auto"/>
                    <w:left w:val="single" w:sz="4" w:space="0" w:color="auto"/>
                    <w:bottom w:val="single" w:sz="4" w:space="0" w:color="auto"/>
                    <w:right w:val="single" w:sz="4" w:space="0" w:color="auto"/>
                  </w:tcBorders>
                </w:tcPr>
                <w:p w:rsidR="00AA7AE2" w:rsidRDefault="00AA7AE2" w:rsidP="00B47F50">
                  <w:r w:rsidRPr="00116A5A">
                    <w:rPr>
                      <w:color w:val="000000"/>
                    </w:rPr>
                    <w:t>70.0.00.01110</w:t>
                  </w:r>
                </w:p>
              </w:tc>
              <w:tc>
                <w:tcPr>
                  <w:tcW w:w="499" w:type="dxa"/>
                  <w:tcBorders>
                    <w:top w:val="single" w:sz="4" w:space="0" w:color="auto"/>
                    <w:left w:val="single" w:sz="4" w:space="0" w:color="auto"/>
                    <w:bottom w:val="single" w:sz="4" w:space="0" w:color="auto"/>
                    <w:right w:val="single" w:sz="4" w:space="0" w:color="auto"/>
                  </w:tcBorders>
                </w:tcPr>
                <w:p w:rsidR="00AA7AE2" w:rsidRPr="008D6EA6" w:rsidRDefault="00AA7AE2" w:rsidP="00413D4D">
                  <w:pPr>
                    <w:autoSpaceDE w:val="0"/>
                    <w:autoSpaceDN w:val="0"/>
                    <w:adjustRightInd w:val="0"/>
                    <w:rPr>
                      <w:color w:val="000000"/>
                    </w:rPr>
                  </w:pPr>
                  <w:r>
                    <w:rPr>
                      <w:color w:val="000000"/>
                    </w:rPr>
                    <w:t>870</w:t>
                  </w:r>
                </w:p>
              </w:tc>
              <w:tc>
                <w:tcPr>
                  <w:tcW w:w="1187" w:type="dxa"/>
                  <w:tcBorders>
                    <w:top w:val="single" w:sz="4" w:space="0" w:color="auto"/>
                    <w:left w:val="single" w:sz="4" w:space="0" w:color="auto"/>
                    <w:bottom w:val="single" w:sz="4" w:space="0" w:color="auto"/>
                    <w:right w:val="single" w:sz="4" w:space="0" w:color="auto"/>
                  </w:tcBorders>
                </w:tcPr>
                <w:p w:rsidR="00AA7AE2" w:rsidRDefault="00AA7AE2" w:rsidP="008D286E">
                  <w:pPr>
                    <w:jc w:val="center"/>
                  </w:pPr>
                  <w:r>
                    <w:t>1,0</w:t>
                  </w:r>
                </w:p>
              </w:tc>
              <w:tc>
                <w:tcPr>
                  <w:tcW w:w="1255" w:type="dxa"/>
                  <w:tcBorders>
                    <w:top w:val="single" w:sz="4" w:space="0" w:color="auto"/>
                    <w:left w:val="single" w:sz="4" w:space="0" w:color="auto"/>
                    <w:bottom w:val="single" w:sz="4" w:space="0" w:color="auto"/>
                    <w:right w:val="single" w:sz="4" w:space="0" w:color="auto"/>
                  </w:tcBorders>
                </w:tcPr>
                <w:p w:rsidR="00AA7AE2" w:rsidRDefault="00B47F50" w:rsidP="00B1192D">
                  <w:pPr>
                    <w:jc w:val="center"/>
                  </w:pPr>
                  <w:r>
                    <w:t>1,0</w:t>
                  </w:r>
                </w:p>
              </w:tc>
            </w:tr>
            <w:tr w:rsidR="0037016C" w:rsidRPr="008D6EA6" w:rsidTr="005804D0">
              <w:trPr>
                <w:trHeight w:val="247"/>
              </w:trPr>
              <w:tc>
                <w:tcPr>
                  <w:tcW w:w="5286" w:type="dxa"/>
                  <w:tcBorders>
                    <w:top w:val="single" w:sz="6" w:space="0" w:color="auto"/>
                    <w:left w:val="single" w:sz="6" w:space="0" w:color="auto"/>
                    <w:bottom w:val="single" w:sz="6" w:space="0" w:color="auto"/>
                    <w:right w:val="single" w:sz="6" w:space="0" w:color="auto"/>
                  </w:tcBorders>
                </w:tcPr>
                <w:p w:rsidR="0037016C" w:rsidRPr="003D60FA" w:rsidRDefault="0037016C" w:rsidP="00A06065">
                  <w:pPr>
                    <w:autoSpaceDE w:val="0"/>
                    <w:autoSpaceDN w:val="0"/>
                    <w:adjustRightInd w:val="0"/>
                    <w:jc w:val="both"/>
                    <w:rPr>
                      <w:b/>
                      <w:color w:val="000000"/>
                    </w:rPr>
                  </w:pPr>
                  <w:r w:rsidRPr="0037016C">
                    <w:rPr>
                      <w:b/>
                      <w:color w:val="000000"/>
                    </w:rPr>
                    <w:t>НАЦИОНАЛЬНАЯ ОБОРОНА</w:t>
                  </w:r>
                </w:p>
              </w:tc>
              <w:tc>
                <w:tcPr>
                  <w:tcW w:w="566" w:type="dxa"/>
                  <w:tcBorders>
                    <w:top w:val="single" w:sz="6" w:space="0" w:color="auto"/>
                    <w:left w:val="single" w:sz="6" w:space="0" w:color="auto"/>
                    <w:bottom w:val="single" w:sz="6" w:space="0" w:color="auto"/>
                    <w:right w:val="single" w:sz="6" w:space="0" w:color="auto"/>
                  </w:tcBorders>
                </w:tcPr>
                <w:p w:rsidR="0037016C" w:rsidRPr="003D60FA" w:rsidRDefault="0037016C" w:rsidP="00A06065">
                  <w:pPr>
                    <w:autoSpaceDE w:val="0"/>
                    <w:autoSpaceDN w:val="0"/>
                    <w:adjustRightInd w:val="0"/>
                    <w:rPr>
                      <w:b/>
                      <w:color w:val="000000"/>
                    </w:rPr>
                  </w:pPr>
                  <w:r>
                    <w:rPr>
                      <w:b/>
                      <w:color w:val="000000"/>
                    </w:rPr>
                    <w:t>0200</w:t>
                  </w:r>
                </w:p>
              </w:tc>
              <w:tc>
                <w:tcPr>
                  <w:tcW w:w="1440" w:type="dxa"/>
                  <w:tcBorders>
                    <w:top w:val="single" w:sz="6" w:space="0" w:color="auto"/>
                    <w:left w:val="single" w:sz="6" w:space="0" w:color="auto"/>
                    <w:bottom w:val="single" w:sz="6" w:space="0" w:color="auto"/>
                    <w:right w:val="single" w:sz="6" w:space="0" w:color="auto"/>
                  </w:tcBorders>
                </w:tcPr>
                <w:p w:rsidR="0037016C" w:rsidRPr="003D60FA" w:rsidRDefault="0037016C" w:rsidP="00413D4D">
                  <w:pPr>
                    <w:autoSpaceDE w:val="0"/>
                    <w:autoSpaceDN w:val="0"/>
                    <w:adjustRightInd w:val="0"/>
                    <w:jc w:val="right"/>
                    <w:rPr>
                      <w:b/>
                      <w:color w:val="000000"/>
                    </w:rPr>
                  </w:pPr>
                </w:p>
              </w:tc>
              <w:tc>
                <w:tcPr>
                  <w:tcW w:w="499" w:type="dxa"/>
                  <w:tcBorders>
                    <w:top w:val="single" w:sz="6" w:space="0" w:color="auto"/>
                    <w:left w:val="single" w:sz="6" w:space="0" w:color="auto"/>
                    <w:bottom w:val="single" w:sz="6" w:space="0" w:color="auto"/>
                    <w:right w:val="single" w:sz="6" w:space="0" w:color="auto"/>
                  </w:tcBorders>
                </w:tcPr>
                <w:p w:rsidR="0037016C" w:rsidRPr="003D60FA" w:rsidRDefault="0037016C" w:rsidP="00413D4D">
                  <w:pPr>
                    <w:autoSpaceDE w:val="0"/>
                    <w:autoSpaceDN w:val="0"/>
                    <w:adjustRightInd w:val="0"/>
                    <w:jc w:val="right"/>
                    <w:rPr>
                      <w:b/>
                      <w:color w:val="000000"/>
                    </w:rPr>
                  </w:pPr>
                </w:p>
              </w:tc>
              <w:tc>
                <w:tcPr>
                  <w:tcW w:w="1187" w:type="dxa"/>
                  <w:tcBorders>
                    <w:top w:val="single" w:sz="6" w:space="0" w:color="auto"/>
                    <w:left w:val="single" w:sz="6" w:space="0" w:color="auto"/>
                    <w:bottom w:val="single" w:sz="6" w:space="0" w:color="auto"/>
                    <w:right w:val="single" w:sz="6" w:space="0" w:color="auto"/>
                  </w:tcBorders>
                </w:tcPr>
                <w:p w:rsidR="0037016C" w:rsidRPr="00413D4D" w:rsidRDefault="00B47F50" w:rsidP="00C76165">
                  <w:pPr>
                    <w:autoSpaceDE w:val="0"/>
                    <w:autoSpaceDN w:val="0"/>
                    <w:adjustRightInd w:val="0"/>
                    <w:jc w:val="center"/>
                    <w:rPr>
                      <w:b/>
                      <w:bCs/>
                      <w:color w:val="000000"/>
                    </w:rPr>
                  </w:pPr>
                  <w:r>
                    <w:rPr>
                      <w:b/>
                      <w:bCs/>
                      <w:color w:val="000000"/>
                    </w:rPr>
                    <w:t>144,885</w:t>
                  </w:r>
                </w:p>
              </w:tc>
              <w:tc>
                <w:tcPr>
                  <w:tcW w:w="1255" w:type="dxa"/>
                  <w:tcBorders>
                    <w:top w:val="single" w:sz="6" w:space="0" w:color="auto"/>
                    <w:left w:val="single" w:sz="6" w:space="0" w:color="auto"/>
                    <w:bottom w:val="single" w:sz="6" w:space="0" w:color="auto"/>
                    <w:right w:val="single" w:sz="6" w:space="0" w:color="auto"/>
                  </w:tcBorders>
                </w:tcPr>
                <w:p w:rsidR="0037016C" w:rsidRPr="002D3201" w:rsidRDefault="00197B6B" w:rsidP="00B47F50">
                  <w:pPr>
                    <w:autoSpaceDE w:val="0"/>
                    <w:autoSpaceDN w:val="0"/>
                    <w:adjustRightInd w:val="0"/>
                    <w:jc w:val="center"/>
                    <w:rPr>
                      <w:b/>
                      <w:bCs/>
                      <w:color w:val="000000"/>
                    </w:rPr>
                  </w:pPr>
                  <w:r>
                    <w:rPr>
                      <w:b/>
                      <w:bCs/>
                      <w:color w:val="000000"/>
                    </w:rPr>
                    <w:t>1</w:t>
                  </w:r>
                  <w:r w:rsidR="00B47F50">
                    <w:rPr>
                      <w:b/>
                      <w:bCs/>
                      <w:color w:val="000000"/>
                    </w:rPr>
                    <w:t>50,538</w:t>
                  </w:r>
                </w:p>
              </w:tc>
            </w:tr>
            <w:tr w:rsidR="0037016C" w:rsidRPr="008D6EA6" w:rsidTr="005804D0">
              <w:trPr>
                <w:trHeight w:val="247"/>
              </w:trPr>
              <w:tc>
                <w:tcPr>
                  <w:tcW w:w="5286" w:type="dxa"/>
                  <w:tcBorders>
                    <w:top w:val="single" w:sz="6" w:space="0" w:color="auto"/>
                    <w:left w:val="single" w:sz="6" w:space="0" w:color="auto"/>
                    <w:bottom w:val="single" w:sz="6" w:space="0" w:color="auto"/>
                    <w:right w:val="single" w:sz="6" w:space="0" w:color="auto"/>
                  </w:tcBorders>
                </w:tcPr>
                <w:p w:rsidR="0037016C" w:rsidRPr="0037016C" w:rsidRDefault="0037016C" w:rsidP="00413D4D">
                  <w:pPr>
                    <w:autoSpaceDE w:val="0"/>
                    <w:autoSpaceDN w:val="0"/>
                    <w:adjustRightInd w:val="0"/>
                    <w:rPr>
                      <w:color w:val="000000"/>
                    </w:rPr>
                  </w:pPr>
                  <w:r w:rsidRPr="0037016C">
                    <w:rPr>
                      <w:color w:val="000000"/>
                    </w:rPr>
                    <w:t>Мобилизационная и вневойсковая подготовка</w:t>
                  </w:r>
                </w:p>
              </w:tc>
              <w:tc>
                <w:tcPr>
                  <w:tcW w:w="566" w:type="dxa"/>
                  <w:tcBorders>
                    <w:top w:val="single" w:sz="6" w:space="0" w:color="auto"/>
                    <w:left w:val="single" w:sz="6" w:space="0" w:color="auto"/>
                    <w:bottom w:val="single" w:sz="6" w:space="0" w:color="auto"/>
                    <w:right w:val="single" w:sz="6" w:space="0" w:color="auto"/>
                  </w:tcBorders>
                </w:tcPr>
                <w:p w:rsidR="0037016C" w:rsidRPr="0037016C" w:rsidRDefault="0037016C" w:rsidP="00413D4D">
                  <w:pPr>
                    <w:autoSpaceDE w:val="0"/>
                    <w:autoSpaceDN w:val="0"/>
                    <w:adjustRightInd w:val="0"/>
                    <w:rPr>
                      <w:color w:val="000000"/>
                    </w:rPr>
                  </w:pPr>
                  <w:r w:rsidRPr="0037016C">
                    <w:rPr>
                      <w:color w:val="000000"/>
                    </w:rPr>
                    <w:t>0203</w:t>
                  </w:r>
                </w:p>
              </w:tc>
              <w:tc>
                <w:tcPr>
                  <w:tcW w:w="1440" w:type="dxa"/>
                  <w:tcBorders>
                    <w:top w:val="single" w:sz="6" w:space="0" w:color="auto"/>
                    <w:left w:val="single" w:sz="6" w:space="0" w:color="auto"/>
                    <w:bottom w:val="single" w:sz="6" w:space="0" w:color="auto"/>
                    <w:right w:val="single" w:sz="6" w:space="0" w:color="auto"/>
                  </w:tcBorders>
                </w:tcPr>
                <w:p w:rsidR="0037016C" w:rsidRPr="0037016C" w:rsidRDefault="0037016C" w:rsidP="00413D4D">
                  <w:pPr>
                    <w:autoSpaceDE w:val="0"/>
                    <w:autoSpaceDN w:val="0"/>
                    <w:adjustRightInd w:val="0"/>
                    <w:jc w:val="right"/>
                    <w:rPr>
                      <w:color w:val="000000"/>
                    </w:rPr>
                  </w:pPr>
                </w:p>
              </w:tc>
              <w:tc>
                <w:tcPr>
                  <w:tcW w:w="499" w:type="dxa"/>
                  <w:tcBorders>
                    <w:top w:val="single" w:sz="6" w:space="0" w:color="auto"/>
                    <w:left w:val="single" w:sz="6" w:space="0" w:color="auto"/>
                    <w:bottom w:val="single" w:sz="6" w:space="0" w:color="auto"/>
                    <w:right w:val="single" w:sz="6" w:space="0" w:color="auto"/>
                  </w:tcBorders>
                </w:tcPr>
                <w:p w:rsidR="0037016C" w:rsidRPr="0037016C" w:rsidRDefault="0037016C" w:rsidP="00413D4D">
                  <w:pPr>
                    <w:autoSpaceDE w:val="0"/>
                    <w:autoSpaceDN w:val="0"/>
                    <w:adjustRightInd w:val="0"/>
                    <w:jc w:val="right"/>
                    <w:rPr>
                      <w:color w:val="000000"/>
                    </w:rPr>
                  </w:pPr>
                </w:p>
              </w:tc>
              <w:tc>
                <w:tcPr>
                  <w:tcW w:w="1187" w:type="dxa"/>
                  <w:tcBorders>
                    <w:top w:val="single" w:sz="6" w:space="0" w:color="auto"/>
                    <w:left w:val="single" w:sz="6" w:space="0" w:color="auto"/>
                    <w:bottom w:val="single" w:sz="6" w:space="0" w:color="auto"/>
                    <w:right w:val="single" w:sz="6" w:space="0" w:color="auto"/>
                  </w:tcBorders>
                </w:tcPr>
                <w:p w:rsidR="0037016C" w:rsidRPr="0037016C" w:rsidRDefault="00B47F50" w:rsidP="00C76165">
                  <w:pPr>
                    <w:autoSpaceDE w:val="0"/>
                    <w:autoSpaceDN w:val="0"/>
                    <w:adjustRightInd w:val="0"/>
                    <w:jc w:val="center"/>
                    <w:rPr>
                      <w:bCs/>
                      <w:color w:val="000000"/>
                    </w:rPr>
                  </w:pPr>
                  <w:r>
                    <w:rPr>
                      <w:bCs/>
                      <w:color w:val="000000"/>
                    </w:rPr>
                    <w:t>144,885</w:t>
                  </w:r>
                </w:p>
              </w:tc>
              <w:tc>
                <w:tcPr>
                  <w:tcW w:w="1255" w:type="dxa"/>
                  <w:tcBorders>
                    <w:top w:val="single" w:sz="6" w:space="0" w:color="auto"/>
                    <w:left w:val="single" w:sz="6" w:space="0" w:color="auto"/>
                    <w:bottom w:val="single" w:sz="6" w:space="0" w:color="auto"/>
                    <w:right w:val="single" w:sz="6" w:space="0" w:color="auto"/>
                  </w:tcBorders>
                </w:tcPr>
                <w:p w:rsidR="0037016C" w:rsidRPr="0037016C" w:rsidRDefault="00B47F50" w:rsidP="00A53226">
                  <w:pPr>
                    <w:autoSpaceDE w:val="0"/>
                    <w:autoSpaceDN w:val="0"/>
                    <w:adjustRightInd w:val="0"/>
                    <w:jc w:val="center"/>
                    <w:rPr>
                      <w:bCs/>
                      <w:color w:val="000000"/>
                    </w:rPr>
                  </w:pPr>
                  <w:r>
                    <w:rPr>
                      <w:bCs/>
                      <w:color w:val="000000"/>
                    </w:rPr>
                    <w:t>150,538</w:t>
                  </w:r>
                </w:p>
              </w:tc>
            </w:tr>
            <w:tr w:rsidR="00B47F50" w:rsidRPr="008D6EA6" w:rsidTr="005804D0">
              <w:trPr>
                <w:trHeight w:val="247"/>
              </w:trPr>
              <w:tc>
                <w:tcPr>
                  <w:tcW w:w="5286" w:type="dxa"/>
                  <w:tcBorders>
                    <w:top w:val="single" w:sz="6" w:space="0" w:color="auto"/>
                    <w:left w:val="single" w:sz="6" w:space="0" w:color="auto"/>
                    <w:bottom w:val="single" w:sz="6" w:space="0" w:color="auto"/>
                    <w:right w:val="single" w:sz="6" w:space="0" w:color="auto"/>
                  </w:tcBorders>
                </w:tcPr>
                <w:p w:rsidR="00B47F50" w:rsidRPr="000D40BB" w:rsidRDefault="00B47F50" w:rsidP="00413D4D">
                  <w:pPr>
                    <w:autoSpaceDE w:val="0"/>
                    <w:autoSpaceDN w:val="0"/>
                    <w:adjustRightInd w:val="0"/>
                    <w:rPr>
                      <w:color w:val="000000"/>
                    </w:rPr>
                  </w:pPr>
                  <w:r w:rsidRPr="000D40BB">
                    <w:rPr>
                      <w:color w:val="000000"/>
                    </w:rPr>
                    <w:t>Непрограммные направления областного бюджета</w:t>
                  </w:r>
                </w:p>
              </w:tc>
              <w:tc>
                <w:tcPr>
                  <w:tcW w:w="566" w:type="dxa"/>
                  <w:tcBorders>
                    <w:top w:val="single" w:sz="6" w:space="0" w:color="auto"/>
                    <w:left w:val="single" w:sz="6" w:space="0" w:color="auto"/>
                    <w:bottom w:val="single" w:sz="6" w:space="0" w:color="auto"/>
                    <w:right w:val="single" w:sz="6" w:space="0" w:color="auto"/>
                  </w:tcBorders>
                </w:tcPr>
                <w:p w:rsidR="00B47F50" w:rsidRPr="000D40BB" w:rsidRDefault="00B47F50" w:rsidP="00413D4D">
                  <w:pPr>
                    <w:autoSpaceDE w:val="0"/>
                    <w:autoSpaceDN w:val="0"/>
                    <w:adjustRightInd w:val="0"/>
                    <w:rPr>
                      <w:color w:val="000000"/>
                    </w:rPr>
                  </w:pPr>
                  <w:r w:rsidRPr="000D40BB">
                    <w:rPr>
                      <w:color w:val="000000"/>
                    </w:rPr>
                    <w:t>0203</w:t>
                  </w:r>
                </w:p>
              </w:tc>
              <w:tc>
                <w:tcPr>
                  <w:tcW w:w="1440" w:type="dxa"/>
                  <w:tcBorders>
                    <w:top w:val="single" w:sz="6" w:space="0" w:color="auto"/>
                    <w:left w:val="single" w:sz="6" w:space="0" w:color="auto"/>
                    <w:bottom w:val="single" w:sz="6" w:space="0" w:color="auto"/>
                    <w:right w:val="single" w:sz="6" w:space="0" w:color="auto"/>
                  </w:tcBorders>
                </w:tcPr>
                <w:p w:rsidR="00B47F50" w:rsidRPr="000D40BB" w:rsidRDefault="00B47F50" w:rsidP="00413D4D">
                  <w:pPr>
                    <w:autoSpaceDE w:val="0"/>
                    <w:autoSpaceDN w:val="0"/>
                    <w:adjustRightInd w:val="0"/>
                    <w:rPr>
                      <w:color w:val="000000"/>
                    </w:rPr>
                  </w:pPr>
                  <w:r>
                    <w:rPr>
                      <w:color w:val="000000"/>
                    </w:rPr>
                    <w:t>70</w:t>
                  </w:r>
                  <w:r w:rsidRPr="000D40BB">
                    <w:rPr>
                      <w:color w:val="000000"/>
                    </w:rPr>
                    <w:t>.0.</w:t>
                  </w:r>
                  <w:r>
                    <w:rPr>
                      <w:color w:val="000000"/>
                    </w:rPr>
                    <w:t>00.0</w:t>
                  </w:r>
                  <w:r w:rsidRPr="000D40BB">
                    <w:rPr>
                      <w:color w:val="000000"/>
                    </w:rPr>
                    <w:t>0000</w:t>
                  </w:r>
                </w:p>
              </w:tc>
              <w:tc>
                <w:tcPr>
                  <w:tcW w:w="499" w:type="dxa"/>
                  <w:tcBorders>
                    <w:top w:val="single" w:sz="6" w:space="0" w:color="auto"/>
                    <w:left w:val="single" w:sz="6" w:space="0" w:color="auto"/>
                    <w:bottom w:val="single" w:sz="6" w:space="0" w:color="auto"/>
                    <w:right w:val="single" w:sz="6" w:space="0" w:color="auto"/>
                  </w:tcBorders>
                </w:tcPr>
                <w:p w:rsidR="00B47F50" w:rsidRPr="008D6EA6" w:rsidRDefault="00B47F50" w:rsidP="00413D4D">
                  <w:pPr>
                    <w:autoSpaceDE w:val="0"/>
                    <w:autoSpaceDN w:val="0"/>
                    <w:adjustRightInd w:val="0"/>
                    <w:jc w:val="right"/>
                    <w:rPr>
                      <w:color w:val="000000"/>
                    </w:rPr>
                  </w:pPr>
                </w:p>
              </w:tc>
              <w:tc>
                <w:tcPr>
                  <w:tcW w:w="1187" w:type="dxa"/>
                  <w:tcBorders>
                    <w:top w:val="single" w:sz="6" w:space="0" w:color="auto"/>
                    <w:left w:val="single" w:sz="6" w:space="0" w:color="auto"/>
                    <w:bottom w:val="single" w:sz="6" w:space="0" w:color="auto"/>
                    <w:right w:val="single" w:sz="6" w:space="0" w:color="auto"/>
                  </w:tcBorders>
                </w:tcPr>
                <w:p w:rsidR="00B47F50" w:rsidRPr="0037016C" w:rsidRDefault="00B47F50" w:rsidP="00B47F50">
                  <w:pPr>
                    <w:autoSpaceDE w:val="0"/>
                    <w:autoSpaceDN w:val="0"/>
                    <w:adjustRightInd w:val="0"/>
                    <w:jc w:val="center"/>
                    <w:rPr>
                      <w:bCs/>
                      <w:color w:val="000000"/>
                    </w:rPr>
                  </w:pPr>
                  <w:r>
                    <w:rPr>
                      <w:bCs/>
                      <w:color w:val="000000"/>
                    </w:rPr>
                    <w:t>144,885</w:t>
                  </w:r>
                </w:p>
              </w:tc>
              <w:tc>
                <w:tcPr>
                  <w:tcW w:w="1255" w:type="dxa"/>
                  <w:tcBorders>
                    <w:top w:val="single" w:sz="6" w:space="0" w:color="auto"/>
                    <w:left w:val="single" w:sz="6" w:space="0" w:color="auto"/>
                    <w:bottom w:val="single" w:sz="6" w:space="0" w:color="auto"/>
                    <w:right w:val="single" w:sz="6" w:space="0" w:color="auto"/>
                  </w:tcBorders>
                </w:tcPr>
                <w:p w:rsidR="00B47F50" w:rsidRPr="0037016C" w:rsidRDefault="00B47F50" w:rsidP="00B47F50">
                  <w:pPr>
                    <w:autoSpaceDE w:val="0"/>
                    <w:autoSpaceDN w:val="0"/>
                    <w:adjustRightInd w:val="0"/>
                    <w:jc w:val="center"/>
                    <w:rPr>
                      <w:bCs/>
                      <w:color w:val="000000"/>
                    </w:rPr>
                  </w:pPr>
                  <w:r>
                    <w:rPr>
                      <w:bCs/>
                      <w:color w:val="000000"/>
                    </w:rPr>
                    <w:t>150,538</w:t>
                  </w:r>
                </w:p>
              </w:tc>
            </w:tr>
            <w:tr w:rsidR="00B47F50" w:rsidRPr="008D6EA6" w:rsidTr="005804D0">
              <w:trPr>
                <w:trHeight w:val="247"/>
              </w:trPr>
              <w:tc>
                <w:tcPr>
                  <w:tcW w:w="5286" w:type="dxa"/>
                  <w:tcBorders>
                    <w:top w:val="single" w:sz="6" w:space="0" w:color="auto"/>
                    <w:left w:val="single" w:sz="6" w:space="0" w:color="auto"/>
                    <w:bottom w:val="single" w:sz="6" w:space="0" w:color="auto"/>
                    <w:right w:val="single" w:sz="6" w:space="0" w:color="auto"/>
                  </w:tcBorders>
                </w:tcPr>
                <w:p w:rsidR="00B47F50" w:rsidRPr="000D40BB" w:rsidRDefault="00B47F50" w:rsidP="00413D4D">
                  <w:pPr>
                    <w:rPr>
                      <w:color w:val="000000"/>
                    </w:rPr>
                  </w:pPr>
                  <w:r w:rsidRPr="000D40BB">
                    <w:rPr>
                      <w:iCs/>
                    </w:rPr>
                    <w:t>Расходы на осуществление первичного воинского учета на территориях, где отсутствуют военные комиссариаты, за счет средств федерального бюджета</w:t>
                  </w:r>
                </w:p>
              </w:tc>
              <w:tc>
                <w:tcPr>
                  <w:tcW w:w="566" w:type="dxa"/>
                  <w:tcBorders>
                    <w:top w:val="single" w:sz="6" w:space="0" w:color="auto"/>
                    <w:left w:val="single" w:sz="6" w:space="0" w:color="auto"/>
                    <w:bottom w:val="single" w:sz="6" w:space="0" w:color="auto"/>
                    <w:right w:val="single" w:sz="6" w:space="0" w:color="auto"/>
                  </w:tcBorders>
                </w:tcPr>
                <w:p w:rsidR="00B47F50" w:rsidRPr="000D40BB" w:rsidRDefault="00B47F50" w:rsidP="00413D4D">
                  <w:pPr>
                    <w:autoSpaceDE w:val="0"/>
                    <w:autoSpaceDN w:val="0"/>
                    <w:adjustRightInd w:val="0"/>
                    <w:rPr>
                      <w:color w:val="000000"/>
                    </w:rPr>
                  </w:pPr>
                  <w:r w:rsidRPr="000D40BB">
                    <w:rPr>
                      <w:color w:val="000000"/>
                    </w:rPr>
                    <w:t>0203</w:t>
                  </w:r>
                </w:p>
              </w:tc>
              <w:tc>
                <w:tcPr>
                  <w:tcW w:w="1440" w:type="dxa"/>
                  <w:tcBorders>
                    <w:top w:val="single" w:sz="6" w:space="0" w:color="auto"/>
                    <w:left w:val="single" w:sz="6" w:space="0" w:color="auto"/>
                    <w:bottom w:val="single" w:sz="6" w:space="0" w:color="auto"/>
                    <w:right w:val="single" w:sz="6" w:space="0" w:color="auto"/>
                  </w:tcBorders>
                </w:tcPr>
                <w:p w:rsidR="00B47F50" w:rsidRPr="000D40BB" w:rsidRDefault="00B47F50" w:rsidP="00413D4D">
                  <w:pPr>
                    <w:autoSpaceDE w:val="0"/>
                    <w:autoSpaceDN w:val="0"/>
                    <w:adjustRightInd w:val="0"/>
                    <w:jc w:val="center"/>
                    <w:rPr>
                      <w:color w:val="000000"/>
                    </w:rPr>
                  </w:pPr>
                  <w:r>
                    <w:rPr>
                      <w:color w:val="000000"/>
                    </w:rPr>
                    <w:t>70</w:t>
                  </w:r>
                  <w:r w:rsidRPr="000D40BB">
                    <w:rPr>
                      <w:color w:val="000000"/>
                    </w:rPr>
                    <w:t>.0.</w:t>
                  </w:r>
                  <w:r>
                    <w:rPr>
                      <w:color w:val="000000"/>
                    </w:rPr>
                    <w:t>00.51</w:t>
                  </w:r>
                  <w:r w:rsidRPr="000D40BB">
                    <w:rPr>
                      <w:color w:val="000000"/>
                    </w:rPr>
                    <w:t>18</w:t>
                  </w:r>
                  <w:r>
                    <w:rPr>
                      <w:color w:val="000000"/>
                    </w:rPr>
                    <w:t>0</w:t>
                  </w:r>
                </w:p>
              </w:tc>
              <w:tc>
                <w:tcPr>
                  <w:tcW w:w="499" w:type="dxa"/>
                  <w:tcBorders>
                    <w:top w:val="single" w:sz="6" w:space="0" w:color="auto"/>
                    <w:left w:val="single" w:sz="6" w:space="0" w:color="auto"/>
                    <w:bottom w:val="single" w:sz="6" w:space="0" w:color="auto"/>
                    <w:right w:val="single" w:sz="6" w:space="0" w:color="auto"/>
                  </w:tcBorders>
                </w:tcPr>
                <w:p w:rsidR="00B47F50" w:rsidRPr="008D6EA6" w:rsidRDefault="00B47F50" w:rsidP="00413D4D">
                  <w:pPr>
                    <w:autoSpaceDE w:val="0"/>
                    <w:autoSpaceDN w:val="0"/>
                    <w:adjustRightInd w:val="0"/>
                    <w:jc w:val="right"/>
                    <w:rPr>
                      <w:color w:val="000000"/>
                    </w:rPr>
                  </w:pPr>
                </w:p>
              </w:tc>
              <w:tc>
                <w:tcPr>
                  <w:tcW w:w="1187" w:type="dxa"/>
                  <w:tcBorders>
                    <w:top w:val="single" w:sz="6" w:space="0" w:color="auto"/>
                    <w:left w:val="single" w:sz="6" w:space="0" w:color="auto"/>
                    <w:bottom w:val="single" w:sz="6" w:space="0" w:color="auto"/>
                    <w:right w:val="single" w:sz="6" w:space="0" w:color="auto"/>
                  </w:tcBorders>
                </w:tcPr>
                <w:p w:rsidR="00B47F50" w:rsidRPr="0037016C" w:rsidRDefault="00B47F50" w:rsidP="00B47F50">
                  <w:pPr>
                    <w:autoSpaceDE w:val="0"/>
                    <w:autoSpaceDN w:val="0"/>
                    <w:adjustRightInd w:val="0"/>
                    <w:jc w:val="center"/>
                    <w:rPr>
                      <w:bCs/>
                      <w:color w:val="000000"/>
                    </w:rPr>
                  </w:pPr>
                  <w:r>
                    <w:rPr>
                      <w:bCs/>
                      <w:color w:val="000000"/>
                    </w:rPr>
                    <w:t>144,885</w:t>
                  </w:r>
                </w:p>
              </w:tc>
              <w:tc>
                <w:tcPr>
                  <w:tcW w:w="1255" w:type="dxa"/>
                  <w:tcBorders>
                    <w:top w:val="single" w:sz="6" w:space="0" w:color="auto"/>
                    <w:left w:val="single" w:sz="6" w:space="0" w:color="auto"/>
                    <w:bottom w:val="single" w:sz="6" w:space="0" w:color="auto"/>
                    <w:right w:val="single" w:sz="6" w:space="0" w:color="auto"/>
                  </w:tcBorders>
                </w:tcPr>
                <w:p w:rsidR="00B47F50" w:rsidRPr="0037016C" w:rsidRDefault="00B47F50" w:rsidP="00B47F50">
                  <w:pPr>
                    <w:autoSpaceDE w:val="0"/>
                    <w:autoSpaceDN w:val="0"/>
                    <w:adjustRightInd w:val="0"/>
                    <w:jc w:val="center"/>
                    <w:rPr>
                      <w:bCs/>
                      <w:color w:val="000000"/>
                    </w:rPr>
                  </w:pPr>
                  <w:r>
                    <w:rPr>
                      <w:bCs/>
                      <w:color w:val="000000"/>
                    </w:rPr>
                    <w:t>150,538</w:t>
                  </w:r>
                </w:p>
              </w:tc>
            </w:tr>
            <w:tr w:rsidR="0037016C" w:rsidRPr="008D6EA6" w:rsidTr="005804D0">
              <w:trPr>
                <w:trHeight w:val="247"/>
              </w:trPr>
              <w:tc>
                <w:tcPr>
                  <w:tcW w:w="5286" w:type="dxa"/>
                  <w:tcBorders>
                    <w:top w:val="single" w:sz="6" w:space="0" w:color="auto"/>
                    <w:left w:val="single" w:sz="6" w:space="0" w:color="auto"/>
                    <w:bottom w:val="single" w:sz="6" w:space="0" w:color="auto"/>
                    <w:right w:val="single" w:sz="6" w:space="0" w:color="auto"/>
                  </w:tcBorders>
                </w:tcPr>
                <w:p w:rsidR="0037016C" w:rsidRPr="008D6EA6" w:rsidRDefault="0037016C" w:rsidP="00413D4D">
                  <w:pPr>
                    <w:autoSpaceDE w:val="0"/>
                    <w:autoSpaceDN w:val="0"/>
                    <w:adjustRightInd w:val="0"/>
                    <w:jc w:val="both"/>
                    <w:rPr>
                      <w:color w:val="000000"/>
                    </w:rPr>
                  </w:pPr>
                  <w:r w:rsidRPr="008D6EA6">
                    <w:rPr>
                      <w:color w:val="000000"/>
                    </w:rPr>
                    <w:t>Расходы на выплаты персоналу в целях обеспечения выполнения функций  государственными (муниципальными)</w:t>
                  </w:r>
                  <w:r>
                    <w:rPr>
                      <w:color w:val="000000"/>
                    </w:rPr>
                    <w:t xml:space="preserve"> </w:t>
                  </w:r>
                  <w:r w:rsidRPr="008D6EA6">
                    <w:rPr>
                      <w:color w:val="000000"/>
                    </w:rPr>
                    <w:t>органами, казенными учреждениями, органами управления государственными внебюджетными фондами</w:t>
                  </w:r>
                </w:p>
              </w:tc>
              <w:tc>
                <w:tcPr>
                  <w:tcW w:w="566" w:type="dxa"/>
                  <w:tcBorders>
                    <w:top w:val="single" w:sz="6" w:space="0" w:color="auto"/>
                    <w:left w:val="single" w:sz="6" w:space="0" w:color="auto"/>
                    <w:bottom w:val="single" w:sz="6" w:space="0" w:color="auto"/>
                    <w:right w:val="single" w:sz="6" w:space="0" w:color="auto"/>
                  </w:tcBorders>
                </w:tcPr>
                <w:p w:rsidR="0037016C" w:rsidRPr="008D6EA6" w:rsidRDefault="0037016C" w:rsidP="00413D4D">
                  <w:pPr>
                    <w:autoSpaceDE w:val="0"/>
                    <w:autoSpaceDN w:val="0"/>
                    <w:adjustRightInd w:val="0"/>
                    <w:rPr>
                      <w:color w:val="000000"/>
                    </w:rPr>
                  </w:pPr>
                  <w:r w:rsidRPr="008D6EA6">
                    <w:rPr>
                      <w:color w:val="000000"/>
                    </w:rPr>
                    <w:t>0203</w:t>
                  </w:r>
                </w:p>
              </w:tc>
              <w:tc>
                <w:tcPr>
                  <w:tcW w:w="1440" w:type="dxa"/>
                  <w:tcBorders>
                    <w:top w:val="single" w:sz="6" w:space="0" w:color="auto"/>
                    <w:left w:val="single" w:sz="6" w:space="0" w:color="auto"/>
                    <w:bottom w:val="single" w:sz="6" w:space="0" w:color="auto"/>
                    <w:right w:val="single" w:sz="6" w:space="0" w:color="auto"/>
                  </w:tcBorders>
                </w:tcPr>
                <w:p w:rsidR="0037016C" w:rsidRPr="000D40BB" w:rsidRDefault="0037016C" w:rsidP="00413D4D">
                  <w:pPr>
                    <w:autoSpaceDE w:val="0"/>
                    <w:autoSpaceDN w:val="0"/>
                    <w:adjustRightInd w:val="0"/>
                    <w:jc w:val="center"/>
                    <w:rPr>
                      <w:color w:val="000000"/>
                    </w:rPr>
                  </w:pPr>
                  <w:r>
                    <w:rPr>
                      <w:color w:val="000000"/>
                    </w:rPr>
                    <w:t>70</w:t>
                  </w:r>
                  <w:r w:rsidRPr="000D40BB">
                    <w:rPr>
                      <w:color w:val="000000"/>
                    </w:rPr>
                    <w:t>.0.</w:t>
                  </w:r>
                  <w:r>
                    <w:rPr>
                      <w:color w:val="000000"/>
                    </w:rPr>
                    <w:t>00.51</w:t>
                  </w:r>
                  <w:r w:rsidRPr="000D40BB">
                    <w:rPr>
                      <w:color w:val="000000"/>
                    </w:rPr>
                    <w:t>18</w:t>
                  </w:r>
                  <w:r>
                    <w:rPr>
                      <w:color w:val="000000"/>
                    </w:rPr>
                    <w:t>0</w:t>
                  </w:r>
                </w:p>
              </w:tc>
              <w:tc>
                <w:tcPr>
                  <w:tcW w:w="499" w:type="dxa"/>
                  <w:tcBorders>
                    <w:top w:val="single" w:sz="6" w:space="0" w:color="auto"/>
                    <w:left w:val="single" w:sz="6" w:space="0" w:color="auto"/>
                    <w:bottom w:val="single" w:sz="6" w:space="0" w:color="auto"/>
                    <w:right w:val="single" w:sz="6" w:space="0" w:color="auto"/>
                  </w:tcBorders>
                </w:tcPr>
                <w:p w:rsidR="0037016C" w:rsidRPr="008D6EA6" w:rsidRDefault="0037016C" w:rsidP="00413D4D">
                  <w:pPr>
                    <w:autoSpaceDE w:val="0"/>
                    <w:autoSpaceDN w:val="0"/>
                    <w:adjustRightInd w:val="0"/>
                    <w:jc w:val="right"/>
                    <w:rPr>
                      <w:color w:val="000000"/>
                    </w:rPr>
                  </w:pPr>
                  <w:r w:rsidRPr="008D6EA6">
                    <w:rPr>
                      <w:color w:val="000000"/>
                    </w:rPr>
                    <w:t>100</w:t>
                  </w:r>
                </w:p>
              </w:tc>
              <w:tc>
                <w:tcPr>
                  <w:tcW w:w="1187" w:type="dxa"/>
                  <w:tcBorders>
                    <w:top w:val="single" w:sz="6" w:space="0" w:color="auto"/>
                    <w:left w:val="single" w:sz="6" w:space="0" w:color="auto"/>
                    <w:bottom w:val="single" w:sz="6" w:space="0" w:color="auto"/>
                    <w:right w:val="single" w:sz="6" w:space="0" w:color="auto"/>
                  </w:tcBorders>
                </w:tcPr>
                <w:p w:rsidR="0037016C" w:rsidRPr="00AB6190" w:rsidRDefault="00B47F50" w:rsidP="004A2013">
                  <w:pPr>
                    <w:autoSpaceDE w:val="0"/>
                    <w:autoSpaceDN w:val="0"/>
                    <w:adjustRightInd w:val="0"/>
                    <w:jc w:val="center"/>
                    <w:rPr>
                      <w:bCs/>
                      <w:color w:val="000000"/>
                    </w:rPr>
                  </w:pPr>
                  <w:r>
                    <w:rPr>
                      <w:bCs/>
                      <w:color w:val="000000"/>
                    </w:rPr>
                    <w:t>132,326</w:t>
                  </w:r>
                </w:p>
              </w:tc>
              <w:tc>
                <w:tcPr>
                  <w:tcW w:w="1255" w:type="dxa"/>
                  <w:tcBorders>
                    <w:top w:val="single" w:sz="6" w:space="0" w:color="auto"/>
                    <w:left w:val="single" w:sz="6" w:space="0" w:color="auto"/>
                    <w:bottom w:val="single" w:sz="6" w:space="0" w:color="auto"/>
                    <w:right w:val="single" w:sz="6" w:space="0" w:color="auto"/>
                  </w:tcBorders>
                </w:tcPr>
                <w:p w:rsidR="0037016C" w:rsidRPr="001B7A2E" w:rsidRDefault="00B47F50" w:rsidP="00377C8D">
                  <w:pPr>
                    <w:autoSpaceDE w:val="0"/>
                    <w:autoSpaceDN w:val="0"/>
                    <w:adjustRightInd w:val="0"/>
                    <w:jc w:val="center"/>
                    <w:rPr>
                      <w:bCs/>
                      <w:color w:val="000000"/>
                    </w:rPr>
                  </w:pPr>
                  <w:r>
                    <w:rPr>
                      <w:bCs/>
                      <w:color w:val="000000"/>
                    </w:rPr>
                    <w:t>137,949</w:t>
                  </w:r>
                </w:p>
              </w:tc>
            </w:tr>
            <w:tr w:rsidR="00B47F50" w:rsidRPr="008D6EA6" w:rsidTr="005804D0">
              <w:trPr>
                <w:trHeight w:val="247"/>
              </w:trPr>
              <w:tc>
                <w:tcPr>
                  <w:tcW w:w="5286" w:type="dxa"/>
                  <w:tcBorders>
                    <w:top w:val="single" w:sz="6" w:space="0" w:color="auto"/>
                    <w:left w:val="single" w:sz="6" w:space="0" w:color="auto"/>
                    <w:bottom w:val="single" w:sz="6" w:space="0" w:color="auto"/>
                    <w:right w:val="single" w:sz="6" w:space="0" w:color="auto"/>
                  </w:tcBorders>
                </w:tcPr>
                <w:p w:rsidR="00B47F50" w:rsidRPr="008D6EA6" w:rsidRDefault="00B47F50" w:rsidP="00413D4D">
                  <w:pPr>
                    <w:autoSpaceDE w:val="0"/>
                    <w:autoSpaceDN w:val="0"/>
                    <w:adjustRightInd w:val="0"/>
                    <w:jc w:val="both"/>
                    <w:rPr>
                      <w:color w:val="000000"/>
                    </w:rPr>
                  </w:pPr>
                  <w:r w:rsidRPr="008D6EA6">
                    <w:rPr>
                      <w:color w:val="000000"/>
                    </w:rPr>
                    <w:t>Расходы на выплаты персоналу государственных</w:t>
                  </w:r>
                  <w:r>
                    <w:rPr>
                      <w:color w:val="000000"/>
                    </w:rPr>
                    <w:t xml:space="preserve"> </w:t>
                  </w:r>
                  <w:r w:rsidRPr="008D6EA6">
                    <w:rPr>
                      <w:color w:val="000000"/>
                    </w:rPr>
                    <w:t>(муниципальных) органов</w:t>
                  </w:r>
                </w:p>
              </w:tc>
              <w:tc>
                <w:tcPr>
                  <w:tcW w:w="566" w:type="dxa"/>
                  <w:tcBorders>
                    <w:top w:val="single" w:sz="6" w:space="0" w:color="auto"/>
                    <w:left w:val="single" w:sz="6" w:space="0" w:color="auto"/>
                    <w:bottom w:val="single" w:sz="6" w:space="0" w:color="auto"/>
                    <w:right w:val="single" w:sz="6" w:space="0" w:color="auto"/>
                  </w:tcBorders>
                </w:tcPr>
                <w:p w:rsidR="00B47F50" w:rsidRPr="008D6EA6" w:rsidRDefault="00B47F50" w:rsidP="00413D4D">
                  <w:pPr>
                    <w:autoSpaceDE w:val="0"/>
                    <w:autoSpaceDN w:val="0"/>
                    <w:adjustRightInd w:val="0"/>
                    <w:rPr>
                      <w:color w:val="000000"/>
                    </w:rPr>
                  </w:pPr>
                  <w:r w:rsidRPr="008D6EA6">
                    <w:rPr>
                      <w:color w:val="000000"/>
                    </w:rPr>
                    <w:t>0203</w:t>
                  </w:r>
                </w:p>
              </w:tc>
              <w:tc>
                <w:tcPr>
                  <w:tcW w:w="1440" w:type="dxa"/>
                  <w:tcBorders>
                    <w:top w:val="single" w:sz="6" w:space="0" w:color="auto"/>
                    <w:left w:val="single" w:sz="6" w:space="0" w:color="auto"/>
                    <w:bottom w:val="single" w:sz="6" w:space="0" w:color="auto"/>
                    <w:right w:val="single" w:sz="6" w:space="0" w:color="auto"/>
                  </w:tcBorders>
                </w:tcPr>
                <w:p w:rsidR="00B47F50" w:rsidRPr="000D40BB" w:rsidRDefault="00B47F50" w:rsidP="00413D4D">
                  <w:pPr>
                    <w:autoSpaceDE w:val="0"/>
                    <w:autoSpaceDN w:val="0"/>
                    <w:adjustRightInd w:val="0"/>
                    <w:jc w:val="center"/>
                    <w:rPr>
                      <w:color w:val="000000"/>
                    </w:rPr>
                  </w:pPr>
                  <w:r>
                    <w:rPr>
                      <w:color w:val="000000"/>
                    </w:rPr>
                    <w:t>70</w:t>
                  </w:r>
                  <w:r w:rsidRPr="000D40BB">
                    <w:rPr>
                      <w:color w:val="000000"/>
                    </w:rPr>
                    <w:t>.0.</w:t>
                  </w:r>
                  <w:r>
                    <w:rPr>
                      <w:color w:val="000000"/>
                    </w:rPr>
                    <w:t>00.51</w:t>
                  </w:r>
                  <w:r w:rsidRPr="000D40BB">
                    <w:rPr>
                      <w:color w:val="000000"/>
                    </w:rPr>
                    <w:t>18</w:t>
                  </w:r>
                  <w:r>
                    <w:rPr>
                      <w:color w:val="000000"/>
                    </w:rPr>
                    <w:t>0</w:t>
                  </w:r>
                </w:p>
              </w:tc>
              <w:tc>
                <w:tcPr>
                  <w:tcW w:w="499" w:type="dxa"/>
                  <w:tcBorders>
                    <w:top w:val="single" w:sz="6" w:space="0" w:color="auto"/>
                    <w:left w:val="single" w:sz="6" w:space="0" w:color="auto"/>
                    <w:bottom w:val="single" w:sz="6" w:space="0" w:color="auto"/>
                    <w:right w:val="single" w:sz="6" w:space="0" w:color="auto"/>
                  </w:tcBorders>
                </w:tcPr>
                <w:p w:rsidR="00B47F50" w:rsidRPr="008D6EA6" w:rsidRDefault="00B47F50" w:rsidP="00413D4D">
                  <w:pPr>
                    <w:autoSpaceDE w:val="0"/>
                    <w:autoSpaceDN w:val="0"/>
                    <w:adjustRightInd w:val="0"/>
                    <w:jc w:val="right"/>
                    <w:rPr>
                      <w:color w:val="000000"/>
                    </w:rPr>
                  </w:pPr>
                  <w:r w:rsidRPr="008D6EA6">
                    <w:rPr>
                      <w:color w:val="000000"/>
                    </w:rPr>
                    <w:t>120</w:t>
                  </w:r>
                </w:p>
              </w:tc>
              <w:tc>
                <w:tcPr>
                  <w:tcW w:w="1187" w:type="dxa"/>
                  <w:tcBorders>
                    <w:top w:val="single" w:sz="6" w:space="0" w:color="auto"/>
                    <w:left w:val="single" w:sz="6" w:space="0" w:color="auto"/>
                    <w:bottom w:val="single" w:sz="6" w:space="0" w:color="auto"/>
                    <w:right w:val="single" w:sz="6" w:space="0" w:color="auto"/>
                  </w:tcBorders>
                </w:tcPr>
                <w:p w:rsidR="00B47F50" w:rsidRPr="00AB6190" w:rsidRDefault="00B47F50" w:rsidP="00B47F50">
                  <w:pPr>
                    <w:autoSpaceDE w:val="0"/>
                    <w:autoSpaceDN w:val="0"/>
                    <w:adjustRightInd w:val="0"/>
                    <w:jc w:val="center"/>
                    <w:rPr>
                      <w:bCs/>
                      <w:color w:val="000000"/>
                    </w:rPr>
                  </w:pPr>
                  <w:r>
                    <w:rPr>
                      <w:bCs/>
                      <w:color w:val="000000"/>
                    </w:rPr>
                    <w:t>132,326</w:t>
                  </w:r>
                </w:p>
              </w:tc>
              <w:tc>
                <w:tcPr>
                  <w:tcW w:w="1255" w:type="dxa"/>
                  <w:tcBorders>
                    <w:top w:val="single" w:sz="6" w:space="0" w:color="auto"/>
                    <w:left w:val="single" w:sz="6" w:space="0" w:color="auto"/>
                    <w:bottom w:val="single" w:sz="6" w:space="0" w:color="auto"/>
                    <w:right w:val="single" w:sz="6" w:space="0" w:color="auto"/>
                  </w:tcBorders>
                </w:tcPr>
                <w:p w:rsidR="00B47F50" w:rsidRPr="001B7A2E" w:rsidRDefault="00B47F50" w:rsidP="00B47F50">
                  <w:pPr>
                    <w:autoSpaceDE w:val="0"/>
                    <w:autoSpaceDN w:val="0"/>
                    <w:adjustRightInd w:val="0"/>
                    <w:jc w:val="center"/>
                    <w:rPr>
                      <w:bCs/>
                      <w:color w:val="000000"/>
                    </w:rPr>
                  </w:pPr>
                  <w:r>
                    <w:rPr>
                      <w:bCs/>
                      <w:color w:val="000000"/>
                    </w:rPr>
                    <w:t>137,949</w:t>
                  </w:r>
                </w:p>
              </w:tc>
            </w:tr>
            <w:tr w:rsidR="0037016C" w:rsidRPr="008D6EA6" w:rsidTr="005804D0">
              <w:trPr>
                <w:trHeight w:val="247"/>
              </w:trPr>
              <w:tc>
                <w:tcPr>
                  <w:tcW w:w="5286" w:type="dxa"/>
                  <w:tcBorders>
                    <w:top w:val="single" w:sz="6" w:space="0" w:color="auto"/>
                    <w:left w:val="single" w:sz="6" w:space="0" w:color="auto"/>
                    <w:bottom w:val="single" w:sz="6" w:space="0" w:color="auto"/>
                    <w:right w:val="single" w:sz="6" w:space="0" w:color="auto"/>
                  </w:tcBorders>
                </w:tcPr>
                <w:p w:rsidR="0037016C" w:rsidRPr="008D6EA6" w:rsidRDefault="0037016C" w:rsidP="00413D4D">
                  <w:pPr>
                    <w:autoSpaceDE w:val="0"/>
                    <w:autoSpaceDN w:val="0"/>
                    <w:adjustRightInd w:val="0"/>
                    <w:jc w:val="both"/>
                    <w:rPr>
                      <w:color w:val="000000"/>
                    </w:rPr>
                  </w:pPr>
                  <w:r w:rsidRPr="008D6EA6">
                    <w:rPr>
                      <w:color w:val="000000"/>
                    </w:rPr>
                    <w:t>Закупка товаров, работ и услуг для государственных (муниципальных</w:t>
                  </w:r>
                  <w:r>
                    <w:rPr>
                      <w:color w:val="000000"/>
                    </w:rPr>
                    <w:t>)</w:t>
                  </w:r>
                  <w:r w:rsidRPr="008D6EA6">
                    <w:rPr>
                      <w:color w:val="000000"/>
                    </w:rPr>
                    <w:t xml:space="preserve"> нужд</w:t>
                  </w:r>
                </w:p>
              </w:tc>
              <w:tc>
                <w:tcPr>
                  <w:tcW w:w="566" w:type="dxa"/>
                  <w:tcBorders>
                    <w:top w:val="single" w:sz="6" w:space="0" w:color="auto"/>
                    <w:left w:val="single" w:sz="6" w:space="0" w:color="auto"/>
                    <w:bottom w:val="single" w:sz="6" w:space="0" w:color="auto"/>
                    <w:right w:val="single" w:sz="6" w:space="0" w:color="auto"/>
                  </w:tcBorders>
                </w:tcPr>
                <w:p w:rsidR="0037016C" w:rsidRPr="008D6EA6" w:rsidRDefault="0037016C" w:rsidP="00413D4D">
                  <w:pPr>
                    <w:autoSpaceDE w:val="0"/>
                    <w:autoSpaceDN w:val="0"/>
                    <w:adjustRightInd w:val="0"/>
                    <w:rPr>
                      <w:color w:val="000000"/>
                    </w:rPr>
                  </w:pPr>
                  <w:r w:rsidRPr="008D6EA6">
                    <w:rPr>
                      <w:color w:val="000000"/>
                    </w:rPr>
                    <w:t>0203</w:t>
                  </w:r>
                </w:p>
              </w:tc>
              <w:tc>
                <w:tcPr>
                  <w:tcW w:w="1440" w:type="dxa"/>
                  <w:tcBorders>
                    <w:top w:val="single" w:sz="6" w:space="0" w:color="auto"/>
                    <w:left w:val="single" w:sz="6" w:space="0" w:color="auto"/>
                    <w:bottom w:val="single" w:sz="6" w:space="0" w:color="auto"/>
                    <w:right w:val="single" w:sz="6" w:space="0" w:color="auto"/>
                  </w:tcBorders>
                </w:tcPr>
                <w:p w:rsidR="0037016C" w:rsidRPr="000D40BB" w:rsidRDefault="0037016C" w:rsidP="00413D4D">
                  <w:pPr>
                    <w:autoSpaceDE w:val="0"/>
                    <w:autoSpaceDN w:val="0"/>
                    <w:adjustRightInd w:val="0"/>
                    <w:jc w:val="center"/>
                    <w:rPr>
                      <w:color w:val="000000"/>
                    </w:rPr>
                  </w:pPr>
                  <w:r>
                    <w:rPr>
                      <w:color w:val="000000"/>
                    </w:rPr>
                    <w:t>70</w:t>
                  </w:r>
                  <w:r w:rsidRPr="000D40BB">
                    <w:rPr>
                      <w:color w:val="000000"/>
                    </w:rPr>
                    <w:t>.0.</w:t>
                  </w:r>
                  <w:r>
                    <w:rPr>
                      <w:color w:val="000000"/>
                    </w:rPr>
                    <w:t>00.51</w:t>
                  </w:r>
                  <w:r w:rsidRPr="000D40BB">
                    <w:rPr>
                      <w:color w:val="000000"/>
                    </w:rPr>
                    <w:t>18</w:t>
                  </w:r>
                  <w:r>
                    <w:rPr>
                      <w:color w:val="000000"/>
                    </w:rPr>
                    <w:t>0</w:t>
                  </w:r>
                </w:p>
              </w:tc>
              <w:tc>
                <w:tcPr>
                  <w:tcW w:w="499" w:type="dxa"/>
                  <w:tcBorders>
                    <w:top w:val="single" w:sz="6" w:space="0" w:color="auto"/>
                    <w:left w:val="single" w:sz="6" w:space="0" w:color="auto"/>
                    <w:bottom w:val="single" w:sz="6" w:space="0" w:color="auto"/>
                    <w:right w:val="single" w:sz="6" w:space="0" w:color="auto"/>
                  </w:tcBorders>
                </w:tcPr>
                <w:p w:rsidR="0037016C" w:rsidRPr="008D6EA6" w:rsidRDefault="0037016C" w:rsidP="00413D4D">
                  <w:pPr>
                    <w:autoSpaceDE w:val="0"/>
                    <w:autoSpaceDN w:val="0"/>
                    <w:adjustRightInd w:val="0"/>
                    <w:jc w:val="right"/>
                    <w:rPr>
                      <w:color w:val="000000"/>
                    </w:rPr>
                  </w:pPr>
                  <w:r w:rsidRPr="008D6EA6">
                    <w:rPr>
                      <w:color w:val="000000"/>
                    </w:rPr>
                    <w:t>200</w:t>
                  </w:r>
                </w:p>
              </w:tc>
              <w:tc>
                <w:tcPr>
                  <w:tcW w:w="1187" w:type="dxa"/>
                  <w:tcBorders>
                    <w:top w:val="single" w:sz="6" w:space="0" w:color="auto"/>
                    <w:left w:val="single" w:sz="6" w:space="0" w:color="auto"/>
                    <w:bottom w:val="single" w:sz="6" w:space="0" w:color="auto"/>
                    <w:right w:val="single" w:sz="6" w:space="0" w:color="auto"/>
                  </w:tcBorders>
                </w:tcPr>
                <w:p w:rsidR="0037016C" w:rsidRPr="00AB6190" w:rsidRDefault="00B47F50" w:rsidP="004A2013">
                  <w:pPr>
                    <w:autoSpaceDE w:val="0"/>
                    <w:autoSpaceDN w:val="0"/>
                    <w:adjustRightInd w:val="0"/>
                    <w:jc w:val="center"/>
                    <w:rPr>
                      <w:bCs/>
                      <w:color w:val="000000"/>
                    </w:rPr>
                  </w:pPr>
                  <w:r>
                    <w:rPr>
                      <w:bCs/>
                      <w:color w:val="000000"/>
                    </w:rPr>
                    <w:t>12,559</w:t>
                  </w:r>
                </w:p>
              </w:tc>
              <w:tc>
                <w:tcPr>
                  <w:tcW w:w="1255" w:type="dxa"/>
                  <w:tcBorders>
                    <w:top w:val="single" w:sz="6" w:space="0" w:color="auto"/>
                    <w:left w:val="single" w:sz="6" w:space="0" w:color="auto"/>
                    <w:bottom w:val="single" w:sz="6" w:space="0" w:color="auto"/>
                    <w:right w:val="single" w:sz="6" w:space="0" w:color="auto"/>
                  </w:tcBorders>
                </w:tcPr>
                <w:p w:rsidR="0037016C" w:rsidRPr="001B7A2E" w:rsidRDefault="00B47F50" w:rsidP="00197B6B">
                  <w:pPr>
                    <w:autoSpaceDE w:val="0"/>
                    <w:autoSpaceDN w:val="0"/>
                    <w:adjustRightInd w:val="0"/>
                    <w:jc w:val="center"/>
                    <w:rPr>
                      <w:bCs/>
                      <w:color w:val="000000"/>
                    </w:rPr>
                  </w:pPr>
                  <w:r>
                    <w:rPr>
                      <w:bCs/>
                      <w:color w:val="000000"/>
                    </w:rPr>
                    <w:t>12,589</w:t>
                  </w:r>
                </w:p>
              </w:tc>
            </w:tr>
            <w:tr w:rsidR="00B47F50" w:rsidRPr="008D6EA6" w:rsidTr="005804D0">
              <w:trPr>
                <w:trHeight w:val="247"/>
              </w:trPr>
              <w:tc>
                <w:tcPr>
                  <w:tcW w:w="5286" w:type="dxa"/>
                  <w:tcBorders>
                    <w:top w:val="single" w:sz="6" w:space="0" w:color="auto"/>
                    <w:left w:val="single" w:sz="6" w:space="0" w:color="auto"/>
                    <w:bottom w:val="single" w:sz="6" w:space="0" w:color="auto"/>
                    <w:right w:val="single" w:sz="6" w:space="0" w:color="auto"/>
                  </w:tcBorders>
                </w:tcPr>
                <w:p w:rsidR="00B47F50" w:rsidRPr="00A80C28" w:rsidRDefault="00B47F50" w:rsidP="00413D4D">
                  <w:pPr>
                    <w:autoSpaceDE w:val="0"/>
                    <w:autoSpaceDN w:val="0"/>
                    <w:adjustRightInd w:val="0"/>
                    <w:jc w:val="both"/>
                    <w:rPr>
                      <w:color w:val="000000"/>
                    </w:rPr>
                  </w:pPr>
                  <w:r w:rsidRPr="00A80C28">
                    <w:rPr>
                      <w:color w:val="000000"/>
                    </w:rPr>
                    <w:t>Иные закупки товаров, работ и услуг для</w:t>
                  </w:r>
                  <w:r>
                    <w:rPr>
                      <w:color w:val="000000"/>
                    </w:rPr>
                    <w:t xml:space="preserve"> обеспечения </w:t>
                  </w:r>
                  <w:r w:rsidRPr="00A80C28">
                    <w:rPr>
                      <w:color w:val="000000"/>
                    </w:rPr>
                    <w:t xml:space="preserve"> государственных (муниципальных) нужд</w:t>
                  </w:r>
                </w:p>
              </w:tc>
              <w:tc>
                <w:tcPr>
                  <w:tcW w:w="566" w:type="dxa"/>
                  <w:tcBorders>
                    <w:top w:val="single" w:sz="6" w:space="0" w:color="auto"/>
                    <w:left w:val="single" w:sz="6" w:space="0" w:color="auto"/>
                    <w:bottom w:val="single" w:sz="6" w:space="0" w:color="auto"/>
                    <w:right w:val="single" w:sz="6" w:space="0" w:color="auto"/>
                  </w:tcBorders>
                </w:tcPr>
                <w:p w:rsidR="00B47F50" w:rsidRPr="008D6EA6" w:rsidRDefault="00B47F50" w:rsidP="00413D4D">
                  <w:pPr>
                    <w:autoSpaceDE w:val="0"/>
                    <w:autoSpaceDN w:val="0"/>
                    <w:adjustRightInd w:val="0"/>
                    <w:rPr>
                      <w:color w:val="000000"/>
                    </w:rPr>
                  </w:pPr>
                  <w:r w:rsidRPr="008D6EA6">
                    <w:rPr>
                      <w:color w:val="000000"/>
                    </w:rPr>
                    <w:t>0203</w:t>
                  </w:r>
                </w:p>
              </w:tc>
              <w:tc>
                <w:tcPr>
                  <w:tcW w:w="1440" w:type="dxa"/>
                  <w:tcBorders>
                    <w:top w:val="single" w:sz="6" w:space="0" w:color="auto"/>
                    <w:left w:val="single" w:sz="6" w:space="0" w:color="auto"/>
                    <w:bottom w:val="single" w:sz="6" w:space="0" w:color="auto"/>
                    <w:right w:val="single" w:sz="6" w:space="0" w:color="auto"/>
                  </w:tcBorders>
                </w:tcPr>
                <w:p w:rsidR="00B47F50" w:rsidRPr="000D40BB" w:rsidRDefault="00B47F50" w:rsidP="00413D4D">
                  <w:pPr>
                    <w:autoSpaceDE w:val="0"/>
                    <w:autoSpaceDN w:val="0"/>
                    <w:adjustRightInd w:val="0"/>
                    <w:jc w:val="center"/>
                    <w:rPr>
                      <w:color w:val="000000"/>
                    </w:rPr>
                  </w:pPr>
                  <w:r>
                    <w:rPr>
                      <w:color w:val="000000"/>
                    </w:rPr>
                    <w:t>70</w:t>
                  </w:r>
                  <w:r w:rsidRPr="000D40BB">
                    <w:rPr>
                      <w:color w:val="000000"/>
                    </w:rPr>
                    <w:t>.0.</w:t>
                  </w:r>
                  <w:r>
                    <w:rPr>
                      <w:color w:val="000000"/>
                    </w:rPr>
                    <w:t>00.51</w:t>
                  </w:r>
                  <w:r w:rsidRPr="000D40BB">
                    <w:rPr>
                      <w:color w:val="000000"/>
                    </w:rPr>
                    <w:t>18</w:t>
                  </w:r>
                  <w:r>
                    <w:rPr>
                      <w:color w:val="000000"/>
                    </w:rPr>
                    <w:t>0</w:t>
                  </w:r>
                </w:p>
              </w:tc>
              <w:tc>
                <w:tcPr>
                  <w:tcW w:w="499" w:type="dxa"/>
                  <w:tcBorders>
                    <w:top w:val="single" w:sz="6" w:space="0" w:color="auto"/>
                    <w:left w:val="single" w:sz="6" w:space="0" w:color="auto"/>
                    <w:bottom w:val="single" w:sz="6" w:space="0" w:color="auto"/>
                    <w:right w:val="single" w:sz="6" w:space="0" w:color="auto"/>
                  </w:tcBorders>
                </w:tcPr>
                <w:p w:rsidR="00B47F50" w:rsidRPr="008D6EA6" w:rsidRDefault="00B47F50" w:rsidP="00413D4D">
                  <w:pPr>
                    <w:autoSpaceDE w:val="0"/>
                    <w:autoSpaceDN w:val="0"/>
                    <w:adjustRightInd w:val="0"/>
                    <w:jc w:val="right"/>
                    <w:rPr>
                      <w:color w:val="000000"/>
                    </w:rPr>
                  </w:pPr>
                  <w:r w:rsidRPr="008D6EA6">
                    <w:rPr>
                      <w:color w:val="000000"/>
                    </w:rPr>
                    <w:t>240</w:t>
                  </w:r>
                </w:p>
              </w:tc>
              <w:tc>
                <w:tcPr>
                  <w:tcW w:w="1187" w:type="dxa"/>
                  <w:tcBorders>
                    <w:top w:val="single" w:sz="6" w:space="0" w:color="auto"/>
                    <w:left w:val="single" w:sz="6" w:space="0" w:color="auto"/>
                    <w:bottom w:val="single" w:sz="6" w:space="0" w:color="auto"/>
                    <w:right w:val="single" w:sz="6" w:space="0" w:color="auto"/>
                  </w:tcBorders>
                </w:tcPr>
                <w:p w:rsidR="00B47F50" w:rsidRPr="00AB6190" w:rsidRDefault="00B47F50" w:rsidP="00B47F50">
                  <w:pPr>
                    <w:autoSpaceDE w:val="0"/>
                    <w:autoSpaceDN w:val="0"/>
                    <w:adjustRightInd w:val="0"/>
                    <w:jc w:val="center"/>
                    <w:rPr>
                      <w:bCs/>
                      <w:color w:val="000000"/>
                    </w:rPr>
                  </w:pPr>
                  <w:r>
                    <w:rPr>
                      <w:bCs/>
                      <w:color w:val="000000"/>
                    </w:rPr>
                    <w:t>12,559</w:t>
                  </w:r>
                </w:p>
              </w:tc>
              <w:tc>
                <w:tcPr>
                  <w:tcW w:w="1255" w:type="dxa"/>
                  <w:tcBorders>
                    <w:top w:val="single" w:sz="6" w:space="0" w:color="auto"/>
                    <w:left w:val="single" w:sz="6" w:space="0" w:color="auto"/>
                    <w:bottom w:val="single" w:sz="6" w:space="0" w:color="auto"/>
                    <w:right w:val="single" w:sz="6" w:space="0" w:color="auto"/>
                  </w:tcBorders>
                </w:tcPr>
                <w:p w:rsidR="00B47F50" w:rsidRPr="001B7A2E" w:rsidRDefault="00B47F50" w:rsidP="00B47F50">
                  <w:pPr>
                    <w:autoSpaceDE w:val="0"/>
                    <w:autoSpaceDN w:val="0"/>
                    <w:adjustRightInd w:val="0"/>
                    <w:jc w:val="center"/>
                    <w:rPr>
                      <w:bCs/>
                      <w:color w:val="000000"/>
                    </w:rPr>
                  </w:pPr>
                  <w:r>
                    <w:rPr>
                      <w:bCs/>
                      <w:color w:val="000000"/>
                    </w:rPr>
                    <w:t>12,589</w:t>
                  </w:r>
                </w:p>
              </w:tc>
            </w:tr>
            <w:tr w:rsidR="004263A3" w:rsidRPr="008D6EA6" w:rsidTr="005804D0">
              <w:trPr>
                <w:trHeight w:val="247"/>
              </w:trPr>
              <w:tc>
                <w:tcPr>
                  <w:tcW w:w="5286" w:type="dxa"/>
                  <w:tcBorders>
                    <w:top w:val="single" w:sz="6" w:space="0" w:color="auto"/>
                    <w:left w:val="single" w:sz="6" w:space="0" w:color="auto"/>
                    <w:bottom w:val="single" w:sz="6" w:space="0" w:color="auto"/>
                    <w:right w:val="single" w:sz="6" w:space="0" w:color="auto"/>
                  </w:tcBorders>
                </w:tcPr>
                <w:p w:rsidR="004263A3" w:rsidRPr="000727F0" w:rsidRDefault="004263A3" w:rsidP="00413D4D">
                  <w:pPr>
                    <w:autoSpaceDE w:val="0"/>
                    <w:autoSpaceDN w:val="0"/>
                    <w:adjustRightInd w:val="0"/>
                    <w:rPr>
                      <w:b/>
                      <w:bCs/>
                      <w:color w:val="000000"/>
                    </w:rPr>
                  </w:pPr>
                  <w:r w:rsidRPr="000D2C8C">
                    <w:rPr>
                      <w:b/>
                      <w:bCs/>
                      <w:color w:val="000000"/>
                    </w:rPr>
                    <w:t>НАЦИОНАЛЬНАЯ ЭКОНОМИКА</w:t>
                  </w:r>
                </w:p>
              </w:tc>
              <w:tc>
                <w:tcPr>
                  <w:tcW w:w="566" w:type="dxa"/>
                  <w:tcBorders>
                    <w:top w:val="single" w:sz="6" w:space="0" w:color="auto"/>
                    <w:left w:val="single" w:sz="6" w:space="0" w:color="auto"/>
                    <w:bottom w:val="single" w:sz="6" w:space="0" w:color="auto"/>
                    <w:right w:val="single" w:sz="6" w:space="0" w:color="auto"/>
                  </w:tcBorders>
                </w:tcPr>
                <w:p w:rsidR="004263A3" w:rsidRPr="00E157D5" w:rsidRDefault="004263A3" w:rsidP="00413D4D">
                  <w:pPr>
                    <w:autoSpaceDE w:val="0"/>
                    <w:autoSpaceDN w:val="0"/>
                    <w:adjustRightInd w:val="0"/>
                    <w:rPr>
                      <w:b/>
                      <w:bCs/>
                      <w:color w:val="000000"/>
                    </w:rPr>
                  </w:pPr>
                  <w:r w:rsidRPr="00E157D5">
                    <w:rPr>
                      <w:b/>
                      <w:bCs/>
                      <w:color w:val="000000"/>
                    </w:rPr>
                    <w:t>0400</w:t>
                  </w:r>
                </w:p>
              </w:tc>
              <w:tc>
                <w:tcPr>
                  <w:tcW w:w="1440" w:type="dxa"/>
                  <w:tcBorders>
                    <w:top w:val="single" w:sz="6" w:space="0" w:color="auto"/>
                    <w:left w:val="single" w:sz="6" w:space="0" w:color="auto"/>
                    <w:bottom w:val="single" w:sz="6" w:space="0" w:color="auto"/>
                    <w:right w:val="single" w:sz="6" w:space="0" w:color="auto"/>
                  </w:tcBorders>
                </w:tcPr>
                <w:p w:rsidR="004263A3" w:rsidRPr="00E157D5" w:rsidRDefault="004263A3" w:rsidP="00413D4D">
                  <w:pPr>
                    <w:autoSpaceDE w:val="0"/>
                    <w:autoSpaceDN w:val="0"/>
                    <w:adjustRightInd w:val="0"/>
                    <w:rPr>
                      <w:b/>
                      <w:bCs/>
                      <w:color w:val="000000"/>
                    </w:rPr>
                  </w:pPr>
                </w:p>
              </w:tc>
              <w:tc>
                <w:tcPr>
                  <w:tcW w:w="499" w:type="dxa"/>
                  <w:tcBorders>
                    <w:top w:val="single" w:sz="6" w:space="0" w:color="auto"/>
                    <w:left w:val="single" w:sz="6" w:space="0" w:color="auto"/>
                    <w:bottom w:val="single" w:sz="6" w:space="0" w:color="auto"/>
                    <w:right w:val="single" w:sz="6" w:space="0" w:color="auto"/>
                  </w:tcBorders>
                </w:tcPr>
                <w:p w:rsidR="004263A3" w:rsidRPr="00E157D5" w:rsidRDefault="004263A3" w:rsidP="00413D4D">
                  <w:pPr>
                    <w:autoSpaceDE w:val="0"/>
                    <w:autoSpaceDN w:val="0"/>
                    <w:adjustRightInd w:val="0"/>
                    <w:rPr>
                      <w:b/>
                      <w:bCs/>
                      <w:color w:val="000000"/>
                    </w:rPr>
                  </w:pPr>
                </w:p>
              </w:tc>
              <w:tc>
                <w:tcPr>
                  <w:tcW w:w="1187" w:type="dxa"/>
                  <w:tcBorders>
                    <w:top w:val="single" w:sz="6" w:space="0" w:color="auto"/>
                    <w:left w:val="single" w:sz="6" w:space="0" w:color="auto"/>
                    <w:bottom w:val="single" w:sz="6" w:space="0" w:color="auto"/>
                    <w:right w:val="single" w:sz="6" w:space="0" w:color="auto"/>
                  </w:tcBorders>
                </w:tcPr>
                <w:p w:rsidR="004263A3" w:rsidRPr="002D3201" w:rsidRDefault="00B47F50" w:rsidP="004A2013">
                  <w:pPr>
                    <w:autoSpaceDE w:val="0"/>
                    <w:autoSpaceDN w:val="0"/>
                    <w:adjustRightInd w:val="0"/>
                    <w:jc w:val="center"/>
                    <w:rPr>
                      <w:b/>
                      <w:bCs/>
                      <w:color w:val="000000"/>
                    </w:rPr>
                  </w:pPr>
                  <w:r>
                    <w:rPr>
                      <w:b/>
                      <w:bCs/>
                      <w:color w:val="000000"/>
                    </w:rPr>
                    <w:t>5180,765</w:t>
                  </w:r>
                </w:p>
              </w:tc>
              <w:tc>
                <w:tcPr>
                  <w:tcW w:w="1255" w:type="dxa"/>
                  <w:tcBorders>
                    <w:top w:val="single" w:sz="6" w:space="0" w:color="auto"/>
                    <w:left w:val="single" w:sz="6" w:space="0" w:color="auto"/>
                    <w:bottom w:val="single" w:sz="6" w:space="0" w:color="auto"/>
                    <w:right w:val="single" w:sz="6" w:space="0" w:color="auto"/>
                  </w:tcBorders>
                </w:tcPr>
                <w:p w:rsidR="004263A3" w:rsidRPr="002D3201" w:rsidRDefault="004E7B08" w:rsidP="006B567E">
                  <w:pPr>
                    <w:autoSpaceDE w:val="0"/>
                    <w:autoSpaceDN w:val="0"/>
                    <w:adjustRightInd w:val="0"/>
                    <w:jc w:val="center"/>
                    <w:rPr>
                      <w:b/>
                      <w:bCs/>
                      <w:color w:val="000000"/>
                    </w:rPr>
                  </w:pPr>
                  <w:r>
                    <w:rPr>
                      <w:b/>
                      <w:bCs/>
                      <w:color w:val="000000"/>
                    </w:rPr>
                    <w:t>5342,727</w:t>
                  </w:r>
                </w:p>
              </w:tc>
            </w:tr>
            <w:tr w:rsidR="00B47F50" w:rsidRPr="008D6EA6" w:rsidTr="005804D0">
              <w:trPr>
                <w:trHeight w:val="247"/>
              </w:trPr>
              <w:tc>
                <w:tcPr>
                  <w:tcW w:w="5286" w:type="dxa"/>
                  <w:tcBorders>
                    <w:top w:val="single" w:sz="6" w:space="0" w:color="auto"/>
                    <w:left w:val="single" w:sz="6" w:space="0" w:color="auto"/>
                    <w:bottom w:val="single" w:sz="4" w:space="0" w:color="auto"/>
                    <w:right w:val="single" w:sz="6" w:space="0" w:color="auto"/>
                  </w:tcBorders>
                </w:tcPr>
                <w:p w:rsidR="00B47F50" w:rsidRPr="000727F0" w:rsidRDefault="00B47F50" w:rsidP="00B47F50">
                  <w:pPr>
                    <w:autoSpaceDE w:val="0"/>
                    <w:autoSpaceDN w:val="0"/>
                    <w:adjustRightInd w:val="0"/>
                    <w:jc w:val="both"/>
                    <w:rPr>
                      <w:color w:val="000000"/>
                    </w:rPr>
                  </w:pPr>
                  <w:r w:rsidRPr="000727F0">
                    <w:rPr>
                      <w:color w:val="000000"/>
                    </w:rPr>
                    <w:t>Дорожное хозяйство (дорожные фонды)</w:t>
                  </w:r>
                </w:p>
              </w:tc>
              <w:tc>
                <w:tcPr>
                  <w:tcW w:w="566" w:type="dxa"/>
                  <w:tcBorders>
                    <w:top w:val="single" w:sz="6" w:space="0" w:color="auto"/>
                    <w:left w:val="single" w:sz="6" w:space="0" w:color="auto"/>
                    <w:bottom w:val="single" w:sz="4" w:space="0" w:color="auto"/>
                    <w:right w:val="single" w:sz="6" w:space="0" w:color="auto"/>
                  </w:tcBorders>
                </w:tcPr>
                <w:p w:rsidR="00B47F50" w:rsidRPr="00E157D5" w:rsidRDefault="00B47F50" w:rsidP="00B47F50">
                  <w:pPr>
                    <w:autoSpaceDE w:val="0"/>
                    <w:autoSpaceDN w:val="0"/>
                    <w:adjustRightInd w:val="0"/>
                    <w:rPr>
                      <w:color w:val="000000"/>
                    </w:rPr>
                  </w:pPr>
                  <w:r w:rsidRPr="00E157D5">
                    <w:rPr>
                      <w:color w:val="000000"/>
                    </w:rPr>
                    <w:t>0409</w:t>
                  </w:r>
                </w:p>
              </w:tc>
              <w:tc>
                <w:tcPr>
                  <w:tcW w:w="1440" w:type="dxa"/>
                  <w:tcBorders>
                    <w:top w:val="single" w:sz="6" w:space="0" w:color="auto"/>
                    <w:left w:val="single" w:sz="6" w:space="0" w:color="auto"/>
                    <w:bottom w:val="single" w:sz="4" w:space="0" w:color="auto"/>
                    <w:right w:val="single" w:sz="6" w:space="0" w:color="auto"/>
                  </w:tcBorders>
                </w:tcPr>
                <w:p w:rsidR="00B47F50" w:rsidRPr="00E157D5" w:rsidRDefault="00B47F50" w:rsidP="00B47F50">
                  <w:pPr>
                    <w:autoSpaceDE w:val="0"/>
                    <w:autoSpaceDN w:val="0"/>
                    <w:adjustRightInd w:val="0"/>
                    <w:rPr>
                      <w:color w:val="000000"/>
                    </w:rPr>
                  </w:pPr>
                </w:p>
              </w:tc>
              <w:tc>
                <w:tcPr>
                  <w:tcW w:w="499" w:type="dxa"/>
                  <w:tcBorders>
                    <w:top w:val="single" w:sz="6" w:space="0" w:color="auto"/>
                    <w:left w:val="single" w:sz="6" w:space="0" w:color="auto"/>
                    <w:bottom w:val="single" w:sz="4" w:space="0" w:color="auto"/>
                    <w:right w:val="single" w:sz="6" w:space="0" w:color="auto"/>
                  </w:tcBorders>
                </w:tcPr>
                <w:p w:rsidR="00B47F50" w:rsidRPr="00E157D5" w:rsidRDefault="00B47F50" w:rsidP="00413D4D">
                  <w:pPr>
                    <w:autoSpaceDE w:val="0"/>
                    <w:autoSpaceDN w:val="0"/>
                    <w:adjustRightInd w:val="0"/>
                    <w:rPr>
                      <w:color w:val="000000"/>
                    </w:rPr>
                  </w:pPr>
                </w:p>
              </w:tc>
              <w:tc>
                <w:tcPr>
                  <w:tcW w:w="1187" w:type="dxa"/>
                  <w:tcBorders>
                    <w:top w:val="single" w:sz="6" w:space="0" w:color="auto"/>
                    <w:left w:val="single" w:sz="6" w:space="0" w:color="auto"/>
                    <w:bottom w:val="single" w:sz="4" w:space="0" w:color="auto"/>
                    <w:right w:val="single" w:sz="6" w:space="0" w:color="auto"/>
                  </w:tcBorders>
                </w:tcPr>
                <w:p w:rsidR="00B47F50" w:rsidRPr="00AB6190" w:rsidRDefault="00B47F50" w:rsidP="00C76165">
                  <w:pPr>
                    <w:autoSpaceDE w:val="0"/>
                    <w:autoSpaceDN w:val="0"/>
                    <w:adjustRightInd w:val="0"/>
                    <w:jc w:val="center"/>
                    <w:rPr>
                      <w:bCs/>
                      <w:color w:val="000000"/>
                    </w:rPr>
                  </w:pPr>
                  <w:r>
                    <w:rPr>
                      <w:bCs/>
                      <w:color w:val="000000"/>
                    </w:rPr>
                    <w:t>5180,765</w:t>
                  </w:r>
                </w:p>
              </w:tc>
              <w:tc>
                <w:tcPr>
                  <w:tcW w:w="1255" w:type="dxa"/>
                  <w:tcBorders>
                    <w:top w:val="single" w:sz="6" w:space="0" w:color="auto"/>
                    <w:left w:val="single" w:sz="6" w:space="0" w:color="auto"/>
                    <w:bottom w:val="single" w:sz="4" w:space="0" w:color="auto"/>
                    <w:right w:val="single" w:sz="6" w:space="0" w:color="auto"/>
                  </w:tcBorders>
                </w:tcPr>
                <w:p w:rsidR="00B47F50" w:rsidRPr="001B7A2E" w:rsidRDefault="004E7B08" w:rsidP="004A2013">
                  <w:pPr>
                    <w:autoSpaceDE w:val="0"/>
                    <w:autoSpaceDN w:val="0"/>
                    <w:adjustRightInd w:val="0"/>
                    <w:jc w:val="center"/>
                    <w:rPr>
                      <w:bCs/>
                      <w:color w:val="000000"/>
                    </w:rPr>
                  </w:pPr>
                  <w:r>
                    <w:rPr>
                      <w:bCs/>
                      <w:color w:val="000000"/>
                    </w:rPr>
                    <w:t>5342,727</w:t>
                  </w:r>
                </w:p>
              </w:tc>
            </w:tr>
            <w:tr w:rsidR="00D80330" w:rsidRPr="008D6EA6" w:rsidTr="005804D0">
              <w:trPr>
                <w:trHeight w:val="247"/>
              </w:trPr>
              <w:tc>
                <w:tcPr>
                  <w:tcW w:w="5286" w:type="dxa"/>
                  <w:tcBorders>
                    <w:top w:val="single" w:sz="6" w:space="0" w:color="auto"/>
                    <w:left w:val="single" w:sz="6" w:space="0" w:color="auto"/>
                    <w:bottom w:val="single" w:sz="4" w:space="0" w:color="auto"/>
                    <w:right w:val="single" w:sz="6" w:space="0" w:color="auto"/>
                  </w:tcBorders>
                </w:tcPr>
                <w:p w:rsidR="00D80330" w:rsidRPr="000727F0" w:rsidRDefault="00D80330" w:rsidP="00B47F50">
                  <w:pPr>
                    <w:autoSpaceDE w:val="0"/>
                    <w:autoSpaceDN w:val="0"/>
                    <w:adjustRightInd w:val="0"/>
                    <w:jc w:val="both"/>
                    <w:rPr>
                      <w:color w:val="000000"/>
                    </w:rPr>
                  </w:pPr>
                  <w:r w:rsidRPr="000727F0">
                    <w:rPr>
                      <w:color w:val="000000"/>
                    </w:rPr>
                    <w:t>Муниципальн</w:t>
                  </w:r>
                  <w:r>
                    <w:rPr>
                      <w:color w:val="000000"/>
                    </w:rPr>
                    <w:t>ые</w:t>
                  </w:r>
                  <w:r w:rsidRPr="000727F0">
                    <w:rPr>
                      <w:color w:val="000000"/>
                    </w:rPr>
                    <w:t xml:space="preserve"> программ</w:t>
                  </w:r>
                  <w:r>
                    <w:rPr>
                      <w:color w:val="000000"/>
                    </w:rPr>
                    <w:t>ы</w:t>
                  </w:r>
                  <w:r w:rsidRPr="000727F0">
                    <w:rPr>
                      <w:color w:val="000000"/>
                    </w:rPr>
                    <w:t xml:space="preserve"> поселений Кочковского района Новосибирской области </w:t>
                  </w:r>
                  <w:r>
                    <w:rPr>
                      <w:color w:val="000000"/>
                    </w:rPr>
                    <w:t xml:space="preserve">        </w:t>
                  </w:r>
                </w:p>
              </w:tc>
              <w:tc>
                <w:tcPr>
                  <w:tcW w:w="566" w:type="dxa"/>
                  <w:tcBorders>
                    <w:top w:val="single" w:sz="6" w:space="0" w:color="auto"/>
                    <w:left w:val="single" w:sz="6" w:space="0" w:color="auto"/>
                    <w:bottom w:val="single" w:sz="4" w:space="0" w:color="auto"/>
                    <w:right w:val="single" w:sz="6" w:space="0" w:color="auto"/>
                  </w:tcBorders>
                </w:tcPr>
                <w:p w:rsidR="00D80330" w:rsidRPr="00E157D5" w:rsidRDefault="00D80330" w:rsidP="00B47F50">
                  <w:pPr>
                    <w:autoSpaceDE w:val="0"/>
                    <w:autoSpaceDN w:val="0"/>
                    <w:adjustRightInd w:val="0"/>
                    <w:rPr>
                      <w:color w:val="000000"/>
                    </w:rPr>
                  </w:pPr>
                  <w:r>
                    <w:rPr>
                      <w:color w:val="000000"/>
                    </w:rPr>
                    <w:t>0409</w:t>
                  </w:r>
                </w:p>
              </w:tc>
              <w:tc>
                <w:tcPr>
                  <w:tcW w:w="1440" w:type="dxa"/>
                  <w:tcBorders>
                    <w:top w:val="single" w:sz="6" w:space="0" w:color="auto"/>
                    <w:left w:val="single" w:sz="6" w:space="0" w:color="auto"/>
                    <w:bottom w:val="single" w:sz="4" w:space="0" w:color="auto"/>
                    <w:right w:val="single" w:sz="6" w:space="0" w:color="auto"/>
                  </w:tcBorders>
                </w:tcPr>
                <w:p w:rsidR="00D80330" w:rsidRPr="00E157D5" w:rsidRDefault="00D80330" w:rsidP="00D80330">
                  <w:pPr>
                    <w:autoSpaceDE w:val="0"/>
                    <w:autoSpaceDN w:val="0"/>
                    <w:adjustRightInd w:val="0"/>
                    <w:rPr>
                      <w:color w:val="000000"/>
                    </w:rPr>
                  </w:pPr>
                  <w:r w:rsidRPr="00E157D5">
                    <w:rPr>
                      <w:color w:val="000000"/>
                    </w:rPr>
                    <w:t>74.0.</w:t>
                  </w:r>
                  <w:r>
                    <w:rPr>
                      <w:color w:val="000000"/>
                    </w:rPr>
                    <w:t>00</w:t>
                  </w:r>
                  <w:r w:rsidRPr="00E157D5">
                    <w:rPr>
                      <w:color w:val="000000"/>
                    </w:rPr>
                    <w:t>.00000</w:t>
                  </w:r>
                </w:p>
              </w:tc>
              <w:tc>
                <w:tcPr>
                  <w:tcW w:w="499" w:type="dxa"/>
                  <w:tcBorders>
                    <w:top w:val="single" w:sz="6" w:space="0" w:color="auto"/>
                    <w:left w:val="single" w:sz="6" w:space="0" w:color="auto"/>
                    <w:bottom w:val="single" w:sz="4" w:space="0" w:color="auto"/>
                    <w:right w:val="single" w:sz="6" w:space="0" w:color="auto"/>
                  </w:tcBorders>
                </w:tcPr>
                <w:p w:rsidR="00D80330" w:rsidRPr="00E157D5" w:rsidRDefault="00D80330" w:rsidP="00413D4D">
                  <w:pPr>
                    <w:autoSpaceDE w:val="0"/>
                    <w:autoSpaceDN w:val="0"/>
                    <w:adjustRightInd w:val="0"/>
                    <w:rPr>
                      <w:color w:val="000000"/>
                    </w:rPr>
                  </w:pPr>
                </w:p>
              </w:tc>
              <w:tc>
                <w:tcPr>
                  <w:tcW w:w="1187" w:type="dxa"/>
                  <w:tcBorders>
                    <w:top w:val="single" w:sz="6" w:space="0" w:color="auto"/>
                    <w:left w:val="single" w:sz="6" w:space="0" w:color="auto"/>
                    <w:bottom w:val="single" w:sz="4" w:space="0" w:color="auto"/>
                    <w:right w:val="single" w:sz="6" w:space="0" w:color="auto"/>
                  </w:tcBorders>
                </w:tcPr>
                <w:p w:rsidR="00D80330" w:rsidRPr="00AB6190" w:rsidRDefault="00D80330" w:rsidP="00977D3D">
                  <w:pPr>
                    <w:autoSpaceDE w:val="0"/>
                    <w:autoSpaceDN w:val="0"/>
                    <w:adjustRightInd w:val="0"/>
                    <w:jc w:val="center"/>
                    <w:rPr>
                      <w:bCs/>
                      <w:color w:val="000000"/>
                    </w:rPr>
                  </w:pPr>
                  <w:r>
                    <w:rPr>
                      <w:bCs/>
                      <w:color w:val="000000"/>
                    </w:rPr>
                    <w:t>5180,765</w:t>
                  </w:r>
                </w:p>
              </w:tc>
              <w:tc>
                <w:tcPr>
                  <w:tcW w:w="1255" w:type="dxa"/>
                  <w:tcBorders>
                    <w:top w:val="single" w:sz="6" w:space="0" w:color="auto"/>
                    <w:left w:val="single" w:sz="6" w:space="0" w:color="auto"/>
                    <w:bottom w:val="single" w:sz="4" w:space="0" w:color="auto"/>
                    <w:right w:val="single" w:sz="6" w:space="0" w:color="auto"/>
                  </w:tcBorders>
                </w:tcPr>
                <w:p w:rsidR="00D80330" w:rsidRPr="001B7A2E" w:rsidRDefault="00D80330" w:rsidP="00977D3D">
                  <w:pPr>
                    <w:autoSpaceDE w:val="0"/>
                    <w:autoSpaceDN w:val="0"/>
                    <w:adjustRightInd w:val="0"/>
                    <w:jc w:val="center"/>
                    <w:rPr>
                      <w:bCs/>
                      <w:color w:val="000000"/>
                    </w:rPr>
                  </w:pPr>
                  <w:r>
                    <w:rPr>
                      <w:bCs/>
                      <w:color w:val="000000"/>
                    </w:rPr>
                    <w:t>5342,727</w:t>
                  </w:r>
                </w:p>
              </w:tc>
            </w:tr>
            <w:tr w:rsidR="00D80330" w:rsidRPr="008D6EA6" w:rsidTr="005804D0">
              <w:trPr>
                <w:trHeight w:val="247"/>
              </w:trPr>
              <w:tc>
                <w:tcPr>
                  <w:tcW w:w="5286" w:type="dxa"/>
                  <w:tcBorders>
                    <w:top w:val="single" w:sz="4" w:space="0" w:color="auto"/>
                    <w:left w:val="single" w:sz="4" w:space="0" w:color="auto"/>
                    <w:bottom w:val="single" w:sz="4" w:space="0" w:color="auto"/>
                    <w:right w:val="single" w:sz="4" w:space="0" w:color="auto"/>
                  </w:tcBorders>
                </w:tcPr>
                <w:p w:rsidR="00D80330" w:rsidRPr="000727F0" w:rsidRDefault="00D80330" w:rsidP="00B47F50">
                  <w:pPr>
                    <w:autoSpaceDE w:val="0"/>
                    <w:autoSpaceDN w:val="0"/>
                    <w:adjustRightInd w:val="0"/>
                    <w:jc w:val="both"/>
                    <w:rPr>
                      <w:color w:val="000000"/>
                    </w:rPr>
                  </w:pPr>
                  <w:r w:rsidRPr="00B1400A">
                    <w:rPr>
                      <w:color w:val="000000"/>
                    </w:rPr>
                    <w:t>Муниципальная программа Черновского сельсовета Кочковского района Новосибирской области "</w:t>
                  </w:r>
                  <w:r w:rsidRPr="008F665D">
                    <w:t>Развитие  автомобильных дорог местного значения на территории Черновского сельсовета Кочковского района Новосибирской области на 2023-2025 годы</w:t>
                  </w:r>
                  <w:r>
                    <w:t>"</w:t>
                  </w:r>
                </w:p>
              </w:tc>
              <w:tc>
                <w:tcPr>
                  <w:tcW w:w="566" w:type="dxa"/>
                  <w:tcBorders>
                    <w:top w:val="single" w:sz="4" w:space="0" w:color="auto"/>
                    <w:left w:val="single" w:sz="4" w:space="0" w:color="auto"/>
                    <w:bottom w:val="single" w:sz="4" w:space="0" w:color="auto"/>
                    <w:right w:val="single" w:sz="4" w:space="0" w:color="auto"/>
                  </w:tcBorders>
                </w:tcPr>
                <w:p w:rsidR="00D80330" w:rsidRPr="00E157D5" w:rsidRDefault="00D80330" w:rsidP="00B47F50">
                  <w:pPr>
                    <w:autoSpaceDE w:val="0"/>
                    <w:autoSpaceDN w:val="0"/>
                    <w:adjustRightInd w:val="0"/>
                    <w:rPr>
                      <w:color w:val="000000"/>
                    </w:rPr>
                  </w:pPr>
                  <w:r>
                    <w:rPr>
                      <w:color w:val="000000"/>
                    </w:rPr>
                    <w:t>0409</w:t>
                  </w:r>
                </w:p>
              </w:tc>
              <w:tc>
                <w:tcPr>
                  <w:tcW w:w="1440" w:type="dxa"/>
                  <w:tcBorders>
                    <w:top w:val="single" w:sz="4" w:space="0" w:color="auto"/>
                    <w:left w:val="single" w:sz="4" w:space="0" w:color="auto"/>
                    <w:bottom w:val="single" w:sz="4" w:space="0" w:color="auto"/>
                    <w:right w:val="single" w:sz="4" w:space="0" w:color="auto"/>
                  </w:tcBorders>
                </w:tcPr>
                <w:p w:rsidR="00D80330" w:rsidRPr="00E157D5" w:rsidRDefault="00D80330" w:rsidP="00B47F50">
                  <w:pPr>
                    <w:autoSpaceDE w:val="0"/>
                    <w:autoSpaceDN w:val="0"/>
                    <w:adjustRightInd w:val="0"/>
                    <w:rPr>
                      <w:color w:val="000000"/>
                    </w:rPr>
                  </w:pPr>
                  <w:r w:rsidRPr="00E157D5">
                    <w:rPr>
                      <w:color w:val="000000"/>
                    </w:rPr>
                    <w:t>74.0.</w:t>
                  </w:r>
                  <w:r>
                    <w:rPr>
                      <w:color w:val="000000"/>
                    </w:rPr>
                    <w:t>10</w:t>
                  </w:r>
                  <w:r w:rsidRPr="00E157D5">
                    <w:rPr>
                      <w:color w:val="000000"/>
                    </w:rPr>
                    <w:t>.00000</w:t>
                  </w:r>
                </w:p>
              </w:tc>
              <w:tc>
                <w:tcPr>
                  <w:tcW w:w="499" w:type="dxa"/>
                  <w:tcBorders>
                    <w:top w:val="single" w:sz="4" w:space="0" w:color="auto"/>
                    <w:left w:val="single" w:sz="4" w:space="0" w:color="auto"/>
                    <w:bottom w:val="single" w:sz="4" w:space="0" w:color="auto"/>
                    <w:right w:val="single" w:sz="4" w:space="0" w:color="auto"/>
                  </w:tcBorders>
                </w:tcPr>
                <w:p w:rsidR="00D80330" w:rsidRPr="00E157D5" w:rsidRDefault="00D80330" w:rsidP="00413D4D">
                  <w:pPr>
                    <w:autoSpaceDE w:val="0"/>
                    <w:autoSpaceDN w:val="0"/>
                    <w:adjustRightInd w:val="0"/>
                    <w:rPr>
                      <w:color w:val="000000"/>
                    </w:rPr>
                  </w:pPr>
                </w:p>
              </w:tc>
              <w:tc>
                <w:tcPr>
                  <w:tcW w:w="1187" w:type="dxa"/>
                  <w:tcBorders>
                    <w:top w:val="single" w:sz="4" w:space="0" w:color="auto"/>
                    <w:left w:val="single" w:sz="4" w:space="0" w:color="auto"/>
                    <w:bottom w:val="single" w:sz="4" w:space="0" w:color="auto"/>
                    <w:right w:val="single" w:sz="4" w:space="0" w:color="auto"/>
                  </w:tcBorders>
                </w:tcPr>
                <w:p w:rsidR="00D80330" w:rsidRPr="00AB6190" w:rsidRDefault="00D80330" w:rsidP="004A2013">
                  <w:pPr>
                    <w:autoSpaceDE w:val="0"/>
                    <w:autoSpaceDN w:val="0"/>
                    <w:adjustRightInd w:val="0"/>
                    <w:jc w:val="center"/>
                    <w:rPr>
                      <w:bCs/>
                      <w:color w:val="000000"/>
                    </w:rPr>
                  </w:pPr>
                  <w:r>
                    <w:rPr>
                      <w:bCs/>
                      <w:color w:val="000000"/>
                    </w:rPr>
                    <w:t>5180,765</w:t>
                  </w:r>
                </w:p>
              </w:tc>
              <w:tc>
                <w:tcPr>
                  <w:tcW w:w="1255" w:type="dxa"/>
                  <w:tcBorders>
                    <w:top w:val="single" w:sz="4" w:space="0" w:color="auto"/>
                    <w:left w:val="single" w:sz="4" w:space="0" w:color="auto"/>
                    <w:bottom w:val="single" w:sz="4" w:space="0" w:color="auto"/>
                    <w:right w:val="single" w:sz="4" w:space="0" w:color="auto"/>
                  </w:tcBorders>
                </w:tcPr>
                <w:p w:rsidR="00D80330" w:rsidRPr="001B7A2E" w:rsidRDefault="00D80330" w:rsidP="004A2013">
                  <w:pPr>
                    <w:autoSpaceDE w:val="0"/>
                    <w:autoSpaceDN w:val="0"/>
                    <w:adjustRightInd w:val="0"/>
                    <w:jc w:val="center"/>
                    <w:rPr>
                      <w:bCs/>
                      <w:color w:val="000000"/>
                    </w:rPr>
                  </w:pPr>
                  <w:r>
                    <w:rPr>
                      <w:bCs/>
                      <w:color w:val="000000"/>
                    </w:rPr>
                    <w:t>5342,727</w:t>
                  </w:r>
                </w:p>
              </w:tc>
            </w:tr>
            <w:tr w:rsidR="00D80330" w:rsidRPr="008D6EA6" w:rsidTr="005804D0">
              <w:trPr>
                <w:trHeight w:val="247"/>
              </w:trPr>
              <w:tc>
                <w:tcPr>
                  <w:tcW w:w="5286" w:type="dxa"/>
                  <w:tcBorders>
                    <w:top w:val="single" w:sz="4" w:space="0" w:color="auto"/>
                    <w:left w:val="single" w:sz="4" w:space="0" w:color="auto"/>
                    <w:bottom w:val="single" w:sz="4" w:space="0" w:color="auto"/>
                    <w:right w:val="single" w:sz="4" w:space="0" w:color="auto"/>
                  </w:tcBorders>
                </w:tcPr>
                <w:p w:rsidR="00D80330" w:rsidRPr="00E157D5" w:rsidRDefault="00D80330" w:rsidP="00B47F50">
                  <w:pPr>
                    <w:autoSpaceDE w:val="0"/>
                    <w:autoSpaceDN w:val="0"/>
                    <w:adjustRightInd w:val="0"/>
                    <w:jc w:val="both"/>
                    <w:rPr>
                      <w:color w:val="000000"/>
                    </w:rPr>
                  </w:pPr>
                  <w:r w:rsidRPr="00B1400A">
                    <w:rPr>
                      <w:color w:val="000000"/>
                    </w:rPr>
                    <w:t>Расходы на реализацию муниципальной программы  "</w:t>
                  </w:r>
                  <w:r w:rsidRPr="008F665D">
                    <w:t>Развитие  автомобильных дорог местного значения на территории Черновского сельсовета Кочковского района Новосибирской области на 2023-2025 годы</w:t>
                  </w:r>
                  <w:r>
                    <w:t>"</w:t>
                  </w:r>
                  <w:r w:rsidRPr="00B1400A">
                    <w:rPr>
                      <w:color w:val="000000"/>
                    </w:rPr>
                    <w:t xml:space="preserve"> за счет средств местного бюджета</w:t>
                  </w:r>
                </w:p>
              </w:tc>
              <w:tc>
                <w:tcPr>
                  <w:tcW w:w="566" w:type="dxa"/>
                  <w:tcBorders>
                    <w:top w:val="single" w:sz="4" w:space="0" w:color="auto"/>
                    <w:left w:val="single" w:sz="4" w:space="0" w:color="auto"/>
                    <w:bottom w:val="single" w:sz="4" w:space="0" w:color="auto"/>
                    <w:right w:val="single" w:sz="4" w:space="0" w:color="auto"/>
                  </w:tcBorders>
                </w:tcPr>
                <w:p w:rsidR="00D80330" w:rsidRDefault="00D80330" w:rsidP="00B47F50">
                  <w:pPr>
                    <w:autoSpaceDE w:val="0"/>
                    <w:autoSpaceDN w:val="0"/>
                    <w:adjustRightInd w:val="0"/>
                    <w:rPr>
                      <w:color w:val="000000"/>
                    </w:rPr>
                  </w:pPr>
                  <w:r>
                    <w:rPr>
                      <w:color w:val="000000"/>
                    </w:rPr>
                    <w:t>0409</w:t>
                  </w:r>
                </w:p>
              </w:tc>
              <w:tc>
                <w:tcPr>
                  <w:tcW w:w="1440" w:type="dxa"/>
                  <w:tcBorders>
                    <w:top w:val="single" w:sz="4" w:space="0" w:color="auto"/>
                    <w:left w:val="single" w:sz="4" w:space="0" w:color="auto"/>
                    <w:bottom w:val="single" w:sz="4" w:space="0" w:color="auto"/>
                    <w:right w:val="single" w:sz="4" w:space="0" w:color="auto"/>
                  </w:tcBorders>
                </w:tcPr>
                <w:p w:rsidR="00D80330" w:rsidRPr="00E157D5" w:rsidRDefault="00D80330" w:rsidP="00B47F50">
                  <w:pPr>
                    <w:autoSpaceDE w:val="0"/>
                    <w:autoSpaceDN w:val="0"/>
                    <w:adjustRightInd w:val="0"/>
                    <w:rPr>
                      <w:color w:val="000000"/>
                    </w:rPr>
                  </w:pPr>
                  <w:r>
                    <w:rPr>
                      <w:color w:val="000000"/>
                    </w:rPr>
                    <w:t>74.0.10</w:t>
                  </w:r>
                  <w:r w:rsidRPr="00E157D5">
                    <w:rPr>
                      <w:color w:val="000000"/>
                    </w:rPr>
                    <w:t>.04090</w:t>
                  </w:r>
                </w:p>
              </w:tc>
              <w:tc>
                <w:tcPr>
                  <w:tcW w:w="499" w:type="dxa"/>
                  <w:tcBorders>
                    <w:top w:val="single" w:sz="4" w:space="0" w:color="auto"/>
                    <w:left w:val="single" w:sz="4" w:space="0" w:color="auto"/>
                    <w:bottom w:val="single" w:sz="4" w:space="0" w:color="auto"/>
                    <w:right w:val="single" w:sz="4" w:space="0" w:color="auto"/>
                  </w:tcBorders>
                </w:tcPr>
                <w:p w:rsidR="00D80330" w:rsidRPr="00E157D5" w:rsidRDefault="00D80330" w:rsidP="00413D4D">
                  <w:pPr>
                    <w:autoSpaceDE w:val="0"/>
                    <w:autoSpaceDN w:val="0"/>
                    <w:adjustRightInd w:val="0"/>
                    <w:rPr>
                      <w:color w:val="000000"/>
                    </w:rPr>
                  </w:pPr>
                </w:p>
              </w:tc>
              <w:tc>
                <w:tcPr>
                  <w:tcW w:w="1187" w:type="dxa"/>
                  <w:tcBorders>
                    <w:top w:val="single" w:sz="4" w:space="0" w:color="auto"/>
                    <w:left w:val="single" w:sz="4" w:space="0" w:color="auto"/>
                    <w:bottom w:val="single" w:sz="4" w:space="0" w:color="auto"/>
                    <w:right w:val="single" w:sz="4" w:space="0" w:color="auto"/>
                  </w:tcBorders>
                </w:tcPr>
                <w:p w:rsidR="00D80330" w:rsidRPr="00AB6190" w:rsidRDefault="00D80330" w:rsidP="004A2013">
                  <w:pPr>
                    <w:autoSpaceDE w:val="0"/>
                    <w:autoSpaceDN w:val="0"/>
                    <w:adjustRightInd w:val="0"/>
                    <w:jc w:val="center"/>
                    <w:rPr>
                      <w:bCs/>
                      <w:color w:val="000000"/>
                    </w:rPr>
                  </w:pPr>
                  <w:r>
                    <w:rPr>
                      <w:bCs/>
                      <w:color w:val="000000"/>
                    </w:rPr>
                    <w:t>1859,800</w:t>
                  </w:r>
                </w:p>
              </w:tc>
              <w:tc>
                <w:tcPr>
                  <w:tcW w:w="1255" w:type="dxa"/>
                  <w:tcBorders>
                    <w:top w:val="single" w:sz="4" w:space="0" w:color="auto"/>
                    <w:left w:val="single" w:sz="4" w:space="0" w:color="auto"/>
                    <w:bottom w:val="single" w:sz="4" w:space="0" w:color="auto"/>
                    <w:right w:val="single" w:sz="4" w:space="0" w:color="auto"/>
                  </w:tcBorders>
                </w:tcPr>
                <w:p w:rsidR="00D80330" w:rsidRPr="001B7A2E" w:rsidRDefault="00D80330" w:rsidP="004A2013">
                  <w:pPr>
                    <w:autoSpaceDE w:val="0"/>
                    <w:autoSpaceDN w:val="0"/>
                    <w:adjustRightInd w:val="0"/>
                    <w:jc w:val="center"/>
                    <w:rPr>
                      <w:bCs/>
                      <w:color w:val="000000"/>
                    </w:rPr>
                  </w:pPr>
                  <w:r>
                    <w:rPr>
                      <w:bCs/>
                      <w:color w:val="000000"/>
                    </w:rPr>
                    <w:t>2197,100</w:t>
                  </w:r>
                </w:p>
              </w:tc>
            </w:tr>
            <w:tr w:rsidR="00D80330" w:rsidRPr="008D6EA6" w:rsidTr="005804D0">
              <w:trPr>
                <w:trHeight w:val="247"/>
              </w:trPr>
              <w:tc>
                <w:tcPr>
                  <w:tcW w:w="5286" w:type="dxa"/>
                  <w:tcBorders>
                    <w:top w:val="single" w:sz="4" w:space="0" w:color="auto"/>
                    <w:left w:val="single" w:sz="4" w:space="0" w:color="auto"/>
                    <w:bottom w:val="single" w:sz="4" w:space="0" w:color="auto"/>
                    <w:right w:val="single" w:sz="4" w:space="0" w:color="auto"/>
                  </w:tcBorders>
                </w:tcPr>
                <w:p w:rsidR="00D80330" w:rsidRPr="007319DA" w:rsidRDefault="00D80330" w:rsidP="00B47F50">
                  <w:pPr>
                    <w:autoSpaceDE w:val="0"/>
                    <w:autoSpaceDN w:val="0"/>
                    <w:adjustRightInd w:val="0"/>
                    <w:jc w:val="both"/>
                    <w:rPr>
                      <w:color w:val="000000"/>
                    </w:rPr>
                  </w:pPr>
                  <w:r w:rsidRPr="007319DA">
                    <w:rPr>
                      <w:color w:val="000000"/>
                    </w:rPr>
                    <w:t>Закупка товаров, работ и услуг для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D80330" w:rsidRDefault="00D80330" w:rsidP="00B47F50">
                  <w:pPr>
                    <w:autoSpaceDE w:val="0"/>
                    <w:autoSpaceDN w:val="0"/>
                    <w:adjustRightInd w:val="0"/>
                    <w:rPr>
                      <w:color w:val="000000"/>
                    </w:rPr>
                  </w:pPr>
                  <w:r>
                    <w:rPr>
                      <w:color w:val="000000"/>
                    </w:rPr>
                    <w:t>0409</w:t>
                  </w:r>
                </w:p>
              </w:tc>
              <w:tc>
                <w:tcPr>
                  <w:tcW w:w="1440" w:type="dxa"/>
                  <w:tcBorders>
                    <w:top w:val="single" w:sz="4" w:space="0" w:color="auto"/>
                    <w:left w:val="single" w:sz="4" w:space="0" w:color="auto"/>
                    <w:bottom w:val="single" w:sz="4" w:space="0" w:color="auto"/>
                    <w:right w:val="single" w:sz="4" w:space="0" w:color="auto"/>
                  </w:tcBorders>
                </w:tcPr>
                <w:p w:rsidR="00D80330" w:rsidRDefault="00D80330" w:rsidP="00B47F50">
                  <w:r w:rsidRPr="00467A63">
                    <w:rPr>
                      <w:color w:val="000000"/>
                    </w:rPr>
                    <w:t>74.0.10.04090</w:t>
                  </w:r>
                </w:p>
              </w:tc>
              <w:tc>
                <w:tcPr>
                  <w:tcW w:w="499" w:type="dxa"/>
                  <w:tcBorders>
                    <w:top w:val="single" w:sz="4" w:space="0" w:color="auto"/>
                    <w:left w:val="single" w:sz="4" w:space="0" w:color="auto"/>
                    <w:bottom w:val="single" w:sz="4" w:space="0" w:color="auto"/>
                    <w:right w:val="single" w:sz="4" w:space="0" w:color="auto"/>
                  </w:tcBorders>
                </w:tcPr>
                <w:p w:rsidR="00D80330" w:rsidRPr="00E157D5" w:rsidRDefault="00D80330" w:rsidP="00413D4D">
                  <w:pPr>
                    <w:autoSpaceDE w:val="0"/>
                    <w:autoSpaceDN w:val="0"/>
                    <w:adjustRightInd w:val="0"/>
                    <w:rPr>
                      <w:color w:val="000000"/>
                    </w:rPr>
                  </w:pPr>
                  <w:r>
                    <w:rPr>
                      <w:color w:val="000000"/>
                    </w:rPr>
                    <w:t>200</w:t>
                  </w:r>
                </w:p>
              </w:tc>
              <w:tc>
                <w:tcPr>
                  <w:tcW w:w="1187" w:type="dxa"/>
                  <w:tcBorders>
                    <w:top w:val="single" w:sz="4" w:space="0" w:color="auto"/>
                    <w:left w:val="single" w:sz="4" w:space="0" w:color="auto"/>
                    <w:bottom w:val="single" w:sz="4" w:space="0" w:color="auto"/>
                    <w:right w:val="single" w:sz="4" w:space="0" w:color="auto"/>
                  </w:tcBorders>
                </w:tcPr>
                <w:p w:rsidR="00D80330" w:rsidRPr="00AB6190" w:rsidRDefault="00D80330" w:rsidP="004A2013">
                  <w:pPr>
                    <w:autoSpaceDE w:val="0"/>
                    <w:autoSpaceDN w:val="0"/>
                    <w:adjustRightInd w:val="0"/>
                    <w:jc w:val="center"/>
                    <w:rPr>
                      <w:bCs/>
                      <w:color w:val="000000"/>
                    </w:rPr>
                  </w:pPr>
                  <w:r>
                    <w:rPr>
                      <w:bCs/>
                      <w:color w:val="000000"/>
                    </w:rPr>
                    <w:t>1859,800</w:t>
                  </w:r>
                </w:p>
              </w:tc>
              <w:tc>
                <w:tcPr>
                  <w:tcW w:w="1255" w:type="dxa"/>
                  <w:tcBorders>
                    <w:top w:val="single" w:sz="4" w:space="0" w:color="auto"/>
                    <w:left w:val="single" w:sz="4" w:space="0" w:color="auto"/>
                    <w:bottom w:val="single" w:sz="4" w:space="0" w:color="auto"/>
                    <w:right w:val="single" w:sz="4" w:space="0" w:color="auto"/>
                  </w:tcBorders>
                </w:tcPr>
                <w:p w:rsidR="00D80330" w:rsidRPr="001B7A2E" w:rsidRDefault="00D80330" w:rsidP="004A2013">
                  <w:pPr>
                    <w:autoSpaceDE w:val="0"/>
                    <w:autoSpaceDN w:val="0"/>
                    <w:adjustRightInd w:val="0"/>
                    <w:jc w:val="center"/>
                    <w:rPr>
                      <w:bCs/>
                      <w:color w:val="000000"/>
                    </w:rPr>
                  </w:pPr>
                  <w:r>
                    <w:rPr>
                      <w:bCs/>
                      <w:color w:val="000000"/>
                    </w:rPr>
                    <w:t>2197,100</w:t>
                  </w:r>
                </w:p>
              </w:tc>
            </w:tr>
            <w:tr w:rsidR="00D80330" w:rsidRPr="008D6EA6" w:rsidTr="005804D0">
              <w:trPr>
                <w:trHeight w:val="247"/>
              </w:trPr>
              <w:tc>
                <w:tcPr>
                  <w:tcW w:w="5286" w:type="dxa"/>
                  <w:tcBorders>
                    <w:top w:val="single" w:sz="4" w:space="0" w:color="auto"/>
                    <w:left w:val="single" w:sz="4" w:space="0" w:color="auto"/>
                    <w:bottom w:val="single" w:sz="4" w:space="0" w:color="auto"/>
                    <w:right w:val="single" w:sz="4" w:space="0" w:color="auto"/>
                  </w:tcBorders>
                </w:tcPr>
                <w:p w:rsidR="00D80330" w:rsidRPr="007319DA" w:rsidRDefault="00D80330" w:rsidP="00B47F50">
                  <w:pPr>
                    <w:autoSpaceDE w:val="0"/>
                    <w:autoSpaceDN w:val="0"/>
                    <w:adjustRightInd w:val="0"/>
                    <w:jc w:val="both"/>
                    <w:rPr>
                      <w:color w:val="000000"/>
                    </w:rPr>
                  </w:pPr>
                  <w:r w:rsidRPr="007319DA">
                    <w:rPr>
                      <w:color w:val="000000"/>
                    </w:rPr>
                    <w:t>Иные закупки товаров, работ и услуг для обеспечения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D80330" w:rsidRDefault="00D80330" w:rsidP="00B47F50">
                  <w:pPr>
                    <w:autoSpaceDE w:val="0"/>
                    <w:autoSpaceDN w:val="0"/>
                    <w:adjustRightInd w:val="0"/>
                    <w:rPr>
                      <w:color w:val="000000"/>
                    </w:rPr>
                  </w:pPr>
                  <w:r>
                    <w:rPr>
                      <w:color w:val="000000"/>
                    </w:rPr>
                    <w:t>0409</w:t>
                  </w:r>
                </w:p>
              </w:tc>
              <w:tc>
                <w:tcPr>
                  <w:tcW w:w="1440" w:type="dxa"/>
                  <w:tcBorders>
                    <w:top w:val="single" w:sz="4" w:space="0" w:color="auto"/>
                    <w:left w:val="single" w:sz="4" w:space="0" w:color="auto"/>
                    <w:bottom w:val="single" w:sz="4" w:space="0" w:color="auto"/>
                    <w:right w:val="single" w:sz="4" w:space="0" w:color="auto"/>
                  </w:tcBorders>
                </w:tcPr>
                <w:p w:rsidR="00D80330" w:rsidRDefault="00D80330" w:rsidP="00B47F50">
                  <w:r w:rsidRPr="00467A63">
                    <w:rPr>
                      <w:color w:val="000000"/>
                    </w:rPr>
                    <w:t>74.0.10.04090</w:t>
                  </w:r>
                </w:p>
              </w:tc>
              <w:tc>
                <w:tcPr>
                  <w:tcW w:w="499" w:type="dxa"/>
                  <w:tcBorders>
                    <w:top w:val="single" w:sz="4" w:space="0" w:color="auto"/>
                    <w:left w:val="single" w:sz="4" w:space="0" w:color="auto"/>
                    <w:bottom w:val="single" w:sz="4" w:space="0" w:color="auto"/>
                    <w:right w:val="single" w:sz="4" w:space="0" w:color="auto"/>
                  </w:tcBorders>
                </w:tcPr>
                <w:p w:rsidR="00D80330" w:rsidRPr="00E157D5" w:rsidRDefault="00D80330" w:rsidP="00413D4D">
                  <w:pPr>
                    <w:autoSpaceDE w:val="0"/>
                    <w:autoSpaceDN w:val="0"/>
                    <w:adjustRightInd w:val="0"/>
                    <w:rPr>
                      <w:color w:val="000000"/>
                    </w:rPr>
                  </w:pPr>
                  <w:r>
                    <w:rPr>
                      <w:color w:val="000000"/>
                    </w:rPr>
                    <w:t>240</w:t>
                  </w:r>
                </w:p>
              </w:tc>
              <w:tc>
                <w:tcPr>
                  <w:tcW w:w="1187" w:type="dxa"/>
                  <w:tcBorders>
                    <w:top w:val="single" w:sz="4" w:space="0" w:color="auto"/>
                    <w:left w:val="single" w:sz="4" w:space="0" w:color="auto"/>
                    <w:bottom w:val="single" w:sz="4" w:space="0" w:color="auto"/>
                    <w:right w:val="single" w:sz="4" w:space="0" w:color="auto"/>
                  </w:tcBorders>
                </w:tcPr>
                <w:p w:rsidR="00D80330" w:rsidRPr="00AB6190" w:rsidRDefault="00D80330" w:rsidP="004A2013">
                  <w:pPr>
                    <w:autoSpaceDE w:val="0"/>
                    <w:autoSpaceDN w:val="0"/>
                    <w:adjustRightInd w:val="0"/>
                    <w:jc w:val="center"/>
                    <w:rPr>
                      <w:bCs/>
                      <w:color w:val="000000"/>
                    </w:rPr>
                  </w:pPr>
                  <w:r>
                    <w:rPr>
                      <w:bCs/>
                      <w:color w:val="000000"/>
                    </w:rPr>
                    <w:t>1859,800</w:t>
                  </w:r>
                </w:p>
              </w:tc>
              <w:tc>
                <w:tcPr>
                  <w:tcW w:w="1255" w:type="dxa"/>
                  <w:tcBorders>
                    <w:top w:val="single" w:sz="4" w:space="0" w:color="auto"/>
                    <w:left w:val="single" w:sz="4" w:space="0" w:color="auto"/>
                    <w:bottom w:val="single" w:sz="4" w:space="0" w:color="auto"/>
                    <w:right w:val="single" w:sz="4" w:space="0" w:color="auto"/>
                  </w:tcBorders>
                </w:tcPr>
                <w:p w:rsidR="00D80330" w:rsidRPr="001B7A2E" w:rsidRDefault="00D80330" w:rsidP="004A2013">
                  <w:pPr>
                    <w:autoSpaceDE w:val="0"/>
                    <w:autoSpaceDN w:val="0"/>
                    <w:adjustRightInd w:val="0"/>
                    <w:jc w:val="center"/>
                    <w:rPr>
                      <w:bCs/>
                      <w:color w:val="000000"/>
                    </w:rPr>
                  </w:pPr>
                  <w:r>
                    <w:rPr>
                      <w:bCs/>
                      <w:color w:val="000000"/>
                    </w:rPr>
                    <w:t>2197,100</w:t>
                  </w:r>
                </w:p>
              </w:tc>
            </w:tr>
            <w:tr w:rsidR="00D80330" w:rsidRPr="008D6EA6" w:rsidTr="005804D0">
              <w:trPr>
                <w:trHeight w:val="247"/>
              </w:trPr>
              <w:tc>
                <w:tcPr>
                  <w:tcW w:w="5286" w:type="dxa"/>
                  <w:tcBorders>
                    <w:top w:val="single" w:sz="4" w:space="0" w:color="auto"/>
                    <w:left w:val="single" w:sz="4" w:space="0" w:color="auto"/>
                    <w:bottom w:val="single" w:sz="4" w:space="0" w:color="auto"/>
                    <w:right w:val="single" w:sz="4" w:space="0" w:color="auto"/>
                  </w:tcBorders>
                </w:tcPr>
                <w:p w:rsidR="00D80330" w:rsidRPr="007319DA" w:rsidRDefault="00D80330" w:rsidP="00B47F50">
                  <w:pPr>
                    <w:autoSpaceDE w:val="0"/>
                    <w:autoSpaceDN w:val="0"/>
                    <w:adjustRightInd w:val="0"/>
                    <w:jc w:val="both"/>
                    <w:rPr>
                      <w:color w:val="000000"/>
                    </w:rPr>
                  </w:pPr>
                  <w:r w:rsidRPr="00B1400A">
                    <w:rPr>
                      <w:color w:val="000000"/>
                    </w:rPr>
                    <w:t xml:space="preserve">Расходы на реализацию мероприятий в части </w:t>
                  </w:r>
                  <w:proofErr w:type="spellStart"/>
                  <w:r w:rsidRPr="00B1400A">
                    <w:rPr>
                      <w:color w:val="000000"/>
                    </w:rPr>
                    <w:t>софинансирования</w:t>
                  </w:r>
                  <w:proofErr w:type="spellEnd"/>
                  <w:r w:rsidRPr="00B1400A">
                    <w:rPr>
                      <w:color w:val="000000"/>
                    </w:rPr>
                    <w:t xml:space="preserve"> муниципальной программы  "</w:t>
                  </w:r>
                  <w:r w:rsidRPr="008F665D">
                    <w:t>Развитие  автомобильных дорог местного значения на территории Черновского сельсовета Кочковского района Новосибирской области на 2023-2025 годы</w:t>
                  </w:r>
                  <w:r>
                    <w:t>"</w:t>
                  </w:r>
                  <w:r w:rsidRPr="00B1400A">
                    <w:rPr>
                      <w:color w:val="000000"/>
                    </w:rPr>
                    <w:t xml:space="preserve"> за счет средств местного бюджета</w:t>
                  </w:r>
                </w:p>
              </w:tc>
              <w:tc>
                <w:tcPr>
                  <w:tcW w:w="566" w:type="dxa"/>
                  <w:tcBorders>
                    <w:top w:val="single" w:sz="4" w:space="0" w:color="auto"/>
                    <w:left w:val="single" w:sz="4" w:space="0" w:color="auto"/>
                    <w:bottom w:val="single" w:sz="4" w:space="0" w:color="auto"/>
                    <w:right w:val="single" w:sz="4" w:space="0" w:color="auto"/>
                  </w:tcBorders>
                </w:tcPr>
                <w:p w:rsidR="00D80330" w:rsidRDefault="00D80330" w:rsidP="00B47F50">
                  <w:pPr>
                    <w:autoSpaceDE w:val="0"/>
                    <w:autoSpaceDN w:val="0"/>
                    <w:adjustRightInd w:val="0"/>
                    <w:rPr>
                      <w:color w:val="000000"/>
                    </w:rPr>
                  </w:pPr>
                  <w:r>
                    <w:rPr>
                      <w:color w:val="000000"/>
                    </w:rPr>
                    <w:t>0409</w:t>
                  </w:r>
                </w:p>
              </w:tc>
              <w:tc>
                <w:tcPr>
                  <w:tcW w:w="1440" w:type="dxa"/>
                  <w:tcBorders>
                    <w:top w:val="single" w:sz="4" w:space="0" w:color="auto"/>
                    <w:left w:val="single" w:sz="4" w:space="0" w:color="auto"/>
                    <w:bottom w:val="single" w:sz="4" w:space="0" w:color="auto"/>
                    <w:right w:val="single" w:sz="4" w:space="0" w:color="auto"/>
                  </w:tcBorders>
                </w:tcPr>
                <w:p w:rsidR="00D80330" w:rsidRDefault="00D80330" w:rsidP="00B47F50">
                  <w:r w:rsidRPr="00F80DB3">
                    <w:rPr>
                      <w:color w:val="000000"/>
                    </w:rPr>
                    <w:t>74.0.10.0409</w:t>
                  </w:r>
                  <w:r>
                    <w:rPr>
                      <w:color w:val="000000"/>
                    </w:rPr>
                    <w:t>9</w:t>
                  </w:r>
                </w:p>
              </w:tc>
              <w:tc>
                <w:tcPr>
                  <w:tcW w:w="499" w:type="dxa"/>
                  <w:tcBorders>
                    <w:top w:val="single" w:sz="4" w:space="0" w:color="auto"/>
                    <w:left w:val="single" w:sz="4" w:space="0" w:color="auto"/>
                    <w:bottom w:val="single" w:sz="4" w:space="0" w:color="auto"/>
                    <w:right w:val="single" w:sz="4" w:space="0" w:color="auto"/>
                  </w:tcBorders>
                </w:tcPr>
                <w:p w:rsidR="00D80330" w:rsidRDefault="00D80330" w:rsidP="00413D4D">
                  <w:pPr>
                    <w:autoSpaceDE w:val="0"/>
                    <w:autoSpaceDN w:val="0"/>
                    <w:adjustRightInd w:val="0"/>
                    <w:rPr>
                      <w:color w:val="000000"/>
                    </w:rPr>
                  </w:pPr>
                </w:p>
              </w:tc>
              <w:tc>
                <w:tcPr>
                  <w:tcW w:w="1187" w:type="dxa"/>
                  <w:tcBorders>
                    <w:top w:val="single" w:sz="4" w:space="0" w:color="auto"/>
                    <w:left w:val="single" w:sz="4" w:space="0" w:color="auto"/>
                    <w:bottom w:val="single" w:sz="4" w:space="0" w:color="auto"/>
                    <w:right w:val="single" w:sz="4" w:space="0" w:color="auto"/>
                  </w:tcBorders>
                </w:tcPr>
                <w:p w:rsidR="00D80330" w:rsidRDefault="00D80330" w:rsidP="004E7B08">
                  <w:pPr>
                    <w:autoSpaceDE w:val="0"/>
                    <w:autoSpaceDN w:val="0"/>
                    <w:adjustRightInd w:val="0"/>
                    <w:jc w:val="center"/>
                    <w:rPr>
                      <w:bCs/>
                      <w:color w:val="000000"/>
                    </w:rPr>
                  </w:pPr>
                  <w:r>
                    <w:rPr>
                      <w:bCs/>
                      <w:color w:val="000000"/>
                    </w:rPr>
                    <w:t>33,0</w:t>
                  </w:r>
                </w:p>
              </w:tc>
              <w:tc>
                <w:tcPr>
                  <w:tcW w:w="1255" w:type="dxa"/>
                  <w:tcBorders>
                    <w:top w:val="single" w:sz="4" w:space="0" w:color="auto"/>
                    <w:left w:val="single" w:sz="4" w:space="0" w:color="auto"/>
                    <w:bottom w:val="single" w:sz="4" w:space="0" w:color="auto"/>
                    <w:right w:val="single" w:sz="4" w:space="0" w:color="auto"/>
                  </w:tcBorders>
                </w:tcPr>
                <w:p w:rsidR="00D80330" w:rsidRDefault="00D80330" w:rsidP="004E7B08">
                  <w:pPr>
                    <w:autoSpaceDE w:val="0"/>
                    <w:autoSpaceDN w:val="0"/>
                    <w:adjustRightInd w:val="0"/>
                    <w:jc w:val="center"/>
                    <w:rPr>
                      <w:bCs/>
                      <w:color w:val="000000"/>
                    </w:rPr>
                  </w:pPr>
                  <w:r>
                    <w:rPr>
                      <w:bCs/>
                      <w:color w:val="000000"/>
                    </w:rPr>
                    <w:t>31,30</w:t>
                  </w:r>
                </w:p>
              </w:tc>
            </w:tr>
            <w:tr w:rsidR="00D80330" w:rsidRPr="008D6EA6" w:rsidTr="005804D0">
              <w:trPr>
                <w:trHeight w:val="247"/>
              </w:trPr>
              <w:tc>
                <w:tcPr>
                  <w:tcW w:w="5286" w:type="dxa"/>
                  <w:tcBorders>
                    <w:top w:val="single" w:sz="4" w:space="0" w:color="auto"/>
                    <w:left w:val="single" w:sz="4" w:space="0" w:color="auto"/>
                    <w:bottom w:val="single" w:sz="4" w:space="0" w:color="auto"/>
                    <w:right w:val="single" w:sz="4" w:space="0" w:color="auto"/>
                  </w:tcBorders>
                </w:tcPr>
                <w:p w:rsidR="00D80330" w:rsidRPr="007319DA" w:rsidRDefault="00D80330" w:rsidP="00B47F50">
                  <w:pPr>
                    <w:autoSpaceDE w:val="0"/>
                    <w:autoSpaceDN w:val="0"/>
                    <w:adjustRightInd w:val="0"/>
                    <w:jc w:val="both"/>
                    <w:rPr>
                      <w:color w:val="000000"/>
                    </w:rPr>
                  </w:pPr>
                  <w:r w:rsidRPr="007319DA">
                    <w:rPr>
                      <w:color w:val="000000"/>
                    </w:rPr>
                    <w:t xml:space="preserve">Закупка товаров, работ и услуг для </w:t>
                  </w:r>
                  <w:r w:rsidRPr="007319DA">
                    <w:rPr>
                      <w:color w:val="000000"/>
                    </w:rPr>
                    <w:lastRenderedPageBreak/>
                    <w:t>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D80330" w:rsidRDefault="00D80330" w:rsidP="00B47F50">
                  <w:pPr>
                    <w:autoSpaceDE w:val="0"/>
                    <w:autoSpaceDN w:val="0"/>
                    <w:adjustRightInd w:val="0"/>
                    <w:rPr>
                      <w:color w:val="000000"/>
                    </w:rPr>
                  </w:pPr>
                  <w:r>
                    <w:rPr>
                      <w:color w:val="000000"/>
                    </w:rPr>
                    <w:lastRenderedPageBreak/>
                    <w:t>0409</w:t>
                  </w:r>
                </w:p>
              </w:tc>
              <w:tc>
                <w:tcPr>
                  <w:tcW w:w="1440" w:type="dxa"/>
                  <w:tcBorders>
                    <w:top w:val="single" w:sz="4" w:space="0" w:color="auto"/>
                    <w:left w:val="single" w:sz="4" w:space="0" w:color="auto"/>
                    <w:bottom w:val="single" w:sz="4" w:space="0" w:color="auto"/>
                    <w:right w:val="single" w:sz="4" w:space="0" w:color="auto"/>
                  </w:tcBorders>
                </w:tcPr>
                <w:p w:rsidR="00D80330" w:rsidRDefault="00D80330" w:rsidP="00B47F50">
                  <w:r w:rsidRPr="00F80DB3">
                    <w:rPr>
                      <w:color w:val="000000"/>
                    </w:rPr>
                    <w:t>74.0.10.0409</w:t>
                  </w:r>
                  <w:r>
                    <w:rPr>
                      <w:color w:val="000000"/>
                    </w:rPr>
                    <w:t>9</w:t>
                  </w:r>
                </w:p>
              </w:tc>
              <w:tc>
                <w:tcPr>
                  <w:tcW w:w="499" w:type="dxa"/>
                  <w:tcBorders>
                    <w:top w:val="single" w:sz="4" w:space="0" w:color="auto"/>
                    <w:left w:val="single" w:sz="4" w:space="0" w:color="auto"/>
                    <w:bottom w:val="single" w:sz="4" w:space="0" w:color="auto"/>
                    <w:right w:val="single" w:sz="4" w:space="0" w:color="auto"/>
                  </w:tcBorders>
                </w:tcPr>
                <w:p w:rsidR="00D80330" w:rsidRDefault="00D80330" w:rsidP="00413D4D">
                  <w:pPr>
                    <w:autoSpaceDE w:val="0"/>
                    <w:autoSpaceDN w:val="0"/>
                    <w:adjustRightInd w:val="0"/>
                    <w:rPr>
                      <w:color w:val="000000"/>
                    </w:rPr>
                  </w:pPr>
                  <w:r>
                    <w:rPr>
                      <w:color w:val="000000"/>
                    </w:rPr>
                    <w:t>200</w:t>
                  </w:r>
                </w:p>
              </w:tc>
              <w:tc>
                <w:tcPr>
                  <w:tcW w:w="1187" w:type="dxa"/>
                  <w:tcBorders>
                    <w:top w:val="single" w:sz="4" w:space="0" w:color="auto"/>
                    <w:left w:val="single" w:sz="4" w:space="0" w:color="auto"/>
                    <w:bottom w:val="single" w:sz="4" w:space="0" w:color="auto"/>
                    <w:right w:val="single" w:sz="4" w:space="0" w:color="auto"/>
                  </w:tcBorders>
                </w:tcPr>
                <w:p w:rsidR="00D80330" w:rsidRDefault="00D80330" w:rsidP="004E7B08">
                  <w:pPr>
                    <w:autoSpaceDE w:val="0"/>
                    <w:autoSpaceDN w:val="0"/>
                    <w:adjustRightInd w:val="0"/>
                    <w:jc w:val="center"/>
                    <w:rPr>
                      <w:bCs/>
                      <w:color w:val="000000"/>
                    </w:rPr>
                  </w:pPr>
                  <w:r>
                    <w:rPr>
                      <w:bCs/>
                      <w:color w:val="000000"/>
                    </w:rPr>
                    <w:t>33,0</w:t>
                  </w:r>
                </w:p>
              </w:tc>
              <w:tc>
                <w:tcPr>
                  <w:tcW w:w="1255" w:type="dxa"/>
                  <w:tcBorders>
                    <w:top w:val="single" w:sz="4" w:space="0" w:color="auto"/>
                    <w:left w:val="single" w:sz="4" w:space="0" w:color="auto"/>
                    <w:bottom w:val="single" w:sz="4" w:space="0" w:color="auto"/>
                    <w:right w:val="single" w:sz="4" w:space="0" w:color="auto"/>
                  </w:tcBorders>
                </w:tcPr>
                <w:p w:rsidR="00D80330" w:rsidRDefault="00D80330" w:rsidP="004E7B08">
                  <w:pPr>
                    <w:autoSpaceDE w:val="0"/>
                    <w:autoSpaceDN w:val="0"/>
                    <w:adjustRightInd w:val="0"/>
                    <w:jc w:val="center"/>
                    <w:rPr>
                      <w:bCs/>
                      <w:color w:val="000000"/>
                    </w:rPr>
                  </w:pPr>
                  <w:r>
                    <w:rPr>
                      <w:bCs/>
                      <w:color w:val="000000"/>
                    </w:rPr>
                    <w:t>31,30</w:t>
                  </w:r>
                </w:p>
              </w:tc>
            </w:tr>
            <w:tr w:rsidR="00D80330" w:rsidRPr="008D6EA6" w:rsidTr="005804D0">
              <w:trPr>
                <w:trHeight w:val="247"/>
              </w:trPr>
              <w:tc>
                <w:tcPr>
                  <w:tcW w:w="5286" w:type="dxa"/>
                  <w:tcBorders>
                    <w:top w:val="single" w:sz="4" w:space="0" w:color="auto"/>
                    <w:left w:val="single" w:sz="4" w:space="0" w:color="auto"/>
                    <w:bottom w:val="single" w:sz="4" w:space="0" w:color="auto"/>
                    <w:right w:val="single" w:sz="4" w:space="0" w:color="auto"/>
                  </w:tcBorders>
                </w:tcPr>
                <w:p w:rsidR="00D80330" w:rsidRPr="007319DA" w:rsidRDefault="00D80330" w:rsidP="00B47F50">
                  <w:pPr>
                    <w:autoSpaceDE w:val="0"/>
                    <w:autoSpaceDN w:val="0"/>
                    <w:adjustRightInd w:val="0"/>
                    <w:jc w:val="both"/>
                    <w:rPr>
                      <w:color w:val="000000"/>
                    </w:rPr>
                  </w:pPr>
                  <w:r w:rsidRPr="007319DA">
                    <w:rPr>
                      <w:color w:val="000000"/>
                    </w:rPr>
                    <w:lastRenderedPageBreak/>
                    <w:t>Иные закупки товаров, работ и услуг для обеспечения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D80330" w:rsidRDefault="00D80330" w:rsidP="00B47F50">
                  <w:pPr>
                    <w:autoSpaceDE w:val="0"/>
                    <w:autoSpaceDN w:val="0"/>
                    <w:adjustRightInd w:val="0"/>
                    <w:rPr>
                      <w:color w:val="000000"/>
                    </w:rPr>
                  </w:pPr>
                  <w:r>
                    <w:rPr>
                      <w:color w:val="000000"/>
                    </w:rPr>
                    <w:t>0409</w:t>
                  </w:r>
                </w:p>
              </w:tc>
              <w:tc>
                <w:tcPr>
                  <w:tcW w:w="1440" w:type="dxa"/>
                  <w:tcBorders>
                    <w:top w:val="single" w:sz="4" w:space="0" w:color="auto"/>
                    <w:left w:val="single" w:sz="4" w:space="0" w:color="auto"/>
                    <w:bottom w:val="single" w:sz="4" w:space="0" w:color="auto"/>
                    <w:right w:val="single" w:sz="4" w:space="0" w:color="auto"/>
                  </w:tcBorders>
                </w:tcPr>
                <w:p w:rsidR="00D80330" w:rsidRDefault="00D80330" w:rsidP="00B47F50">
                  <w:r w:rsidRPr="00F80DB3">
                    <w:rPr>
                      <w:color w:val="000000"/>
                    </w:rPr>
                    <w:t>74.0.10.0409</w:t>
                  </w:r>
                  <w:r>
                    <w:rPr>
                      <w:color w:val="000000"/>
                    </w:rPr>
                    <w:t>9</w:t>
                  </w:r>
                </w:p>
              </w:tc>
              <w:tc>
                <w:tcPr>
                  <w:tcW w:w="499" w:type="dxa"/>
                  <w:tcBorders>
                    <w:top w:val="single" w:sz="4" w:space="0" w:color="auto"/>
                    <w:left w:val="single" w:sz="4" w:space="0" w:color="auto"/>
                    <w:bottom w:val="single" w:sz="4" w:space="0" w:color="auto"/>
                    <w:right w:val="single" w:sz="4" w:space="0" w:color="auto"/>
                  </w:tcBorders>
                </w:tcPr>
                <w:p w:rsidR="00D80330" w:rsidRDefault="00D80330" w:rsidP="00413D4D">
                  <w:pPr>
                    <w:autoSpaceDE w:val="0"/>
                    <w:autoSpaceDN w:val="0"/>
                    <w:adjustRightInd w:val="0"/>
                    <w:rPr>
                      <w:color w:val="000000"/>
                    </w:rPr>
                  </w:pPr>
                  <w:r>
                    <w:rPr>
                      <w:color w:val="000000"/>
                    </w:rPr>
                    <w:t>240</w:t>
                  </w:r>
                </w:p>
              </w:tc>
              <w:tc>
                <w:tcPr>
                  <w:tcW w:w="1187" w:type="dxa"/>
                  <w:tcBorders>
                    <w:top w:val="single" w:sz="4" w:space="0" w:color="auto"/>
                    <w:left w:val="single" w:sz="4" w:space="0" w:color="auto"/>
                    <w:bottom w:val="single" w:sz="4" w:space="0" w:color="auto"/>
                    <w:right w:val="single" w:sz="4" w:space="0" w:color="auto"/>
                  </w:tcBorders>
                </w:tcPr>
                <w:p w:rsidR="00D80330" w:rsidRDefault="00D80330" w:rsidP="004E7B08">
                  <w:pPr>
                    <w:autoSpaceDE w:val="0"/>
                    <w:autoSpaceDN w:val="0"/>
                    <w:adjustRightInd w:val="0"/>
                    <w:jc w:val="center"/>
                    <w:rPr>
                      <w:bCs/>
                      <w:color w:val="000000"/>
                    </w:rPr>
                  </w:pPr>
                  <w:r>
                    <w:rPr>
                      <w:bCs/>
                      <w:color w:val="000000"/>
                    </w:rPr>
                    <w:t>33,0</w:t>
                  </w:r>
                </w:p>
              </w:tc>
              <w:tc>
                <w:tcPr>
                  <w:tcW w:w="1255" w:type="dxa"/>
                  <w:tcBorders>
                    <w:top w:val="single" w:sz="4" w:space="0" w:color="auto"/>
                    <w:left w:val="single" w:sz="4" w:space="0" w:color="auto"/>
                    <w:bottom w:val="single" w:sz="4" w:space="0" w:color="auto"/>
                    <w:right w:val="single" w:sz="4" w:space="0" w:color="auto"/>
                  </w:tcBorders>
                </w:tcPr>
                <w:p w:rsidR="00D80330" w:rsidRDefault="00D80330" w:rsidP="004E7B08">
                  <w:pPr>
                    <w:autoSpaceDE w:val="0"/>
                    <w:autoSpaceDN w:val="0"/>
                    <w:adjustRightInd w:val="0"/>
                    <w:jc w:val="center"/>
                    <w:rPr>
                      <w:bCs/>
                      <w:color w:val="000000"/>
                    </w:rPr>
                  </w:pPr>
                  <w:r>
                    <w:rPr>
                      <w:bCs/>
                      <w:color w:val="000000"/>
                    </w:rPr>
                    <w:t>31,30</w:t>
                  </w:r>
                </w:p>
              </w:tc>
            </w:tr>
            <w:tr w:rsidR="00D80330" w:rsidRPr="008D6EA6" w:rsidTr="005804D0">
              <w:trPr>
                <w:trHeight w:val="247"/>
              </w:trPr>
              <w:tc>
                <w:tcPr>
                  <w:tcW w:w="5286" w:type="dxa"/>
                  <w:tcBorders>
                    <w:top w:val="single" w:sz="4" w:space="0" w:color="auto"/>
                    <w:left w:val="single" w:sz="4" w:space="0" w:color="auto"/>
                    <w:bottom w:val="single" w:sz="4" w:space="0" w:color="auto"/>
                    <w:right w:val="single" w:sz="4" w:space="0" w:color="auto"/>
                  </w:tcBorders>
                </w:tcPr>
                <w:p w:rsidR="00D80330" w:rsidRPr="00ED3B50" w:rsidRDefault="00D80330" w:rsidP="00B47F50">
                  <w:pPr>
                    <w:jc w:val="both"/>
                    <w:rPr>
                      <w:color w:val="000000"/>
                      <w:highlight w:val="yellow"/>
                    </w:rPr>
                  </w:pPr>
                  <w:r w:rsidRPr="00B1400A">
                    <w:rPr>
                      <w:color w:val="000000"/>
                    </w:rPr>
                    <w:t>Расходы на реализацию мероприятий в рамках муниципальной программы Черновского сельсовета  Кочковского района Новосибирской области  "</w:t>
                  </w:r>
                  <w:r w:rsidRPr="008F665D">
                    <w:t>Развитие  автомобильных дорог местного значения на территории Черновского сельсовета Кочковского района Новосибирской области на 2023-2025 годы</w:t>
                  </w:r>
                  <w:r>
                    <w:t xml:space="preserve">" </w:t>
                  </w:r>
                  <w:r w:rsidRPr="00B1400A">
                    <w:rPr>
                      <w:color w:val="000000"/>
                    </w:rPr>
                    <w:t>за счет средств областного бюджета</w:t>
                  </w:r>
                </w:p>
              </w:tc>
              <w:tc>
                <w:tcPr>
                  <w:tcW w:w="566" w:type="dxa"/>
                  <w:tcBorders>
                    <w:top w:val="single" w:sz="4" w:space="0" w:color="auto"/>
                    <w:left w:val="single" w:sz="4" w:space="0" w:color="auto"/>
                    <w:bottom w:val="single" w:sz="4" w:space="0" w:color="auto"/>
                    <w:right w:val="single" w:sz="4" w:space="0" w:color="auto"/>
                  </w:tcBorders>
                </w:tcPr>
                <w:p w:rsidR="00D80330" w:rsidRPr="00ED3B50" w:rsidRDefault="00D80330" w:rsidP="00B47F50">
                  <w:pPr>
                    <w:autoSpaceDE w:val="0"/>
                    <w:autoSpaceDN w:val="0"/>
                    <w:adjustRightInd w:val="0"/>
                    <w:rPr>
                      <w:color w:val="000000"/>
                      <w:highlight w:val="yellow"/>
                    </w:rPr>
                  </w:pPr>
                  <w:r w:rsidRPr="00E157D5">
                    <w:rPr>
                      <w:color w:val="000000"/>
                    </w:rPr>
                    <w:t>0409</w:t>
                  </w:r>
                </w:p>
              </w:tc>
              <w:tc>
                <w:tcPr>
                  <w:tcW w:w="1440" w:type="dxa"/>
                  <w:tcBorders>
                    <w:top w:val="single" w:sz="4" w:space="0" w:color="auto"/>
                    <w:left w:val="single" w:sz="4" w:space="0" w:color="auto"/>
                    <w:bottom w:val="single" w:sz="4" w:space="0" w:color="auto"/>
                    <w:right w:val="single" w:sz="4" w:space="0" w:color="auto"/>
                  </w:tcBorders>
                </w:tcPr>
                <w:p w:rsidR="00D80330" w:rsidRPr="00ED3B50" w:rsidRDefault="00D80330" w:rsidP="00B47F50">
                  <w:pPr>
                    <w:autoSpaceDE w:val="0"/>
                    <w:autoSpaceDN w:val="0"/>
                    <w:adjustRightInd w:val="0"/>
                    <w:rPr>
                      <w:color w:val="000000"/>
                      <w:highlight w:val="yellow"/>
                    </w:rPr>
                  </w:pPr>
                  <w:r w:rsidRPr="00E157D5">
                    <w:rPr>
                      <w:color w:val="000000"/>
                    </w:rPr>
                    <w:t>74.0.</w:t>
                  </w:r>
                  <w:r>
                    <w:rPr>
                      <w:color w:val="000000"/>
                    </w:rPr>
                    <w:t>10</w:t>
                  </w:r>
                  <w:r w:rsidRPr="00E157D5">
                    <w:rPr>
                      <w:color w:val="000000"/>
                    </w:rPr>
                    <w:t>.70760</w:t>
                  </w:r>
                </w:p>
              </w:tc>
              <w:tc>
                <w:tcPr>
                  <w:tcW w:w="499" w:type="dxa"/>
                  <w:tcBorders>
                    <w:top w:val="single" w:sz="4" w:space="0" w:color="auto"/>
                    <w:left w:val="single" w:sz="4" w:space="0" w:color="auto"/>
                    <w:bottom w:val="single" w:sz="4" w:space="0" w:color="auto"/>
                    <w:right w:val="single" w:sz="4" w:space="0" w:color="auto"/>
                  </w:tcBorders>
                </w:tcPr>
                <w:p w:rsidR="00D80330" w:rsidRPr="00ED3B50" w:rsidRDefault="00D80330" w:rsidP="00413D4D">
                  <w:pPr>
                    <w:autoSpaceDE w:val="0"/>
                    <w:autoSpaceDN w:val="0"/>
                    <w:adjustRightInd w:val="0"/>
                    <w:rPr>
                      <w:color w:val="000000"/>
                      <w:highlight w:val="yellow"/>
                    </w:rPr>
                  </w:pPr>
                </w:p>
              </w:tc>
              <w:tc>
                <w:tcPr>
                  <w:tcW w:w="1187" w:type="dxa"/>
                  <w:tcBorders>
                    <w:top w:val="single" w:sz="4" w:space="0" w:color="auto"/>
                    <w:left w:val="single" w:sz="4" w:space="0" w:color="auto"/>
                    <w:bottom w:val="single" w:sz="4" w:space="0" w:color="auto"/>
                    <w:right w:val="single" w:sz="4" w:space="0" w:color="auto"/>
                  </w:tcBorders>
                </w:tcPr>
                <w:p w:rsidR="00D80330" w:rsidRDefault="00D80330" w:rsidP="00C76165">
                  <w:pPr>
                    <w:autoSpaceDE w:val="0"/>
                    <w:autoSpaceDN w:val="0"/>
                    <w:adjustRightInd w:val="0"/>
                    <w:jc w:val="center"/>
                    <w:rPr>
                      <w:bCs/>
                      <w:color w:val="000000"/>
                    </w:rPr>
                  </w:pPr>
                  <w:r>
                    <w:rPr>
                      <w:bCs/>
                      <w:color w:val="000000"/>
                    </w:rPr>
                    <w:t>3287,965</w:t>
                  </w:r>
                </w:p>
              </w:tc>
              <w:tc>
                <w:tcPr>
                  <w:tcW w:w="1255" w:type="dxa"/>
                  <w:tcBorders>
                    <w:top w:val="single" w:sz="4" w:space="0" w:color="auto"/>
                    <w:left w:val="single" w:sz="4" w:space="0" w:color="auto"/>
                    <w:bottom w:val="single" w:sz="4" w:space="0" w:color="auto"/>
                    <w:right w:val="single" w:sz="4" w:space="0" w:color="auto"/>
                  </w:tcBorders>
                </w:tcPr>
                <w:p w:rsidR="00D80330" w:rsidRDefault="00D80330" w:rsidP="006B567E">
                  <w:pPr>
                    <w:jc w:val="center"/>
                  </w:pPr>
                  <w:r>
                    <w:t>3114,327</w:t>
                  </w:r>
                </w:p>
              </w:tc>
            </w:tr>
            <w:tr w:rsidR="00D80330" w:rsidRPr="008D6EA6" w:rsidTr="005804D0">
              <w:trPr>
                <w:trHeight w:val="247"/>
              </w:trPr>
              <w:tc>
                <w:tcPr>
                  <w:tcW w:w="5286" w:type="dxa"/>
                  <w:tcBorders>
                    <w:top w:val="single" w:sz="4" w:space="0" w:color="auto"/>
                    <w:left w:val="single" w:sz="6" w:space="0" w:color="auto"/>
                    <w:bottom w:val="single" w:sz="6" w:space="0" w:color="auto"/>
                    <w:right w:val="single" w:sz="6" w:space="0" w:color="auto"/>
                  </w:tcBorders>
                </w:tcPr>
                <w:p w:rsidR="00D80330" w:rsidRPr="007319DA" w:rsidRDefault="00D80330" w:rsidP="00B47F50">
                  <w:pPr>
                    <w:autoSpaceDE w:val="0"/>
                    <w:autoSpaceDN w:val="0"/>
                    <w:adjustRightInd w:val="0"/>
                    <w:jc w:val="both"/>
                    <w:rPr>
                      <w:color w:val="000000"/>
                    </w:rPr>
                  </w:pPr>
                  <w:r w:rsidRPr="007319DA">
                    <w:rPr>
                      <w:color w:val="000000"/>
                    </w:rPr>
                    <w:t>Закупка товаров, работ и услуг для государственных (муниципальных) нужд</w:t>
                  </w:r>
                </w:p>
              </w:tc>
              <w:tc>
                <w:tcPr>
                  <w:tcW w:w="566" w:type="dxa"/>
                  <w:tcBorders>
                    <w:top w:val="single" w:sz="4" w:space="0" w:color="auto"/>
                    <w:left w:val="single" w:sz="6" w:space="0" w:color="auto"/>
                    <w:bottom w:val="single" w:sz="6" w:space="0" w:color="auto"/>
                    <w:right w:val="single" w:sz="6" w:space="0" w:color="auto"/>
                  </w:tcBorders>
                </w:tcPr>
                <w:p w:rsidR="00D80330" w:rsidRPr="00ED3B50" w:rsidRDefault="00D80330" w:rsidP="00B47F50">
                  <w:pPr>
                    <w:autoSpaceDE w:val="0"/>
                    <w:autoSpaceDN w:val="0"/>
                    <w:adjustRightInd w:val="0"/>
                    <w:rPr>
                      <w:color w:val="000000"/>
                      <w:highlight w:val="yellow"/>
                    </w:rPr>
                  </w:pPr>
                  <w:r w:rsidRPr="00E157D5">
                    <w:rPr>
                      <w:color w:val="000000"/>
                    </w:rPr>
                    <w:t>0409</w:t>
                  </w:r>
                </w:p>
              </w:tc>
              <w:tc>
                <w:tcPr>
                  <w:tcW w:w="1440" w:type="dxa"/>
                  <w:tcBorders>
                    <w:top w:val="single" w:sz="4" w:space="0" w:color="auto"/>
                    <w:left w:val="single" w:sz="6" w:space="0" w:color="auto"/>
                    <w:bottom w:val="single" w:sz="6" w:space="0" w:color="auto"/>
                    <w:right w:val="single" w:sz="6" w:space="0" w:color="auto"/>
                  </w:tcBorders>
                </w:tcPr>
                <w:p w:rsidR="00D80330" w:rsidRDefault="00D80330" w:rsidP="00B47F50">
                  <w:r w:rsidRPr="00557130">
                    <w:rPr>
                      <w:color w:val="000000"/>
                    </w:rPr>
                    <w:t>74.0.10.70760</w:t>
                  </w:r>
                </w:p>
              </w:tc>
              <w:tc>
                <w:tcPr>
                  <w:tcW w:w="499" w:type="dxa"/>
                  <w:tcBorders>
                    <w:top w:val="single" w:sz="4" w:space="0" w:color="auto"/>
                    <w:left w:val="single" w:sz="6" w:space="0" w:color="auto"/>
                    <w:bottom w:val="single" w:sz="6" w:space="0" w:color="auto"/>
                    <w:right w:val="single" w:sz="6" w:space="0" w:color="auto"/>
                  </w:tcBorders>
                </w:tcPr>
                <w:p w:rsidR="00D80330" w:rsidRPr="002A52D1" w:rsidRDefault="00D80330" w:rsidP="00413D4D">
                  <w:pPr>
                    <w:autoSpaceDE w:val="0"/>
                    <w:autoSpaceDN w:val="0"/>
                    <w:adjustRightInd w:val="0"/>
                    <w:rPr>
                      <w:color w:val="000000"/>
                    </w:rPr>
                  </w:pPr>
                  <w:r>
                    <w:rPr>
                      <w:color w:val="000000"/>
                    </w:rPr>
                    <w:t>200</w:t>
                  </w:r>
                </w:p>
              </w:tc>
              <w:tc>
                <w:tcPr>
                  <w:tcW w:w="1187" w:type="dxa"/>
                  <w:tcBorders>
                    <w:top w:val="single" w:sz="4" w:space="0" w:color="auto"/>
                    <w:left w:val="single" w:sz="6" w:space="0" w:color="auto"/>
                    <w:bottom w:val="single" w:sz="6" w:space="0" w:color="auto"/>
                    <w:right w:val="single" w:sz="6" w:space="0" w:color="auto"/>
                  </w:tcBorders>
                </w:tcPr>
                <w:p w:rsidR="00D80330" w:rsidRDefault="00D80330" w:rsidP="004E7B08">
                  <w:pPr>
                    <w:jc w:val="center"/>
                  </w:pPr>
                  <w:r w:rsidRPr="000521AD">
                    <w:rPr>
                      <w:bCs/>
                      <w:color w:val="000000"/>
                    </w:rPr>
                    <w:t>3287,965</w:t>
                  </w:r>
                </w:p>
              </w:tc>
              <w:tc>
                <w:tcPr>
                  <w:tcW w:w="1255" w:type="dxa"/>
                  <w:tcBorders>
                    <w:top w:val="single" w:sz="4" w:space="0" w:color="auto"/>
                    <w:left w:val="single" w:sz="6" w:space="0" w:color="auto"/>
                    <w:bottom w:val="single" w:sz="6" w:space="0" w:color="auto"/>
                    <w:right w:val="single" w:sz="6" w:space="0" w:color="auto"/>
                  </w:tcBorders>
                </w:tcPr>
                <w:p w:rsidR="00D80330" w:rsidRDefault="00D80330" w:rsidP="004E7B08">
                  <w:pPr>
                    <w:jc w:val="center"/>
                  </w:pPr>
                  <w:r w:rsidRPr="00961DB6">
                    <w:t>3114,327</w:t>
                  </w:r>
                </w:p>
              </w:tc>
            </w:tr>
            <w:tr w:rsidR="005804D0" w:rsidRPr="008D6EA6" w:rsidTr="005804D0">
              <w:trPr>
                <w:trHeight w:val="247"/>
              </w:trPr>
              <w:tc>
                <w:tcPr>
                  <w:tcW w:w="5286" w:type="dxa"/>
                  <w:tcBorders>
                    <w:top w:val="single" w:sz="6" w:space="0" w:color="auto"/>
                    <w:left w:val="single" w:sz="6" w:space="0" w:color="auto"/>
                    <w:bottom w:val="single" w:sz="6" w:space="0" w:color="auto"/>
                    <w:right w:val="single" w:sz="6" w:space="0" w:color="auto"/>
                  </w:tcBorders>
                </w:tcPr>
                <w:p w:rsidR="00D80330" w:rsidRPr="007319DA" w:rsidRDefault="00D80330" w:rsidP="00B47F50">
                  <w:pPr>
                    <w:autoSpaceDE w:val="0"/>
                    <w:autoSpaceDN w:val="0"/>
                    <w:adjustRightInd w:val="0"/>
                    <w:jc w:val="both"/>
                    <w:rPr>
                      <w:color w:val="000000"/>
                    </w:rPr>
                  </w:pPr>
                  <w:r w:rsidRPr="007319DA">
                    <w:rPr>
                      <w:color w:val="000000"/>
                    </w:rPr>
                    <w:t>Иные закупки товаров, работ и услуг для обеспечения  государственных (муниципальных) нужд</w:t>
                  </w:r>
                </w:p>
              </w:tc>
              <w:tc>
                <w:tcPr>
                  <w:tcW w:w="566" w:type="dxa"/>
                  <w:tcBorders>
                    <w:top w:val="single" w:sz="6" w:space="0" w:color="auto"/>
                    <w:left w:val="single" w:sz="6" w:space="0" w:color="auto"/>
                    <w:bottom w:val="single" w:sz="6" w:space="0" w:color="auto"/>
                    <w:right w:val="single" w:sz="6" w:space="0" w:color="auto"/>
                  </w:tcBorders>
                </w:tcPr>
                <w:p w:rsidR="00D80330" w:rsidRPr="00ED3B50" w:rsidRDefault="00D80330" w:rsidP="00B47F50">
                  <w:pPr>
                    <w:autoSpaceDE w:val="0"/>
                    <w:autoSpaceDN w:val="0"/>
                    <w:adjustRightInd w:val="0"/>
                    <w:rPr>
                      <w:color w:val="000000"/>
                      <w:highlight w:val="yellow"/>
                    </w:rPr>
                  </w:pPr>
                  <w:r w:rsidRPr="00E157D5">
                    <w:rPr>
                      <w:color w:val="000000"/>
                    </w:rPr>
                    <w:t>0409</w:t>
                  </w:r>
                </w:p>
              </w:tc>
              <w:tc>
                <w:tcPr>
                  <w:tcW w:w="1440" w:type="dxa"/>
                  <w:tcBorders>
                    <w:top w:val="single" w:sz="6" w:space="0" w:color="auto"/>
                    <w:left w:val="single" w:sz="6" w:space="0" w:color="auto"/>
                    <w:bottom w:val="single" w:sz="6" w:space="0" w:color="auto"/>
                    <w:right w:val="single" w:sz="6" w:space="0" w:color="auto"/>
                  </w:tcBorders>
                </w:tcPr>
                <w:p w:rsidR="00D80330" w:rsidRDefault="00D80330" w:rsidP="00B47F50">
                  <w:r w:rsidRPr="00557130">
                    <w:rPr>
                      <w:color w:val="000000"/>
                    </w:rPr>
                    <w:t>74.0.10.70760</w:t>
                  </w:r>
                </w:p>
              </w:tc>
              <w:tc>
                <w:tcPr>
                  <w:tcW w:w="499" w:type="dxa"/>
                  <w:tcBorders>
                    <w:top w:val="single" w:sz="6" w:space="0" w:color="auto"/>
                    <w:left w:val="single" w:sz="6" w:space="0" w:color="auto"/>
                    <w:bottom w:val="single" w:sz="6" w:space="0" w:color="auto"/>
                    <w:right w:val="single" w:sz="6" w:space="0" w:color="auto"/>
                  </w:tcBorders>
                </w:tcPr>
                <w:p w:rsidR="00D80330" w:rsidRPr="002A52D1" w:rsidRDefault="00D80330" w:rsidP="00413D4D">
                  <w:pPr>
                    <w:autoSpaceDE w:val="0"/>
                    <w:autoSpaceDN w:val="0"/>
                    <w:adjustRightInd w:val="0"/>
                    <w:rPr>
                      <w:color w:val="000000"/>
                    </w:rPr>
                  </w:pPr>
                  <w:r>
                    <w:rPr>
                      <w:color w:val="000000"/>
                    </w:rPr>
                    <w:t>240</w:t>
                  </w:r>
                </w:p>
              </w:tc>
              <w:tc>
                <w:tcPr>
                  <w:tcW w:w="1187" w:type="dxa"/>
                  <w:tcBorders>
                    <w:top w:val="single" w:sz="6" w:space="0" w:color="auto"/>
                    <w:left w:val="single" w:sz="6" w:space="0" w:color="auto"/>
                    <w:bottom w:val="single" w:sz="6" w:space="0" w:color="auto"/>
                    <w:right w:val="single" w:sz="6" w:space="0" w:color="auto"/>
                  </w:tcBorders>
                </w:tcPr>
                <w:p w:rsidR="00D80330" w:rsidRDefault="00D80330" w:rsidP="004E7B08">
                  <w:pPr>
                    <w:jc w:val="center"/>
                  </w:pPr>
                  <w:r w:rsidRPr="000521AD">
                    <w:rPr>
                      <w:bCs/>
                      <w:color w:val="000000"/>
                    </w:rPr>
                    <w:t>3287,965</w:t>
                  </w:r>
                </w:p>
              </w:tc>
              <w:tc>
                <w:tcPr>
                  <w:tcW w:w="1255" w:type="dxa"/>
                  <w:tcBorders>
                    <w:top w:val="single" w:sz="6" w:space="0" w:color="auto"/>
                    <w:left w:val="single" w:sz="6" w:space="0" w:color="auto"/>
                    <w:bottom w:val="single" w:sz="6" w:space="0" w:color="auto"/>
                    <w:right w:val="single" w:sz="6" w:space="0" w:color="auto"/>
                  </w:tcBorders>
                </w:tcPr>
                <w:p w:rsidR="00D80330" w:rsidRDefault="00D80330" w:rsidP="004E7B08">
                  <w:pPr>
                    <w:jc w:val="center"/>
                  </w:pPr>
                  <w:r w:rsidRPr="00961DB6">
                    <w:t>3114,327</w:t>
                  </w:r>
                </w:p>
              </w:tc>
            </w:tr>
            <w:tr w:rsidR="00D80330" w:rsidRPr="008D6EA6" w:rsidTr="005804D0">
              <w:trPr>
                <w:trHeight w:val="247"/>
              </w:trPr>
              <w:tc>
                <w:tcPr>
                  <w:tcW w:w="5286" w:type="dxa"/>
                  <w:tcBorders>
                    <w:top w:val="single" w:sz="6" w:space="0" w:color="auto"/>
                    <w:left w:val="single" w:sz="6" w:space="0" w:color="auto"/>
                    <w:bottom w:val="single" w:sz="6" w:space="0" w:color="auto"/>
                    <w:right w:val="single" w:sz="6" w:space="0" w:color="auto"/>
                  </w:tcBorders>
                </w:tcPr>
                <w:p w:rsidR="00D80330" w:rsidRPr="000727F0" w:rsidRDefault="00D80330" w:rsidP="00413D4D">
                  <w:pPr>
                    <w:autoSpaceDE w:val="0"/>
                    <w:autoSpaceDN w:val="0"/>
                    <w:adjustRightInd w:val="0"/>
                    <w:rPr>
                      <w:b/>
                      <w:bCs/>
                      <w:color w:val="000000"/>
                    </w:rPr>
                  </w:pPr>
                  <w:r w:rsidRPr="000727F0">
                    <w:rPr>
                      <w:b/>
                      <w:bCs/>
                      <w:color w:val="000000"/>
                    </w:rPr>
                    <w:t>КУЛЬТУРА, КИНЕМАТОГРАФИЯ</w:t>
                  </w:r>
                </w:p>
              </w:tc>
              <w:tc>
                <w:tcPr>
                  <w:tcW w:w="566" w:type="dxa"/>
                  <w:tcBorders>
                    <w:top w:val="single" w:sz="6" w:space="0" w:color="auto"/>
                    <w:left w:val="single" w:sz="6" w:space="0" w:color="auto"/>
                    <w:bottom w:val="single" w:sz="6" w:space="0" w:color="auto"/>
                    <w:right w:val="single" w:sz="6" w:space="0" w:color="auto"/>
                  </w:tcBorders>
                </w:tcPr>
                <w:p w:rsidR="00D80330" w:rsidRPr="00BB7476" w:rsidRDefault="00D80330" w:rsidP="00413D4D">
                  <w:pPr>
                    <w:autoSpaceDE w:val="0"/>
                    <w:autoSpaceDN w:val="0"/>
                    <w:adjustRightInd w:val="0"/>
                    <w:rPr>
                      <w:b/>
                      <w:color w:val="000000"/>
                    </w:rPr>
                  </w:pPr>
                  <w:r w:rsidRPr="00BB7476">
                    <w:rPr>
                      <w:b/>
                      <w:color w:val="000000"/>
                    </w:rPr>
                    <w:t>0800</w:t>
                  </w:r>
                </w:p>
              </w:tc>
              <w:tc>
                <w:tcPr>
                  <w:tcW w:w="1440" w:type="dxa"/>
                  <w:tcBorders>
                    <w:top w:val="single" w:sz="6" w:space="0" w:color="auto"/>
                    <w:left w:val="single" w:sz="6" w:space="0" w:color="auto"/>
                    <w:bottom w:val="single" w:sz="6" w:space="0" w:color="auto"/>
                    <w:right w:val="single" w:sz="6" w:space="0" w:color="auto"/>
                  </w:tcBorders>
                </w:tcPr>
                <w:p w:rsidR="00D80330" w:rsidRPr="00BB7476" w:rsidRDefault="00D80330" w:rsidP="00413D4D">
                  <w:pPr>
                    <w:autoSpaceDE w:val="0"/>
                    <w:autoSpaceDN w:val="0"/>
                    <w:adjustRightInd w:val="0"/>
                    <w:rPr>
                      <w:b/>
                      <w:color w:val="000000"/>
                    </w:rPr>
                  </w:pPr>
                </w:p>
              </w:tc>
              <w:tc>
                <w:tcPr>
                  <w:tcW w:w="499" w:type="dxa"/>
                  <w:tcBorders>
                    <w:top w:val="single" w:sz="6" w:space="0" w:color="auto"/>
                    <w:left w:val="single" w:sz="6" w:space="0" w:color="auto"/>
                    <w:bottom w:val="single" w:sz="6" w:space="0" w:color="auto"/>
                    <w:right w:val="single" w:sz="6" w:space="0" w:color="auto"/>
                  </w:tcBorders>
                </w:tcPr>
                <w:p w:rsidR="00D80330" w:rsidRPr="00BB7476" w:rsidRDefault="00D80330" w:rsidP="00413D4D">
                  <w:pPr>
                    <w:autoSpaceDE w:val="0"/>
                    <w:autoSpaceDN w:val="0"/>
                    <w:adjustRightInd w:val="0"/>
                    <w:rPr>
                      <w:b/>
                      <w:color w:val="000000"/>
                    </w:rPr>
                  </w:pPr>
                </w:p>
              </w:tc>
              <w:tc>
                <w:tcPr>
                  <w:tcW w:w="1187" w:type="dxa"/>
                  <w:tcBorders>
                    <w:top w:val="single" w:sz="6" w:space="0" w:color="auto"/>
                    <w:left w:val="single" w:sz="6" w:space="0" w:color="auto"/>
                    <w:bottom w:val="single" w:sz="6" w:space="0" w:color="auto"/>
                    <w:right w:val="single" w:sz="6" w:space="0" w:color="auto"/>
                  </w:tcBorders>
                </w:tcPr>
                <w:p w:rsidR="00D80330" w:rsidRPr="002D3201" w:rsidRDefault="00D80330" w:rsidP="004A2013">
                  <w:pPr>
                    <w:autoSpaceDE w:val="0"/>
                    <w:autoSpaceDN w:val="0"/>
                    <w:adjustRightInd w:val="0"/>
                    <w:jc w:val="center"/>
                    <w:rPr>
                      <w:b/>
                      <w:bCs/>
                      <w:color w:val="000000"/>
                    </w:rPr>
                  </w:pPr>
                  <w:r>
                    <w:rPr>
                      <w:b/>
                      <w:bCs/>
                      <w:color w:val="000000"/>
                    </w:rPr>
                    <w:t>2861,548</w:t>
                  </w:r>
                </w:p>
              </w:tc>
              <w:tc>
                <w:tcPr>
                  <w:tcW w:w="1255" w:type="dxa"/>
                  <w:tcBorders>
                    <w:top w:val="single" w:sz="6" w:space="0" w:color="auto"/>
                    <w:left w:val="single" w:sz="6" w:space="0" w:color="auto"/>
                    <w:bottom w:val="single" w:sz="6" w:space="0" w:color="auto"/>
                    <w:right w:val="single" w:sz="6" w:space="0" w:color="auto"/>
                  </w:tcBorders>
                </w:tcPr>
                <w:p w:rsidR="00D80330" w:rsidRPr="002D3201" w:rsidRDefault="00D80330" w:rsidP="00D80330">
                  <w:pPr>
                    <w:autoSpaceDE w:val="0"/>
                    <w:autoSpaceDN w:val="0"/>
                    <w:adjustRightInd w:val="0"/>
                    <w:jc w:val="center"/>
                    <w:rPr>
                      <w:b/>
                      <w:bCs/>
                      <w:color w:val="000000"/>
                    </w:rPr>
                  </w:pPr>
                  <w:r>
                    <w:rPr>
                      <w:b/>
                      <w:bCs/>
                      <w:color w:val="000000"/>
                    </w:rPr>
                    <w:t>2861,548</w:t>
                  </w:r>
                </w:p>
              </w:tc>
            </w:tr>
            <w:tr w:rsidR="00D80330" w:rsidRPr="008D6EA6" w:rsidTr="005804D0">
              <w:trPr>
                <w:trHeight w:val="247"/>
              </w:trPr>
              <w:tc>
                <w:tcPr>
                  <w:tcW w:w="5286" w:type="dxa"/>
                  <w:tcBorders>
                    <w:top w:val="single" w:sz="6" w:space="0" w:color="auto"/>
                    <w:left w:val="single" w:sz="6" w:space="0" w:color="auto"/>
                    <w:bottom w:val="single" w:sz="6" w:space="0" w:color="auto"/>
                    <w:right w:val="single" w:sz="6" w:space="0" w:color="auto"/>
                  </w:tcBorders>
                </w:tcPr>
                <w:p w:rsidR="00D80330" w:rsidRPr="000727F0" w:rsidRDefault="00D80330" w:rsidP="00977D3D">
                  <w:pPr>
                    <w:autoSpaceDE w:val="0"/>
                    <w:autoSpaceDN w:val="0"/>
                    <w:adjustRightInd w:val="0"/>
                    <w:jc w:val="both"/>
                    <w:rPr>
                      <w:color w:val="000000"/>
                    </w:rPr>
                  </w:pPr>
                  <w:r w:rsidRPr="000727F0">
                    <w:rPr>
                      <w:color w:val="000000"/>
                    </w:rPr>
                    <w:t>Культура</w:t>
                  </w:r>
                </w:p>
              </w:tc>
              <w:tc>
                <w:tcPr>
                  <w:tcW w:w="566" w:type="dxa"/>
                  <w:tcBorders>
                    <w:top w:val="single" w:sz="6" w:space="0" w:color="auto"/>
                    <w:left w:val="single" w:sz="6" w:space="0" w:color="auto"/>
                    <w:bottom w:val="single" w:sz="6" w:space="0" w:color="auto"/>
                    <w:right w:val="single" w:sz="6" w:space="0" w:color="auto"/>
                  </w:tcBorders>
                </w:tcPr>
                <w:p w:rsidR="00D80330" w:rsidRDefault="00D80330" w:rsidP="00977D3D">
                  <w:pPr>
                    <w:autoSpaceDE w:val="0"/>
                    <w:autoSpaceDN w:val="0"/>
                    <w:adjustRightInd w:val="0"/>
                    <w:rPr>
                      <w:color w:val="000000"/>
                    </w:rPr>
                  </w:pPr>
                  <w:r>
                    <w:rPr>
                      <w:color w:val="000000"/>
                    </w:rPr>
                    <w:t>0801</w:t>
                  </w:r>
                </w:p>
              </w:tc>
              <w:tc>
                <w:tcPr>
                  <w:tcW w:w="1440" w:type="dxa"/>
                  <w:tcBorders>
                    <w:top w:val="single" w:sz="6" w:space="0" w:color="auto"/>
                    <w:left w:val="single" w:sz="6" w:space="0" w:color="auto"/>
                    <w:bottom w:val="single" w:sz="6" w:space="0" w:color="auto"/>
                    <w:right w:val="single" w:sz="6" w:space="0" w:color="auto"/>
                  </w:tcBorders>
                </w:tcPr>
                <w:p w:rsidR="00D80330" w:rsidRPr="009275F2" w:rsidRDefault="00D80330" w:rsidP="00977D3D">
                  <w:pPr>
                    <w:autoSpaceDE w:val="0"/>
                    <w:autoSpaceDN w:val="0"/>
                    <w:adjustRightInd w:val="0"/>
                    <w:rPr>
                      <w:color w:val="000000"/>
                    </w:rPr>
                  </w:pPr>
                </w:p>
              </w:tc>
              <w:tc>
                <w:tcPr>
                  <w:tcW w:w="499" w:type="dxa"/>
                  <w:tcBorders>
                    <w:top w:val="single" w:sz="6" w:space="0" w:color="auto"/>
                    <w:left w:val="single" w:sz="6" w:space="0" w:color="auto"/>
                    <w:bottom w:val="single" w:sz="6" w:space="0" w:color="auto"/>
                    <w:right w:val="single" w:sz="6" w:space="0" w:color="auto"/>
                  </w:tcBorders>
                </w:tcPr>
                <w:p w:rsidR="00D80330" w:rsidRPr="006A3E91" w:rsidRDefault="00D80330" w:rsidP="00977D3D">
                  <w:pPr>
                    <w:autoSpaceDE w:val="0"/>
                    <w:autoSpaceDN w:val="0"/>
                    <w:adjustRightInd w:val="0"/>
                    <w:rPr>
                      <w:color w:val="000000"/>
                    </w:rPr>
                  </w:pPr>
                </w:p>
              </w:tc>
              <w:tc>
                <w:tcPr>
                  <w:tcW w:w="1187" w:type="dxa"/>
                  <w:tcBorders>
                    <w:top w:val="single" w:sz="6" w:space="0" w:color="auto"/>
                    <w:left w:val="single" w:sz="6" w:space="0" w:color="auto"/>
                    <w:bottom w:val="single" w:sz="6" w:space="0" w:color="auto"/>
                    <w:right w:val="single" w:sz="6" w:space="0" w:color="auto"/>
                  </w:tcBorders>
                </w:tcPr>
                <w:p w:rsidR="00D80330" w:rsidRPr="00AB6190" w:rsidRDefault="00D80330" w:rsidP="00092BA5">
                  <w:pPr>
                    <w:autoSpaceDE w:val="0"/>
                    <w:autoSpaceDN w:val="0"/>
                    <w:adjustRightInd w:val="0"/>
                    <w:jc w:val="center"/>
                    <w:rPr>
                      <w:bCs/>
                      <w:color w:val="000000"/>
                    </w:rPr>
                  </w:pPr>
                  <w:r>
                    <w:rPr>
                      <w:bCs/>
                      <w:color w:val="000000"/>
                    </w:rPr>
                    <w:t>2861,548</w:t>
                  </w:r>
                </w:p>
              </w:tc>
              <w:tc>
                <w:tcPr>
                  <w:tcW w:w="1255" w:type="dxa"/>
                  <w:tcBorders>
                    <w:top w:val="single" w:sz="6" w:space="0" w:color="auto"/>
                    <w:left w:val="single" w:sz="6" w:space="0" w:color="auto"/>
                    <w:bottom w:val="single" w:sz="6" w:space="0" w:color="auto"/>
                    <w:right w:val="single" w:sz="6" w:space="0" w:color="auto"/>
                  </w:tcBorders>
                </w:tcPr>
                <w:p w:rsidR="00D80330" w:rsidRDefault="00D80330" w:rsidP="00D80330">
                  <w:pPr>
                    <w:jc w:val="center"/>
                  </w:pPr>
                  <w:r>
                    <w:t>2861,548</w:t>
                  </w:r>
                </w:p>
              </w:tc>
            </w:tr>
            <w:tr w:rsidR="00D80330" w:rsidRPr="008D6EA6" w:rsidTr="005804D0">
              <w:trPr>
                <w:trHeight w:val="322"/>
              </w:trPr>
              <w:tc>
                <w:tcPr>
                  <w:tcW w:w="5286" w:type="dxa"/>
                  <w:tcBorders>
                    <w:top w:val="single" w:sz="6" w:space="0" w:color="auto"/>
                    <w:left w:val="single" w:sz="6" w:space="0" w:color="auto"/>
                    <w:bottom w:val="single" w:sz="6" w:space="0" w:color="auto"/>
                    <w:right w:val="single" w:sz="6" w:space="0" w:color="auto"/>
                  </w:tcBorders>
                </w:tcPr>
                <w:p w:rsidR="00D80330" w:rsidRPr="000727F0" w:rsidRDefault="00D80330" w:rsidP="00D80330">
                  <w:pPr>
                    <w:jc w:val="both"/>
                    <w:rPr>
                      <w:color w:val="000000"/>
                    </w:rPr>
                  </w:pPr>
                  <w:r w:rsidRPr="000727F0">
                    <w:rPr>
                      <w:color w:val="000000"/>
                    </w:rPr>
                    <w:t>Муниципальн</w:t>
                  </w:r>
                  <w:r>
                    <w:rPr>
                      <w:color w:val="000000"/>
                    </w:rPr>
                    <w:t>ые</w:t>
                  </w:r>
                  <w:r w:rsidRPr="000727F0">
                    <w:rPr>
                      <w:color w:val="000000"/>
                    </w:rPr>
                    <w:t xml:space="preserve"> программ</w:t>
                  </w:r>
                  <w:r>
                    <w:rPr>
                      <w:color w:val="000000"/>
                    </w:rPr>
                    <w:t>ы</w:t>
                  </w:r>
                  <w:r w:rsidRPr="000727F0">
                    <w:rPr>
                      <w:color w:val="000000"/>
                    </w:rPr>
                    <w:t xml:space="preserve"> поселений Кочковского района Новосибирской области </w:t>
                  </w:r>
                  <w:r>
                    <w:rPr>
                      <w:color w:val="000000"/>
                    </w:rPr>
                    <w:t xml:space="preserve">        </w:t>
                  </w:r>
                </w:p>
              </w:tc>
              <w:tc>
                <w:tcPr>
                  <w:tcW w:w="566" w:type="dxa"/>
                  <w:tcBorders>
                    <w:top w:val="single" w:sz="6" w:space="0" w:color="auto"/>
                    <w:left w:val="single" w:sz="6" w:space="0" w:color="auto"/>
                    <w:bottom w:val="single" w:sz="6" w:space="0" w:color="auto"/>
                    <w:right w:val="single" w:sz="6" w:space="0" w:color="auto"/>
                  </w:tcBorders>
                </w:tcPr>
                <w:p w:rsidR="00D80330" w:rsidRPr="0063168A" w:rsidRDefault="00D80330" w:rsidP="00977D3D">
                  <w:pPr>
                    <w:autoSpaceDE w:val="0"/>
                    <w:autoSpaceDN w:val="0"/>
                    <w:adjustRightInd w:val="0"/>
                    <w:rPr>
                      <w:color w:val="000000"/>
                    </w:rPr>
                  </w:pPr>
                  <w:r>
                    <w:rPr>
                      <w:color w:val="000000"/>
                    </w:rPr>
                    <w:t>0801</w:t>
                  </w:r>
                </w:p>
              </w:tc>
              <w:tc>
                <w:tcPr>
                  <w:tcW w:w="1440" w:type="dxa"/>
                  <w:tcBorders>
                    <w:top w:val="single" w:sz="6" w:space="0" w:color="auto"/>
                    <w:left w:val="single" w:sz="6" w:space="0" w:color="auto"/>
                    <w:bottom w:val="single" w:sz="6" w:space="0" w:color="auto"/>
                    <w:right w:val="single" w:sz="6" w:space="0" w:color="auto"/>
                  </w:tcBorders>
                </w:tcPr>
                <w:p w:rsidR="00D80330" w:rsidRDefault="00D80330" w:rsidP="00977D3D">
                  <w:pPr>
                    <w:autoSpaceDE w:val="0"/>
                    <w:autoSpaceDN w:val="0"/>
                    <w:adjustRightInd w:val="0"/>
                    <w:rPr>
                      <w:color w:val="000000"/>
                    </w:rPr>
                  </w:pPr>
                  <w:r w:rsidRPr="00BB7476">
                    <w:rPr>
                      <w:color w:val="000000"/>
                    </w:rPr>
                    <w:t>78.0.00.00000</w:t>
                  </w:r>
                </w:p>
              </w:tc>
              <w:tc>
                <w:tcPr>
                  <w:tcW w:w="499" w:type="dxa"/>
                  <w:tcBorders>
                    <w:top w:val="single" w:sz="6" w:space="0" w:color="auto"/>
                    <w:left w:val="single" w:sz="6" w:space="0" w:color="auto"/>
                    <w:bottom w:val="single" w:sz="6" w:space="0" w:color="auto"/>
                    <w:right w:val="single" w:sz="6" w:space="0" w:color="auto"/>
                  </w:tcBorders>
                </w:tcPr>
                <w:p w:rsidR="00D80330" w:rsidRPr="006A3E91" w:rsidRDefault="00D80330" w:rsidP="00977D3D">
                  <w:pPr>
                    <w:autoSpaceDE w:val="0"/>
                    <w:autoSpaceDN w:val="0"/>
                    <w:adjustRightInd w:val="0"/>
                    <w:rPr>
                      <w:color w:val="000000"/>
                    </w:rPr>
                  </w:pPr>
                </w:p>
              </w:tc>
              <w:tc>
                <w:tcPr>
                  <w:tcW w:w="1187" w:type="dxa"/>
                  <w:tcBorders>
                    <w:top w:val="single" w:sz="6" w:space="0" w:color="auto"/>
                    <w:left w:val="single" w:sz="6" w:space="0" w:color="auto"/>
                    <w:bottom w:val="single" w:sz="6" w:space="0" w:color="auto"/>
                    <w:right w:val="single" w:sz="6" w:space="0" w:color="auto"/>
                  </w:tcBorders>
                </w:tcPr>
                <w:p w:rsidR="00D80330" w:rsidRDefault="00D80330" w:rsidP="004E7B08">
                  <w:pPr>
                    <w:jc w:val="center"/>
                  </w:pPr>
                  <w:r w:rsidRPr="00FE36C2">
                    <w:rPr>
                      <w:bCs/>
                      <w:color w:val="000000"/>
                    </w:rPr>
                    <w:t>2861,548</w:t>
                  </w:r>
                </w:p>
              </w:tc>
              <w:tc>
                <w:tcPr>
                  <w:tcW w:w="1255" w:type="dxa"/>
                  <w:tcBorders>
                    <w:top w:val="single" w:sz="6" w:space="0" w:color="auto"/>
                    <w:left w:val="single" w:sz="6" w:space="0" w:color="auto"/>
                    <w:bottom w:val="single" w:sz="6" w:space="0" w:color="auto"/>
                    <w:right w:val="single" w:sz="6" w:space="0" w:color="auto"/>
                  </w:tcBorders>
                </w:tcPr>
                <w:p w:rsidR="00D80330" w:rsidRDefault="00D80330" w:rsidP="00D80330">
                  <w:pPr>
                    <w:jc w:val="center"/>
                  </w:pPr>
                  <w:r>
                    <w:t>2861,548</w:t>
                  </w:r>
                </w:p>
              </w:tc>
            </w:tr>
            <w:tr w:rsidR="00D80330" w:rsidRPr="008D6EA6" w:rsidTr="005804D0">
              <w:trPr>
                <w:trHeight w:val="247"/>
              </w:trPr>
              <w:tc>
                <w:tcPr>
                  <w:tcW w:w="5286" w:type="dxa"/>
                  <w:tcBorders>
                    <w:top w:val="single" w:sz="6" w:space="0" w:color="auto"/>
                    <w:left w:val="single" w:sz="6" w:space="0" w:color="auto"/>
                    <w:bottom w:val="single" w:sz="6" w:space="0" w:color="auto"/>
                    <w:right w:val="single" w:sz="6" w:space="0" w:color="auto"/>
                  </w:tcBorders>
                </w:tcPr>
                <w:p w:rsidR="00D80330" w:rsidRPr="000727F0" w:rsidRDefault="00D80330" w:rsidP="00977D3D">
                  <w:pPr>
                    <w:jc w:val="both"/>
                    <w:rPr>
                      <w:color w:val="000000"/>
                    </w:rPr>
                  </w:pPr>
                  <w:r w:rsidRPr="000727F0">
                    <w:rPr>
                      <w:color w:val="000000"/>
                    </w:rPr>
                    <w:t xml:space="preserve">Муниципальная программа  поселений Кочковского района Новосибирской области  </w:t>
                  </w:r>
                  <w:r>
                    <w:rPr>
                      <w:color w:val="000000"/>
                    </w:rPr>
                    <w:t>"</w:t>
                  </w:r>
                  <w:r w:rsidRPr="00F9144B">
                    <w:t>Культура Черновского сельсовета Кочковского района Новосибирской области на 2023-2025 годы</w:t>
                  </w:r>
                  <w:r w:rsidRPr="000727F0">
                    <w:rPr>
                      <w:color w:val="000000"/>
                    </w:rPr>
                    <w:t>"</w:t>
                  </w:r>
                </w:p>
              </w:tc>
              <w:tc>
                <w:tcPr>
                  <w:tcW w:w="566" w:type="dxa"/>
                  <w:tcBorders>
                    <w:top w:val="single" w:sz="6" w:space="0" w:color="auto"/>
                    <w:left w:val="single" w:sz="6" w:space="0" w:color="auto"/>
                    <w:bottom w:val="single" w:sz="6" w:space="0" w:color="auto"/>
                    <w:right w:val="single" w:sz="6" w:space="0" w:color="auto"/>
                  </w:tcBorders>
                </w:tcPr>
                <w:p w:rsidR="00D80330" w:rsidRPr="0063168A" w:rsidRDefault="00D80330" w:rsidP="00977D3D">
                  <w:pPr>
                    <w:autoSpaceDE w:val="0"/>
                    <w:autoSpaceDN w:val="0"/>
                    <w:adjustRightInd w:val="0"/>
                    <w:rPr>
                      <w:color w:val="000000"/>
                    </w:rPr>
                  </w:pPr>
                  <w:r>
                    <w:rPr>
                      <w:color w:val="000000"/>
                    </w:rPr>
                    <w:t>0801</w:t>
                  </w:r>
                </w:p>
              </w:tc>
              <w:tc>
                <w:tcPr>
                  <w:tcW w:w="1440" w:type="dxa"/>
                  <w:tcBorders>
                    <w:top w:val="single" w:sz="6" w:space="0" w:color="auto"/>
                    <w:left w:val="single" w:sz="6" w:space="0" w:color="auto"/>
                    <w:bottom w:val="single" w:sz="6" w:space="0" w:color="auto"/>
                    <w:right w:val="single" w:sz="6" w:space="0" w:color="auto"/>
                  </w:tcBorders>
                </w:tcPr>
                <w:p w:rsidR="00D80330" w:rsidRPr="005105D3" w:rsidRDefault="00D80330" w:rsidP="00977D3D">
                  <w:pPr>
                    <w:autoSpaceDE w:val="0"/>
                    <w:autoSpaceDN w:val="0"/>
                    <w:adjustRightInd w:val="0"/>
                    <w:rPr>
                      <w:color w:val="000000"/>
                    </w:rPr>
                  </w:pPr>
                  <w:r w:rsidRPr="00BB7476">
                    <w:rPr>
                      <w:color w:val="000000"/>
                    </w:rPr>
                    <w:t>78.0.</w:t>
                  </w:r>
                  <w:r>
                    <w:rPr>
                      <w:color w:val="000000"/>
                    </w:rPr>
                    <w:t>10</w:t>
                  </w:r>
                  <w:r w:rsidRPr="00BB7476">
                    <w:rPr>
                      <w:color w:val="000000"/>
                    </w:rPr>
                    <w:t>.0000</w:t>
                  </w:r>
                  <w:r>
                    <w:rPr>
                      <w:color w:val="000000"/>
                    </w:rPr>
                    <w:t>0</w:t>
                  </w:r>
                </w:p>
              </w:tc>
              <w:tc>
                <w:tcPr>
                  <w:tcW w:w="499" w:type="dxa"/>
                  <w:tcBorders>
                    <w:top w:val="single" w:sz="6" w:space="0" w:color="auto"/>
                    <w:left w:val="single" w:sz="6" w:space="0" w:color="auto"/>
                    <w:bottom w:val="single" w:sz="6" w:space="0" w:color="auto"/>
                    <w:right w:val="single" w:sz="6" w:space="0" w:color="auto"/>
                  </w:tcBorders>
                </w:tcPr>
                <w:p w:rsidR="00D80330" w:rsidRPr="0063168A" w:rsidRDefault="00D80330" w:rsidP="00977D3D">
                  <w:pPr>
                    <w:autoSpaceDE w:val="0"/>
                    <w:autoSpaceDN w:val="0"/>
                    <w:adjustRightInd w:val="0"/>
                    <w:rPr>
                      <w:color w:val="000000"/>
                    </w:rPr>
                  </w:pPr>
                </w:p>
              </w:tc>
              <w:tc>
                <w:tcPr>
                  <w:tcW w:w="1187" w:type="dxa"/>
                  <w:tcBorders>
                    <w:top w:val="single" w:sz="6" w:space="0" w:color="auto"/>
                    <w:left w:val="single" w:sz="6" w:space="0" w:color="auto"/>
                    <w:bottom w:val="single" w:sz="6" w:space="0" w:color="auto"/>
                    <w:right w:val="single" w:sz="6" w:space="0" w:color="auto"/>
                  </w:tcBorders>
                </w:tcPr>
                <w:p w:rsidR="00D80330" w:rsidRDefault="00D80330" w:rsidP="004E7B08">
                  <w:pPr>
                    <w:jc w:val="center"/>
                  </w:pPr>
                  <w:r w:rsidRPr="00FE36C2">
                    <w:rPr>
                      <w:bCs/>
                      <w:color w:val="000000"/>
                    </w:rPr>
                    <w:t>2861,548</w:t>
                  </w:r>
                </w:p>
              </w:tc>
              <w:tc>
                <w:tcPr>
                  <w:tcW w:w="1255" w:type="dxa"/>
                  <w:tcBorders>
                    <w:top w:val="single" w:sz="6" w:space="0" w:color="auto"/>
                    <w:left w:val="single" w:sz="6" w:space="0" w:color="auto"/>
                    <w:bottom w:val="single" w:sz="6" w:space="0" w:color="auto"/>
                    <w:right w:val="single" w:sz="6" w:space="0" w:color="auto"/>
                  </w:tcBorders>
                </w:tcPr>
                <w:p w:rsidR="00D80330" w:rsidRDefault="00D80330" w:rsidP="00D80330">
                  <w:pPr>
                    <w:jc w:val="center"/>
                  </w:pPr>
                  <w:r>
                    <w:t>2861,548</w:t>
                  </w:r>
                </w:p>
              </w:tc>
            </w:tr>
            <w:tr w:rsidR="005804D0" w:rsidRPr="008D6EA6" w:rsidTr="005804D0">
              <w:trPr>
                <w:trHeight w:val="247"/>
              </w:trPr>
              <w:tc>
                <w:tcPr>
                  <w:tcW w:w="5286" w:type="dxa"/>
                  <w:tcBorders>
                    <w:top w:val="single" w:sz="6" w:space="0" w:color="auto"/>
                    <w:left w:val="single" w:sz="6" w:space="0" w:color="auto"/>
                    <w:bottom w:val="single" w:sz="4" w:space="0" w:color="auto"/>
                    <w:right w:val="single" w:sz="6" w:space="0" w:color="auto"/>
                  </w:tcBorders>
                </w:tcPr>
                <w:p w:rsidR="00D80330" w:rsidRPr="000727F0" w:rsidRDefault="00D80330" w:rsidP="00977D3D">
                  <w:pPr>
                    <w:autoSpaceDE w:val="0"/>
                    <w:autoSpaceDN w:val="0"/>
                    <w:adjustRightInd w:val="0"/>
                    <w:jc w:val="both"/>
                    <w:rPr>
                      <w:color w:val="000000"/>
                    </w:rPr>
                  </w:pPr>
                  <w:r w:rsidRPr="005F63B4">
                    <w:rPr>
                      <w:color w:val="000000"/>
                    </w:rPr>
                    <w:t>Расходы на реализацию мероприятий в рамках муниципальной программы</w:t>
                  </w:r>
                  <w:r>
                    <w:rPr>
                      <w:color w:val="000000"/>
                    </w:rPr>
                    <w:t xml:space="preserve"> </w:t>
                  </w:r>
                  <w:r w:rsidRPr="005F63B4">
                    <w:rPr>
                      <w:color w:val="000000"/>
                    </w:rPr>
                    <w:t xml:space="preserve">Черновского сельсовета Кочковского района Новосибирской области </w:t>
                  </w:r>
                  <w:r>
                    <w:rPr>
                      <w:color w:val="000000"/>
                    </w:rPr>
                    <w:t>"</w:t>
                  </w:r>
                  <w:r w:rsidRPr="00F9144B">
                    <w:t>Культура Черновского сельсовета Кочковского района Новосибирской области на 2023-2025 годы</w:t>
                  </w:r>
                  <w:r w:rsidRPr="005F63B4">
                    <w:rPr>
                      <w:color w:val="000000"/>
                    </w:rPr>
                    <w:t>" за счет средств местного бюджета</w:t>
                  </w:r>
                </w:p>
              </w:tc>
              <w:tc>
                <w:tcPr>
                  <w:tcW w:w="566" w:type="dxa"/>
                  <w:tcBorders>
                    <w:top w:val="single" w:sz="6" w:space="0" w:color="auto"/>
                    <w:left w:val="single" w:sz="6" w:space="0" w:color="auto"/>
                    <w:bottom w:val="single" w:sz="4" w:space="0" w:color="auto"/>
                    <w:right w:val="single" w:sz="6" w:space="0" w:color="auto"/>
                  </w:tcBorders>
                </w:tcPr>
                <w:p w:rsidR="00D80330" w:rsidRPr="0063168A" w:rsidRDefault="00D80330" w:rsidP="00977D3D">
                  <w:pPr>
                    <w:autoSpaceDE w:val="0"/>
                    <w:autoSpaceDN w:val="0"/>
                    <w:adjustRightInd w:val="0"/>
                    <w:rPr>
                      <w:color w:val="000000"/>
                    </w:rPr>
                  </w:pPr>
                  <w:r>
                    <w:rPr>
                      <w:color w:val="000000"/>
                    </w:rPr>
                    <w:t>0801</w:t>
                  </w:r>
                </w:p>
              </w:tc>
              <w:tc>
                <w:tcPr>
                  <w:tcW w:w="1440" w:type="dxa"/>
                  <w:tcBorders>
                    <w:top w:val="single" w:sz="6" w:space="0" w:color="auto"/>
                    <w:left w:val="single" w:sz="6" w:space="0" w:color="auto"/>
                    <w:bottom w:val="single" w:sz="4" w:space="0" w:color="auto"/>
                    <w:right w:val="single" w:sz="6" w:space="0" w:color="auto"/>
                  </w:tcBorders>
                </w:tcPr>
                <w:p w:rsidR="00D80330" w:rsidRDefault="00D80330" w:rsidP="00977D3D">
                  <w:r w:rsidRPr="00CD6CF1">
                    <w:rPr>
                      <w:color w:val="000000"/>
                    </w:rPr>
                    <w:t>78.0.10.00801</w:t>
                  </w:r>
                </w:p>
              </w:tc>
              <w:tc>
                <w:tcPr>
                  <w:tcW w:w="499" w:type="dxa"/>
                  <w:tcBorders>
                    <w:top w:val="single" w:sz="6" w:space="0" w:color="auto"/>
                    <w:left w:val="single" w:sz="6" w:space="0" w:color="auto"/>
                    <w:bottom w:val="single" w:sz="4" w:space="0" w:color="auto"/>
                    <w:right w:val="single" w:sz="6" w:space="0" w:color="auto"/>
                  </w:tcBorders>
                </w:tcPr>
                <w:p w:rsidR="00D80330" w:rsidRPr="0063168A" w:rsidRDefault="00D80330" w:rsidP="00977D3D">
                  <w:pPr>
                    <w:autoSpaceDE w:val="0"/>
                    <w:autoSpaceDN w:val="0"/>
                    <w:adjustRightInd w:val="0"/>
                    <w:rPr>
                      <w:color w:val="000000"/>
                    </w:rPr>
                  </w:pPr>
                </w:p>
              </w:tc>
              <w:tc>
                <w:tcPr>
                  <w:tcW w:w="1187" w:type="dxa"/>
                  <w:tcBorders>
                    <w:top w:val="single" w:sz="6" w:space="0" w:color="auto"/>
                    <w:left w:val="single" w:sz="6" w:space="0" w:color="auto"/>
                    <w:bottom w:val="single" w:sz="4" w:space="0" w:color="auto"/>
                    <w:right w:val="single" w:sz="6" w:space="0" w:color="auto"/>
                  </w:tcBorders>
                </w:tcPr>
                <w:p w:rsidR="00D80330" w:rsidRDefault="00D80330" w:rsidP="004E7B08">
                  <w:pPr>
                    <w:jc w:val="center"/>
                  </w:pPr>
                  <w:r w:rsidRPr="00FE36C2">
                    <w:rPr>
                      <w:bCs/>
                      <w:color w:val="000000"/>
                    </w:rPr>
                    <w:t>2861,548</w:t>
                  </w:r>
                </w:p>
              </w:tc>
              <w:tc>
                <w:tcPr>
                  <w:tcW w:w="1255" w:type="dxa"/>
                  <w:tcBorders>
                    <w:top w:val="single" w:sz="6" w:space="0" w:color="auto"/>
                    <w:left w:val="single" w:sz="6" w:space="0" w:color="auto"/>
                    <w:bottom w:val="single" w:sz="4" w:space="0" w:color="auto"/>
                    <w:right w:val="single" w:sz="6" w:space="0" w:color="auto"/>
                  </w:tcBorders>
                </w:tcPr>
                <w:p w:rsidR="00D80330" w:rsidRDefault="00D80330" w:rsidP="00D80330">
                  <w:pPr>
                    <w:jc w:val="center"/>
                  </w:pPr>
                  <w:r>
                    <w:t>2861,548</w:t>
                  </w:r>
                </w:p>
              </w:tc>
            </w:tr>
            <w:tr w:rsidR="00D80330" w:rsidRPr="008D6EA6" w:rsidTr="005804D0">
              <w:trPr>
                <w:trHeight w:val="247"/>
              </w:trPr>
              <w:tc>
                <w:tcPr>
                  <w:tcW w:w="5286" w:type="dxa"/>
                  <w:tcBorders>
                    <w:top w:val="single" w:sz="4" w:space="0" w:color="auto"/>
                    <w:left w:val="single" w:sz="4" w:space="0" w:color="auto"/>
                    <w:bottom w:val="single" w:sz="4" w:space="0" w:color="auto"/>
                    <w:right w:val="single" w:sz="4" w:space="0" w:color="auto"/>
                  </w:tcBorders>
                </w:tcPr>
                <w:p w:rsidR="00D80330" w:rsidRPr="007319DA" w:rsidRDefault="00D80330" w:rsidP="00977D3D">
                  <w:pPr>
                    <w:jc w:val="both"/>
                    <w:rPr>
                      <w:color w:val="000000"/>
                    </w:rPr>
                  </w:pPr>
                  <w:r w:rsidRPr="007319DA">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6" w:type="dxa"/>
                  <w:tcBorders>
                    <w:top w:val="single" w:sz="4" w:space="0" w:color="auto"/>
                    <w:left w:val="single" w:sz="4" w:space="0" w:color="auto"/>
                    <w:bottom w:val="single" w:sz="4" w:space="0" w:color="auto"/>
                    <w:right w:val="single" w:sz="4" w:space="0" w:color="auto"/>
                  </w:tcBorders>
                </w:tcPr>
                <w:p w:rsidR="00D80330" w:rsidRPr="0063168A" w:rsidRDefault="00D80330" w:rsidP="00977D3D">
                  <w:pPr>
                    <w:autoSpaceDE w:val="0"/>
                    <w:autoSpaceDN w:val="0"/>
                    <w:adjustRightInd w:val="0"/>
                    <w:rPr>
                      <w:color w:val="000000"/>
                    </w:rPr>
                  </w:pPr>
                  <w:r>
                    <w:rPr>
                      <w:color w:val="000000"/>
                    </w:rPr>
                    <w:t>0801</w:t>
                  </w:r>
                </w:p>
              </w:tc>
              <w:tc>
                <w:tcPr>
                  <w:tcW w:w="1440" w:type="dxa"/>
                  <w:tcBorders>
                    <w:top w:val="single" w:sz="4" w:space="0" w:color="auto"/>
                    <w:left w:val="single" w:sz="4" w:space="0" w:color="auto"/>
                    <w:bottom w:val="single" w:sz="4" w:space="0" w:color="auto"/>
                    <w:right w:val="single" w:sz="4" w:space="0" w:color="auto"/>
                  </w:tcBorders>
                </w:tcPr>
                <w:p w:rsidR="00D80330" w:rsidRDefault="00D80330" w:rsidP="00977D3D">
                  <w:r w:rsidRPr="00CD6CF1">
                    <w:rPr>
                      <w:color w:val="000000"/>
                    </w:rPr>
                    <w:t>78.0.10.00801</w:t>
                  </w:r>
                </w:p>
              </w:tc>
              <w:tc>
                <w:tcPr>
                  <w:tcW w:w="499" w:type="dxa"/>
                  <w:tcBorders>
                    <w:top w:val="single" w:sz="4" w:space="0" w:color="auto"/>
                    <w:left w:val="single" w:sz="4" w:space="0" w:color="auto"/>
                    <w:bottom w:val="single" w:sz="4" w:space="0" w:color="auto"/>
                    <w:right w:val="single" w:sz="4" w:space="0" w:color="auto"/>
                  </w:tcBorders>
                </w:tcPr>
                <w:p w:rsidR="00D80330" w:rsidRPr="0063168A" w:rsidRDefault="00D80330" w:rsidP="00977D3D">
                  <w:pPr>
                    <w:autoSpaceDE w:val="0"/>
                    <w:autoSpaceDN w:val="0"/>
                    <w:adjustRightInd w:val="0"/>
                    <w:rPr>
                      <w:color w:val="000000"/>
                    </w:rPr>
                  </w:pPr>
                  <w:r>
                    <w:rPr>
                      <w:color w:val="000000"/>
                    </w:rPr>
                    <w:t>100</w:t>
                  </w:r>
                </w:p>
              </w:tc>
              <w:tc>
                <w:tcPr>
                  <w:tcW w:w="1187" w:type="dxa"/>
                  <w:tcBorders>
                    <w:top w:val="single" w:sz="4" w:space="0" w:color="auto"/>
                    <w:left w:val="single" w:sz="4" w:space="0" w:color="auto"/>
                    <w:bottom w:val="single" w:sz="4" w:space="0" w:color="auto"/>
                    <w:right w:val="single" w:sz="4" w:space="0" w:color="auto"/>
                  </w:tcBorders>
                </w:tcPr>
                <w:p w:rsidR="00D80330" w:rsidRPr="00413D4D" w:rsidRDefault="00D80330" w:rsidP="008408FE">
                  <w:pPr>
                    <w:autoSpaceDE w:val="0"/>
                    <w:autoSpaceDN w:val="0"/>
                    <w:adjustRightInd w:val="0"/>
                    <w:jc w:val="center"/>
                    <w:rPr>
                      <w:bCs/>
                      <w:color w:val="000000"/>
                    </w:rPr>
                  </w:pPr>
                  <w:r>
                    <w:rPr>
                      <w:bCs/>
                      <w:color w:val="000000"/>
                    </w:rPr>
                    <w:t>2811,548</w:t>
                  </w:r>
                </w:p>
              </w:tc>
              <w:tc>
                <w:tcPr>
                  <w:tcW w:w="1255" w:type="dxa"/>
                  <w:tcBorders>
                    <w:top w:val="single" w:sz="4" w:space="0" w:color="auto"/>
                    <w:left w:val="single" w:sz="4" w:space="0" w:color="auto"/>
                    <w:bottom w:val="single" w:sz="4" w:space="0" w:color="auto"/>
                    <w:right w:val="single" w:sz="4" w:space="0" w:color="auto"/>
                  </w:tcBorders>
                </w:tcPr>
                <w:p w:rsidR="00D80330" w:rsidRPr="00413D4D" w:rsidRDefault="00D80330" w:rsidP="00197B6B">
                  <w:pPr>
                    <w:autoSpaceDE w:val="0"/>
                    <w:autoSpaceDN w:val="0"/>
                    <w:adjustRightInd w:val="0"/>
                    <w:jc w:val="center"/>
                    <w:rPr>
                      <w:bCs/>
                      <w:color w:val="000000"/>
                    </w:rPr>
                  </w:pPr>
                  <w:r>
                    <w:rPr>
                      <w:bCs/>
                      <w:color w:val="000000"/>
                    </w:rPr>
                    <w:t>2811,548</w:t>
                  </w:r>
                </w:p>
              </w:tc>
            </w:tr>
            <w:tr w:rsidR="00D80330" w:rsidRPr="008D6EA6" w:rsidTr="005804D0">
              <w:trPr>
                <w:trHeight w:val="247"/>
              </w:trPr>
              <w:tc>
                <w:tcPr>
                  <w:tcW w:w="5286" w:type="dxa"/>
                  <w:tcBorders>
                    <w:top w:val="single" w:sz="4" w:space="0" w:color="auto"/>
                    <w:left w:val="single" w:sz="4" w:space="0" w:color="auto"/>
                    <w:bottom w:val="single" w:sz="4" w:space="0" w:color="auto"/>
                    <w:right w:val="single" w:sz="4" w:space="0" w:color="auto"/>
                  </w:tcBorders>
                </w:tcPr>
                <w:p w:rsidR="00D80330" w:rsidRPr="007319DA" w:rsidRDefault="00D80330" w:rsidP="00977D3D">
                  <w:pPr>
                    <w:jc w:val="both"/>
                    <w:rPr>
                      <w:color w:val="000000"/>
                    </w:rPr>
                  </w:pPr>
                  <w:r w:rsidRPr="007319DA">
                    <w:t>Расходы на выплаты персоналу казенных учреждений</w:t>
                  </w:r>
                </w:p>
              </w:tc>
              <w:tc>
                <w:tcPr>
                  <w:tcW w:w="566" w:type="dxa"/>
                  <w:tcBorders>
                    <w:top w:val="single" w:sz="4" w:space="0" w:color="auto"/>
                    <w:left w:val="single" w:sz="4" w:space="0" w:color="auto"/>
                    <w:bottom w:val="single" w:sz="4" w:space="0" w:color="auto"/>
                    <w:right w:val="single" w:sz="4" w:space="0" w:color="auto"/>
                  </w:tcBorders>
                </w:tcPr>
                <w:p w:rsidR="00D80330" w:rsidRPr="0063168A" w:rsidRDefault="00D80330" w:rsidP="00977D3D">
                  <w:pPr>
                    <w:autoSpaceDE w:val="0"/>
                    <w:autoSpaceDN w:val="0"/>
                    <w:adjustRightInd w:val="0"/>
                    <w:rPr>
                      <w:color w:val="000000"/>
                    </w:rPr>
                  </w:pPr>
                  <w:r>
                    <w:rPr>
                      <w:color w:val="000000"/>
                    </w:rPr>
                    <w:t>0801</w:t>
                  </w:r>
                </w:p>
              </w:tc>
              <w:tc>
                <w:tcPr>
                  <w:tcW w:w="1440" w:type="dxa"/>
                  <w:tcBorders>
                    <w:top w:val="single" w:sz="4" w:space="0" w:color="auto"/>
                    <w:left w:val="single" w:sz="4" w:space="0" w:color="auto"/>
                    <w:bottom w:val="single" w:sz="4" w:space="0" w:color="auto"/>
                    <w:right w:val="single" w:sz="4" w:space="0" w:color="auto"/>
                  </w:tcBorders>
                </w:tcPr>
                <w:p w:rsidR="00D80330" w:rsidRDefault="00D80330" w:rsidP="00977D3D">
                  <w:r w:rsidRPr="00CD6CF1">
                    <w:rPr>
                      <w:color w:val="000000"/>
                    </w:rPr>
                    <w:t>78.0.10.00801</w:t>
                  </w:r>
                </w:p>
              </w:tc>
              <w:tc>
                <w:tcPr>
                  <w:tcW w:w="499" w:type="dxa"/>
                  <w:tcBorders>
                    <w:top w:val="single" w:sz="4" w:space="0" w:color="auto"/>
                    <w:left w:val="single" w:sz="4" w:space="0" w:color="auto"/>
                    <w:bottom w:val="single" w:sz="4" w:space="0" w:color="auto"/>
                    <w:right w:val="single" w:sz="4" w:space="0" w:color="auto"/>
                  </w:tcBorders>
                </w:tcPr>
                <w:p w:rsidR="00D80330" w:rsidRPr="0063168A" w:rsidRDefault="00D80330" w:rsidP="00977D3D">
                  <w:pPr>
                    <w:autoSpaceDE w:val="0"/>
                    <w:autoSpaceDN w:val="0"/>
                    <w:adjustRightInd w:val="0"/>
                    <w:rPr>
                      <w:color w:val="000000"/>
                    </w:rPr>
                  </w:pPr>
                  <w:r>
                    <w:rPr>
                      <w:color w:val="000000"/>
                    </w:rPr>
                    <w:t>110</w:t>
                  </w:r>
                </w:p>
              </w:tc>
              <w:tc>
                <w:tcPr>
                  <w:tcW w:w="1187" w:type="dxa"/>
                  <w:tcBorders>
                    <w:top w:val="single" w:sz="4" w:space="0" w:color="auto"/>
                    <w:left w:val="single" w:sz="4" w:space="0" w:color="auto"/>
                    <w:bottom w:val="single" w:sz="4" w:space="0" w:color="auto"/>
                    <w:right w:val="single" w:sz="4" w:space="0" w:color="auto"/>
                  </w:tcBorders>
                </w:tcPr>
                <w:p w:rsidR="00D80330" w:rsidRPr="00413D4D" w:rsidRDefault="00D80330" w:rsidP="008408FE">
                  <w:pPr>
                    <w:autoSpaceDE w:val="0"/>
                    <w:autoSpaceDN w:val="0"/>
                    <w:adjustRightInd w:val="0"/>
                    <w:jc w:val="center"/>
                    <w:rPr>
                      <w:bCs/>
                      <w:color w:val="000000"/>
                    </w:rPr>
                  </w:pPr>
                  <w:r>
                    <w:rPr>
                      <w:bCs/>
                      <w:color w:val="000000"/>
                    </w:rPr>
                    <w:t>2811,548</w:t>
                  </w:r>
                </w:p>
              </w:tc>
              <w:tc>
                <w:tcPr>
                  <w:tcW w:w="1255" w:type="dxa"/>
                  <w:tcBorders>
                    <w:top w:val="single" w:sz="4" w:space="0" w:color="auto"/>
                    <w:left w:val="single" w:sz="4" w:space="0" w:color="auto"/>
                    <w:bottom w:val="single" w:sz="4" w:space="0" w:color="auto"/>
                    <w:right w:val="single" w:sz="4" w:space="0" w:color="auto"/>
                  </w:tcBorders>
                </w:tcPr>
                <w:p w:rsidR="00D80330" w:rsidRPr="00413D4D" w:rsidRDefault="00D80330" w:rsidP="004A2013">
                  <w:pPr>
                    <w:autoSpaceDE w:val="0"/>
                    <w:autoSpaceDN w:val="0"/>
                    <w:adjustRightInd w:val="0"/>
                    <w:jc w:val="center"/>
                    <w:rPr>
                      <w:bCs/>
                      <w:color w:val="000000"/>
                    </w:rPr>
                  </w:pPr>
                  <w:r>
                    <w:rPr>
                      <w:bCs/>
                      <w:color w:val="000000"/>
                    </w:rPr>
                    <w:t>2811,548</w:t>
                  </w:r>
                </w:p>
              </w:tc>
            </w:tr>
            <w:tr w:rsidR="00D80330" w:rsidRPr="008D6EA6" w:rsidTr="005804D0">
              <w:trPr>
                <w:trHeight w:val="247"/>
              </w:trPr>
              <w:tc>
                <w:tcPr>
                  <w:tcW w:w="5286" w:type="dxa"/>
                  <w:tcBorders>
                    <w:top w:val="single" w:sz="4" w:space="0" w:color="auto"/>
                    <w:left w:val="single" w:sz="4" w:space="0" w:color="auto"/>
                    <w:bottom w:val="single" w:sz="4" w:space="0" w:color="auto"/>
                    <w:right w:val="single" w:sz="4" w:space="0" w:color="auto"/>
                  </w:tcBorders>
                </w:tcPr>
                <w:p w:rsidR="00D80330" w:rsidRPr="007319DA" w:rsidRDefault="00D80330" w:rsidP="00977D3D">
                  <w:pPr>
                    <w:autoSpaceDE w:val="0"/>
                    <w:autoSpaceDN w:val="0"/>
                    <w:adjustRightInd w:val="0"/>
                    <w:jc w:val="both"/>
                    <w:rPr>
                      <w:color w:val="000000"/>
                    </w:rPr>
                  </w:pPr>
                  <w:r w:rsidRPr="007319DA">
                    <w:rPr>
                      <w:color w:val="000000"/>
                    </w:rPr>
                    <w:t>Закупка товаров, работ и услуг для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D80330" w:rsidRPr="0063168A" w:rsidRDefault="00D80330" w:rsidP="00977D3D">
                  <w:pPr>
                    <w:autoSpaceDE w:val="0"/>
                    <w:autoSpaceDN w:val="0"/>
                    <w:adjustRightInd w:val="0"/>
                    <w:rPr>
                      <w:color w:val="000000"/>
                    </w:rPr>
                  </w:pPr>
                  <w:r>
                    <w:rPr>
                      <w:color w:val="000000"/>
                    </w:rPr>
                    <w:t>0801</w:t>
                  </w:r>
                </w:p>
              </w:tc>
              <w:tc>
                <w:tcPr>
                  <w:tcW w:w="1440" w:type="dxa"/>
                  <w:tcBorders>
                    <w:top w:val="single" w:sz="4" w:space="0" w:color="auto"/>
                    <w:left w:val="single" w:sz="4" w:space="0" w:color="auto"/>
                    <w:bottom w:val="single" w:sz="4" w:space="0" w:color="auto"/>
                    <w:right w:val="single" w:sz="4" w:space="0" w:color="auto"/>
                  </w:tcBorders>
                </w:tcPr>
                <w:p w:rsidR="00D80330" w:rsidRPr="005105D3" w:rsidRDefault="00D80330" w:rsidP="00977D3D">
                  <w:pPr>
                    <w:autoSpaceDE w:val="0"/>
                    <w:autoSpaceDN w:val="0"/>
                    <w:adjustRightInd w:val="0"/>
                    <w:rPr>
                      <w:color w:val="000000"/>
                    </w:rPr>
                  </w:pPr>
                  <w:r w:rsidRPr="00BB7476">
                    <w:rPr>
                      <w:color w:val="000000"/>
                    </w:rPr>
                    <w:t>78.0.</w:t>
                  </w:r>
                  <w:r>
                    <w:rPr>
                      <w:color w:val="000000"/>
                    </w:rPr>
                    <w:t>1</w:t>
                  </w:r>
                  <w:r w:rsidRPr="00BB7476">
                    <w:rPr>
                      <w:color w:val="000000"/>
                    </w:rPr>
                    <w:t>0.00801</w:t>
                  </w:r>
                </w:p>
              </w:tc>
              <w:tc>
                <w:tcPr>
                  <w:tcW w:w="499" w:type="dxa"/>
                  <w:tcBorders>
                    <w:top w:val="single" w:sz="4" w:space="0" w:color="auto"/>
                    <w:left w:val="single" w:sz="4" w:space="0" w:color="auto"/>
                    <w:bottom w:val="single" w:sz="4" w:space="0" w:color="auto"/>
                    <w:right w:val="single" w:sz="4" w:space="0" w:color="auto"/>
                  </w:tcBorders>
                </w:tcPr>
                <w:p w:rsidR="00D80330" w:rsidRPr="0063168A" w:rsidRDefault="00D80330" w:rsidP="00977D3D">
                  <w:pPr>
                    <w:autoSpaceDE w:val="0"/>
                    <w:autoSpaceDN w:val="0"/>
                    <w:adjustRightInd w:val="0"/>
                    <w:rPr>
                      <w:color w:val="000000"/>
                    </w:rPr>
                  </w:pPr>
                  <w:r>
                    <w:rPr>
                      <w:color w:val="000000"/>
                    </w:rPr>
                    <w:t>200</w:t>
                  </w:r>
                </w:p>
              </w:tc>
              <w:tc>
                <w:tcPr>
                  <w:tcW w:w="1187" w:type="dxa"/>
                  <w:tcBorders>
                    <w:top w:val="single" w:sz="4" w:space="0" w:color="auto"/>
                    <w:left w:val="single" w:sz="4" w:space="0" w:color="auto"/>
                    <w:bottom w:val="single" w:sz="4" w:space="0" w:color="auto"/>
                    <w:right w:val="single" w:sz="4" w:space="0" w:color="auto"/>
                  </w:tcBorders>
                </w:tcPr>
                <w:p w:rsidR="00D80330" w:rsidRPr="00413D4D" w:rsidRDefault="00D80330" w:rsidP="008408FE">
                  <w:pPr>
                    <w:autoSpaceDE w:val="0"/>
                    <w:autoSpaceDN w:val="0"/>
                    <w:adjustRightInd w:val="0"/>
                    <w:jc w:val="center"/>
                    <w:rPr>
                      <w:bCs/>
                      <w:color w:val="000000"/>
                    </w:rPr>
                  </w:pPr>
                  <w:r>
                    <w:rPr>
                      <w:bCs/>
                      <w:color w:val="000000"/>
                    </w:rPr>
                    <w:t>50,0</w:t>
                  </w:r>
                </w:p>
              </w:tc>
              <w:tc>
                <w:tcPr>
                  <w:tcW w:w="1255" w:type="dxa"/>
                  <w:tcBorders>
                    <w:top w:val="single" w:sz="4" w:space="0" w:color="auto"/>
                    <w:left w:val="single" w:sz="4" w:space="0" w:color="auto"/>
                    <w:bottom w:val="single" w:sz="4" w:space="0" w:color="auto"/>
                    <w:right w:val="single" w:sz="4" w:space="0" w:color="auto"/>
                  </w:tcBorders>
                </w:tcPr>
                <w:p w:rsidR="00D80330" w:rsidRPr="00413D4D" w:rsidRDefault="00D80330" w:rsidP="00197B6B">
                  <w:pPr>
                    <w:autoSpaceDE w:val="0"/>
                    <w:autoSpaceDN w:val="0"/>
                    <w:adjustRightInd w:val="0"/>
                    <w:jc w:val="center"/>
                    <w:rPr>
                      <w:bCs/>
                      <w:color w:val="000000"/>
                    </w:rPr>
                  </w:pPr>
                  <w:r>
                    <w:rPr>
                      <w:bCs/>
                      <w:color w:val="000000"/>
                    </w:rPr>
                    <w:t>50,0</w:t>
                  </w:r>
                </w:p>
              </w:tc>
            </w:tr>
            <w:tr w:rsidR="00D80330" w:rsidRPr="008D6EA6" w:rsidTr="005804D0">
              <w:trPr>
                <w:trHeight w:val="247"/>
              </w:trPr>
              <w:tc>
                <w:tcPr>
                  <w:tcW w:w="5286" w:type="dxa"/>
                  <w:tcBorders>
                    <w:top w:val="single" w:sz="4" w:space="0" w:color="auto"/>
                    <w:left w:val="single" w:sz="4" w:space="0" w:color="auto"/>
                    <w:bottom w:val="single" w:sz="4" w:space="0" w:color="auto"/>
                    <w:right w:val="single" w:sz="4" w:space="0" w:color="auto"/>
                  </w:tcBorders>
                </w:tcPr>
                <w:p w:rsidR="00D80330" w:rsidRPr="007319DA" w:rsidRDefault="00D80330" w:rsidP="00977D3D">
                  <w:pPr>
                    <w:autoSpaceDE w:val="0"/>
                    <w:autoSpaceDN w:val="0"/>
                    <w:adjustRightInd w:val="0"/>
                    <w:jc w:val="both"/>
                    <w:rPr>
                      <w:color w:val="000000"/>
                    </w:rPr>
                  </w:pPr>
                  <w:r w:rsidRPr="007319DA">
                    <w:rPr>
                      <w:color w:val="000000"/>
                    </w:rPr>
                    <w:t>Иные закупки товаров, работ и услуг для обеспечения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D80330" w:rsidRPr="0063168A" w:rsidRDefault="00D80330" w:rsidP="00977D3D">
                  <w:pPr>
                    <w:autoSpaceDE w:val="0"/>
                    <w:autoSpaceDN w:val="0"/>
                    <w:adjustRightInd w:val="0"/>
                    <w:rPr>
                      <w:color w:val="000000"/>
                    </w:rPr>
                  </w:pPr>
                  <w:r>
                    <w:rPr>
                      <w:color w:val="000000"/>
                    </w:rPr>
                    <w:t>0801</w:t>
                  </w:r>
                </w:p>
              </w:tc>
              <w:tc>
                <w:tcPr>
                  <w:tcW w:w="1440" w:type="dxa"/>
                  <w:tcBorders>
                    <w:top w:val="single" w:sz="4" w:space="0" w:color="auto"/>
                    <w:left w:val="single" w:sz="4" w:space="0" w:color="auto"/>
                    <w:bottom w:val="single" w:sz="4" w:space="0" w:color="auto"/>
                    <w:right w:val="single" w:sz="4" w:space="0" w:color="auto"/>
                  </w:tcBorders>
                </w:tcPr>
                <w:p w:rsidR="00D80330" w:rsidRPr="005105D3" w:rsidRDefault="00D80330" w:rsidP="00977D3D">
                  <w:pPr>
                    <w:autoSpaceDE w:val="0"/>
                    <w:autoSpaceDN w:val="0"/>
                    <w:adjustRightInd w:val="0"/>
                    <w:rPr>
                      <w:color w:val="000000"/>
                    </w:rPr>
                  </w:pPr>
                  <w:r w:rsidRPr="00BB7476">
                    <w:rPr>
                      <w:color w:val="000000"/>
                    </w:rPr>
                    <w:t>78.0.</w:t>
                  </w:r>
                  <w:r>
                    <w:rPr>
                      <w:color w:val="000000"/>
                    </w:rPr>
                    <w:t>1</w:t>
                  </w:r>
                  <w:r w:rsidRPr="00BB7476">
                    <w:rPr>
                      <w:color w:val="000000"/>
                    </w:rPr>
                    <w:t>0.00801</w:t>
                  </w:r>
                </w:p>
              </w:tc>
              <w:tc>
                <w:tcPr>
                  <w:tcW w:w="499" w:type="dxa"/>
                  <w:tcBorders>
                    <w:top w:val="single" w:sz="4" w:space="0" w:color="auto"/>
                    <w:left w:val="single" w:sz="4" w:space="0" w:color="auto"/>
                    <w:bottom w:val="single" w:sz="4" w:space="0" w:color="auto"/>
                    <w:right w:val="single" w:sz="4" w:space="0" w:color="auto"/>
                  </w:tcBorders>
                </w:tcPr>
                <w:p w:rsidR="00D80330" w:rsidRPr="0063168A" w:rsidRDefault="00D80330" w:rsidP="00977D3D">
                  <w:pPr>
                    <w:autoSpaceDE w:val="0"/>
                    <w:autoSpaceDN w:val="0"/>
                    <w:adjustRightInd w:val="0"/>
                    <w:rPr>
                      <w:color w:val="000000"/>
                    </w:rPr>
                  </w:pPr>
                  <w:r>
                    <w:rPr>
                      <w:color w:val="000000"/>
                    </w:rPr>
                    <w:t>240</w:t>
                  </w:r>
                </w:p>
              </w:tc>
              <w:tc>
                <w:tcPr>
                  <w:tcW w:w="1187" w:type="dxa"/>
                  <w:tcBorders>
                    <w:top w:val="single" w:sz="4" w:space="0" w:color="auto"/>
                    <w:left w:val="single" w:sz="4" w:space="0" w:color="auto"/>
                    <w:bottom w:val="single" w:sz="4" w:space="0" w:color="auto"/>
                    <w:right w:val="single" w:sz="4" w:space="0" w:color="auto"/>
                  </w:tcBorders>
                </w:tcPr>
                <w:p w:rsidR="00D80330" w:rsidRPr="00413D4D" w:rsidRDefault="00D80330" w:rsidP="008408FE">
                  <w:pPr>
                    <w:autoSpaceDE w:val="0"/>
                    <w:autoSpaceDN w:val="0"/>
                    <w:adjustRightInd w:val="0"/>
                    <w:jc w:val="center"/>
                    <w:rPr>
                      <w:bCs/>
                      <w:color w:val="000000"/>
                    </w:rPr>
                  </w:pPr>
                  <w:r>
                    <w:rPr>
                      <w:bCs/>
                      <w:color w:val="000000"/>
                    </w:rPr>
                    <w:t>50,0</w:t>
                  </w:r>
                </w:p>
              </w:tc>
              <w:tc>
                <w:tcPr>
                  <w:tcW w:w="1255" w:type="dxa"/>
                  <w:tcBorders>
                    <w:top w:val="single" w:sz="4" w:space="0" w:color="auto"/>
                    <w:left w:val="single" w:sz="4" w:space="0" w:color="auto"/>
                    <w:bottom w:val="single" w:sz="4" w:space="0" w:color="auto"/>
                    <w:right w:val="single" w:sz="4" w:space="0" w:color="auto"/>
                  </w:tcBorders>
                </w:tcPr>
                <w:p w:rsidR="00D80330" w:rsidRPr="00413D4D" w:rsidRDefault="00D80330" w:rsidP="004A2013">
                  <w:pPr>
                    <w:autoSpaceDE w:val="0"/>
                    <w:autoSpaceDN w:val="0"/>
                    <w:adjustRightInd w:val="0"/>
                    <w:jc w:val="center"/>
                    <w:rPr>
                      <w:bCs/>
                      <w:color w:val="000000"/>
                    </w:rPr>
                  </w:pPr>
                  <w:r>
                    <w:rPr>
                      <w:bCs/>
                      <w:color w:val="000000"/>
                    </w:rPr>
                    <w:t>50,0</w:t>
                  </w:r>
                </w:p>
              </w:tc>
            </w:tr>
            <w:tr w:rsidR="00D80330" w:rsidRPr="008D6EA6" w:rsidTr="005804D0">
              <w:trPr>
                <w:trHeight w:val="247"/>
              </w:trPr>
              <w:tc>
                <w:tcPr>
                  <w:tcW w:w="5286" w:type="dxa"/>
                  <w:tcBorders>
                    <w:top w:val="single" w:sz="6" w:space="0" w:color="auto"/>
                    <w:left w:val="single" w:sz="6" w:space="0" w:color="auto"/>
                    <w:bottom w:val="single" w:sz="6" w:space="0" w:color="auto"/>
                    <w:right w:val="single" w:sz="6" w:space="0" w:color="auto"/>
                  </w:tcBorders>
                </w:tcPr>
                <w:p w:rsidR="00D80330" w:rsidRPr="008E49D0" w:rsidRDefault="00D80330" w:rsidP="00413D4D">
                  <w:pPr>
                    <w:autoSpaceDE w:val="0"/>
                    <w:autoSpaceDN w:val="0"/>
                    <w:adjustRightInd w:val="0"/>
                    <w:rPr>
                      <w:b/>
                      <w:bCs/>
                      <w:color w:val="000000"/>
                    </w:rPr>
                  </w:pPr>
                  <w:r w:rsidRPr="008E49D0">
                    <w:rPr>
                      <w:b/>
                      <w:bCs/>
                      <w:color w:val="000000"/>
                    </w:rPr>
                    <w:t>Всего расходов</w:t>
                  </w:r>
                </w:p>
              </w:tc>
              <w:tc>
                <w:tcPr>
                  <w:tcW w:w="566" w:type="dxa"/>
                  <w:tcBorders>
                    <w:top w:val="single" w:sz="6" w:space="0" w:color="auto"/>
                    <w:left w:val="single" w:sz="6" w:space="0" w:color="auto"/>
                    <w:bottom w:val="single" w:sz="6" w:space="0" w:color="auto"/>
                    <w:right w:val="single" w:sz="6" w:space="0" w:color="auto"/>
                  </w:tcBorders>
                </w:tcPr>
                <w:p w:rsidR="00D80330" w:rsidRPr="008E49D0" w:rsidRDefault="00D80330" w:rsidP="00413D4D">
                  <w:pPr>
                    <w:autoSpaceDE w:val="0"/>
                    <w:autoSpaceDN w:val="0"/>
                    <w:adjustRightInd w:val="0"/>
                    <w:jc w:val="right"/>
                    <w:rPr>
                      <w:b/>
                      <w:bCs/>
                      <w:color w:val="000000"/>
                    </w:rPr>
                  </w:pPr>
                </w:p>
              </w:tc>
              <w:tc>
                <w:tcPr>
                  <w:tcW w:w="1440" w:type="dxa"/>
                  <w:tcBorders>
                    <w:top w:val="single" w:sz="6" w:space="0" w:color="auto"/>
                    <w:left w:val="single" w:sz="6" w:space="0" w:color="auto"/>
                    <w:bottom w:val="single" w:sz="6" w:space="0" w:color="auto"/>
                    <w:right w:val="single" w:sz="6" w:space="0" w:color="auto"/>
                  </w:tcBorders>
                </w:tcPr>
                <w:p w:rsidR="00D80330" w:rsidRPr="008E49D0" w:rsidRDefault="00D80330" w:rsidP="00413D4D">
                  <w:pPr>
                    <w:autoSpaceDE w:val="0"/>
                    <w:autoSpaceDN w:val="0"/>
                    <w:adjustRightInd w:val="0"/>
                    <w:jc w:val="right"/>
                    <w:rPr>
                      <w:b/>
                      <w:bCs/>
                      <w:color w:val="000000"/>
                    </w:rPr>
                  </w:pPr>
                </w:p>
              </w:tc>
              <w:tc>
                <w:tcPr>
                  <w:tcW w:w="499" w:type="dxa"/>
                  <w:tcBorders>
                    <w:top w:val="single" w:sz="6" w:space="0" w:color="auto"/>
                    <w:left w:val="single" w:sz="6" w:space="0" w:color="auto"/>
                    <w:bottom w:val="single" w:sz="6" w:space="0" w:color="auto"/>
                    <w:right w:val="single" w:sz="6" w:space="0" w:color="auto"/>
                  </w:tcBorders>
                </w:tcPr>
                <w:p w:rsidR="00D80330" w:rsidRPr="008E49D0" w:rsidRDefault="00D80330" w:rsidP="00413D4D">
                  <w:pPr>
                    <w:autoSpaceDE w:val="0"/>
                    <w:autoSpaceDN w:val="0"/>
                    <w:adjustRightInd w:val="0"/>
                    <w:jc w:val="right"/>
                    <w:rPr>
                      <w:b/>
                      <w:bCs/>
                      <w:color w:val="000000"/>
                    </w:rPr>
                  </w:pPr>
                </w:p>
              </w:tc>
              <w:tc>
                <w:tcPr>
                  <w:tcW w:w="1187" w:type="dxa"/>
                  <w:tcBorders>
                    <w:top w:val="single" w:sz="6" w:space="0" w:color="auto"/>
                    <w:left w:val="single" w:sz="6" w:space="0" w:color="auto"/>
                    <w:bottom w:val="single" w:sz="6" w:space="0" w:color="auto"/>
                    <w:right w:val="single" w:sz="6" w:space="0" w:color="auto"/>
                  </w:tcBorders>
                </w:tcPr>
                <w:p w:rsidR="00D80330" w:rsidRPr="0039709E" w:rsidRDefault="00D80330" w:rsidP="005804D0">
                  <w:pPr>
                    <w:autoSpaceDE w:val="0"/>
                    <w:autoSpaceDN w:val="0"/>
                    <w:adjustRightInd w:val="0"/>
                    <w:jc w:val="center"/>
                    <w:rPr>
                      <w:b/>
                      <w:bCs/>
                      <w:color w:val="000000"/>
                    </w:rPr>
                  </w:pPr>
                  <w:r>
                    <w:rPr>
                      <w:b/>
                      <w:bCs/>
                      <w:color w:val="000000"/>
                    </w:rPr>
                    <w:t>1</w:t>
                  </w:r>
                  <w:r w:rsidR="005804D0">
                    <w:rPr>
                      <w:b/>
                      <w:bCs/>
                      <w:color w:val="000000"/>
                    </w:rPr>
                    <w:t>1</w:t>
                  </w:r>
                  <w:r>
                    <w:rPr>
                      <w:b/>
                      <w:bCs/>
                      <w:color w:val="000000"/>
                    </w:rPr>
                    <w:t xml:space="preserve"> </w:t>
                  </w:r>
                  <w:r w:rsidR="005804D0">
                    <w:rPr>
                      <w:b/>
                      <w:bCs/>
                      <w:color w:val="000000"/>
                    </w:rPr>
                    <w:t>166,660</w:t>
                  </w:r>
                </w:p>
              </w:tc>
              <w:tc>
                <w:tcPr>
                  <w:tcW w:w="1255" w:type="dxa"/>
                  <w:tcBorders>
                    <w:top w:val="single" w:sz="6" w:space="0" w:color="auto"/>
                    <w:left w:val="single" w:sz="6" w:space="0" w:color="auto"/>
                    <w:bottom w:val="single" w:sz="6" w:space="0" w:color="auto"/>
                    <w:right w:val="single" w:sz="6" w:space="0" w:color="auto"/>
                  </w:tcBorders>
                </w:tcPr>
                <w:p w:rsidR="00D80330" w:rsidRPr="0039709E" w:rsidRDefault="00D80330" w:rsidP="005804D0">
                  <w:pPr>
                    <w:autoSpaceDE w:val="0"/>
                    <w:autoSpaceDN w:val="0"/>
                    <w:adjustRightInd w:val="0"/>
                    <w:jc w:val="center"/>
                    <w:rPr>
                      <w:b/>
                      <w:bCs/>
                      <w:color w:val="000000"/>
                    </w:rPr>
                  </w:pPr>
                  <w:r>
                    <w:rPr>
                      <w:b/>
                      <w:bCs/>
                      <w:color w:val="000000"/>
                    </w:rPr>
                    <w:t xml:space="preserve">10 </w:t>
                  </w:r>
                  <w:r w:rsidR="005804D0">
                    <w:rPr>
                      <w:b/>
                      <w:bCs/>
                      <w:color w:val="000000"/>
                    </w:rPr>
                    <w:t>682,375</w:t>
                  </w:r>
                </w:p>
              </w:tc>
            </w:tr>
          </w:tbl>
          <w:p w:rsidR="006475D1" w:rsidRDefault="006475D1" w:rsidP="00D841AC">
            <w:pPr>
              <w:jc w:val="right"/>
              <w:rPr>
                <w:bCs/>
              </w:rPr>
            </w:pPr>
          </w:p>
          <w:p w:rsidR="006475D1" w:rsidRDefault="006475D1" w:rsidP="00D841AC">
            <w:pPr>
              <w:jc w:val="right"/>
              <w:rPr>
                <w:bCs/>
              </w:rPr>
            </w:pPr>
          </w:p>
          <w:p w:rsidR="00CB10BE" w:rsidRDefault="00CB10BE" w:rsidP="00D841AC">
            <w:pPr>
              <w:jc w:val="right"/>
              <w:rPr>
                <w:bCs/>
              </w:rPr>
            </w:pPr>
          </w:p>
          <w:p w:rsidR="00611A9A" w:rsidRDefault="00611A9A" w:rsidP="00D841AC">
            <w:pPr>
              <w:jc w:val="right"/>
              <w:rPr>
                <w:bCs/>
              </w:rPr>
            </w:pPr>
          </w:p>
          <w:p w:rsidR="00456DCA" w:rsidRDefault="00456DCA" w:rsidP="00D841AC">
            <w:pPr>
              <w:jc w:val="right"/>
              <w:rPr>
                <w:bCs/>
              </w:rPr>
            </w:pPr>
          </w:p>
          <w:p w:rsidR="0097261C" w:rsidRDefault="0097261C" w:rsidP="00197B6B">
            <w:pPr>
              <w:jc w:val="right"/>
            </w:pPr>
          </w:p>
          <w:p w:rsidR="00197B6B" w:rsidRPr="00DE53F2" w:rsidRDefault="00197B6B" w:rsidP="00197B6B">
            <w:pPr>
              <w:jc w:val="right"/>
            </w:pPr>
            <w:r w:rsidRPr="00DE53F2">
              <w:lastRenderedPageBreak/>
              <w:t xml:space="preserve">Приложение </w:t>
            </w:r>
            <w:r>
              <w:t>3</w:t>
            </w:r>
          </w:p>
          <w:p w:rsidR="0097261C" w:rsidRDefault="0097261C" w:rsidP="0097261C">
            <w:pPr>
              <w:jc w:val="right"/>
            </w:pPr>
            <w:r w:rsidRPr="00DE53F2">
              <w:t>к решению</w:t>
            </w:r>
            <w:r>
              <w:t xml:space="preserve"> восемнадцатой </w:t>
            </w:r>
            <w:r w:rsidRPr="001D1C98">
              <w:t xml:space="preserve"> сессии</w:t>
            </w:r>
            <w:r>
              <w:t xml:space="preserve"> </w:t>
            </w:r>
          </w:p>
          <w:p w:rsidR="0097261C" w:rsidRDefault="0097261C" w:rsidP="0097261C">
            <w:pPr>
              <w:jc w:val="right"/>
            </w:pPr>
            <w:r w:rsidRPr="00DE53F2">
              <w:t>Совета депутатов</w:t>
            </w:r>
            <w:r>
              <w:t xml:space="preserve"> Черновского сельсовета</w:t>
            </w:r>
          </w:p>
          <w:p w:rsidR="0097261C" w:rsidRDefault="0097261C" w:rsidP="0097261C">
            <w:pPr>
              <w:jc w:val="right"/>
            </w:pPr>
            <w:r>
              <w:t>Кочковского района Новосибирской области</w:t>
            </w:r>
          </w:p>
          <w:p w:rsidR="00197B6B" w:rsidRDefault="0097261C" w:rsidP="0097261C">
            <w:pPr>
              <w:jc w:val="right"/>
            </w:pPr>
            <w:r>
              <w:t xml:space="preserve"> о</w:t>
            </w:r>
            <w:r w:rsidRPr="00DE53F2">
              <w:t>т</w:t>
            </w:r>
            <w:r>
              <w:t xml:space="preserve"> ______2022 № _</w:t>
            </w:r>
          </w:p>
          <w:p w:rsidR="00BD52BA" w:rsidRDefault="00BD52BA" w:rsidP="0097261C">
            <w:pPr>
              <w:jc w:val="right"/>
            </w:pPr>
          </w:p>
          <w:p w:rsidR="00BD52BA" w:rsidRDefault="00BD52BA" w:rsidP="00BD52BA">
            <w:pPr>
              <w:tabs>
                <w:tab w:val="left" w:pos="49"/>
              </w:tabs>
              <w:ind w:left="-1440" w:firstLine="1440"/>
              <w:jc w:val="center"/>
              <w:rPr>
                <w:rFonts w:ascii="Cambria" w:hAnsi="Cambria"/>
                <w:b/>
                <w:bCs/>
                <w:sz w:val="28"/>
                <w:szCs w:val="28"/>
              </w:rPr>
            </w:pPr>
            <w:r>
              <w:rPr>
                <w:rFonts w:ascii="Cambria" w:hAnsi="Cambria"/>
                <w:b/>
                <w:bCs/>
                <w:sz w:val="28"/>
                <w:szCs w:val="28"/>
              </w:rPr>
              <w:t>Ведомственная структура расходов бюджета Черновского сельсовета</w:t>
            </w:r>
          </w:p>
          <w:p w:rsidR="00BD52BA" w:rsidRDefault="00BD52BA" w:rsidP="00BD52BA">
            <w:pPr>
              <w:ind w:left="-93"/>
              <w:jc w:val="center"/>
              <w:rPr>
                <w:rFonts w:ascii="Cambria" w:hAnsi="Cambria"/>
                <w:b/>
                <w:bCs/>
                <w:sz w:val="28"/>
                <w:szCs w:val="28"/>
              </w:rPr>
            </w:pPr>
            <w:r>
              <w:rPr>
                <w:rFonts w:ascii="Cambria" w:hAnsi="Cambria"/>
                <w:b/>
                <w:bCs/>
                <w:sz w:val="28"/>
                <w:szCs w:val="28"/>
              </w:rPr>
              <w:t xml:space="preserve">Кочковского района Новосибирской области на 2023 год и </w:t>
            </w:r>
          </w:p>
          <w:p w:rsidR="00BD52BA" w:rsidRDefault="00BD52BA" w:rsidP="00BD52BA">
            <w:pPr>
              <w:jc w:val="center"/>
            </w:pPr>
            <w:r>
              <w:rPr>
                <w:rFonts w:ascii="Cambria" w:hAnsi="Cambria"/>
                <w:b/>
                <w:bCs/>
                <w:sz w:val="28"/>
                <w:szCs w:val="28"/>
              </w:rPr>
              <w:t>плановый период 2024-2025 годов</w:t>
            </w:r>
          </w:p>
          <w:p w:rsidR="00337E19" w:rsidRPr="00DF6361" w:rsidRDefault="00076380" w:rsidP="00337E19">
            <w:pPr>
              <w:tabs>
                <w:tab w:val="left" w:pos="2096"/>
              </w:tabs>
              <w:ind w:left="-1440" w:firstLine="1440"/>
            </w:pPr>
            <w:r w:rsidRPr="00DF6361">
              <w:t xml:space="preserve"> </w:t>
            </w:r>
          </w:p>
          <w:p w:rsidR="00076380" w:rsidRPr="00473556" w:rsidRDefault="00076380" w:rsidP="00076380">
            <w:pPr>
              <w:tabs>
                <w:tab w:val="left" w:pos="2096"/>
              </w:tabs>
              <w:ind w:left="-1440" w:firstLine="1440"/>
              <w:jc w:val="right"/>
            </w:pPr>
            <w:r w:rsidRPr="00DF6361">
              <w:t xml:space="preserve">     </w:t>
            </w:r>
            <w:r w:rsidRPr="00473556">
              <w:t>таблица 1</w:t>
            </w:r>
          </w:p>
          <w:p w:rsidR="00076380" w:rsidRPr="00611A9A" w:rsidRDefault="00076380" w:rsidP="00FE529F">
            <w:pPr>
              <w:ind w:left="-391" w:firstLine="391"/>
              <w:jc w:val="center"/>
              <w:rPr>
                <w:rFonts w:ascii="Cambria" w:hAnsi="Cambria"/>
                <w:b/>
                <w:bCs/>
                <w:sz w:val="28"/>
                <w:szCs w:val="28"/>
              </w:rPr>
            </w:pPr>
            <w:r w:rsidRPr="00B1192D">
              <w:rPr>
                <w:rFonts w:ascii="Cambria" w:hAnsi="Cambria"/>
                <w:b/>
                <w:bCs/>
                <w:sz w:val="28"/>
                <w:szCs w:val="28"/>
              </w:rPr>
              <w:t xml:space="preserve">Ведомственная структура расходов бюджета </w:t>
            </w:r>
            <w:r w:rsidR="00CB6ECC" w:rsidRPr="00B1192D">
              <w:rPr>
                <w:rFonts w:ascii="Cambria" w:hAnsi="Cambria"/>
                <w:b/>
                <w:bCs/>
                <w:sz w:val="28"/>
                <w:szCs w:val="28"/>
              </w:rPr>
              <w:t>Черновского</w:t>
            </w:r>
            <w:r w:rsidRPr="00B1192D">
              <w:rPr>
                <w:rFonts w:ascii="Cambria" w:hAnsi="Cambria"/>
                <w:b/>
                <w:bCs/>
                <w:sz w:val="28"/>
                <w:szCs w:val="28"/>
              </w:rPr>
              <w:t xml:space="preserve"> сельсовета</w:t>
            </w:r>
            <w:r w:rsidR="004A2013" w:rsidRPr="00B1192D">
              <w:rPr>
                <w:rFonts w:ascii="Cambria" w:hAnsi="Cambria"/>
                <w:b/>
                <w:bCs/>
                <w:sz w:val="28"/>
                <w:szCs w:val="28"/>
              </w:rPr>
              <w:t xml:space="preserve">                 </w:t>
            </w:r>
            <w:r w:rsidR="00FE529F" w:rsidRPr="00B1192D">
              <w:rPr>
                <w:rFonts w:ascii="Cambria" w:hAnsi="Cambria"/>
                <w:b/>
                <w:bCs/>
                <w:sz w:val="28"/>
                <w:szCs w:val="28"/>
              </w:rPr>
              <w:t xml:space="preserve">                     </w:t>
            </w:r>
            <w:r w:rsidR="004A2013" w:rsidRPr="00B1192D">
              <w:rPr>
                <w:rFonts w:ascii="Cambria" w:hAnsi="Cambria"/>
                <w:b/>
                <w:bCs/>
                <w:sz w:val="28"/>
                <w:szCs w:val="28"/>
              </w:rPr>
              <w:t xml:space="preserve">Кочковского района Новосибирской области </w:t>
            </w:r>
            <w:r w:rsidRPr="00B1192D">
              <w:rPr>
                <w:rFonts w:ascii="Cambria" w:hAnsi="Cambria"/>
                <w:b/>
                <w:bCs/>
                <w:sz w:val="28"/>
                <w:szCs w:val="28"/>
              </w:rPr>
              <w:t xml:space="preserve"> на 20</w:t>
            </w:r>
            <w:r w:rsidR="00CB6ECC" w:rsidRPr="00B1192D">
              <w:rPr>
                <w:rFonts w:ascii="Cambria" w:hAnsi="Cambria"/>
                <w:b/>
                <w:bCs/>
                <w:sz w:val="28"/>
                <w:szCs w:val="28"/>
              </w:rPr>
              <w:t>2</w:t>
            </w:r>
            <w:r w:rsidR="00BD52BA">
              <w:rPr>
                <w:rFonts w:ascii="Cambria" w:hAnsi="Cambria"/>
                <w:b/>
                <w:bCs/>
                <w:sz w:val="28"/>
                <w:szCs w:val="28"/>
              </w:rPr>
              <w:t>3</w:t>
            </w:r>
            <w:r w:rsidRPr="00B1192D">
              <w:rPr>
                <w:rFonts w:ascii="Cambria" w:hAnsi="Cambria"/>
                <w:b/>
                <w:bCs/>
                <w:sz w:val="28"/>
                <w:szCs w:val="28"/>
              </w:rPr>
              <w:t xml:space="preserve"> год</w:t>
            </w:r>
          </w:p>
          <w:p w:rsidR="008D5570" w:rsidRPr="00611A9A" w:rsidRDefault="008D5570" w:rsidP="004A2013">
            <w:pPr>
              <w:ind w:left="-1440" w:firstLine="1063"/>
              <w:jc w:val="center"/>
              <w:rPr>
                <w:rFonts w:ascii="Cambria" w:hAnsi="Cambria"/>
                <w:b/>
                <w:bCs/>
                <w:sz w:val="28"/>
                <w:szCs w:val="28"/>
              </w:rPr>
            </w:pPr>
          </w:p>
          <w:p w:rsidR="004A2013" w:rsidRPr="004B61E7" w:rsidRDefault="004A2013" w:rsidP="008D5570">
            <w:pPr>
              <w:tabs>
                <w:tab w:val="left" w:pos="1155"/>
              </w:tabs>
              <w:jc w:val="right"/>
            </w:pPr>
            <w:r w:rsidRPr="004B61E7">
              <w:t>тыс</w:t>
            </w:r>
            <w:proofErr w:type="gramStart"/>
            <w:r w:rsidRPr="004B61E7">
              <w:t>.р</w:t>
            </w:r>
            <w:proofErr w:type="gramEnd"/>
            <w:r w:rsidRPr="004B61E7">
              <w:t>ублей</w:t>
            </w:r>
          </w:p>
          <w:tbl>
            <w:tblPr>
              <w:tblW w:w="10238" w:type="dxa"/>
              <w:tblCellMar>
                <w:left w:w="30" w:type="dxa"/>
                <w:right w:w="30" w:type="dxa"/>
              </w:tblCellMar>
              <w:tblLook w:val="0000" w:firstRow="0" w:lastRow="0" w:firstColumn="0" w:lastColumn="0" w:noHBand="0" w:noVBand="0"/>
            </w:tblPr>
            <w:tblGrid>
              <w:gridCol w:w="5980"/>
              <w:gridCol w:w="566"/>
              <w:gridCol w:w="566"/>
              <w:gridCol w:w="1440"/>
              <w:gridCol w:w="499"/>
              <w:gridCol w:w="1187"/>
            </w:tblGrid>
            <w:tr w:rsidR="004A2013" w:rsidRPr="004B61E7" w:rsidTr="00B1192D">
              <w:trPr>
                <w:trHeight w:val="247"/>
              </w:trPr>
              <w:tc>
                <w:tcPr>
                  <w:tcW w:w="5980" w:type="dxa"/>
                  <w:tcBorders>
                    <w:top w:val="single" w:sz="6" w:space="0" w:color="auto"/>
                    <w:left w:val="single" w:sz="6" w:space="0" w:color="auto"/>
                    <w:bottom w:val="single" w:sz="6" w:space="0" w:color="auto"/>
                    <w:right w:val="single" w:sz="6" w:space="0" w:color="auto"/>
                  </w:tcBorders>
                </w:tcPr>
                <w:p w:rsidR="004A2013" w:rsidRPr="00806C89" w:rsidRDefault="004A2013" w:rsidP="004A2013">
                  <w:pPr>
                    <w:autoSpaceDE w:val="0"/>
                    <w:autoSpaceDN w:val="0"/>
                    <w:adjustRightInd w:val="0"/>
                    <w:rPr>
                      <w:b/>
                      <w:bCs/>
                      <w:color w:val="000000"/>
                    </w:rPr>
                  </w:pPr>
                  <w:r w:rsidRPr="00806C89">
                    <w:rPr>
                      <w:b/>
                      <w:bCs/>
                      <w:color w:val="000000"/>
                    </w:rPr>
                    <w:t>Наименование расходов</w:t>
                  </w:r>
                </w:p>
              </w:tc>
              <w:tc>
                <w:tcPr>
                  <w:tcW w:w="566" w:type="dxa"/>
                  <w:tcBorders>
                    <w:top w:val="single" w:sz="6" w:space="0" w:color="auto"/>
                    <w:left w:val="single" w:sz="6" w:space="0" w:color="auto"/>
                    <w:bottom w:val="single" w:sz="6" w:space="0" w:color="auto"/>
                    <w:right w:val="single" w:sz="6" w:space="0" w:color="auto"/>
                  </w:tcBorders>
                </w:tcPr>
                <w:p w:rsidR="004A2013" w:rsidRPr="00806C89" w:rsidRDefault="004A2013" w:rsidP="004A2013">
                  <w:pPr>
                    <w:autoSpaceDE w:val="0"/>
                    <w:autoSpaceDN w:val="0"/>
                    <w:adjustRightInd w:val="0"/>
                    <w:rPr>
                      <w:b/>
                      <w:bCs/>
                      <w:color w:val="000000"/>
                    </w:rPr>
                  </w:pPr>
                </w:p>
              </w:tc>
              <w:tc>
                <w:tcPr>
                  <w:tcW w:w="566" w:type="dxa"/>
                  <w:tcBorders>
                    <w:top w:val="single" w:sz="6" w:space="0" w:color="auto"/>
                    <w:left w:val="single" w:sz="6" w:space="0" w:color="auto"/>
                    <w:bottom w:val="single" w:sz="6" w:space="0" w:color="auto"/>
                    <w:right w:val="single" w:sz="6" w:space="0" w:color="auto"/>
                  </w:tcBorders>
                </w:tcPr>
                <w:p w:rsidR="004A2013" w:rsidRPr="00806C89" w:rsidRDefault="004A2013" w:rsidP="004A2013">
                  <w:pPr>
                    <w:autoSpaceDE w:val="0"/>
                    <w:autoSpaceDN w:val="0"/>
                    <w:adjustRightInd w:val="0"/>
                    <w:rPr>
                      <w:b/>
                      <w:bCs/>
                      <w:color w:val="000000"/>
                    </w:rPr>
                  </w:pPr>
                  <w:proofErr w:type="spellStart"/>
                  <w:r w:rsidRPr="00806C89">
                    <w:rPr>
                      <w:b/>
                      <w:bCs/>
                      <w:color w:val="000000"/>
                    </w:rPr>
                    <w:t>Рпр</w:t>
                  </w:r>
                  <w:proofErr w:type="spellEnd"/>
                </w:p>
              </w:tc>
              <w:tc>
                <w:tcPr>
                  <w:tcW w:w="1440" w:type="dxa"/>
                  <w:tcBorders>
                    <w:top w:val="single" w:sz="6" w:space="0" w:color="auto"/>
                    <w:left w:val="single" w:sz="6" w:space="0" w:color="auto"/>
                    <w:bottom w:val="single" w:sz="6" w:space="0" w:color="auto"/>
                    <w:right w:val="single" w:sz="6" w:space="0" w:color="auto"/>
                  </w:tcBorders>
                </w:tcPr>
                <w:p w:rsidR="004A2013" w:rsidRPr="00806C89" w:rsidRDefault="004A2013" w:rsidP="004A2013">
                  <w:pPr>
                    <w:autoSpaceDE w:val="0"/>
                    <w:autoSpaceDN w:val="0"/>
                    <w:adjustRightInd w:val="0"/>
                    <w:rPr>
                      <w:b/>
                      <w:bCs/>
                      <w:color w:val="000000"/>
                    </w:rPr>
                  </w:pPr>
                  <w:r w:rsidRPr="00806C89">
                    <w:rPr>
                      <w:b/>
                      <w:bCs/>
                      <w:color w:val="000000"/>
                    </w:rPr>
                    <w:t>ЦСР</w:t>
                  </w:r>
                </w:p>
              </w:tc>
              <w:tc>
                <w:tcPr>
                  <w:tcW w:w="499" w:type="dxa"/>
                  <w:tcBorders>
                    <w:top w:val="single" w:sz="6" w:space="0" w:color="auto"/>
                    <w:left w:val="single" w:sz="6" w:space="0" w:color="auto"/>
                    <w:bottom w:val="single" w:sz="6" w:space="0" w:color="auto"/>
                    <w:right w:val="single" w:sz="6" w:space="0" w:color="auto"/>
                  </w:tcBorders>
                </w:tcPr>
                <w:p w:rsidR="004A2013" w:rsidRPr="00806C89" w:rsidRDefault="004A2013" w:rsidP="004A2013">
                  <w:pPr>
                    <w:autoSpaceDE w:val="0"/>
                    <w:autoSpaceDN w:val="0"/>
                    <w:adjustRightInd w:val="0"/>
                    <w:rPr>
                      <w:b/>
                      <w:bCs/>
                      <w:color w:val="000000"/>
                    </w:rPr>
                  </w:pPr>
                  <w:r w:rsidRPr="00806C89">
                    <w:rPr>
                      <w:b/>
                      <w:bCs/>
                      <w:color w:val="000000"/>
                    </w:rPr>
                    <w:t>Вид</w:t>
                  </w:r>
                </w:p>
              </w:tc>
              <w:tc>
                <w:tcPr>
                  <w:tcW w:w="1187" w:type="dxa"/>
                  <w:tcBorders>
                    <w:top w:val="single" w:sz="6" w:space="0" w:color="auto"/>
                    <w:left w:val="single" w:sz="6" w:space="0" w:color="auto"/>
                    <w:bottom w:val="single" w:sz="6" w:space="0" w:color="auto"/>
                    <w:right w:val="single" w:sz="6" w:space="0" w:color="auto"/>
                  </w:tcBorders>
                </w:tcPr>
                <w:p w:rsidR="004A2013" w:rsidRPr="00806C89" w:rsidRDefault="004A2013" w:rsidP="004A2013">
                  <w:pPr>
                    <w:autoSpaceDE w:val="0"/>
                    <w:autoSpaceDN w:val="0"/>
                    <w:adjustRightInd w:val="0"/>
                    <w:rPr>
                      <w:b/>
                      <w:bCs/>
                      <w:color w:val="000000"/>
                    </w:rPr>
                  </w:pPr>
                  <w:r w:rsidRPr="00806C89">
                    <w:rPr>
                      <w:b/>
                      <w:bCs/>
                      <w:color w:val="000000"/>
                    </w:rPr>
                    <w:t>сумма</w:t>
                  </w:r>
                </w:p>
              </w:tc>
            </w:tr>
            <w:tr w:rsidR="00977D3D" w:rsidRPr="0084150E" w:rsidTr="00B1192D">
              <w:trPr>
                <w:trHeight w:val="247"/>
              </w:trPr>
              <w:tc>
                <w:tcPr>
                  <w:tcW w:w="5980" w:type="dxa"/>
                  <w:tcBorders>
                    <w:top w:val="single" w:sz="6" w:space="0" w:color="auto"/>
                    <w:left w:val="single" w:sz="6" w:space="0" w:color="auto"/>
                    <w:bottom w:val="single" w:sz="6" w:space="0" w:color="auto"/>
                    <w:right w:val="single" w:sz="6" w:space="0" w:color="auto"/>
                  </w:tcBorders>
                </w:tcPr>
                <w:p w:rsidR="00977D3D" w:rsidRPr="005C6F45" w:rsidRDefault="00977D3D" w:rsidP="00977D3D">
                  <w:pPr>
                    <w:autoSpaceDE w:val="0"/>
                    <w:autoSpaceDN w:val="0"/>
                    <w:adjustRightInd w:val="0"/>
                    <w:rPr>
                      <w:b/>
                      <w:bCs/>
                      <w:color w:val="000000"/>
                    </w:rPr>
                  </w:pPr>
                  <w:r w:rsidRPr="005C6F45">
                    <w:rPr>
                      <w:b/>
                      <w:bCs/>
                      <w:color w:val="000000"/>
                    </w:rPr>
                    <w:t>ОБЩЕГОСУДАРСТВЕННЫЕ ВОПРОСЫ</w:t>
                  </w:r>
                </w:p>
              </w:tc>
              <w:tc>
                <w:tcPr>
                  <w:tcW w:w="566" w:type="dxa"/>
                  <w:tcBorders>
                    <w:top w:val="single" w:sz="6" w:space="0" w:color="auto"/>
                    <w:left w:val="single" w:sz="6" w:space="0" w:color="auto"/>
                    <w:bottom w:val="single" w:sz="6" w:space="0" w:color="auto"/>
                    <w:right w:val="single" w:sz="6" w:space="0" w:color="auto"/>
                  </w:tcBorders>
                </w:tcPr>
                <w:p w:rsidR="00977D3D" w:rsidRPr="00806C89" w:rsidRDefault="00977D3D" w:rsidP="00B1192D">
                  <w:pPr>
                    <w:rPr>
                      <w:b/>
                    </w:rPr>
                  </w:pPr>
                  <w:r w:rsidRPr="00806C89">
                    <w:rPr>
                      <w:b/>
                      <w:bCs/>
                      <w:color w:val="000000"/>
                    </w:rPr>
                    <w:t>19</w:t>
                  </w:r>
                  <w:r>
                    <w:rPr>
                      <w:b/>
                      <w:bCs/>
                      <w:color w:val="000000"/>
                    </w:rPr>
                    <w:t>9</w:t>
                  </w:r>
                </w:p>
              </w:tc>
              <w:tc>
                <w:tcPr>
                  <w:tcW w:w="566" w:type="dxa"/>
                  <w:tcBorders>
                    <w:top w:val="single" w:sz="6" w:space="0" w:color="auto"/>
                    <w:left w:val="single" w:sz="6" w:space="0" w:color="auto"/>
                    <w:bottom w:val="single" w:sz="6" w:space="0" w:color="auto"/>
                    <w:right w:val="single" w:sz="6" w:space="0" w:color="auto"/>
                  </w:tcBorders>
                </w:tcPr>
                <w:p w:rsidR="00977D3D" w:rsidRPr="005C6F45" w:rsidRDefault="00977D3D" w:rsidP="00977D3D">
                  <w:pPr>
                    <w:autoSpaceDE w:val="0"/>
                    <w:autoSpaceDN w:val="0"/>
                    <w:adjustRightInd w:val="0"/>
                    <w:rPr>
                      <w:b/>
                      <w:bCs/>
                      <w:color w:val="000000"/>
                    </w:rPr>
                  </w:pPr>
                  <w:r w:rsidRPr="005C6F45">
                    <w:rPr>
                      <w:b/>
                      <w:bCs/>
                      <w:color w:val="000000"/>
                    </w:rPr>
                    <w:t>0100</w:t>
                  </w:r>
                </w:p>
              </w:tc>
              <w:tc>
                <w:tcPr>
                  <w:tcW w:w="1440" w:type="dxa"/>
                  <w:tcBorders>
                    <w:top w:val="single" w:sz="6" w:space="0" w:color="auto"/>
                    <w:left w:val="single" w:sz="6" w:space="0" w:color="auto"/>
                    <w:bottom w:val="single" w:sz="6" w:space="0" w:color="auto"/>
                    <w:right w:val="single" w:sz="6" w:space="0" w:color="auto"/>
                  </w:tcBorders>
                </w:tcPr>
                <w:p w:rsidR="00977D3D" w:rsidRPr="005C6F45" w:rsidRDefault="00977D3D" w:rsidP="00977D3D">
                  <w:pPr>
                    <w:autoSpaceDE w:val="0"/>
                    <w:autoSpaceDN w:val="0"/>
                    <w:adjustRightInd w:val="0"/>
                    <w:rPr>
                      <w:b/>
                      <w:bCs/>
                      <w:color w:val="000000"/>
                    </w:rPr>
                  </w:pPr>
                </w:p>
              </w:tc>
              <w:tc>
                <w:tcPr>
                  <w:tcW w:w="499" w:type="dxa"/>
                  <w:tcBorders>
                    <w:top w:val="single" w:sz="6" w:space="0" w:color="auto"/>
                    <w:left w:val="single" w:sz="6" w:space="0" w:color="auto"/>
                    <w:bottom w:val="single" w:sz="6" w:space="0" w:color="auto"/>
                    <w:right w:val="single" w:sz="6" w:space="0" w:color="auto"/>
                  </w:tcBorders>
                </w:tcPr>
                <w:p w:rsidR="00977D3D" w:rsidRPr="005C6F45" w:rsidRDefault="00977D3D" w:rsidP="00977D3D">
                  <w:pPr>
                    <w:autoSpaceDE w:val="0"/>
                    <w:autoSpaceDN w:val="0"/>
                    <w:adjustRightInd w:val="0"/>
                    <w:rPr>
                      <w:b/>
                      <w:bCs/>
                      <w:color w:val="000000"/>
                    </w:rPr>
                  </w:pPr>
                </w:p>
              </w:tc>
              <w:tc>
                <w:tcPr>
                  <w:tcW w:w="1187" w:type="dxa"/>
                  <w:tcBorders>
                    <w:top w:val="single" w:sz="6" w:space="0" w:color="auto"/>
                    <w:left w:val="single" w:sz="6" w:space="0" w:color="auto"/>
                    <w:bottom w:val="single" w:sz="6" w:space="0" w:color="auto"/>
                    <w:right w:val="single" w:sz="6" w:space="0" w:color="auto"/>
                  </w:tcBorders>
                </w:tcPr>
                <w:p w:rsidR="00977D3D" w:rsidRPr="005C6F45" w:rsidRDefault="00977D3D" w:rsidP="00977D3D">
                  <w:pPr>
                    <w:autoSpaceDE w:val="0"/>
                    <w:autoSpaceDN w:val="0"/>
                    <w:adjustRightInd w:val="0"/>
                    <w:jc w:val="center"/>
                    <w:rPr>
                      <w:b/>
                      <w:bCs/>
                      <w:color w:val="000000"/>
                    </w:rPr>
                  </w:pPr>
                  <w:r>
                    <w:rPr>
                      <w:b/>
                      <w:bCs/>
                      <w:color w:val="000000"/>
                    </w:rPr>
                    <w:t>4182,131</w:t>
                  </w:r>
                </w:p>
              </w:tc>
            </w:tr>
            <w:tr w:rsidR="00977D3D" w:rsidRPr="0084150E" w:rsidTr="00B1192D">
              <w:trPr>
                <w:trHeight w:val="494"/>
              </w:trPr>
              <w:tc>
                <w:tcPr>
                  <w:tcW w:w="5980" w:type="dxa"/>
                  <w:tcBorders>
                    <w:top w:val="single" w:sz="6" w:space="0" w:color="auto"/>
                    <w:left w:val="single" w:sz="6" w:space="0" w:color="auto"/>
                    <w:bottom w:val="single" w:sz="6" w:space="0" w:color="auto"/>
                    <w:right w:val="single" w:sz="6" w:space="0" w:color="auto"/>
                  </w:tcBorders>
                </w:tcPr>
                <w:p w:rsidR="00977D3D" w:rsidRPr="005C6F45" w:rsidRDefault="00977D3D" w:rsidP="00977D3D">
                  <w:pPr>
                    <w:autoSpaceDE w:val="0"/>
                    <w:autoSpaceDN w:val="0"/>
                    <w:adjustRightInd w:val="0"/>
                    <w:jc w:val="both"/>
                    <w:rPr>
                      <w:color w:val="000000"/>
                    </w:rPr>
                  </w:pPr>
                  <w:r w:rsidRPr="005C6F45">
                    <w:rPr>
                      <w:color w:val="000000"/>
                    </w:rPr>
                    <w:t>Функционирование высшего должностного лица субъекта Российской Федерации и муниципального образования</w:t>
                  </w:r>
                </w:p>
              </w:tc>
              <w:tc>
                <w:tcPr>
                  <w:tcW w:w="566" w:type="dxa"/>
                  <w:tcBorders>
                    <w:top w:val="single" w:sz="6" w:space="0" w:color="auto"/>
                    <w:left w:val="single" w:sz="6" w:space="0" w:color="auto"/>
                    <w:bottom w:val="single" w:sz="6" w:space="0" w:color="auto"/>
                    <w:right w:val="single" w:sz="6" w:space="0" w:color="auto"/>
                  </w:tcBorders>
                </w:tcPr>
                <w:p w:rsidR="00977D3D" w:rsidRDefault="00977D3D" w:rsidP="00B1192D">
                  <w:r w:rsidRPr="00BC1C6E">
                    <w:rPr>
                      <w:bCs/>
                      <w:color w:val="000000"/>
                    </w:rPr>
                    <w:t>19</w:t>
                  </w:r>
                  <w:r>
                    <w:rPr>
                      <w:bCs/>
                      <w:color w:val="000000"/>
                    </w:rPr>
                    <w:t>9</w:t>
                  </w:r>
                </w:p>
              </w:tc>
              <w:tc>
                <w:tcPr>
                  <w:tcW w:w="566" w:type="dxa"/>
                  <w:tcBorders>
                    <w:top w:val="single" w:sz="6" w:space="0" w:color="auto"/>
                    <w:left w:val="single" w:sz="6" w:space="0" w:color="auto"/>
                    <w:bottom w:val="single" w:sz="6" w:space="0" w:color="auto"/>
                    <w:right w:val="single" w:sz="6" w:space="0" w:color="auto"/>
                  </w:tcBorders>
                </w:tcPr>
                <w:p w:rsidR="00977D3D" w:rsidRPr="005C6F45" w:rsidRDefault="00977D3D" w:rsidP="00977D3D">
                  <w:pPr>
                    <w:autoSpaceDE w:val="0"/>
                    <w:autoSpaceDN w:val="0"/>
                    <w:adjustRightInd w:val="0"/>
                    <w:rPr>
                      <w:color w:val="000000"/>
                    </w:rPr>
                  </w:pPr>
                  <w:r w:rsidRPr="005C6F45">
                    <w:rPr>
                      <w:color w:val="000000"/>
                    </w:rPr>
                    <w:t>0102</w:t>
                  </w:r>
                </w:p>
              </w:tc>
              <w:tc>
                <w:tcPr>
                  <w:tcW w:w="1440" w:type="dxa"/>
                  <w:tcBorders>
                    <w:top w:val="single" w:sz="6" w:space="0" w:color="auto"/>
                    <w:left w:val="single" w:sz="6" w:space="0" w:color="auto"/>
                    <w:bottom w:val="single" w:sz="6" w:space="0" w:color="auto"/>
                    <w:right w:val="single" w:sz="6" w:space="0" w:color="auto"/>
                  </w:tcBorders>
                </w:tcPr>
                <w:p w:rsidR="00977D3D" w:rsidRPr="005C6F45" w:rsidRDefault="00977D3D" w:rsidP="00977D3D">
                  <w:pPr>
                    <w:autoSpaceDE w:val="0"/>
                    <w:autoSpaceDN w:val="0"/>
                    <w:adjustRightInd w:val="0"/>
                    <w:rPr>
                      <w:color w:val="000000"/>
                    </w:rPr>
                  </w:pPr>
                </w:p>
              </w:tc>
              <w:tc>
                <w:tcPr>
                  <w:tcW w:w="499" w:type="dxa"/>
                  <w:tcBorders>
                    <w:top w:val="single" w:sz="6" w:space="0" w:color="auto"/>
                    <w:left w:val="single" w:sz="6" w:space="0" w:color="auto"/>
                    <w:bottom w:val="single" w:sz="6" w:space="0" w:color="auto"/>
                    <w:right w:val="single" w:sz="6" w:space="0" w:color="auto"/>
                  </w:tcBorders>
                </w:tcPr>
                <w:p w:rsidR="00977D3D" w:rsidRPr="005C6F45" w:rsidRDefault="00977D3D" w:rsidP="00977D3D">
                  <w:pPr>
                    <w:autoSpaceDE w:val="0"/>
                    <w:autoSpaceDN w:val="0"/>
                    <w:adjustRightInd w:val="0"/>
                    <w:rPr>
                      <w:color w:val="000000"/>
                    </w:rPr>
                  </w:pPr>
                </w:p>
              </w:tc>
              <w:tc>
                <w:tcPr>
                  <w:tcW w:w="1187" w:type="dxa"/>
                  <w:tcBorders>
                    <w:top w:val="single" w:sz="6" w:space="0" w:color="auto"/>
                    <w:left w:val="single" w:sz="6" w:space="0" w:color="auto"/>
                    <w:bottom w:val="single" w:sz="6" w:space="0" w:color="auto"/>
                    <w:right w:val="single" w:sz="6" w:space="0" w:color="auto"/>
                  </w:tcBorders>
                </w:tcPr>
                <w:p w:rsidR="00977D3D" w:rsidRPr="004B61E7" w:rsidRDefault="00977D3D" w:rsidP="00977D3D">
                  <w:pPr>
                    <w:autoSpaceDE w:val="0"/>
                    <w:autoSpaceDN w:val="0"/>
                    <w:adjustRightInd w:val="0"/>
                    <w:jc w:val="center"/>
                    <w:rPr>
                      <w:color w:val="000000"/>
                    </w:rPr>
                  </w:pPr>
                  <w:r>
                    <w:rPr>
                      <w:color w:val="000000"/>
                    </w:rPr>
                    <w:t>922,551</w:t>
                  </w:r>
                </w:p>
              </w:tc>
            </w:tr>
            <w:tr w:rsidR="00977D3D" w:rsidRPr="0084150E" w:rsidTr="00B1192D">
              <w:trPr>
                <w:trHeight w:val="265"/>
              </w:trPr>
              <w:tc>
                <w:tcPr>
                  <w:tcW w:w="5980" w:type="dxa"/>
                  <w:tcBorders>
                    <w:top w:val="single" w:sz="6" w:space="0" w:color="auto"/>
                    <w:left w:val="single" w:sz="6" w:space="0" w:color="auto"/>
                    <w:bottom w:val="single" w:sz="6" w:space="0" w:color="auto"/>
                    <w:right w:val="single" w:sz="6" w:space="0" w:color="auto"/>
                  </w:tcBorders>
                </w:tcPr>
                <w:p w:rsidR="00977D3D" w:rsidRPr="005C6F45" w:rsidRDefault="00977D3D" w:rsidP="00977D3D">
                  <w:pPr>
                    <w:autoSpaceDE w:val="0"/>
                    <w:autoSpaceDN w:val="0"/>
                    <w:adjustRightInd w:val="0"/>
                    <w:jc w:val="both"/>
                    <w:rPr>
                      <w:color w:val="000000"/>
                    </w:rPr>
                  </w:pPr>
                  <w:r w:rsidRPr="005C6F45">
                    <w:rPr>
                      <w:color w:val="000000"/>
                    </w:rPr>
                    <w:t>Непрограммные расходы местного бюджета</w:t>
                  </w:r>
                </w:p>
              </w:tc>
              <w:tc>
                <w:tcPr>
                  <w:tcW w:w="566" w:type="dxa"/>
                  <w:tcBorders>
                    <w:top w:val="single" w:sz="6" w:space="0" w:color="auto"/>
                    <w:left w:val="single" w:sz="6" w:space="0" w:color="auto"/>
                    <w:bottom w:val="single" w:sz="6" w:space="0" w:color="auto"/>
                    <w:right w:val="single" w:sz="6" w:space="0" w:color="auto"/>
                  </w:tcBorders>
                </w:tcPr>
                <w:p w:rsidR="00977D3D" w:rsidRDefault="00977D3D">
                  <w:r w:rsidRPr="00F23689">
                    <w:rPr>
                      <w:bCs/>
                      <w:color w:val="000000"/>
                    </w:rPr>
                    <w:t>199</w:t>
                  </w:r>
                </w:p>
              </w:tc>
              <w:tc>
                <w:tcPr>
                  <w:tcW w:w="566" w:type="dxa"/>
                  <w:tcBorders>
                    <w:top w:val="single" w:sz="6" w:space="0" w:color="auto"/>
                    <w:left w:val="single" w:sz="6" w:space="0" w:color="auto"/>
                    <w:bottom w:val="single" w:sz="6" w:space="0" w:color="auto"/>
                    <w:right w:val="single" w:sz="6" w:space="0" w:color="auto"/>
                  </w:tcBorders>
                </w:tcPr>
                <w:p w:rsidR="00977D3D" w:rsidRPr="005C6F45" w:rsidRDefault="00977D3D" w:rsidP="00977D3D">
                  <w:pPr>
                    <w:autoSpaceDE w:val="0"/>
                    <w:autoSpaceDN w:val="0"/>
                    <w:adjustRightInd w:val="0"/>
                    <w:rPr>
                      <w:color w:val="000000"/>
                    </w:rPr>
                  </w:pPr>
                  <w:r w:rsidRPr="005C6F45">
                    <w:rPr>
                      <w:color w:val="000000"/>
                    </w:rPr>
                    <w:t>0102</w:t>
                  </w:r>
                </w:p>
              </w:tc>
              <w:tc>
                <w:tcPr>
                  <w:tcW w:w="1440" w:type="dxa"/>
                  <w:tcBorders>
                    <w:top w:val="single" w:sz="6" w:space="0" w:color="auto"/>
                    <w:left w:val="single" w:sz="6" w:space="0" w:color="auto"/>
                    <w:bottom w:val="single" w:sz="6" w:space="0" w:color="auto"/>
                    <w:right w:val="single" w:sz="6" w:space="0" w:color="auto"/>
                  </w:tcBorders>
                </w:tcPr>
                <w:p w:rsidR="00977D3D" w:rsidRPr="005C6F45" w:rsidRDefault="00977D3D" w:rsidP="00977D3D">
                  <w:pPr>
                    <w:autoSpaceDE w:val="0"/>
                    <w:autoSpaceDN w:val="0"/>
                    <w:adjustRightInd w:val="0"/>
                    <w:rPr>
                      <w:color w:val="000000"/>
                    </w:rPr>
                  </w:pPr>
                  <w:r w:rsidRPr="005C6F45">
                    <w:rPr>
                      <w:color w:val="000000"/>
                    </w:rPr>
                    <w:t>70.0.00.00000</w:t>
                  </w:r>
                </w:p>
              </w:tc>
              <w:tc>
                <w:tcPr>
                  <w:tcW w:w="499" w:type="dxa"/>
                  <w:tcBorders>
                    <w:top w:val="single" w:sz="6" w:space="0" w:color="auto"/>
                    <w:left w:val="single" w:sz="6" w:space="0" w:color="auto"/>
                    <w:bottom w:val="single" w:sz="6" w:space="0" w:color="auto"/>
                    <w:right w:val="single" w:sz="6" w:space="0" w:color="auto"/>
                  </w:tcBorders>
                </w:tcPr>
                <w:p w:rsidR="00977D3D" w:rsidRPr="005C6F45" w:rsidRDefault="00977D3D" w:rsidP="00977D3D">
                  <w:pPr>
                    <w:autoSpaceDE w:val="0"/>
                    <w:autoSpaceDN w:val="0"/>
                    <w:adjustRightInd w:val="0"/>
                    <w:rPr>
                      <w:color w:val="000000"/>
                    </w:rPr>
                  </w:pPr>
                </w:p>
              </w:tc>
              <w:tc>
                <w:tcPr>
                  <w:tcW w:w="1187" w:type="dxa"/>
                  <w:tcBorders>
                    <w:top w:val="single" w:sz="6" w:space="0" w:color="auto"/>
                    <w:left w:val="single" w:sz="6" w:space="0" w:color="auto"/>
                    <w:bottom w:val="single" w:sz="6" w:space="0" w:color="auto"/>
                    <w:right w:val="single" w:sz="6" w:space="0" w:color="auto"/>
                  </w:tcBorders>
                </w:tcPr>
                <w:p w:rsidR="00977D3D" w:rsidRDefault="00977D3D" w:rsidP="00977D3D">
                  <w:pPr>
                    <w:jc w:val="center"/>
                  </w:pPr>
                  <w:r w:rsidRPr="00936503">
                    <w:rPr>
                      <w:color w:val="000000"/>
                    </w:rPr>
                    <w:t>922,551</w:t>
                  </w:r>
                </w:p>
              </w:tc>
            </w:tr>
            <w:tr w:rsidR="00977D3D" w:rsidRPr="0084150E" w:rsidTr="00B1192D">
              <w:trPr>
                <w:trHeight w:val="255"/>
              </w:trPr>
              <w:tc>
                <w:tcPr>
                  <w:tcW w:w="5980" w:type="dxa"/>
                  <w:tcBorders>
                    <w:top w:val="single" w:sz="6" w:space="0" w:color="auto"/>
                    <w:left w:val="single" w:sz="6" w:space="0" w:color="auto"/>
                    <w:bottom w:val="single" w:sz="6" w:space="0" w:color="auto"/>
                    <w:right w:val="single" w:sz="6" w:space="0" w:color="auto"/>
                  </w:tcBorders>
                </w:tcPr>
                <w:p w:rsidR="00977D3D" w:rsidRPr="005C6F45" w:rsidRDefault="00977D3D" w:rsidP="00977D3D">
                  <w:pPr>
                    <w:autoSpaceDE w:val="0"/>
                    <w:autoSpaceDN w:val="0"/>
                    <w:adjustRightInd w:val="0"/>
                    <w:jc w:val="both"/>
                    <w:rPr>
                      <w:color w:val="000000"/>
                    </w:rPr>
                  </w:pPr>
                  <w:r w:rsidRPr="005C6F45">
                    <w:rPr>
                      <w:color w:val="000000"/>
                    </w:rPr>
                    <w:t>Глава муниципального образования</w:t>
                  </w:r>
                </w:p>
              </w:tc>
              <w:tc>
                <w:tcPr>
                  <w:tcW w:w="566" w:type="dxa"/>
                  <w:tcBorders>
                    <w:top w:val="single" w:sz="6" w:space="0" w:color="auto"/>
                    <w:left w:val="single" w:sz="6" w:space="0" w:color="auto"/>
                    <w:bottom w:val="single" w:sz="6" w:space="0" w:color="auto"/>
                    <w:right w:val="single" w:sz="6" w:space="0" w:color="auto"/>
                  </w:tcBorders>
                </w:tcPr>
                <w:p w:rsidR="00977D3D" w:rsidRDefault="00977D3D">
                  <w:r w:rsidRPr="00F23689">
                    <w:rPr>
                      <w:bCs/>
                      <w:color w:val="000000"/>
                    </w:rPr>
                    <w:t>199</w:t>
                  </w:r>
                </w:p>
              </w:tc>
              <w:tc>
                <w:tcPr>
                  <w:tcW w:w="566" w:type="dxa"/>
                  <w:tcBorders>
                    <w:top w:val="single" w:sz="6" w:space="0" w:color="auto"/>
                    <w:left w:val="single" w:sz="6" w:space="0" w:color="auto"/>
                    <w:bottom w:val="single" w:sz="6" w:space="0" w:color="auto"/>
                    <w:right w:val="single" w:sz="6" w:space="0" w:color="auto"/>
                  </w:tcBorders>
                </w:tcPr>
                <w:p w:rsidR="00977D3D" w:rsidRPr="005C6F45" w:rsidRDefault="00977D3D" w:rsidP="00977D3D">
                  <w:pPr>
                    <w:autoSpaceDE w:val="0"/>
                    <w:autoSpaceDN w:val="0"/>
                    <w:adjustRightInd w:val="0"/>
                    <w:rPr>
                      <w:color w:val="000000"/>
                    </w:rPr>
                  </w:pPr>
                  <w:r w:rsidRPr="005C6F45">
                    <w:rPr>
                      <w:color w:val="000000"/>
                    </w:rPr>
                    <w:t>0102</w:t>
                  </w:r>
                </w:p>
              </w:tc>
              <w:tc>
                <w:tcPr>
                  <w:tcW w:w="1440" w:type="dxa"/>
                  <w:tcBorders>
                    <w:top w:val="single" w:sz="6" w:space="0" w:color="auto"/>
                    <w:left w:val="single" w:sz="6" w:space="0" w:color="auto"/>
                    <w:bottom w:val="single" w:sz="6" w:space="0" w:color="auto"/>
                    <w:right w:val="single" w:sz="6" w:space="0" w:color="auto"/>
                  </w:tcBorders>
                </w:tcPr>
                <w:p w:rsidR="00977D3D" w:rsidRPr="005C6F45" w:rsidRDefault="00977D3D" w:rsidP="00977D3D">
                  <w:pPr>
                    <w:autoSpaceDE w:val="0"/>
                    <w:autoSpaceDN w:val="0"/>
                    <w:adjustRightInd w:val="0"/>
                    <w:rPr>
                      <w:color w:val="000000"/>
                    </w:rPr>
                  </w:pPr>
                  <w:r w:rsidRPr="005C6F45">
                    <w:rPr>
                      <w:color w:val="000000"/>
                    </w:rPr>
                    <w:t>70.0.00.01020</w:t>
                  </w:r>
                </w:p>
              </w:tc>
              <w:tc>
                <w:tcPr>
                  <w:tcW w:w="499" w:type="dxa"/>
                  <w:tcBorders>
                    <w:top w:val="single" w:sz="6" w:space="0" w:color="auto"/>
                    <w:left w:val="single" w:sz="6" w:space="0" w:color="auto"/>
                    <w:bottom w:val="single" w:sz="6" w:space="0" w:color="auto"/>
                    <w:right w:val="single" w:sz="6" w:space="0" w:color="auto"/>
                  </w:tcBorders>
                </w:tcPr>
                <w:p w:rsidR="00977D3D" w:rsidRPr="005C6F45" w:rsidRDefault="00977D3D" w:rsidP="00977D3D">
                  <w:pPr>
                    <w:autoSpaceDE w:val="0"/>
                    <w:autoSpaceDN w:val="0"/>
                    <w:adjustRightInd w:val="0"/>
                    <w:rPr>
                      <w:color w:val="000000"/>
                    </w:rPr>
                  </w:pPr>
                </w:p>
              </w:tc>
              <w:tc>
                <w:tcPr>
                  <w:tcW w:w="1187" w:type="dxa"/>
                  <w:tcBorders>
                    <w:top w:val="single" w:sz="6" w:space="0" w:color="auto"/>
                    <w:left w:val="single" w:sz="6" w:space="0" w:color="auto"/>
                    <w:bottom w:val="single" w:sz="6" w:space="0" w:color="auto"/>
                    <w:right w:val="single" w:sz="6" w:space="0" w:color="auto"/>
                  </w:tcBorders>
                </w:tcPr>
                <w:p w:rsidR="00977D3D" w:rsidRDefault="00977D3D" w:rsidP="00977D3D">
                  <w:pPr>
                    <w:jc w:val="center"/>
                  </w:pPr>
                  <w:r w:rsidRPr="00936503">
                    <w:rPr>
                      <w:color w:val="000000"/>
                    </w:rPr>
                    <w:t>922,551</w:t>
                  </w:r>
                </w:p>
              </w:tc>
            </w:tr>
            <w:tr w:rsidR="00977D3D" w:rsidRPr="0084150E" w:rsidTr="00B1192D">
              <w:trPr>
                <w:trHeight w:val="494"/>
              </w:trPr>
              <w:tc>
                <w:tcPr>
                  <w:tcW w:w="5980" w:type="dxa"/>
                  <w:tcBorders>
                    <w:top w:val="single" w:sz="6" w:space="0" w:color="auto"/>
                    <w:left w:val="single" w:sz="6" w:space="0" w:color="auto"/>
                    <w:bottom w:val="single" w:sz="6" w:space="0" w:color="auto"/>
                    <w:right w:val="single" w:sz="6" w:space="0" w:color="auto"/>
                  </w:tcBorders>
                </w:tcPr>
                <w:p w:rsidR="00977D3D" w:rsidRPr="005C6F45" w:rsidRDefault="00977D3D" w:rsidP="00977D3D">
                  <w:pPr>
                    <w:autoSpaceDE w:val="0"/>
                    <w:autoSpaceDN w:val="0"/>
                    <w:adjustRightInd w:val="0"/>
                    <w:jc w:val="both"/>
                    <w:rPr>
                      <w:color w:val="000000"/>
                    </w:rPr>
                  </w:pPr>
                  <w:r w:rsidRPr="005C6F45">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6" w:type="dxa"/>
                  <w:tcBorders>
                    <w:top w:val="single" w:sz="6" w:space="0" w:color="auto"/>
                    <w:left w:val="single" w:sz="6" w:space="0" w:color="auto"/>
                    <w:bottom w:val="single" w:sz="6" w:space="0" w:color="auto"/>
                    <w:right w:val="single" w:sz="6" w:space="0" w:color="auto"/>
                  </w:tcBorders>
                </w:tcPr>
                <w:p w:rsidR="00977D3D" w:rsidRDefault="00977D3D">
                  <w:r w:rsidRPr="00F23689">
                    <w:rPr>
                      <w:bCs/>
                      <w:color w:val="000000"/>
                    </w:rPr>
                    <w:t>199</w:t>
                  </w:r>
                </w:p>
              </w:tc>
              <w:tc>
                <w:tcPr>
                  <w:tcW w:w="566" w:type="dxa"/>
                  <w:tcBorders>
                    <w:top w:val="single" w:sz="6" w:space="0" w:color="auto"/>
                    <w:left w:val="single" w:sz="6" w:space="0" w:color="auto"/>
                    <w:bottom w:val="single" w:sz="6" w:space="0" w:color="auto"/>
                    <w:right w:val="single" w:sz="6" w:space="0" w:color="auto"/>
                  </w:tcBorders>
                </w:tcPr>
                <w:p w:rsidR="00977D3D" w:rsidRPr="005C6F45" w:rsidRDefault="00977D3D" w:rsidP="00977D3D">
                  <w:pPr>
                    <w:autoSpaceDE w:val="0"/>
                    <w:autoSpaceDN w:val="0"/>
                    <w:adjustRightInd w:val="0"/>
                    <w:rPr>
                      <w:color w:val="000000"/>
                    </w:rPr>
                  </w:pPr>
                  <w:r w:rsidRPr="005C6F45">
                    <w:rPr>
                      <w:color w:val="000000"/>
                    </w:rPr>
                    <w:t>0102</w:t>
                  </w:r>
                </w:p>
              </w:tc>
              <w:tc>
                <w:tcPr>
                  <w:tcW w:w="1440" w:type="dxa"/>
                  <w:tcBorders>
                    <w:top w:val="single" w:sz="6" w:space="0" w:color="auto"/>
                    <w:left w:val="single" w:sz="6" w:space="0" w:color="auto"/>
                    <w:bottom w:val="single" w:sz="6" w:space="0" w:color="auto"/>
                    <w:right w:val="single" w:sz="6" w:space="0" w:color="auto"/>
                  </w:tcBorders>
                </w:tcPr>
                <w:p w:rsidR="00977D3D" w:rsidRPr="005C6F45" w:rsidRDefault="00977D3D" w:rsidP="00977D3D">
                  <w:pPr>
                    <w:autoSpaceDE w:val="0"/>
                    <w:autoSpaceDN w:val="0"/>
                    <w:adjustRightInd w:val="0"/>
                    <w:rPr>
                      <w:color w:val="000000"/>
                    </w:rPr>
                  </w:pPr>
                  <w:r w:rsidRPr="005C6F45">
                    <w:rPr>
                      <w:color w:val="000000"/>
                    </w:rPr>
                    <w:t>70.0.00.01020</w:t>
                  </w:r>
                </w:p>
              </w:tc>
              <w:tc>
                <w:tcPr>
                  <w:tcW w:w="499" w:type="dxa"/>
                  <w:tcBorders>
                    <w:top w:val="single" w:sz="6" w:space="0" w:color="auto"/>
                    <w:left w:val="single" w:sz="6" w:space="0" w:color="auto"/>
                    <w:bottom w:val="single" w:sz="6" w:space="0" w:color="auto"/>
                    <w:right w:val="single" w:sz="6" w:space="0" w:color="auto"/>
                  </w:tcBorders>
                </w:tcPr>
                <w:p w:rsidR="00977D3D" w:rsidRPr="005C6F45" w:rsidRDefault="00977D3D" w:rsidP="00977D3D">
                  <w:pPr>
                    <w:autoSpaceDE w:val="0"/>
                    <w:autoSpaceDN w:val="0"/>
                    <w:adjustRightInd w:val="0"/>
                    <w:rPr>
                      <w:color w:val="000000"/>
                    </w:rPr>
                  </w:pPr>
                  <w:r w:rsidRPr="005C6F45">
                    <w:rPr>
                      <w:color w:val="000000"/>
                    </w:rPr>
                    <w:t>100</w:t>
                  </w:r>
                </w:p>
              </w:tc>
              <w:tc>
                <w:tcPr>
                  <w:tcW w:w="1187" w:type="dxa"/>
                  <w:tcBorders>
                    <w:top w:val="single" w:sz="6" w:space="0" w:color="auto"/>
                    <w:left w:val="single" w:sz="6" w:space="0" w:color="auto"/>
                    <w:bottom w:val="single" w:sz="6" w:space="0" w:color="auto"/>
                    <w:right w:val="single" w:sz="6" w:space="0" w:color="auto"/>
                  </w:tcBorders>
                </w:tcPr>
                <w:p w:rsidR="00977D3D" w:rsidRDefault="00977D3D" w:rsidP="00977D3D">
                  <w:pPr>
                    <w:jc w:val="center"/>
                  </w:pPr>
                  <w:r w:rsidRPr="00936503">
                    <w:rPr>
                      <w:color w:val="000000"/>
                    </w:rPr>
                    <w:t>922,551</w:t>
                  </w:r>
                </w:p>
              </w:tc>
            </w:tr>
            <w:tr w:rsidR="00977D3D" w:rsidRPr="0084150E" w:rsidTr="00B1192D">
              <w:trPr>
                <w:trHeight w:val="494"/>
              </w:trPr>
              <w:tc>
                <w:tcPr>
                  <w:tcW w:w="5980" w:type="dxa"/>
                  <w:tcBorders>
                    <w:top w:val="single" w:sz="6" w:space="0" w:color="auto"/>
                    <w:left w:val="single" w:sz="6" w:space="0" w:color="auto"/>
                    <w:bottom w:val="single" w:sz="6" w:space="0" w:color="auto"/>
                    <w:right w:val="single" w:sz="6" w:space="0" w:color="auto"/>
                  </w:tcBorders>
                </w:tcPr>
                <w:p w:rsidR="00977D3D" w:rsidRPr="004B61E7" w:rsidRDefault="00977D3D" w:rsidP="00977D3D">
                  <w:pPr>
                    <w:autoSpaceDE w:val="0"/>
                    <w:autoSpaceDN w:val="0"/>
                    <w:adjustRightInd w:val="0"/>
                    <w:jc w:val="both"/>
                    <w:rPr>
                      <w:color w:val="000000"/>
                    </w:rPr>
                  </w:pPr>
                  <w:r w:rsidRPr="004B61E7">
                    <w:rPr>
                      <w:color w:val="000000"/>
                    </w:rPr>
                    <w:t>Расходы на выплаты персоналу государственных (муниципальных) органов</w:t>
                  </w:r>
                </w:p>
              </w:tc>
              <w:tc>
                <w:tcPr>
                  <w:tcW w:w="566" w:type="dxa"/>
                  <w:tcBorders>
                    <w:top w:val="single" w:sz="6" w:space="0" w:color="auto"/>
                    <w:left w:val="single" w:sz="6" w:space="0" w:color="auto"/>
                    <w:bottom w:val="single" w:sz="6" w:space="0" w:color="auto"/>
                    <w:right w:val="single" w:sz="6" w:space="0" w:color="auto"/>
                  </w:tcBorders>
                </w:tcPr>
                <w:p w:rsidR="00977D3D" w:rsidRDefault="00977D3D">
                  <w:r w:rsidRPr="00F23689">
                    <w:rPr>
                      <w:bCs/>
                      <w:color w:val="000000"/>
                    </w:rPr>
                    <w:t>199</w:t>
                  </w:r>
                </w:p>
              </w:tc>
              <w:tc>
                <w:tcPr>
                  <w:tcW w:w="566" w:type="dxa"/>
                  <w:tcBorders>
                    <w:top w:val="single" w:sz="6" w:space="0" w:color="auto"/>
                    <w:left w:val="single" w:sz="6" w:space="0" w:color="auto"/>
                    <w:bottom w:val="single" w:sz="6" w:space="0" w:color="auto"/>
                    <w:right w:val="single" w:sz="6" w:space="0" w:color="auto"/>
                  </w:tcBorders>
                </w:tcPr>
                <w:p w:rsidR="00977D3D" w:rsidRPr="004B61E7" w:rsidRDefault="00977D3D" w:rsidP="00977D3D">
                  <w:pPr>
                    <w:autoSpaceDE w:val="0"/>
                    <w:autoSpaceDN w:val="0"/>
                    <w:adjustRightInd w:val="0"/>
                    <w:rPr>
                      <w:color w:val="000000"/>
                    </w:rPr>
                  </w:pPr>
                  <w:r w:rsidRPr="004B61E7">
                    <w:rPr>
                      <w:color w:val="000000"/>
                    </w:rPr>
                    <w:t>0102</w:t>
                  </w:r>
                </w:p>
              </w:tc>
              <w:tc>
                <w:tcPr>
                  <w:tcW w:w="1440" w:type="dxa"/>
                  <w:tcBorders>
                    <w:top w:val="single" w:sz="6" w:space="0" w:color="auto"/>
                    <w:left w:val="single" w:sz="6" w:space="0" w:color="auto"/>
                    <w:bottom w:val="single" w:sz="6" w:space="0" w:color="auto"/>
                    <w:right w:val="single" w:sz="6" w:space="0" w:color="auto"/>
                  </w:tcBorders>
                </w:tcPr>
                <w:p w:rsidR="00977D3D" w:rsidRPr="004B61E7" w:rsidRDefault="00977D3D" w:rsidP="00977D3D">
                  <w:pPr>
                    <w:autoSpaceDE w:val="0"/>
                    <w:autoSpaceDN w:val="0"/>
                    <w:adjustRightInd w:val="0"/>
                    <w:rPr>
                      <w:color w:val="000000"/>
                    </w:rPr>
                  </w:pPr>
                  <w:r w:rsidRPr="004B61E7">
                    <w:rPr>
                      <w:color w:val="000000"/>
                    </w:rPr>
                    <w:t>70.0.00.01020</w:t>
                  </w:r>
                </w:p>
              </w:tc>
              <w:tc>
                <w:tcPr>
                  <w:tcW w:w="499" w:type="dxa"/>
                  <w:tcBorders>
                    <w:top w:val="single" w:sz="6" w:space="0" w:color="auto"/>
                    <w:left w:val="single" w:sz="6" w:space="0" w:color="auto"/>
                    <w:bottom w:val="single" w:sz="6" w:space="0" w:color="auto"/>
                    <w:right w:val="single" w:sz="6" w:space="0" w:color="auto"/>
                  </w:tcBorders>
                </w:tcPr>
                <w:p w:rsidR="00977D3D" w:rsidRPr="004B61E7" w:rsidRDefault="00977D3D" w:rsidP="00977D3D">
                  <w:pPr>
                    <w:autoSpaceDE w:val="0"/>
                    <w:autoSpaceDN w:val="0"/>
                    <w:adjustRightInd w:val="0"/>
                    <w:rPr>
                      <w:color w:val="000000"/>
                    </w:rPr>
                  </w:pPr>
                  <w:r w:rsidRPr="004B61E7">
                    <w:rPr>
                      <w:color w:val="000000"/>
                    </w:rPr>
                    <w:t>120</w:t>
                  </w:r>
                </w:p>
              </w:tc>
              <w:tc>
                <w:tcPr>
                  <w:tcW w:w="1187" w:type="dxa"/>
                  <w:tcBorders>
                    <w:top w:val="single" w:sz="6" w:space="0" w:color="auto"/>
                    <w:left w:val="single" w:sz="6" w:space="0" w:color="auto"/>
                    <w:bottom w:val="single" w:sz="6" w:space="0" w:color="auto"/>
                    <w:right w:val="single" w:sz="6" w:space="0" w:color="auto"/>
                  </w:tcBorders>
                </w:tcPr>
                <w:p w:rsidR="00977D3D" w:rsidRDefault="00977D3D" w:rsidP="00977D3D">
                  <w:pPr>
                    <w:jc w:val="center"/>
                  </w:pPr>
                  <w:r w:rsidRPr="00936503">
                    <w:rPr>
                      <w:color w:val="000000"/>
                    </w:rPr>
                    <w:t>922,551</w:t>
                  </w:r>
                </w:p>
              </w:tc>
            </w:tr>
            <w:tr w:rsidR="00977D3D" w:rsidRPr="0084150E" w:rsidTr="00B1192D">
              <w:trPr>
                <w:trHeight w:val="494"/>
              </w:trPr>
              <w:tc>
                <w:tcPr>
                  <w:tcW w:w="5980" w:type="dxa"/>
                  <w:tcBorders>
                    <w:top w:val="single" w:sz="6" w:space="0" w:color="auto"/>
                    <w:left w:val="single" w:sz="6" w:space="0" w:color="auto"/>
                    <w:bottom w:val="single" w:sz="6" w:space="0" w:color="auto"/>
                    <w:right w:val="single" w:sz="6" w:space="0" w:color="auto"/>
                  </w:tcBorders>
                </w:tcPr>
                <w:p w:rsidR="00977D3D" w:rsidRPr="004B61E7" w:rsidRDefault="00977D3D" w:rsidP="00977D3D">
                  <w:pPr>
                    <w:autoSpaceDE w:val="0"/>
                    <w:autoSpaceDN w:val="0"/>
                    <w:adjustRightInd w:val="0"/>
                    <w:jc w:val="both"/>
                    <w:rPr>
                      <w:color w:val="000000"/>
                    </w:rPr>
                  </w:pPr>
                  <w:r w:rsidRPr="004B61E7">
                    <w:rPr>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6" w:type="dxa"/>
                  <w:tcBorders>
                    <w:top w:val="single" w:sz="6" w:space="0" w:color="auto"/>
                    <w:left w:val="single" w:sz="6" w:space="0" w:color="auto"/>
                    <w:bottom w:val="single" w:sz="6" w:space="0" w:color="auto"/>
                    <w:right w:val="single" w:sz="6" w:space="0" w:color="auto"/>
                  </w:tcBorders>
                </w:tcPr>
                <w:p w:rsidR="00977D3D" w:rsidRDefault="00977D3D">
                  <w:r w:rsidRPr="00F23689">
                    <w:rPr>
                      <w:bCs/>
                      <w:color w:val="000000"/>
                    </w:rPr>
                    <w:t>199</w:t>
                  </w:r>
                </w:p>
              </w:tc>
              <w:tc>
                <w:tcPr>
                  <w:tcW w:w="566" w:type="dxa"/>
                  <w:tcBorders>
                    <w:top w:val="single" w:sz="6" w:space="0" w:color="auto"/>
                    <w:left w:val="single" w:sz="6" w:space="0" w:color="auto"/>
                    <w:bottom w:val="single" w:sz="6" w:space="0" w:color="auto"/>
                    <w:right w:val="single" w:sz="6" w:space="0" w:color="auto"/>
                  </w:tcBorders>
                </w:tcPr>
                <w:p w:rsidR="00977D3D" w:rsidRPr="004B61E7" w:rsidRDefault="00977D3D" w:rsidP="00977D3D">
                  <w:pPr>
                    <w:autoSpaceDE w:val="0"/>
                    <w:autoSpaceDN w:val="0"/>
                    <w:adjustRightInd w:val="0"/>
                    <w:rPr>
                      <w:color w:val="000000"/>
                    </w:rPr>
                  </w:pPr>
                  <w:r w:rsidRPr="004B61E7">
                    <w:rPr>
                      <w:color w:val="000000"/>
                    </w:rPr>
                    <w:t>0104</w:t>
                  </w:r>
                </w:p>
              </w:tc>
              <w:tc>
                <w:tcPr>
                  <w:tcW w:w="1440" w:type="dxa"/>
                  <w:tcBorders>
                    <w:top w:val="single" w:sz="6" w:space="0" w:color="auto"/>
                    <w:left w:val="single" w:sz="6" w:space="0" w:color="auto"/>
                    <w:bottom w:val="single" w:sz="6" w:space="0" w:color="auto"/>
                    <w:right w:val="single" w:sz="6" w:space="0" w:color="auto"/>
                  </w:tcBorders>
                </w:tcPr>
                <w:p w:rsidR="00977D3D" w:rsidRPr="004B61E7" w:rsidRDefault="00977D3D" w:rsidP="00977D3D">
                  <w:pPr>
                    <w:autoSpaceDE w:val="0"/>
                    <w:autoSpaceDN w:val="0"/>
                    <w:adjustRightInd w:val="0"/>
                    <w:rPr>
                      <w:color w:val="000000"/>
                    </w:rPr>
                  </w:pPr>
                </w:p>
              </w:tc>
              <w:tc>
                <w:tcPr>
                  <w:tcW w:w="499" w:type="dxa"/>
                  <w:tcBorders>
                    <w:top w:val="single" w:sz="6" w:space="0" w:color="auto"/>
                    <w:left w:val="single" w:sz="6" w:space="0" w:color="auto"/>
                    <w:bottom w:val="single" w:sz="6" w:space="0" w:color="auto"/>
                    <w:right w:val="single" w:sz="6" w:space="0" w:color="auto"/>
                  </w:tcBorders>
                </w:tcPr>
                <w:p w:rsidR="00977D3D" w:rsidRPr="004B61E7" w:rsidRDefault="00977D3D" w:rsidP="00977D3D">
                  <w:pPr>
                    <w:autoSpaceDE w:val="0"/>
                    <w:autoSpaceDN w:val="0"/>
                    <w:adjustRightInd w:val="0"/>
                    <w:rPr>
                      <w:color w:val="000000"/>
                    </w:rPr>
                  </w:pPr>
                </w:p>
              </w:tc>
              <w:tc>
                <w:tcPr>
                  <w:tcW w:w="1187" w:type="dxa"/>
                  <w:tcBorders>
                    <w:top w:val="single" w:sz="6" w:space="0" w:color="auto"/>
                    <w:left w:val="single" w:sz="6" w:space="0" w:color="auto"/>
                    <w:bottom w:val="single" w:sz="6" w:space="0" w:color="auto"/>
                    <w:right w:val="single" w:sz="6" w:space="0" w:color="auto"/>
                  </w:tcBorders>
                </w:tcPr>
                <w:p w:rsidR="00977D3D" w:rsidRPr="004B61E7" w:rsidRDefault="00977D3D" w:rsidP="00977D3D">
                  <w:pPr>
                    <w:autoSpaceDE w:val="0"/>
                    <w:autoSpaceDN w:val="0"/>
                    <w:adjustRightInd w:val="0"/>
                    <w:jc w:val="center"/>
                    <w:rPr>
                      <w:color w:val="000000"/>
                    </w:rPr>
                  </w:pPr>
                  <w:r>
                    <w:rPr>
                      <w:color w:val="000000"/>
                    </w:rPr>
                    <w:t>3229,66</w:t>
                  </w:r>
                  <w:r w:rsidRPr="000F1FEA">
                    <w:rPr>
                      <w:color w:val="000000"/>
                    </w:rPr>
                    <w:t>5</w:t>
                  </w:r>
                </w:p>
              </w:tc>
            </w:tr>
            <w:tr w:rsidR="00977D3D" w:rsidRPr="0084150E" w:rsidTr="00B1192D">
              <w:trPr>
                <w:trHeight w:val="214"/>
              </w:trPr>
              <w:tc>
                <w:tcPr>
                  <w:tcW w:w="5980" w:type="dxa"/>
                  <w:tcBorders>
                    <w:top w:val="single" w:sz="6" w:space="0" w:color="auto"/>
                    <w:left w:val="single" w:sz="6" w:space="0" w:color="auto"/>
                    <w:bottom w:val="single" w:sz="6" w:space="0" w:color="auto"/>
                    <w:right w:val="single" w:sz="6" w:space="0" w:color="auto"/>
                  </w:tcBorders>
                </w:tcPr>
                <w:p w:rsidR="00977D3D" w:rsidRPr="000D40BB" w:rsidRDefault="00977D3D" w:rsidP="00977D3D">
                  <w:pPr>
                    <w:autoSpaceDE w:val="0"/>
                    <w:autoSpaceDN w:val="0"/>
                    <w:adjustRightInd w:val="0"/>
                    <w:jc w:val="both"/>
                    <w:rPr>
                      <w:color w:val="000000"/>
                    </w:rPr>
                  </w:pPr>
                  <w:r w:rsidRPr="000D40BB">
                    <w:rPr>
                      <w:color w:val="000000"/>
                    </w:rPr>
                    <w:t>Непрограммные расходы местного бюджета</w:t>
                  </w:r>
                </w:p>
              </w:tc>
              <w:tc>
                <w:tcPr>
                  <w:tcW w:w="566" w:type="dxa"/>
                  <w:tcBorders>
                    <w:top w:val="single" w:sz="6" w:space="0" w:color="auto"/>
                    <w:left w:val="single" w:sz="6" w:space="0" w:color="auto"/>
                    <w:bottom w:val="single" w:sz="6" w:space="0" w:color="auto"/>
                    <w:right w:val="single" w:sz="6" w:space="0" w:color="auto"/>
                  </w:tcBorders>
                </w:tcPr>
                <w:p w:rsidR="00977D3D" w:rsidRDefault="00977D3D">
                  <w:r w:rsidRPr="00F23689">
                    <w:rPr>
                      <w:bCs/>
                      <w:color w:val="000000"/>
                    </w:rPr>
                    <w:t>199</w:t>
                  </w:r>
                </w:p>
              </w:tc>
              <w:tc>
                <w:tcPr>
                  <w:tcW w:w="566" w:type="dxa"/>
                  <w:tcBorders>
                    <w:top w:val="single" w:sz="6" w:space="0" w:color="auto"/>
                    <w:left w:val="single" w:sz="6" w:space="0" w:color="auto"/>
                    <w:bottom w:val="single" w:sz="6" w:space="0" w:color="auto"/>
                    <w:right w:val="single" w:sz="6" w:space="0" w:color="auto"/>
                  </w:tcBorders>
                </w:tcPr>
                <w:p w:rsidR="00977D3D" w:rsidRPr="000D40BB" w:rsidRDefault="00977D3D" w:rsidP="00977D3D">
                  <w:pPr>
                    <w:autoSpaceDE w:val="0"/>
                    <w:autoSpaceDN w:val="0"/>
                    <w:adjustRightInd w:val="0"/>
                    <w:rPr>
                      <w:color w:val="000000"/>
                    </w:rPr>
                  </w:pPr>
                  <w:r w:rsidRPr="000D40BB">
                    <w:rPr>
                      <w:color w:val="000000"/>
                    </w:rPr>
                    <w:t>010</w:t>
                  </w:r>
                  <w:r>
                    <w:rPr>
                      <w:color w:val="000000"/>
                    </w:rPr>
                    <w:t>4</w:t>
                  </w:r>
                </w:p>
              </w:tc>
              <w:tc>
                <w:tcPr>
                  <w:tcW w:w="1440" w:type="dxa"/>
                  <w:tcBorders>
                    <w:top w:val="single" w:sz="6" w:space="0" w:color="auto"/>
                    <w:left w:val="single" w:sz="6" w:space="0" w:color="auto"/>
                    <w:bottom w:val="single" w:sz="6" w:space="0" w:color="auto"/>
                    <w:right w:val="single" w:sz="6" w:space="0" w:color="auto"/>
                  </w:tcBorders>
                </w:tcPr>
                <w:p w:rsidR="00977D3D" w:rsidRPr="000D40BB" w:rsidRDefault="00977D3D" w:rsidP="00977D3D">
                  <w:pPr>
                    <w:autoSpaceDE w:val="0"/>
                    <w:autoSpaceDN w:val="0"/>
                    <w:adjustRightInd w:val="0"/>
                    <w:rPr>
                      <w:color w:val="000000"/>
                    </w:rPr>
                  </w:pPr>
                  <w:r w:rsidRPr="000D40BB">
                    <w:rPr>
                      <w:color w:val="000000"/>
                    </w:rPr>
                    <w:t>70.0.00</w:t>
                  </w:r>
                  <w:r>
                    <w:rPr>
                      <w:color w:val="000000"/>
                    </w:rPr>
                    <w:t>.</w:t>
                  </w:r>
                  <w:r w:rsidRPr="000D40BB">
                    <w:rPr>
                      <w:color w:val="000000"/>
                    </w:rPr>
                    <w:t>00</w:t>
                  </w:r>
                  <w:r>
                    <w:rPr>
                      <w:color w:val="000000"/>
                    </w:rPr>
                    <w:t>000</w:t>
                  </w:r>
                </w:p>
              </w:tc>
              <w:tc>
                <w:tcPr>
                  <w:tcW w:w="499" w:type="dxa"/>
                  <w:tcBorders>
                    <w:top w:val="single" w:sz="6" w:space="0" w:color="auto"/>
                    <w:left w:val="single" w:sz="6" w:space="0" w:color="auto"/>
                    <w:bottom w:val="single" w:sz="6" w:space="0" w:color="auto"/>
                    <w:right w:val="single" w:sz="6" w:space="0" w:color="auto"/>
                  </w:tcBorders>
                </w:tcPr>
                <w:p w:rsidR="00977D3D" w:rsidRPr="008D6EA6" w:rsidRDefault="00977D3D" w:rsidP="00977D3D">
                  <w:pPr>
                    <w:autoSpaceDE w:val="0"/>
                    <w:autoSpaceDN w:val="0"/>
                    <w:adjustRightInd w:val="0"/>
                    <w:rPr>
                      <w:color w:val="000000"/>
                    </w:rPr>
                  </w:pPr>
                </w:p>
              </w:tc>
              <w:tc>
                <w:tcPr>
                  <w:tcW w:w="1187" w:type="dxa"/>
                  <w:tcBorders>
                    <w:top w:val="single" w:sz="6" w:space="0" w:color="auto"/>
                    <w:left w:val="single" w:sz="6" w:space="0" w:color="auto"/>
                    <w:bottom w:val="single" w:sz="6" w:space="0" w:color="auto"/>
                    <w:right w:val="single" w:sz="6" w:space="0" w:color="auto"/>
                  </w:tcBorders>
                </w:tcPr>
                <w:p w:rsidR="00977D3D" w:rsidRPr="00702F15" w:rsidRDefault="00977D3D" w:rsidP="00977D3D">
                  <w:pPr>
                    <w:autoSpaceDE w:val="0"/>
                    <w:autoSpaceDN w:val="0"/>
                    <w:adjustRightInd w:val="0"/>
                    <w:jc w:val="center"/>
                    <w:rPr>
                      <w:color w:val="000000"/>
                    </w:rPr>
                  </w:pPr>
                  <w:r>
                    <w:rPr>
                      <w:color w:val="000000"/>
                    </w:rPr>
                    <w:t>3229,665</w:t>
                  </w:r>
                </w:p>
              </w:tc>
            </w:tr>
            <w:tr w:rsidR="00977D3D" w:rsidRPr="0084150E" w:rsidTr="00B1192D">
              <w:trPr>
                <w:trHeight w:val="494"/>
              </w:trPr>
              <w:tc>
                <w:tcPr>
                  <w:tcW w:w="5980" w:type="dxa"/>
                  <w:tcBorders>
                    <w:top w:val="single" w:sz="6" w:space="0" w:color="auto"/>
                    <w:left w:val="single" w:sz="6" w:space="0" w:color="auto"/>
                    <w:bottom w:val="single" w:sz="6" w:space="0" w:color="auto"/>
                    <w:right w:val="single" w:sz="6" w:space="0" w:color="auto"/>
                  </w:tcBorders>
                </w:tcPr>
                <w:p w:rsidR="00977D3D" w:rsidRPr="008D6EA6" w:rsidRDefault="00977D3D" w:rsidP="00977D3D">
                  <w:pPr>
                    <w:autoSpaceDE w:val="0"/>
                    <w:autoSpaceDN w:val="0"/>
                    <w:adjustRightInd w:val="0"/>
                    <w:jc w:val="both"/>
                    <w:rPr>
                      <w:color w:val="000000"/>
                    </w:rPr>
                  </w:pPr>
                  <w:r>
                    <w:rPr>
                      <w:color w:val="000000"/>
                    </w:rPr>
                    <w:t>Обеспечение деятельности и содержание исполнительной власти органов местного самоуправления, местных администраций</w:t>
                  </w:r>
                </w:p>
              </w:tc>
              <w:tc>
                <w:tcPr>
                  <w:tcW w:w="566" w:type="dxa"/>
                  <w:tcBorders>
                    <w:top w:val="single" w:sz="6" w:space="0" w:color="auto"/>
                    <w:left w:val="single" w:sz="6" w:space="0" w:color="auto"/>
                    <w:bottom w:val="single" w:sz="6" w:space="0" w:color="auto"/>
                    <w:right w:val="single" w:sz="6" w:space="0" w:color="auto"/>
                  </w:tcBorders>
                </w:tcPr>
                <w:p w:rsidR="00977D3D" w:rsidRDefault="00977D3D">
                  <w:r w:rsidRPr="00F23689">
                    <w:rPr>
                      <w:bCs/>
                      <w:color w:val="000000"/>
                    </w:rPr>
                    <w:t>199</w:t>
                  </w:r>
                </w:p>
              </w:tc>
              <w:tc>
                <w:tcPr>
                  <w:tcW w:w="566" w:type="dxa"/>
                  <w:tcBorders>
                    <w:top w:val="single" w:sz="6" w:space="0" w:color="auto"/>
                    <w:left w:val="single" w:sz="6" w:space="0" w:color="auto"/>
                    <w:bottom w:val="single" w:sz="6" w:space="0" w:color="auto"/>
                    <w:right w:val="single" w:sz="6" w:space="0" w:color="auto"/>
                  </w:tcBorders>
                </w:tcPr>
                <w:p w:rsidR="00977D3D" w:rsidRPr="008D6EA6" w:rsidRDefault="00977D3D" w:rsidP="00977D3D">
                  <w:pPr>
                    <w:autoSpaceDE w:val="0"/>
                    <w:autoSpaceDN w:val="0"/>
                    <w:adjustRightInd w:val="0"/>
                    <w:rPr>
                      <w:color w:val="000000"/>
                    </w:rPr>
                  </w:pPr>
                  <w:r w:rsidRPr="008D6EA6">
                    <w:rPr>
                      <w:color w:val="000000"/>
                    </w:rPr>
                    <w:t>0104</w:t>
                  </w:r>
                </w:p>
              </w:tc>
              <w:tc>
                <w:tcPr>
                  <w:tcW w:w="1440" w:type="dxa"/>
                  <w:tcBorders>
                    <w:top w:val="single" w:sz="6" w:space="0" w:color="auto"/>
                    <w:left w:val="single" w:sz="6" w:space="0" w:color="auto"/>
                    <w:bottom w:val="single" w:sz="6" w:space="0" w:color="auto"/>
                    <w:right w:val="single" w:sz="6" w:space="0" w:color="auto"/>
                  </w:tcBorders>
                </w:tcPr>
                <w:p w:rsidR="00977D3D" w:rsidRPr="008D6EA6" w:rsidRDefault="00977D3D" w:rsidP="00977D3D">
                  <w:pPr>
                    <w:autoSpaceDE w:val="0"/>
                    <w:autoSpaceDN w:val="0"/>
                    <w:adjustRightInd w:val="0"/>
                    <w:rPr>
                      <w:color w:val="000000"/>
                    </w:rPr>
                  </w:pPr>
                  <w:r>
                    <w:rPr>
                      <w:color w:val="000000"/>
                    </w:rPr>
                    <w:t>70.0.00.01040</w:t>
                  </w:r>
                </w:p>
              </w:tc>
              <w:tc>
                <w:tcPr>
                  <w:tcW w:w="499" w:type="dxa"/>
                  <w:tcBorders>
                    <w:top w:val="single" w:sz="6" w:space="0" w:color="auto"/>
                    <w:left w:val="single" w:sz="6" w:space="0" w:color="auto"/>
                    <w:bottom w:val="single" w:sz="6" w:space="0" w:color="auto"/>
                    <w:right w:val="single" w:sz="6" w:space="0" w:color="auto"/>
                  </w:tcBorders>
                </w:tcPr>
                <w:p w:rsidR="00977D3D" w:rsidRPr="008D6EA6" w:rsidRDefault="00977D3D" w:rsidP="00977D3D">
                  <w:pPr>
                    <w:autoSpaceDE w:val="0"/>
                    <w:autoSpaceDN w:val="0"/>
                    <w:adjustRightInd w:val="0"/>
                    <w:rPr>
                      <w:color w:val="000000"/>
                    </w:rPr>
                  </w:pPr>
                </w:p>
              </w:tc>
              <w:tc>
                <w:tcPr>
                  <w:tcW w:w="1187" w:type="dxa"/>
                  <w:tcBorders>
                    <w:top w:val="single" w:sz="6" w:space="0" w:color="auto"/>
                    <w:left w:val="single" w:sz="6" w:space="0" w:color="auto"/>
                    <w:bottom w:val="single" w:sz="6" w:space="0" w:color="auto"/>
                    <w:right w:val="single" w:sz="6" w:space="0" w:color="auto"/>
                  </w:tcBorders>
                </w:tcPr>
                <w:p w:rsidR="00977D3D" w:rsidRPr="00702F15" w:rsidRDefault="00977D3D" w:rsidP="00977D3D">
                  <w:pPr>
                    <w:autoSpaceDE w:val="0"/>
                    <w:autoSpaceDN w:val="0"/>
                    <w:adjustRightInd w:val="0"/>
                    <w:jc w:val="center"/>
                    <w:rPr>
                      <w:color w:val="000000"/>
                    </w:rPr>
                  </w:pPr>
                  <w:r>
                    <w:rPr>
                      <w:color w:val="000000"/>
                    </w:rPr>
                    <w:t>3229,555</w:t>
                  </w:r>
                </w:p>
              </w:tc>
            </w:tr>
            <w:tr w:rsidR="00977D3D" w:rsidRPr="0084150E" w:rsidTr="00B1192D">
              <w:trPr>
                <w:trHeight w:val="494"/>
              </w:trPr>
              <w:tc>
                <w:tcPr>
                  <w:tcW w:w="5980" w:type="dxa"/>
                  <w:tcBorders>
                    <w:top w:val="single" w:sz="6" w:space="0" w:color="auto"/>
                    <w:left w:val="single" w:sz="6" w:space="0" w:color="auto"/>
                    <w:bottom w:val="single" w:sz="6" w:space="0" w:color="auto"/>
                    <w:right w:val="single" w:sz="6" w:space="0" w:color="auto"/>
                  </w:tcBorders>
                </w:tcPr>
                <w:p w:rsidR="00977D3D" w:rsidRPr="008D6EA6" w:rsidRDefault="00977D3D" w:rsidP="00977D3D">
                  <w:pPr>
                    <w:autoSpaceDE w:val="0"/>
                    <w:autoSpaceDN w:val="0"/>
                    <w:adjustRightInd w:val="0"/>
                    <w:jc w:val="both"/>
                    <w:rPr>
                      <w:color w:val="000000"/>
                    </w:rPr>
                  </w:pPr>
                  <w:r w:rsidRPr="008D6EA6">
                    <w:rPr>
                      <w:color w:val="000000"/>
                    </w:rPr>
                    <w:t>Расходы на выплаты персоналу в целях обеспечения выполнения функций  государственными (муниципальными</w:t>
                  </w:r>
                  <w:proofErr w:type="gramStart"/>
                  <w:r w:rsidRPr="008D6EA6">
                    <w:rPr>
                      <w:color w:val="000000"/>
                    </w:rPr>
                    <w:t>)о</w:t>
                  </w:r>
                  <w:proofErr w:type="gramEnd"/>
                  <w:r w:rsidRPr="008D6EA6">
                    <w:rPr>
                      <w:color w:val="000000"/>
                    </w:rPr>
                    <w:t>рганами, казенными учреждениями, органами управления государственными внебюджетными фондами</w:t>
                  </w:r>
                </w:p>
              </w:tc>
              <w:tc>
                <w:tcPr>
                  <w:tcW w:w="566" w:type="dxa"/>
                  <w:tcBorders>
                    <w:top w:val="single" w:sz="6" w:space="0" w:color="auto"/>
                    <w:left w:val="single" w:sz="6" w:space="0" w:color="auto"/>
                    <w:bottom w:val="single" w:sz="6" w:space="0" w:color="auto"/>
                    <w:right w:val="single" w:sz="6" w:space="0" w:color="auto"/>
                  </w:tcBorders>
                </w:tcPr>
                <w:p w:rsidR="00977D3D" w:rsidRDefault="00977D3D">
                  <w:r w:rsidRPr="00F23689">
                    <w:rPr>
                      <w:bCs/>
                      <w:color w:val="000000"/>
                    </w:rPr>
                    <w:t>199</w:t>
                  </w:r>
                </w:p>
              </w:tc>
              <w:tc>
                <w:tcPr>
                  <w:tcW w:w="566" w:type="dxa"/>
                  <w:tcBorders>
                    <w:top w:val="single" w:sz="6" w:space="0" w:color="auto"/>
                    <w:left w:val="single" w:sz="6" w:space="0" w:color="auto"/>
                    <w:bottom w:val="single" w:sz="6" w:space="0" w:color="auto"/>
                    <w:right w:val="single" w:sz="6" w:space="0" w:color="auto"/>
                  </w:tcBorders>
                </w:tcPr>
                <w:p w:rsidR="00977D3D" w:rsidRPr="008D6EA6" w:rsidRDefault="00977D3D" w:rsidP="00977D3D">
                  <w:pPr>
                    <w:autoSpaceDE w:val="0"/>
                    <w:autoSpaceDN w:val="0"/>
                    <w:adjustRightInd w:val="0"/>
                    <w:rPr>
                      <w:color w:val="000000"/>
                    </w:rPr>
                  </w:pPr>
                  <w:r w:rsidRPr="008D6EA6">
                    <w:rPr>
                      <w:color w:val="000000"/>
                    </w:rPr>
                    <w:t>0104</w:t>
                  </w:r>
                </w:p>
              </w:tc>
              <w:tc>
                <w:tcPr>
                  <w:tcW w:w="1440" w:type="dxa"/>
                  <w:tcBorders>
                    <w:top w:val="single" w:sz="6" w:space="0" w:color="auto"/>
                    <w:left w:val="single" w:sz="6" w:space="0" w:color="auto"/>
                    <w:bottom w:val="single" w:sz="6" w:space="0" w:color="auto"/>
                    <w:right w:val="single" w:sz="6" w:space="0" w:color="auto"/>
                  </w:tcBorders>
                </w:tcPr>
                <w:p w:rsidR="00977D3D" w:rsidRPr="008D6EA6" w:rsidRDefault="00977D3D" w:rsidP="00977D3D">
                  <w:pPr>
                    <w:autoSpaceDE w:val="0"/>
                    <w:autoSpaceDN w:val="0"/>
                    <w:adjustRightInd w:val="0"/>
                    <w:rPr>
                      <w:color w:val="000000"/>
                    </w:rPr>
                  </w:pPr>
                  <w:r>
                    <w:rPr>
                      <w:color w:val="000000"/>
                    </w:rPr>
                    <w:t>70.0.00.01040</w:t>
                  </w:r>
                </w:p>
              </w:tc>
              <w:tc>
                <w:tcPr>
                  <w:tcW w:w="499" w:type="dxa"/>
                  <w:tcBorders>
                    <w:top w:val="single" w:sz="6" w:space="0" w:color="auto"/>
                    <w:left w:val="single" w:sz="6" w:space="0" w:color="auto"/>
                    <w:bottom w:val="single" w:sz="6" w:space="0" w:color="auto"/>
                    <w:right w:val="single" w:sz="6" w:space="0" w:color="auto"/>
                  </w:tcBorders>
                </w:tcPr>
                <w:p w:rsidR="00977D3D" w:rsidRPr="008D6EA6" w:rsidRDefault="00977D3D" w:rsidP="00977D3D">
                  <w:pPr>
                    <w:autoSpaceDE w:val="0"/>
                    <w:autoSpaceDN w:val="0"/>
                    <w:adjustRightInd w:val="0"/>
                    <w:rPr>
                      <w:color w:val="000000"/>
                    </w:rPr>
                  </w:pPr>
                  <w:r w:rsidRPr="008D6EA6">
                    <w:rPr>
                      <w:color w:val="000000"/>
                    </w:rPr>
                    <w:t>100</w:t>
                  </w:r>
                </w:p>
              </w:tc>
              <w:tc>
                <w:tcPr>
                  <w:tcW w:w="1187" w:type="dxa"/>
                  <w:tcBorders>
                    <w:top w:val="single" w:sz="6" w:space="0" w:color="auto"/>
                    <w:left w:val="single" w:sz="6" w:space="0" w:color="auto"/>
                    <w:bottom w:val="single" w:sz="6" w:space="0" w:color="auto"/>
                    <w:right w:val="single" w:sz="6" w:space="0" w:color="auto"/>
                  </w:tcBorders>
                </w:tcPr>
                <w:p w:rsidR="00977D3D" w:rsidRPr="00702F15" w:rsidRDefault="00977D3D" w:rsidP="00977D3D">
                  <w:pPr>
                    <w:autoSpaceDE w:val="0"/>
                    <w:autoSpaceDN w:val="0"/>
                    <w:adjustRightInd w:val="0"/>
                    <w:jc w:val="center"/>
                    <w:rPr>
                      <w:color w:val="000000"/>
                    </w:rPr>
                  </w:pPr>
                  <w:r>
                    <w:rPr>
                      <w:color w:val="000000"/>
                    </w:rPr>
                    <w:t>2499,558</w:t>
                  </w:r>
                </w:p>
              </w:tc>
            </w:tr>
            <w:tr w:rsidR="00977D3D" w:rsidRPr="0084150E" w:rsidTr="00B1192D">
              <w:trPr>
                <w:trHeight w:val="521"/>
              </w:trPr>
              <w:tc>
                <w:tcPr>
                  <w:tcW w:w="5980" w:type="dxa"/>
                  <w:tcBorders>
                    <w:top w:val="single" w:sz="6" w:space="0" w:color="auto"/>
                    <w:left w:val="single" w:sz="6" w:space="0" w:color="auto"/>
                    <w:bottom w:val="single" w:sz="6" w:space="0" w:color="auto"/>
                    <w:right w:val="single" w:sz="6" w:space="0" w:color="auto"/>
                  </w:tcBorders>
                </w:tcPr>
                <w:p w:rsidR="00977D3D" w:rsidRPr="008D6EA6" w:rsidRDefault="00977D3D" w:rsidP="00977D3D">
                  <w:pPr>
                    <w:autoSpaceDE w:val="0"/>
                    <w:autoSpaceDN w:val="0"/>
                    <w:adjustRightInd w:val="0"/>
                    <w:jc w:val="both"/>
                    <w:rPr>
                      <w:color w:val="000000"/>
                    </w:rPr>
                  </w:pPr>
                  <w:r w:rsidRPr="008D6EA6">
                    <w:rPr>
                      <w:color w:val="000000"/>
                    </w:rPr>
                    <w:t>Расходы на выплаты персоналу государственных</w:t>
                  </w:r>
                  <w:r>
                    <w:rPr>
                      <w:color w:val="000000"/>
                    </w:rPr>
                    <w:t xml:space="preserve"> </w:t>
                  </w:r>
                  <w:r w:rsidRPr="008D6EA6">
                    <w:rPr>
                      <w:color w:val="000000"/>
                    </w:rPr>
                    <w:t>(муниципальных) органов</w:t>
                  </w:r>
                </w:p>
              </w:tc>
              <w:tc>
                <w:tcPr>
                  <w:tcW w:w="566" w:type="dxa"/>
                  <w:tcBorders>
                    <w:top w:val="single" w:sz="6" w:space="0" w:color="auto"/>
                    <w:left w:val="single" w:sz="6" w:space="0" w:color="auto"/>
                    <w:bottom w:val="single" w:sz="6" w:space="0" w:color="auto"/>
                    <w:right w:val="single" w:sz="6" w:space="0" w:color="auto"/>
                  </w:tcBorders>
                </w:tcPr>
                <w:p w:rsidR="00977D3D" w:rsidRDefault="00977D3D">
                  <w:r w:rsidRPr="00F23689">
                    <w:rPr>
                      <w:bCs/>
                      <w:color w:val="000000"/>
                    </w:rPr>
                    <w:t>199</w:t>
                  </w:r>
                </w:p>
              </w:tc>
              <w:tc>
                <w:tcPr>
                  <w:tcW w:w="566" w:type="dxa"/>
                  <w:tcBorders>
                    <w:top w:val="single" w:sz="6" w:space="0" w:color="auto"/>
                    <w:left w:val="single" w:sz="6" w:space="0" w:color="auto"/>
                    <w:bottom w:val="single" w:sz="6" w:space="0" w:color="auto"/>
                    <w:right w:val="single" w:sz="6" w:space="0" w:color="auto"/>
                  </w:tcBorders>
                </w:tcPr>
                <w:p w:rsidR="00977D3D" w:rsidRPr="008D6EA6" w:rsidRDefault="00977D3D" w:rsidP="00977D3D">
                  <w:pPr>
                    <w:autoSpaceDE w:val="0"/>
                    <w:autoSpaceDN w:val="0"/>
                    <w:adjustRightInd w:val="0"/>
                    <w:rPr>
                      <w:color w:val="000000"/>
                    </w:rPr>
                  </w:pPr>
                  <w:r w:rsidRPr="008D6EA6">
                    <w:rPr>
                      <w:color w:val="000000"/>
                    </w:rPr>
                    <w:t>0104</w:t>
                  </w:r>
                </w:p>
              </w:tc>
              <w:tc>
                <w:tcPr>
                  <w:tcW w:w="1440" w:type="dxa"/>
                  <w:tcBorders>
                    <w:top w:val="single" w:sz="6" w:space="0" w:color="auto"/>
                    <w:left w:val="single" w:sz="6" w:space="0" w:color="auto"/>
                    <w:bottom w:val="single" w:sz="6" w:space="0" w:color="auto"/>
                    <w:right w:val="single" w:sz="6" w:space="0" w:color="auto"/>
                  </w:tcBorders>
                </w:tcPr>
                <w:p w:rsidR="00977D3D" w:rsidRPr="008D6EA6" w:rsidRDefault="00977D3D" w:rsidP="00977D3D">
                  <w:pPr>
                    <w:autoSpaceDE w:val="0"/>
                    <w:autoSpaceDN w:val="0"/>
                    <w:adjustRightInd w:val="0"/>
                    <w:rPr>
                      <w:color w:val="000000"/>
                    </w:rPr>
                  </w:pPr>
                  <w:r>
                    <w:rPr>
                      <w:color w:val="000000"/>
                    </w:rPr>
                    <w:t>70.0.00.01040</w:t>
                  </w:r>
                </w:p>
              </w:tc>
              <w:tc>
                <w:tcPr>
                  <w:tcW w:w="499" w:type="dxa"/>
                  <w:tcBorders>
                    <w:top w:val="single" w:sz="6" w:space="0" w:color="auto"/>
                    <w:left w:val="single" w:sz="6" w:space="0" w:color="auto"/>
                    <w:bottom w:val="single" w:sz="6" w:space="0" w:color="auto"/>
                    <w:right w:val="single" w:sz="6" w:space="0" w:color="auto"/>
                  </w:tcBorders>
                </w:tcPr>
                <w:p w:rsidR="00977D3D" w:rsidRPr="008D6EA6" w:rsidRDefault="00977D3D" w:rsidP="00977D3D">
                  <w:pPr>
                    <w:autoSpaceDE w:val="0"/>
                    <w:autoSpaceDN w:val="0"/>
                    <w:adjustRightInd w:val="0"/>
                    <w:rPr>
                      <w:color w:val="000000"/>
                    </w:rPr>
                  </w:pPr>
                  <w:r w:rsidRPr="008D6EA6">
                    <w:rPr>
                      <w:color w:val="000000"/>
                    </w:rPr>
                    <w:t>120</w:t>
                  </w:r>
                </w:p>
              </w:tc>
              <w:tc>
                <w:tcPr>
                  <w:tcW w:w="1187" w:type="dxa"/>
                  <w:tcBorders>
                    <w:top w:val="single" w:sz="6" w:space="0" w:color="auto"/>
                    <w:left w:val="single" w:sz="6" w:space="0" w:color="auto"/>
                    <w:bottom w:val="single" w:sz="6" w:space="0" w:color="auto"/>
                    <w:right w:val="single" w:sz="6" w:space="0" w:color="auto"/>
                  </w:tcBorders>
                </w:tcPr>
                <w:p w:rsidR="00977D3D" w:rsidRPr="00702F15" w:rsidRDefault="00977D3D" w:rsidP="00977D3D">
                  <w:pPr>
                    <w:autoSpaceDE w:val="0"/>
                    <w:autoSpaceDN w:val="0"/>
                    <w:adjustRightInd w:val="0"/>
                    <w:jc w:val="center"/>
                    <w:rPr>
                      <w:color w:val="000000"/>
                    </w:rPr>
                  </w:pPr>
                  <w:r>
                    <w:rPr>
                      <w:color w:val="000000"/>
                    </w:rPr>
                    <w:t>2499,558</w:t>
                  </w:r>
                </w:p>
              </w:tc>
            </w:tr>
            <w:tr w:rsidR="00977D3D" w:rsidRPr="008D6EA6" w:rsidTr="00B1192D">
              <w:trPr>
                <w:trHeight w:val="247"/>
              </w:trPr>
              <w:tc>
                <w:tcPr>
                  <w:tcW w:w="5980" w:type="dxa"/>
                  <w:tcBorders>
                    <w:top w:val="single" w:sz="4" w:space="0" w:color="auto"/>
                    <w:left w:val="single" w:sz="4" w:space="0" w:color="auto"/>
                    <w:bottom w:val="single" w:sz="4" w:space="0" w:color="auto"/>
                    <w:right w:val="single" w:sz="4" w:space="0" w:color="auto"/>
                  </w:tcBorders>
                </w:tcPr>
                <w:p w:rsidR="00977D3D" w:rsidRPr="008D6EA6" w:rsidRDefault="00977D3D" w:rsidP="00977D3D">
                  <w:pPr>
                    <w:autoSpaceDE w:val="0"/>
                    <w:autoSpaceDN w:val="0"/>
                    <w:adjustRightInd w:val="0"/>
                    <w:jc w:val="both"/>
                    <w:rPr>
                      <w:color w:val="000000"/>
                    </w:rPr>
                  </w:pPr>
                  <w:r w:rsidRPr="008D6EA6">
                    <w:rPr>
                      <w:color w:val="000000"/>
                    </w:rPr>
                    <w:t>Закупка товаров, работ и услуг для государственных (муниципальных</w:t>
                  </w:r>
                  <w:r>
                    <w:rPr>
                      <w:color w:val="000000"/>
                    </w:rPr>
                    <w:t>)</w:t>
                  </w:r>
                  <w:r w:rsidRPr="008D6EA6">
                    <w:rPr>
                      <w:color w:val="000000"/>
                    </w:rPr>
                    <w:t xml:space="preserve"> нужд</w:t>
                  </w:r>
                </w:p>
              </w:tc>
              <w:tc>
                <w:tcPr>
                  <w:tcW w:w="566" w:type="dxa"/>
                  <w:tcBorders>
                    <w:top w:val="single" w:sz="4" w:space="0" w:color="auto"/>
                    <w:left w:val="single" w:sz="4" w:space="0" w:color="auto"/>
                    <w:bottom w:val="single" w:sz="4" w:space="0" w:color="auto"/>
                    <w:right w:val="single" w:sz="4" w:space="0" w:color="auto"/>
                  </w:tcBorders>
                </w:tcPr>
                <w:p w:rsidR="00977D3D" w:rsidRDefault="00977D3D">
                  <w:r w:rsidRPr="00F23689">
                    <w:rPr>
                      <w:bCs/>
                      <w:color w:val="000000"/>
                    </w:rPr>
                    <w:t>199</w:t>
                  </w:r>
                </w:p>
              </w:tc>
              <w:tc>
                <w:tcPr>
                  <w:tcW w:w="566" w:type="dxa"/>
                  <w:tcBorders>
                    <w:top w:val="single" w:sz="4" w:space="0" w:color="auto"/>
                    <w:left w:val="single" w:sz="4" w:space="0" w:color="auto"/>
                    <w:bottom w:val="single" w:sz="4" w:space="0" w:color="auto"/>
                    <w:right w:val="single" w:sz="4" w:space="0" w:color="auto"/>
                  </w:tcBorders>
                </w:tcPr>
                <w:p w:rsidR="00977D3D" w:rsidRPr="008D6EA6" w:rsidRDefault="00977D3D" w:rsidP="00977D3D">
                  <w:pPr>
                    <w:autoSpaceDE w:val="0"/>
                    <w:autoSpaceDN w:val="0"/>
                    <w:adjustRightInd w:val="0"/>
                    <w:rPr>
                      <w:color w:val="000000"/>
                    </w:rPr>
                  </w:pPr>
                  <w:r w:rsidRPr="008D6EA6">
                    <w:rPr>
                      <w:color w:val="000000"/>
                    </w:rPr>
                    <w:t>0104</w:t>
                  </w:r>
                </w:p>
              </w:tc>
              <w:tc>
                <w:tcPr>
                  <w:tcW w:w="1440" w:type="dxa"/>
                  <w:tcBorders>
                    <w:top w:val="single" w:sz="4" w:space="0" w:color="auto"/>
                    <w:left w:val="single" w:sz="4" w:space="0" w:color="auto"/>
                    <w:bottom w:val="single" w:sz="4" w:space="0" w:color="auto"/>
                    <w:right w:val="single" w:sz="4" w:space="0" w:color="auto"/>
                  </w:tcBorders>
                </w:tcPr>
                <w:p w:rsidR="00977D3D" w:rsidRPr="008D6EA6" w:rsidRDefault="00977D3D" w:rsidP="00977D3D">
                  <w:pPr>
                    <w:autoSpaceDE w:val="0"/>
                    <w:autoSpaceDN w:val="0"/>
                    <w:adjustRightInd w:val="0"/>
                    <w:rPr>
                      <w:color w:val="000000"/>
                    </w:rPr>
                  </w:pPr>
                  <w:r>
                    <w:rPr>
                      <w:color w:val="000000"/>
                    </w:rPr>
                    <w:t>70.0.00.01040</w:t>
                  </w:r>
                </w:p>
              </w:tc>
              <w:tc>
                <w:tcPr>
                  <w:tcW w:w="499" w:type="dxa"/>
                  <w:tcBorders>
                    <w:top w:val="single" w:sz="4" w:space="0" w:color="auto"/>
                    <w:left w:val="single" w:sz="4" w:space="0" w:color="auto"/>
                    <w:bottom w:val="single" w:sz="4" w:space="0" w:color="auto"/>
                    <w:right w:val="single" w:sz="4" w:space="0" w:color="auto"/>
                  </w:tcBorders>
                </w:tcPr>
                <w:p w:rsidR="00977D3D" w:rsidRPr="008D6EA6" w:rsidRDefault="00977D3D" w:rsidP="00977D3D">
                  <w:pPr>
                    <w:autoSpaceDE w:val="0"/>
                    <w:autoSpaceDN w:val="0"/>
                    <w:adjustRightInd w:val="0"/>
                    <w:rPr>
                      <w:color w:val="000000"/>
                    </w:rPr>
                  </w:pPr>
                  <w:r w:rsidRPr="008D6EA6">
                    <w:rPr>
                      <w:color w:val="000000"/>
                    </w:rPr>
                    <w:t>200</w:t>
                  </w:r>
                </w:p>
              </w:tc>
              <w:tc>
                <w:tcPr>
                  <w:tcW w:w="1187" w:type="dxa"/>
                  <w:tcBorders>
                    <w:top w:val="single" w:sz="4" w:space="0" w:color="auto"/>
                    <w:left w:val="single" w:sz="4" w:space="0" w:color="auto"/>
                    <w:bottom w:val="single" w:sz="4" w:space="0" w:color="auto"/>
                    <w:right w:val="single" w:sz="4" w:space="0" w:color="auto"/>
                  </w:tcBorders>
                </w:tcPr>
                <w:p w:rsidR="00977D3D" w:rsidRPr="00702F15" w:rsidRDefault="00977D3D" w:rsidP="00977D3D">
                  <w:pPr>
                    <w:autoSpaceDE w:val="0"/>
                    <w:autoSpaceDN w:val="0"/>
                    <w:adjustRightInd w:val="0"/>
                    <w:jc w:val="center"/>
                    <w:rPr>
                      <w:color w:val="000000"/>
                    </w:rPr>
                  </w:pPr>
                  <w:r>
                    <w:rPr>
                      <w:color w:val="000000"/>
                    </w:rPr>
                    <w:t>689,997</w:t>
                  </w:r>
                </w:p>
              </w:tc>
            </w:tr>
            <w:tr w:rsidR="00977D3D" w:rsidRPr="008D6EA6" w:rsidTr="00B1192D">
              <w:trPr>
                <w:trHeight w:val="247"/>
              </w:trPr>
              <w:tc>
                <w:tcPr>
                  <w:tcW w:w="5980" w:type="dxa"/>
                  <w:tcBorders>
                    <w:top w:val="single" w:sz="4" w:space="0" w:color="auto"/>
                    <w:left w:val="single" w:sz="4" w:space="0" w:color="auto"/>
                    <w:bottom w:val="single" w:sz="4" w:space="0" w:color="auto"/>
                    <w:right w:val="single" w:sz="4" w:space="0" w:color="auto"/>
                  </w:tcBorders>
                </w:tcPr>
                <w:p w:rsidR="00977D3D" w:rsidRPr="00A80C28" w:rsidRDefault="00977D3D" w:rsidP="00977D3D">
                  <w:pPr>
                    <w:autoSpaceDE w:val="0"/>
                    <w:autoSpaceDN w:val="0"/>
                    <w:adjustRightInd w:val="0"/>
                    <w:jc w:val="both"/>
                    <w:rPr>
                      <w:color w:val="000000"/>
                    </w:rPr>
                  </w:pPr>
                  <w:r w:rsidRPr="00A80C28">
                    <w:rPr>
                      <w:color w:val="000000"/>
                    </w:rPr>
                    <w:t>Иные закупки товаров, работ и услуг для</w:t>
                  </w:r>
                  <w:r>
                    <w:rPr>
                      <w:color w:val="000000"/>
                    </w:rPr>
                    <w:t xml:space="preserve"> обеспечения </w:t>
                  </w:r>
                  <w:r w:rsidRPr="00A80C28">
                    <w:rPr>
                      <w:color w:val="000000"/>
                    </w:rPr>
                    <w:t xml:space="preserve">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977D3D" w:rsidRDefault="00977D3D">
                  <w:r w:rsidRPr="00F23689">
                    <w:rPr>
                      <w:bCs/>
                      <w:color w:val="000000"/>
                    </w:rPr>
                    <w:t>199</w:t>
                  </w:r>
                </w:p>
              </w:tc>
              <w:tc>
                <w:tcPr>
                  <w:tcW w:w="566" w:type="dxa"/>
                  <w:tcBorders>
                    <w:top w:val="single" w:sz="4" w:space="0" w:color="auto"/>
                    <w:left w:val="single" w:sz="4" w:space="0" w:color="auto"/>
                    <w:bottom w:val="single" w:sz="4" w:space="0" w:color="auto"/>
                    <w:right w:val="single" w:sz="4" w:space="0" w:color="auto"/>
                  </w:tcBorders>
                </w:tcPr>
                <w:p w:rsidR="00977D3D" w:rsidRPr="008D6EA6" w:rsidRDefault="00977D3D" w:rsidP="00977D3D">
                  <w:pPr>
                    <w:autoSpaceDE w:val="0"/>
                    <w:autoSpaceDN w:val="0"/>
                    <w:adjustRightInd w:val="0"/>
                    <w:rPr>
                      <w:color w:val="000000"/>
                    </w:rPr>
                  </w:pPr>
                  <w:r w:rsidRPr="008D6EA6">
                    <w:rPr>
                      <w:color w:val="000000"/>
                    </w:rPr>
                    <w:t>0104</w:t>
                  </w:r>
                </w:p>
              </w:tc>
              <w:tc>
                <w:tcPr>
                  <w:tcW w:w="1440" w:type="dxa"/>
                  <w:tcBorders>
                    <w:top w:val="single" w:sz="4" w:space="0" w:color="auto"/>
                    <w:left w:val="single" w:sz="4" w:space="0" w:color="auto"/>
                    <w:bottom w:val="single" w:sz="4" w:space="0" w:color="auto"/>
                    <w:right w:val="single" w:sz="4" w:space="0" w:color="auto"/>
                  </w:tcBorders>
                </w:tcPr>
                <w:p w:rsidR="00977D3D" w:rsidRPr="008D6EA6" w:rsidRDefault="00977D3D" w:rsidP="00977D3D">
                  <w:pPr>
                    <w:autoSpaceDE w:val="0"/>
                    <w:autoSpaceDN w:val="0"/>
                    <w:adjustRightInd w:val="0"/>
                    <w:rPr>
                      <w:color w:val="000000"/>
                    </w:rPr>
                  </w:pPr>
                  <w:r>
                    <w:rPr>
                      <w:color w:val="000000"/>
                    </w:rPr>
                    <w:t>70.0.00.01040</w:t>
                  </w:r>
                </w:p>
              </w:tc>
              <w:tc>
                <w:tcPr>
                  <w:tcW w:w="499" w:type="dxa"/>
                  <w:tcBorders>
                    <w:top w:val="single" w:sz="4" w:space="0" w:color="auto"/>
                    <w:left w:val="single" w:sz="4" w:space="0" w:color="auto"/>
                    <w:bottom w:val="single" w:sz="4" w:space="0" w:color="auto"/>
                    <w:right w:val="single" w:sz="4" w:space="0" w:color="auto"/>
                  </w:tcBorders>
                </w:tcPr>
                <w:p w:rsidR="00977D3D" w:rsidRPr="008D6EA6" w:rsidRDefault="00977D3D" w:rsidP="00977D3D">
                  <w:pPr>
                    <w:autoSpaceDE w:val="0"/>
                    <w:autoSpaceDN w:val="0"/>
                    <w:adjustRightInd w:val="0"/>
                    <w:rPr>
                      <w:color w:val="000000"/>
                    </w:rPr>
                  </w:pPr>
                  <w:r w:rsidRPr="008D6EA6">
                    <w:rPr>
                      <w:color w:val="000000"/>
                    </w:rPr>
                    <w:t>240</w:t>
                  </w:r>
                </w:p>
              </w:tc>
              <w:tc>
                <w:tcPr>
                  <w:tcW w:w="1187" w:type="dxa"/>
                  <w:tcBorders>
                    <w:top w:val="single" w:sz="4" w:space="0" w:color="auto"/>
                    <w:left w:val="single" w:sz="4" w:space="0" w:color="auto"/>
                    <w:bottom w:val="single" w:sz="4" w:space="0" w:color="auto"/>
                    <w:right w:val="single" w:sz="4" w:space="0" w:color="auto"/>
                  </w:tcBorders>
                </w:tcPr>
                <w:p w:rsidR="00977D3D" w:rsidRPr="00702F15" w:rsidRDefault="00977D3D" w:rsidP="00977D3D">
                  <w:pPr>
                    <w:autoSpaceDE w:val="0"/>
                    <w:autoSpaceDN w:val="0"/>
                    <w:adjustRightInd w:val="0"/>
                    <w:jc w:val="center"/>
                    <w:rPr>
                      <w:color w:val="000000"/>
                    </w:rPr>
                  </w:pPr>
                  <w:r>
                    <w:rPr>
                      <w:color w:val="000000"/>
                    </w:rPr>
                    <w:t>689,997</w:t>
                  </w:r>
                </w:p>
              </w:tc>
            </w:tr>
            <w:tr w:rsidR="00977D3D" w:rsidRPr="008D6EA6" w:rsidTr="00B1192D">
              <w:trPr>
                <w:trHeight w:val="247"/>
              </w:trPr>
              <w:tc>
                <w:tcPr>
                  <w:tcW w:w="5980" w:type="dxa"/>
                  <w:tcBorders>
                    <w:top w:val="single" w:sz="4" w:space="0" w:color="auto"/>
                    <w:left w:val="single" w:sz="4" w:space="0" w:color="auto"/>
                    <w:bottom w:val="single" w:sz="4" w:space="0" w:color="auto"/>
                    <w:right w:val="single" w:sz="4" w:space="0" w:color="auto"/>
                  </w:tcBorders>
                </w:tcPr>
                <w:p w:rsidR="00977D3D" w:rsidRPr="008D6EA6" w:rsidRDefault="00977D3D" w:rsidP="00977D3D">
                  <w:pPr>
                    <w:autoSpaceDE w:val="0"/>
                    <w:autoSpaceDN w:val="0"/>
                    <w:adjustRightInd w:val="0"/>
                    <w:jc w:val="both"/>
                    <w:rPr>
                      <w:color w:val="000000"/>
                    </w:rPr>
                  </w:pPr>
                  <w:r w:rsidRPr="008F1B08">
                    <w:rPr>
                      <w:color w:val="000000"/>
                    </w:rPr>
                    <w:t>Межбюджетные трансферты</w:t>
                  </w:r>
                </w:p>
              </w:tc>
              <w:tc>
                <w:tcPr>
                  <w:tcW w:w="566" w:type="dxa"/>
                  <w:tcBorders>
                    <w:top w:val="single" w:sz="4" w:space="0" w:color="auto"/>
                    <w:left w:val="single" w:sz="4" w:space="0" w:color="auto"/>
                    <w:bottom w:val="single" w:sz="4" w:space="0" w:color="auto"/>
                    <w:right w:val="single" w:sz="4" w:space="0" w:color="auto"/>
                  </w:tcBorders>
                </w:tcPr>
                <w:p w:rsidR="00977D3D" w:rsidRDefault="00977D3D">
                  <w:r w:rsidRPr="00F23689">
                    <w:rPr>
                      <w:bCs/>
                      <w:color w:val="000000"/>
                    </w:rPr>
                    <w:t>199</w:t>
                  </w:r>
                </w:p>
              </w:tc>
              <w:tc>
                <w:tcPr>
                  <w:tcW w:w="566" w:type="dxa"/>
                  <w:tcBorders>
                    <w:top w:val="single" w:sz="4" w:space="0" w:color="auto"/>
                    <w:left w:val="single" w:sz="4" w:space="0" w:color="auto"/>
                    <w:bottom w:val="single" w:sz="4" w:space="0" w:color="auto"/>
                    <w:right w:val="single" w:sz="4" w:space="0" w:color="auto"/>
                  </w:tcBorders>
                </w:tcPr>
                <w:p w:rsidR="00977D3D" w:rsidRPr="008D6EA6" w:rsidRDefault="00977D3D" w:rsidP="00977D3D">
                  <w:pPr>
                    <w:autoSpaceDE w:val="0"/>
                    <w:autoSpaceDN w:val="0"/>
                    <w:adjustRightInd w:val="0"/>
                    <w:rPr>
                      <w:color w:val="000000"/>
                    </w:rPr>
                  </w:pPr>
                  <w:r>
                    <w:rPr>
                      <w:color w:val="000000"/>
                    </w:rPr>
                    <w:t>0104</w:t>
                  </w:r>
                </w:p>
              </w:tc>
              <w:tc>
                <w:tcPr>
                  <w:tcW w:w="1440" w:type="dxa"/>
                  <w:tcBorders>
                    <w:top w:val="single" w:sz="4" w:space="0" w:color="auto"/>
                    <w:left w:val="single" w:sz="4" w:space="0" w:color="auto"/>
                    <w:bottom w:val="single" w:sz="4" w:space="0" w:color="auto"/>
                    <w:right w:val="single" w:sz="4" w:space="0" w:color="auto"/>
                  </w:tcBorders>
                </w:tcPr>
                <w:p w:rsidR="00977D3D" w:rsidRPr="008D6EA6" w:rsidRDefault="00977D3D" w:rsidP="00977D3D">
                  <w:pPr>
                    <w:autoSpaceDE w:val="0"/>
                    <w:autoSpaceDN w:val="0"/>
                    <w:adjustRightInd w:val="0"/>
                    <w:rPr>
                      <w:color w:val="000000"/>
                    </w:rPr>
                  </w:pPr>
                  <w:r>
                    <w:rPr>
                      <w:color w:val="000000"/>
                    </w:rPr>
                    <w:t>70.0.00.01040</w:t>
                  </w:r>
                </w:p>
              </w:tc>
              <w:tc>
                <w:tcPr>
                  <w:tcW w:w="499" w:type="dxa"/>
                  <w:tcBorders>
                    <w:top w:val="single" w:sz="4" w:space="0" w:color="auto"/>
                    <w:left w:val="single" w:sz="4" w:space="0" w:color="auto"/>
                    <w:bottom w:val="single" w:sz="4" w:space="0" w:color="auto"/>
                    <w:right w:val="single" w:sz="4" w:space="0" w:color="auto"/>
                  </w:tcBorders>
                </w:tcPr>
                <w:p w:rsidR="00977D3D" w:rsidRPr="008D6EA6" w:rsidRDefault="00977D3D" w:rsidP="00977D3D">
                  <w:pPr>
                    <w:autoSpaceDE w:val="0"/>
                    <w:autoSpaceDN w:val="0"/>
                    <w:adjustRightInd w:val="0"/>
                    <w:rPr>
                      <w:color w:val="000000"/>
                    </w:rPr>
                  </w:pPr>
                  <w:r>
                    <w:rPr>
                      <w:color w:val="000000"/>
                    </w:rPr>
                    <w:t>500</w:t>
                  </w:r>
                </w:p>
              </w:tc>
              <w:tc>
                <w:tcPr>
                  <w:tcW w:w="1187" w:type="dxa"/>
                  <w:tcBorders>
                    <w:top w:val="single" w:sz="4" w:space="0" w:color="auto"/>
                    <w:left w:val="single" w:sz="4" w:space="0" w:color="auto"/>
                    <w:bottom w:val="single" w:sz="4" w:space="0" w:color="auto"/>
                    <w:right w:val="single" w:sz="4" w:space="0" w:color="auto"/>
                  </w:tcBorders>
                </w:tcPr>
                <w:p w:rsidR="00977D3D" w:rsidRPr="00702F15" w:rsidRDefault="00977D3D" w:rsidP="00977D3D">
                  <w:pPr>
                    <w:autoSpaceDE w:val="0"/>
                    <w:autoSpaceDN w:val="0"/>
                    <w:adjustRightInd w:val="0"/>
                    <w:jc w:val="center"/>
                    <w:rPr>
                      <w:color w:val="000000"/>
                    </w:rPr>
                  </w:pPr>
                  <w:r>
                    <w:rPr>
                      <w:color w:val="000000"/>
                    </w:rPr>
                    <w:t>10,0</w:t>
                  </w:r>
                </w:p>
              </w:tc>
            </w:tr>
            <w:tr w:rsidR="00977D3D" w:rsidRPr="008D6EA6" w:rsidTr="00B1192D">
              <w:trPr>
                <w:trHeight w:val="247"/>
              </w:trPr>
              <w:tc>
                <w:tcPr>
                  <w:tcW w:w="5980" w:type="dxa"/>
                  <w:tcBorders>
                    <w:top w:val="single" w:sz="4" w:space="0" w:color="auto"/>
                    <w:left w:val="single" w:sz="4" w:space="0" w:color="auto"/>
                    <w:bottom w:val="single" w:sz="4" w:space="0" w:color="auto"/>
                    <w:right w:val="single" w:sz="4" w:space="0" w:color="auto"/>
                  </w:tcBorders>
                </w:tcPr>
                <w:p w:rsidR="00977D3D" w:rsidRPr="00A80C28" w:rsidRDefault="00977D3D" w:rsidP="00977D3D">
                  <w:pPr>
                    <w:autoSpaceDE w:val="0"/>
                    <w:autoSpaceDN w:val="0"/>
                    <w:adjustRightInd w:val="0"/>
                    <w:jc w:val="both"/>
                    <w:rPr>
                      <w:color w:val="000000"/>
                    </w:rPr>
                  </w:pPr>
                  <w:r w:rsidRPr="008F1B08">
                    <w:rPr>
                      <w:color w:val="000000"/>
                    </w:rPr>
                    <w:t xml:space="preserve">Иные межбюджетные трансферты    </w:t>
                  </w:r>
                </w:p>
              </w:tc>
              <w:tc>
                <w:tcPr>
                  <w:tcW w:w="566" w:type="dxa"/>
                  <w:tcBorders>
                    <w:top w:val="single" w:sz="4" w:space="0" w:color="auto"/>
                    <w:left w:val="single" w:sz="4" w:space="0" w:color="auto"/>
                    <w:bottom w:val="single" w:sz="4" w:space="0" w:color="auto"/>
                    <w:right w:val="single" w:sz="4" w:space="0" w:color="auto"/>
                  </w:tcBorders>
                </w:tcPr>
                <w:p w:rsidR="00977D3D" w:rsidRDefault="00977D3D">
                  <w:r w:rsidRPr="00F23689">
                    <w:rPr>
                      <w:bCs/>
                      <w:color w:val="000000"/>
                    </w:rPr>
                    <w:t>199</w:t>
                  </w:r>
                </w:p>
              </w:tc>
              <w:tc>
                <w:tcPr>
                  <w:tcW w:w="566" w:type="dxa"/>
                  <w:tcBorders>
                    <w:top w:val="single" w:sz="4" w:space="0" w:color="auto"/>
                    <w:left w:val="single" w:sz="4" w:space="0" w:color="auto"/>
                    <w:bottom w:val="single" w:sz="4" w:space="0" w:color="auto"/>
                    <w:right w:val="single" w:sz="4" w:space="0" w:color="auto"/>
                  </w:tcBorders>
                </w:tcPr>
                <w:p w:rsidR="00977D3D" w:rsidRPr="008D6EA6" w:rsidRDefault="00977D3D" w:rsidP="00977D3D">
                  <w:pPr>
                    <w:autoSpaceDE w:val="0"/>
                    <w:autoSpaceDN w:val="0"/>
                    <w:adjustRightInd w:val="0"/>
                    <w:rPr>
                      <w:color w:val="000000"/>
                    </w:rPr>
                  </w:pPr>
                  <w:r>
                    <w:rPr>
                      <w:color w:val="000000"/>
                    </w:rPr>
                    <w:t>0104</w:t>
                  </w:r>
                </w:p>
              </w:tc>
              <w:tc>
                <w:tcPr>
                  <w:tcW w:w="1440" w:type="dxa"/>
                  <w:tcBorders>
                    <w:top w:val="single" w:sz="4" w:space="0" w:color="auto"/>
                    <w:left w:val="single" w:sz="4" w:space="0" w:color="auto"/>
                    <w:bottom w:val="single" w:sz="4" w:space="0" w:color="auto"/>
                    <w:right w:val="single" w:sz="4" w:space="0" w:color="auto"/>
                  </w:tcBorders>
                </w:tcPr>
                <w:p w:rsidR="00977D3D" w:rsidRPr="008D6EA6" w:rsidRDefault="00977D3D" w:rsidP="00977D3D">
                  <w:pPr>
                    <w:autoSpaceDE w:val="0"/>
                    <w:autoSpaceDN w:val="0"/>
                    <w:adjustRightInd w:val="0"/>
                    <w:rPr>
                      <w:color w:val="000000"/>
                    </w:rPr>
                  </w:pPr>
                  <w:r>
                    <w:rPr>
                      <w:color w:val="000000"/>
                    </w:rPr>
                    <w:t>70.0.00.01040</w:t>
                  </w:r>
                </w:p>
              </w:tc>
              <w:tc>
                <w:tcPr>
                  <w:tcW w:w="499" w:type="dxa"/>
                  <w:tcBorders>
                    <w:top w:val="single" w:sz="4" w:space="0" w:color="auto"/>
                    <w:left w:val="single" w:sz="4" w:space="0" w:color="auto"/>
                    <w:bottom w:val="single" w:sz="4" w:space="0" w:color="auto"/>
                    <w:right w:val="single" w:sz="4" w:space="0" w:color="auto"/>
                  </w:tcBorders>
                </w:tcPr>
                <w:p w:rsidR="00977D3D" w:rsidRPr="008D6EA6" w:rsidRDefault="00977D3D" w:rsidP="00977D3D">
                  <w:pPr>
                    <w:autoSpaceDE w:val="0"/>
                    <w:autoSpaceDN w:val="0"/>
                    <w:adjustRightInd w:val="0"/>
                    <w:rPr>
                      <w:color w:val="000000"/>
                    </w:rPr>
                  </w:pPr>
                  <w:r>
                    <w:rPr>
                      <w:color w:val="000000"/>
                    </w:rPr>
                    <w:t>540</w:t>
                  </w:r>
                </w:p>
              </w:tc>
              <w:tc>
                <w:tcPr>
                  <w:tcW w:w="1187" w:type="dxa"/>
                  <w:tcBorders>
                    <w:top w:val="single" w:sz="4" w:space="0" w:color="auto"/>
                    <w:left w:val="single" w:sz="4" w:space="0" w:color="auto"/>
                    <w:bottom w:val="single" w:sz="4" w:space="0" w:color="auto"/>
                    <w:right w:val="single" w:sz="4" w:space="0" w:color="auto"/>
                  </w:tcBorders>
                </w:tcPr>
                <w:p w:rsidR="00977D3D" w:rsidRPr="00702F15" w:rsidRDefault="00977D3D" w:rsidP="00977D3D">
                  <w:pPr>
                    <w:autoSpaceDE w:val="0"/>
                    <w:autoSpaceDN w:val="0"/>
                    <w:adjustRightInd w:val="0"/>
                    <w:jc w:val="center"/>
                    <w:rPr>
                      <w:color w:val="000000"/>
                    </w:rPr>
                  </w:pPr>
                  <w:r>
                    <w:rPr>
                      <w:color w:val="000000"/>
                    </w:rPr>
                    <w:t>10,0</w:t>
                  </w:r>
                </w:p>
              </w:tc>
            </w:tr>
            <w:tr w:rsidR="00977D3D" w:rsidRPr="008D6EA6" w:rsidTr="00B1192D">
              <w:trPr>
                <w:trHeight w:val="104"/>
              </w:trPr>
              <w:tc>
                <w:tcPr>
                  <w:tcW w:w="5980" w:type="dxa"/>
                  <w:tcBorders>
                    <w:top w:val="single" w:sz="4" w:space="0" w:color="auto"/>
                    <w:left w:val="single" w:sz="4" w:space="0" w:color="auto"/>
                    <w:bottom w:val="single" w:sz="4" w:space="0" w:color="auto"/>
                    <w:right w:val="single" w:sz="4" w:space="0" w:color="auto"/>
                  </w:tcBorders>
                </w:tcPr>
                <w:p w:rsidR="00977D3D" w:rsidRPr="008D6EA6" w:rsidRDefault="00977D3D" w:rsidP="00977D3D">
                  <w:pPr>
                    <w:autoSpaceDE w:val="0"/>
                    <w:autoSpaceDN w:val="0"/>
                    <w:adjustRightInd w:val="0"/>
                    <w:jc w:val="both"/>
                    <w:rPr>
                      <w:color w:val="000000"/>
                    </w:rPr>
                  </w:pPr>
                  <w:r w:rsidRPr="008D6EA6">
                    <w:rPr>
                      <w:color w:val="000000"/>
                    </w:rPr>
                    <w:t>Иные бюджетные ассигнования</w:t>
                  </w:r>
                </w:p>
              </w:tc>
              <w:tc>
                <w:tcPr>
                  <w:tcW w:w="566" w:type="dxa"/>
                  <w:tcBorders>
                    <w:top w:val="single" w:sz="4" w:space="0" w:color="auto"/>
                    <w:left w:val="single" w:sz="4" w:space="0" w:color="auto"/>
                    <w:bottom w:val="single" w:sz="4" w:space="0" w:color="auto"/>
                    <w:right w:val="single" w:sz="4" w:space="0" w:color="auto"/>
                  </w:tcBorders>
                </w:tcPr>
                <w:p w:rsidR="00977D3D" w:rsidRDefault="00977D3D">
                  <w:r w:rsidRPr="00F23689">
                    <w:rPr>
                      <w:bCs/>
                      <w:color w:val="000000"/>
                    </w:rPr>
                    <w:t>199</w:t>
                  </w:r>
                </w:p>
              </w:tc>
              <w:tc>
                <w:tcPr>
                  <w:tcW w:w="566" w:type="dxa"/>
                  <w:tcBorders>
                    <w:top w:val="single" w:sz="4" w:space="0" w:color="auto"/>
                    <w:left w:val="single" w:sz="4" w:space="0" w:color="auto"/>
                    <w:bottom w:val="single" w:sz="4" w:space="0" w:color="auto"/>
                    <w:right w:val="single" w:sz="4" w:space="0" w:color="auto"/>
                  </w:tcBorders>
                </w:tcPr>
                <w:p w:rsidR="00977D3D" w:rsidRPr="008D6EA6" w:rsidRDefault="00977D3D" w:rsidP="00977D3D">
                  <w:pPr>
                    <w:autoSpaceDE w:val="0"/>
                    <w:autoSpaceDN w:val="0"/>
                    <w:adjustRightInd w:val="0"/>
                    <w:rPr>
                      <w:color w:val="000000"/>
                    </w:rPr>
                  </w:pPr>
                  <w:r>
                    <w:rPr>
                      <w:color w:val="000000"/>
                    </w:rPr>
                    <w:t>0104</w:t>
                  </w:r>
                </w:p>
              </w:tc>
              <w:tc>
                <w:tcPr>
                  <w:tcW w:w="1440" w:type="dxa"/>
                  <w:tcBorders>
                    <w:top w:val="single" w:sz="4" w:space="0" w:color="auto"/>
                    <w:left w:val="single" w:sz="4" w:space="0" w:color="auto"/>
                    <w:bottom w:val="single" w:sz="4" w:space="0" w:color="auto"/>
                    <w:right w:val="single" w:sz="4" w:space="0" w:color="auto"/>
                  </w:tcBorders>
                </w:tcPr>
                <w:p w:rsidR="00977D3D" w:rsidRPr="008D6EA6" w:rsidRDefault="00977D3D" w:rsidP="00977D3D">
                  <w:pPr>
                    <w:autoSpaceDE w:val="0"/>
                    <w:autoSpaceDN w:val="0"/>
                    <w:adjustRightInd w:val="0"/>
                    <w:rPr>
                      <w:color w:val="000000"/>
                    </w:rPr>
                  </w:pPr>
                  <w:r>
                    <w:rPr>
                      <w:color w:val="000000"/>
                    </w:rPr>
                    <w:t>70.0.00.01040</w:t>
                  </w:r>
                </w:p>
              </w:tc>
              <w:tc>
                <w:tcPr>
                  <w:tcW w:w="499" w:type="dxa"/>
                  <w:tcBorders>
                    <w:top w:val="single" w:sz="4" w:space="0" w:color="auto"/>
                    <w:left w:val="single" w:sz="4" w:space="0" w:color="auto"/>
                    <w:bottom w:val="single" w:sz="4" w:space="0" w:color="auto"/>
                    <w:right w:val="single" w:sz="4" w:space="0" w:color="auto"/>
                  </w:tcBorders>
                </w:tcPr>
                <w:p w:rsidR="00977D3D" w:rsidRDefault="00977D3D" w:rsidP="00977D3D">
                  <w:pPr>
                    <w:autoSpaceDE w:val="0"/>
                    <w:autoSpaceDN w:val="0"/>
                    <w:adjustRightInd w:val="0"/>
                    <w:rPr>
                      <w:color w:val="000000"/>
                    </w:rPr>
                  </w:pPr>
                  <w:r>
                    <w:rPr>
                      <w:color w:val="000000"/>
                    </w:rPr>
                    <w:t>800</w:t>
                  </w:r>
                </w:p>
              </w:tc>
              <w:tc>
                <w:tcPr>
                  <w:tcW w:w="1187" w:type="dxa"/>
                  <w:tcBorders>
                    <w:top w:val="single" w:sz="4" w:space="0" w:color="auto"/>
                    <w:left w:val="single" w:sz="4" w:space="0" w:color="auto"/>
                    <w:bottom w:val="single" w:sz="4" w:space="0" w:color="auto"/>
                    <w:right w:val="single" w:sz="4" w:space="0" w:color="auto"/>
                  </w:tcBorders>
                </w:tcPr>
                <w:p w:rsidR="00977D3D" w:rsidRDefault="00977D3D" w:rsidP="00977D3D">
                  <w:pPr>
                    <w:autoSpaceDE w:val="0"/>
                    <w:autoSpaceDN w:val="0"/>
                    <w:adjustRightInd w:val="0"/>
                    <w:jc w:val="center"/>
                    <w:rPr>
                      <w:color w:val="000000"/>
                    </w:rPr>
                  </w:pPr>
                  <w:r>
                    <w:rPr>
                      <w:color w:val="000000"/>
                    </w:rPr>
                    <w:t>30,0</w:t>
                  </w:r>
                </w:p>
              </w:tc>
            </w:tr>
            <w:tr w:rsidR="00977D3D" w:rsidRPr="008D6EA6" w:rsidTr="00A06065">
              <w:trPr>
                <w:trHeight w:val="236"/>
              </w:trPr>
              <w:tc>
                <w:tcPr>
                  <w:tcW w:w="5980" w:type="dxa"/>
                  <w:tcBorders>
                    <w:top w:val="single" w:sz="4" w:space="0" w:color="auto"/>
                    <w:left w:val="single" w:sz="4" w:space="0" w:color="auto"/>
                    <w:bottom w:val="single" w:sz="4" w:space="0" w:color="auto"/>
                    <w:right w:val="single" w:sz="4" w:space="0" w:color="auto"/>
                  </w:tcBorders>
                </w:tcPr>
                <w:p w:rsidR="00977D3D" w:rsidRPr="008B3155" w:rsidRDefault="00977D3D" w:rsidP="00977D3D">
                  <w:pPr>
                    <w:autoSpaceDE w:val="0"/>
                    <w:autoSpaceDN w:val="0"/>
                    <w:adjustRightInd w:val="0"/>
                    <w:jc w:val="both"/>
                    <w:rPr>
                      <w:color w:val="000000"/>
                    </w:rPr>
                  </w:pPr>
                  <w:r w:rsidRPr="008B3155">
                    <w:rPr>
                      <w:bCs/>
                      <w:color w:val="000000"/>
                    </w:rPr>
                    <w:lastRenderedPageBreak/>
                    <w:t>Уплата налогов, сборов и иных платежей</w:t>
                  </w:r>
                </w:p>
              </w:tc>
              <w:tc>
                <w:tcPr>
                  <w:tcW w:w="566" w:type="dxa"/>
                  <w:tcBorders>
                    <w:top w:val="single" w:sz="4" w:space="0" w:color="auto"/>
                    <w:left w:val="single" w:sz="4" w:space="0" w:color="auto"/>
                    <w:bottom w:val="single" w:sz="4" w:space="0" w:color="auto"/>
                    <w:right w:val="single" w:sz="4" w:space="0" w:color="auto"/>
                  </w:tcBorders>
                </w:tcPr>
                <w:p w:rsidR="00977D3D" w:rsidRDefault="00977D3D">
                  <w:r w:rsidRPr="00F23689">
                    <w:rPr>
                      <w:bCs/>
                      <w:color w:val="000000"/>
                    </w:rPr>
                    <w:t>199</w:t>
                  </w:r>
                </w:p>
              </w:tc>
              <w:tc>
                <w:tcPr>
                  <w:tcW w:w="566" w:type="dxa"/>
                  <w:tcBorders>
                    <w:top w:val="single" w:sz="4" w:space="0" w:color="auto"/>
                    <w:left w:val="single" w:sz="4" w:space="0" w:color="auto"/>
                    <w:bottom w:val="single" w:sz="4" w:space="0" w:color="auto"/>
                    <w:right w:val="single" w:sz="4" w:space="0" w:color="auto"/>
                  </w:tcBorders>
                </w:tcPr>
                <w:p w:rsidR="00977D3D" w:rsidRPr="008D6EA6" w:rsidRDefault="00977D3D" w:rsidP="00977D3D">
                  <w:pPr>
                    <w:autoSpaceDE w:val="0"/>
                    <w:autoSpaceDN w:val="0"/>
                    <w:adjustRightInd w:val="0"/>
                    <w:rPr>
                      <w:color w:val="000000"/>
                    </w:rPr>
                  </w:pPr>
                  <w:r>
                    <w:rPr>
                      <w:color w:val="000000"/>
                    </w:rPr>
                    <w:t>0104</w:t>
                  </w:r>
                </w:p>
              </w:tc>
              <w:tc>
                <w:tcPr>
                  <w:tcW w:w="1440" w:type="dxa"/>
                  <w:tcBorders>
                    <w:top w:val="single" w:sz="4" w:space="0" w:color="auto"/>
                    <w:left w:val="single" w:sz="4" w:space="0" w:color="auto"/>
                    <w:bottom w:val="single" w:sz="4" w:space="0" w:color="auto"/>
                    <w:right w:val="single" w:sz="4" w:space="0" w:color="auto"/>
                  </w:tcBorders>
                </w:tcPr>
                <w:p w:rsidR="00977D3D" w:rsidRPr="008D6EA6" w:rsidRDefault="00977D3D" w:rsidP="00977D3D">
                  <w:pPr>
                    <w:autoSpaceDE w:val="0"/>
                    <w:autoSpaceDN w:val="0"/>
                    <w:adjustRightInd w:val="0"/>
                    <w:rPr>
                      <w:color w:val="000000"/>
                    </w:rPr>
                  </w:pPr>
                  <w:r>
                    <w:rPr>
                      <w:color w:val="000000"/>
                    </w:rPr>
                    <w:t>70.0.00.01040</w:t>
                  </w:r>
                </w:p>
              </w:tc>
              <w:tc>
                <w:tcPr>
                  <w:tcW w:w="499" w:type="dxa"/>
                  <w:tcBorders>
                    <w:top w:val="single" w:sz="4" w:space="0" w:color="auto"/>
                    <w:left w:val="single" w:sz="4" w:space="0" w:color="auto"/>
                    <w:bottom w:val="single" w:sz="4" w:space="0" w:color="auto"/>
                    <w:right w:val="single" w:sz="4" w:space="0" w:color="auto"/>
                  </w:tcBorders>
                </w:tcPr>
                <w:p w:rsidR="00977D3D" w:rsidRDefault="00977D3D" w:rsidP="00977D3D">
                  <w:pPr>
                    <w:autoSpaceDE w:val="0"/>
                    <w:autoSpaceDN w:val="0"/>
                    <w:adjustRightInd w:val="0"/>
                    <w:rPr>
                      <w:color w:val="000000"/>
                    </w:rPr>
                  </w:pPr>
                  <w:r>
                    <w:rPr>
                      <w:color w:val="000000"/>
                    </w:rPr>
                    <w:t>850</w:t>
                  </w:r>
                </w:p>
              </w:tc>
              <w:tc>
                <w:tcPr>
                  <w:tcW w:w="1187" w:type="dxa"/>
                  <w:tcBorders>
                    <w:top w:val="single" w:sz="4" w:space="0" w:color="auto"/>
                    <w:left w:val="single" w:sz="4" w:space="0" w:color="auto"/>
                    <w:bottom w:val="single" w:sz="4" w:space="0" w:color="auto"/>
                    <w:right w:val="single" w:sz="4" w:space="0" w:color="auto"/>
                  </w:tcBorders>
                </w:tcPr>
                <w:p w:rsidR="00977D3D" w:rsidRDefault="00977D3D" w:rsidP="00977D3D">
                  <w:pPr>
                    <w:autoSpaceDE w:val="0"/>
                    <w:autoSpaceDN w:val="0"/>
                    <w:adjustRightInd w:val="0"/>
                    <w:jc w:val="center"/>
                    <w:rPr>
                      <w:color w:val="000000"/>
                    </w:rPr>
                  </w:pPr>
                  <w:r>
                    <w:rPr>
                      <w:color w:val="000000"/>
                    </w:rPr>
                    <w:t>30,0</w:t>
                  </w:r>
                </w:p>
              </w:tc>
            </w:tr>
            <w:tr w:rsidR="00977D3D" w:rsidRPr="008D6EA6" w:rsidTr="00A06065">
              <w:trPr>
                <w:trHeight w:val="274"/>
              </w:trPr>
              <w:tc>
                <w:tcPr>
                  <w:tcW w:w="5980" w:type="dxa"/>
                  <w:tcBorders>
                    <w:top w:val="single" w:sz="4" w:space="0" w:color="auto"/>
                    <w:left w:val="single" w:sz="4" w:space="0" w:color="auto"/>
                    <w:bottom w:val="single" w:sz="4" w:space="0" w:color="auto"/>
                    <w:right w:val="single" w:sz="4" w:space="0" w:color="auto"/>
                  </w:tcBorders>
                </w:tcPr>
                <w:p w:rsidR="00977D3D" w:rsidRPr="008F1B08" w:rsidRDefault="00977D3D" w:rsidP="00977D3D">
                  <w:pPr>
                    <w:autoSpaceDE w:val="0"/>
                    <w:autoSpaceDN w:val="0"/>
                    <w:adjustRightInd w:val="0"/>
                    <w:jc w:val="both"/>
                    <w:rPr>
                      <w:color w:val="000000"/>
                    </w:rPr>
                  </w:pPr>
                  <w:r w:rsidRPr="00B10CC2">
                    <w:rPr>
                      <w:color w:val="000000"/>
                    </w:rPr>
                    <w:t>Расходы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w:t>
                  </w:r>
                </w:p>
              </w:tc>
              <w:tc>
                <w:tcPr>
                  <w:tcW w:w="566" w:type="dxa"/>
                  <w:tcBorders>
                    <w:top w:val="single" w:sz="4" w:space="0" w:color="auto"/>
                    <w:left w:val="single" w:sz="4" w:space="0" w:color="auto"/>
                    <w:bottom w:val="single" w:sz="4" w:space="0" w:color="auto"/>
                    <w:right w:val="single" w:sz="4" w:space="0" w:color="auto"/>
                  </w:tcBorders>
                </w:tcPr>
                <w:p w:rsidR="00977D3D" w:rsidRDefault="00977D3D">
                  <w:r w:rsidRPr="00F23689">
                    <w:rPr>
                      <w:bCs/>
                      <w:color w:val="000000"/>
                    </w:rPr>
                    <w:t>199</w:t>
                  </w:r>
                </w:p>
              </w:tc>
              <w:tc>
                <w:tcPr>
                  <w:tcW w:w="566" w:type="dxa"/>
                  <w:tcBorders>
                    <w:top w:val="single" w:sz="4" w:space="0" w:color="auto"/>
                    <w:left w:val="single" w:sz="4" w:space="0" w:color="auto"/>
                    <w:bottom w:val="single" w:sz="4" w:space="0" w:color="auto"/>
                    <w:right w:val="single" w:sz="4" w:space="0" w:color="auto"/>
                  </w:tcBorders>
                </w:tcPr>
                <w:p w:rsidR="00977D3D" w:rsidRPr="008D6EA6" w:rsidRDefault="00977D3D" w:rsidP="00977D3D">
                  <w:pPr>
                    <w:autoSpaceDE w:val="0"/>
                    <w:autoSpaceDN w:val="0"/>
                    <w:adjustRightInd w:val="0"/>
                    <w:rPr>
                      <w:color w:val="000000"/>
                    </w:rPr>
                  </w:pPr>
                  <w:r>
                    <w:rPr>
                      <w:color w:val="000000"/>
                    </w:rPr>
                    <w:t>0104</w:t>
                  </w:r>
                </w:p>
              </w:tc>
              <w:tc>
                <w:tcPr>
                  <w:tcW w:w="1440" w:type="dxa"/>
                  <w:tcBorders>
                    <w:top w:val="single" w:sz="4" w:space="0" w:color="auto"/>
                    <w:left w:val="single" w:sz="4" w:space="0" w:color="auto"/>
                    <w:bottom w:val="single" w:sz="4" w:space="0" w:color="auto"/>
                    <w:right w:val="single" w:sz="4" w:space="0" w:color="auto"/>
                  </w:tcBorders>
                </w:tcPr>
                <w:p w:rsidR="00977D3D" w:rsidRPr="008D6EA6" w:rsidRDefault="00977D3D" w:rsidP="00977D3D">
                  <w:pPr>
                    <w:autoSpaceDE w:val="0"/>
                    <w:autoSpaceDN w:val="0"/>
                    <w:adjustRightInd w:val="0"/>
                    <w:rPr>
                      <w:color w:val="000000"/>
                    </w:rPr>
                  </w:pPr>
                  <w:r>
                    <w:rPr>
                      <w:color w:val="000000"/>
                    </w:rPr>
                    <w:t>70.0.00.70190</w:t>
                  </w:r>
                </w:p>
              </w:tc>
              <w:tc>
                <w:tcPr>
                  <w:tcW w:w="499" w:type="dxa"/>
                  <w:tcBorders>
                    <w:top w:val="single" w:sz="4" w:space="0" w:color="auto"/>
                    <w:left w:val="single" w:sz="4" w:space="0" w:color="auto"/>
                    <w:bottom w:val="single" w:sz="4" w:space="0" w:color="auto"/>
                    <w:right w:val="single" w:sz="4" w:space="0" w:color="auto"/>
                  </w:tcBorders>
                </w:tcPr>
                <w:p w:rsidR="00977D3D" w:rsidRDefault="00977D3D" w:rsidP="00977D3D">
                  <w:pPr>
                    <w:autoSpaceDE w:val="0"/>
                    <w:autoSpaceDN w:val="0"/>
                    <w:adjustRightInd w:val="0"/>
                    <w:rPr>
                      <w:color w:val="000000"/>
                    </w:rPr>
                  </w:pPr>
                </w:p>
              </w:tc>
              <w:tc>
                <w:tcPr>
                  <w:tcW w:w="1187" w:type="dxa"/>
                  <w:tcBorders>
                    <w:top w:val="single" w:sz="4" w:space="0" w:color="auto"/>
                    <w:left w:val="single" w:sz="4" w:space="0" w:color="auto"/>
                    <w:bottom w:val="single" w:sz="4" w:space="0" w:color="auto"/>
                    <w:right w:val="single" w:sz="4" w:space="0" w:color="auto"/>
                  </w:tcBorders>
                </w:tcPr>
                <w:p w:rsidR="00977D3D" w:rsidRDefault="00977D3D" w:rsidP="00977D3D">
                  <w:pPr>
                    <w:autoSpaceDE w:val="0"/>
                    <w:autoSpaceDN w:val="0"/>
                    <w:adjustRightInd w:val="0"/>
                    <w:jc w:val="center"/>
                    <w:rPr>
                      <w:color w:val="000000"/>
                    </w:rPr>
                  </w:pPr>
                  <w:r>
                    <w:rPr>
                      <w:color w:val="000000"/>
                    </w:rPr>
                    <w:t>0,11</w:t>
                  </w:r>
                </w:p>
              </w:tc>
            </w:tr>
            <w:tr w:rsidR="00977D3D" w:rsidRPr="008D6EA6" w:rsidTr="00A06065">
              <w:trPr>
                <w:trHeight w:val="264"/>
              </w:trPr>
              <w:tc>
                <w:tcPr>
                  <w:tcW w:w="5980" w:type="dxa"/>
                  <w:tcBorders>
                    <w:top w:val="single" w:sz="4" w:space="0" w:color="auto"/>
                    <w:left w:val="single" w:sz="4" w:space="0" w:color="auto"/>
                    <w:bottom w:val="single" w:sz="4" w:space="0" w:color="auto"/>
                    <w:right w:val="single" w:sz="4" w:space="0" w:color="auto"/>
                  </w:tcBorders>
                  <w:vAlign w:val="center"/>
                </w:tcPr>
                <w:p w:rsidR="00977D3D" w:rsidRPr="00F76E25" w:rsidRDefault="00977D3D" w:rsidP="00977D3D">
                  <w:pPr>
                    <w:jc w:val="both"/>
                  </w:pPr>
                  <w:r w:rsidRPr="00F76E25">
                    <w:t>Закупка товаров,</w:t>
                  </w:r>
                  <w:r>
                    <w:t xml:space="preserve"> </w:t>
                  </w:r>
                  <w:r w:rsidRPr="00F76E25">
                    <w:t>работ и услуг для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977D3D" w:rsidRDefault="00977D3D">
                  <w:r w:rsidRPr="00F23689">
                    <w:rPr>
                      <w:bCs/>
                      <w:color w:val="000000"/>
                    </w:rPr>
                    <w:t>199</w:t>
                  </w:r>
                </w:p>
              </w:tc>
              <w:tc>
                <w:tcPr>
                  <w:tcW w:w="566" w:type="dxa"/>
                  <w:tcBorders>
                    <w:top w:val="single" w:sz="4" w:space="0" w:color="auto"/>
                    <w:left w:val="single" w:sz="4" w:space="0" w:color="auto"/>
                    <w:bottom w:val="single" w:sz="4" w:space="0" w:color="auto"/>
                    <w:right w:val="single" w:sz="4" w:space="0" w:color="auto"/>
                  </w:tcBorders>
                </w:tcPr>
                <w:p w:rsidR="00977D3D" w:rsidRPr="008D6EA6" w:rsidRDefault="00977D3D" w:rsidP="00977D3D">
                  <w:pPr>
                    <w:autoSpaceDE w:val="0"/>
                    <w:autoSpaceDN w:val="0"/>
                    <w:adjustRightInd w:val="0"/>
                    <w:rPr>
                      <w:color w:val="000000"/>
                    </w:rPr>
                  </w:pPr>
                  <w:r>
                    <w:rPr>
                      <w:color w:val="000000"/>
                    </w:rPr>
                    <w:t>0104</w:t>
                  </w:r>
                </w:p>
              </w:tc>
              <w:tc>
                <w:tcPr>
                  <w:tcW w:w="1440" w:type="dxa"/>
                  <w:tcBorders>
                    <w:top w:val="single" w:sz="4" w:space="0" w:color="auto"/>
                    <w:left w:val="single" w:sz="4" w:space="0" w:color="auto"/>
                    <w:bottom w:val="single" w:sz="4" w:space="0" w:color="auto"/>
                    <w:right w:val="single" w:sz="4" w:space="0" w:color="auto"/>
                  </w:tcBorders>
                </w:tcPr>
                <w:p w:rsidR="00977D3D" w:rsidRPr="008D6EA6" w:rsidRDefault="00977D3D" w:rsidP="00977D3D">
                  <w:pPr>
                    <w:autoSpaceDE w:val="0"/>
                    <w:autoSpaceDN w:val="0"/>
                    <w:adjustRightInd w:val="0"/>
                    <w:rPr>
                      <w:color w:val="000000"/>
                    </w:rPr>
                  </w:pPr>
                  <w:r>
                    <w:rPr>
                      <w:color w:val="000000"/>
                    </w:rPr>
                    <w:t>70.0.00.70190</w:t>
                  </w:r>
                </w:p>
              </w:tc>
              <w:tc>
                <w:tcPr>
                  <w:tcW w:w="499" w:type="dxa"/>
                  <w:tcBorders>
                    <w:top w:val="single" w:sz="4" w:space="0" w:color="auto"/>
                    <w:left w:val="single" w:sz="4" w:space="0" w:color="auto"/>
                    <w:bottom w:val="single" w:sz="4" w:space="0" w:color="auto"/>
                    <w:right w:val="single" w:sz="4" w:space="0" w:color="auto"/>
                  </w:tcBorders>
                </w:tcPr>
                <w:p w:rsidR="00977D3D" w:rsidRDefault="00977D3D" w:rsidP="00977D3D">
                  <w:pPr>
                    <w:autoSpaceDE w:val="0"/>
                    <w:autoSpaceDN w:val="0"/>
                    <w:adjustRightInd w:val="0"/>
                    <w:rPr>
                      <w:color w:val="000000"/>
                    </w:rPr>
                  </w:pPr>
                  <w:r>
                    <w:rPr>
                      <w:color w:val="000000"/>
                    </w:rPr>
                    <w:t>200</w:t>
                  </w:r>
                </w:p>
              </w:tc>
              <w:tc>
                <w:tcPr>
                  <w:tcW w:w="1187" w:type="dxa"/>
                  <w:tcBorders>
                    <w:top w:val="single" w:sz="4" w:space="0" w:color="auto"/>
                    <w:left w:val="single" w:sz="4" w:space="0" w:color="auto"/>
                    <w:bottom w:val="single" w:sz="4" w:space="0" w:color="auto"/>
                    <w:right w:val="single" w:sz="4" w:space="0" w:color="auto"/>
                  </w:tcBorders>
                </w:tcPr>
                <w:p w:rsidR="00977D3D" w:rsidRDefault="00977D3D" w:rsidP="00977D3D">
                  <w:pPr>
                    <w:autoSpaceDE w:val="0"/>
                    <w:autoSpaceDN w:val="0"/>
                    <w:adjustRightInd w:val="0"/>
                    <w:jc w:val="center"/>
                    <w:rPr>
                      <w:color w:val="000000"/>
                    </w:rPr>
                  </w:pPr>
                  <w:r>
                    <w:rPr>
                      <w:color w:val="000000"/>
                    </w:rPr>
                    <w:t>0,11</w:t>
                  </w:r>
                </w:p>
              </w:tc>
            </w:tr>
            <w:tr w:rsidR="00977D3D" w:rsidRPr="008D6EA6" w:rsidTr="00A06065">
              <w:trPr>
                <w:trHeight w:val="264"/>
              </w:trPr>
              <w:tc>
                <w:tcPr>
                  <w:tcW w:w="5980" w:type="dxa"/>
                  <w:tcBorders>
                    <w:top w:val="single" w:sz="4" w:space="0" w:color="auto"/>
                    <w:left w:val="single" w:sz="4" w:space="0" w:color="auto"/>
                    <w:bottom w:val="single" w:sz="4" w:space="0" w:color="auto"/>
                    <w:right w:val="single" w:sz="4" w:space="0" w:color="auto"/>
                  </w:tcBorders>
                  <w:vAlign w:val="center"/>
                </w:tcPr>
                <w:p w:rsidR="00977D3D" w:rsidRPr="00F76E25" w:rsidRDefault="00977D3D" w:rsidP="00977D3D">
                  <w:pPr>
                    <w:jc w:val="both"/>
                  </w:pPr>
                  <w:r w:rsidRPr="00F76E25">
                    <w:t>Иные закупки товаров, работ и услуг для обеспечения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977D3D" w:rsidRDefault="00977D3D">
                  <w:r w:rsidRPr="00F23689">
                    <w:rPr>
                      <w:bCs/>
                      <w:color w:val="000000"/>
                    </w:rPr>
                    <w:t>199</w:t>
                  </w:r>
                </w:p>
              </w:tc>
              <w:tc>
                <w:tcPr>
                  <w:tcW w:w="566" w:type="dxa"/>
                  <w:tcBorders>
                    <w:top w:val="single" w:sz="4" w:space="0" w:color="auto"/>
                    <w:left w:val="single" w:sz="4" w:space="0" w:color="auto"/>
                    <w:bottom w:val="single" w:sz="4" w:space="0" w:color="auto"/>
                    <w:right w:val="single" w:sz="4" w:space="0" w:color="auto"/>
                  </w:tcBorders>
                </w:tcPr>
                <w:p w:rsidR="00977D3D" w:rsidRPr="008D6EA6" w:rsidRDefault="00977D3D" w:rsidP="00977D3D">
                  <w:pPr>
                    <w:autoSpaceDE w:val="0"/>
                    <w:autoSpaceDN w:val="0"/>
                    <w:adjustRightInd w:val="0"/>
                    <w:rPr>
                      <w:color w:val="000000"/>
                    </w:rPr>
                  </w:pPr>
                  <w:r>
                    <w:rPr>
                      <w:color w:val="000000"/>
                    </w:rPr>
                    <w:t>0104</w:t>
                  </w:r>
                </w:p>
              </w:tc>
              <w:tc>
                <w:tcPr>
                  <w:tcW w:w="1440" w:type="dxa"/>
                  <w:tcBorders>
                    <w:top w:val="single" w:sz="4" w:space="0" w:color="auto"/>
                    <w:left w:val="single" w:sz="4" w:space="0" w:color="auto"/>
                    <w:bottom w:val="single" w:sz="4" w:space="0" w:color="auto"/>
                    <w:right w:val="single" w:sz="4" w:space="0" w:color="auto"/>
                  </w:tcBorders>
                </w:tcPr>
                <w:p w:rsidR="00977D3D" w:rsidRPr="008D6EA6" w:rsidRDefault="00977D3D" w:rsidP="00977D3D">
                  <w:pPr>
                    <w:autoSpaceDE w:val="0"/>
                    <w:autoSpaceDN w:val="0"/>
                    <w:adjustRightInd w:val="0"/>
                    <w:rPr>
                      <w:color w:val="000000"/>
                    </w:rPr>
                  </w:pPr>
                  <w:r>
                    <w:rPr>
                      <w:color w:val="000000"/>
                    </w:rPr>
                    <w:t>70.0.00.70190</w:t>
                  </w:r>
                </w:p>
              </w:tc>
              <w:tc>
                <w:tcPr>
                  <w:tcW w:w="499" w:type="dxa"/>
                  <w:tcBorders>
                    <w:top w:val="single" w:sz="4" w:space="0" w:color="auto"/>
                    <w:left w:val="single" w:sz="4" w:space="0" w:color="auto"/>
                    <w:bottom w:val="single" w:sz="4" w:space="0" w:color="auto"/>
                    <w:right w:val="single" w:sz="4" w:space="0" w:color="auto"/>
                  </w:tcBorders>
                </w:tcPr>
                <w:p w:rsidR="00977D3D" w:rsidRDefault="00977D3D" w:rsidP="00977D3D">
                  <w:pPr>
                    <w:autoSpaceDE w:val="0"/>
                    <w:autoSpaceDN w:val="0"/>
                    <w:adjustRightInd w:val="0"/>
                    <w:rPr>
                      <w:color w:val="000000"/>
                    </w:rPr>
                  </w:pPr>
                  <w:r>
                    <w:rPr>
                      <w:color w:val="000000"/>
                    </w:rPr>
                    <w:t>240</w:t>
                  </w:r>
                </w:p>
              </w:tc>
              <w:tc>
                <w:tcPr>
                  <w:tcW w:w="1187" w:type="dxa"/>
                  <w:tcBorders>
                    <w:top w:val="single" w:sz="4" w:space="0" w:color="auto"/>
                    <w:left w:val="single" w:sz="4" w:space="0" w:color="auto"/>
                    <w:bottom w:val="single" w:sz="4" w:space="0" w:color="auto"/>
                    <w:right w:val="single" w:sz="4" w:space="0" w:color="auto"/>
                  </w:tcBorders>
                </w:tcPr>
                <w:p w:rsidR="00977D3D" w:rsidRDefault="00977D3D" w:rsidP="00977D3D">
                  <w:pPr>
                    <w:autoSpaceDE w:val="0"/>
                    <w:autoSpaceDN w:val="0"/>
                    <w:adjustRightInd w:val="0"/>
                    <w:jc w:val="center"/>
                    <w:rPr>
                      <w:color w:val="000000"/>
                    </w:rPr>
                  </w:pPr>
                  <w:r>
                    <w:rPr>
                      <w:color w:val="000000"/>
                    </w:rPr>
                    <w:t>0,11</w:t>
                  </w:r>
                </w:p>
              </w:tc>
            </w:tr>
            <w:tr w:rsidR="00977D3D" w:rsidRPr="008D6EA6" w:rsidTr="00B1192D">
              <w:trPr>
                <w:trHeight w:val="264"/>
              </w:trPr>
              <w:tc>
                <w:tcPr>
                  <w:tcW w:w="5980" w:type="dxa"/>
                  <w:tcBorders>
                    <w:top w:val="single" w:sz="4" w:space="0" w:color="auto"/>
                    <w:left w:val="single" w:sz="4" w:space="0" w:color="auto"/>
                    <w:bottom w:val="single" w:sz="4" w:space="0" w:color="auto"/>
                    <w:right w:val="single" w:sz="4" w:space="0" w:color="auto"/>
                  </w:tcBorders>
                </w:tcPr>
                <w:p w:rsidR="00977D3D" w:rsidRPr="008D6EA6" w:rsidRDefault="00977D3D" w:rsidP="00977D3D">
                  <w:pPr>
                    <w:autoSpaceDE w:val="0"/>
                    <w:autoSpaceDN w:val="0"/>
                    <w:adjustRightInd w:val="0"/>
                    <w:jc w:val="both"/>
                    <w:rPr>
                      <w:color w:val="000000"/>
                    </w:rPr>
                  </w:pPr>
                  <w:r w:rsidRPr="008D6EA6">
                    <w:rPr>
                      <w:color w:val="000000"/>
                    </w:rPr>
                    <w:t>Обеспечение деятельности финансовых,</w:t>
                  </w:r>
                  <w:r>
                    <w:rPr>
                      <w:color w:val="000000"/>
                    </w:rPr>
                    <w:t xml:space="preserve"> </w:t>
                  </w:r>
                  <w:r w:rsidRPr="008D6EA6">
                    <w:rPr>
                      <w:color w:val="000000"/>
                    </w:rPr>
                    <w:t>налоговых и таможенных  органов и  органов финансового  (финансово-бюджетного) надзора</w:t>
                  </w:r>
                </w:p>
              </w:tc>
              <w:tc>
                <w:tcPr>
                  <w:tcW w:w="566" w:type="dxa"/>
                  <w:tcBorders>
                    <w:top w:val="single" w:sz="4" w:space="0" w:color="auto"/>
                    <w:left w:val="single" w:sz="4" w:space="0" w:color="auto"/>
                    <w:bottom w:val="single" w:sz="4" w:space="0" w:color="auto"/>
                    <w:right w:val="single" w:sz="4" w:space="0" w:color="auto"/>
                  </w:tcBorders>
                </w:tcPr>
                <w:p w:rsidR="00977D3D" w:rsidRDefault="00977D3D">
                  <w:r w:rsidRPr="00F23689">
                    <w:rPr>
                      <w:bCs/>
                      <w:color w:val="000000"/>
                    </w:rPr>
                    <w:t>199</w:t>
                  </w:r>
                </w:p>
              </w:tc>
              <w:tc>
                <w:tcPr>
                  <w:tcW w:w="566" w:type="dxa"/>
                  <w:tcBorders>
                    <w:top w:val="single" w:sz="4" w:space="0" w:color="auto"/>
                    <w:left w:val="single" w:sz="4" w:space="0" w:color="auto"/>
                    <w:bottom w:val="single" w:sz="4" w:space="0" w:color="auto"/>
                    <w:right w:val="single" w:sz="4" w:space="0" w:color="auto"/>
                  </w:tcBorders>
                </w:tcPr>
                <w:p w:rsidR="00977D3D" w:rsidRPr="008D6EA6" w:rsidRDefault="00977D3D" w:rsidP="00977D3D">
                  <w:pPr>
                    <w:autoSpaceDE w:val="0"/>
                    <w:autoSpaceDN w:val="0"/>
                    <w:adjustRightInd w:val="0"/>
                    <w:rPr>
                      <w:color w:val="000000"/>
                    </w:rPr>
                  </w:pPr>
                  <w:r w:rsidRPr="008D6EA6">
                    <w:rPr>
                      <w:color w:val="000000"/>
                    </w:rPr>
                    <w:t>0106</w:t>
                  </w:r>
                </w:p>
              </w:tc>
              <w:tc>
                <w:tcPr>
                  <w:tcW w:w="1440" w:type="dxa"/>
                  <w:tcBorders>
                    <w:top w:val="single" w:sz="4" w:space="0" w:color="auto"/>
                    <w:left w:val="single" w:sz="4" w:space="0" w:color="auto"/>
                    <w:bottom w:val="single" w:sz="4" w:space="0" w:color="auto"/>
                    <w:right w:val="single" w:sz="4" w:space="0" w:color="auto"/>
                  </w:tcBorders>
                </w:tcPr>
                <w:p w:rsidR="00977D3D" w:rsidRPr="008D6EA6" w:rsidRDefault="00977D3D" w:rsidP="00977D3D">
                  <w:pPr>
                    <w:autoSpaceDE w:val="0"/>
                    <w:autoSpaceDN w:val="0"/>
                    <w:adjustRightInd w:val="0"/>
                    <w:rPr>
                      <w:color w:val="000000"/>
                    </w:rPr>
                  </w:pPr>
                </w:p>
              </w:tc>
              <w:tc>
                <w:tcPr>
                  <w:tcW w:w="499" w:type="dxa"/>
                  <w:tcBorders>
                    <w:top w:val="single" w:sz="4" w:space="0" w:color="auto"/>
                    <w:left w:val="single" w:sz="4" w:space="0" w:color="auto"/>
                    <w:bottom w:val="single" w:sz="4" w:space="0" w:color="auto"/>
                    <w:right w:val="single" w:sz="4" w:space="0" w:color="auto"/>
                  </w:tcBorders>
                </w:tcPr>
                <w:p w:rsidR="00977D3D" w:rsidRPr="008D6EA6" w:rsidRDefault="00977D3D" w:rsidP="00977D3D">
                  <w:pPr>
                    <w:autoSpaceDE w:val="0"/>
                    <w:autoSpaceDN w:val="0"/>
                    <w:adjustRightInd w:val="0"/>
                    <w:rPr>
                      <w:color w:val="000000"/>
                    </w:rPr>
                  </w:pPr>
                </w:p>
              </w:tc>
              <w:tc>
                <w:tcPr>
                  <w:tcW w:w="1187" w:type="dxa"/>
                  <w:tcBorders>
                    <w:top w:val="single" w:sz="4" w:space="0" w:color="auto"/>
                    <w:left w:val="single" w:sz="4" w:space="0" w:color="auto"/>
                    <w:bottom w:val="single" w:sz="4" w:space="0" w:color="auto"/>
                    <w:right w:val="single" w:sz="4" w:space="0" w:color="auto"/>
                  </w:tcBorders>
                </w:tcPr>
                <w:p w:rsidR="00977D3D" w:rsidRPr="00702F15" w:rsidRDefault="00977D3D" w:rsidP="00977D3D">
                  <w:pPr>
                    <w:autoSpaceDE w:val="0"/>
                    <w:autoSpaceDN w:val="0"/>
                    <w:adjustRightInd w:val="0"/>
                    <w:jc w:val="center"/>
                    <w:rPr>
                      <w:color w:val="000000"/>
                    </w:rPr>
                  </w:pPr>
                  <w:r>
                    <w:rPr>
                      <w:color w:val="000000"/>
                    </w:rPr>
                    <w:t>22,5</w:t>
                  </w:r>
                </w:p>
              </w:tc>
            </w:tr>
            <w:tr w:rsidR="00977D3D" w:rsidRPr="008D6EA6" w:rsidTr="00B1192D">
              <w:trPr>
                <w:trHeight w:val="264"/>
              </w:trPr>
              <w:tc>
                <w:tcPr>
                  <w:tcW w:w="5980" w:type="dxa"/>
                  <w:tcBorders>
                    <w:top w:val="single" w:sz="4" w:space="0" w:color="auto"/>
                    <w:left w:val="single" w:sz="4" w:space="0" w:color="auto"/>
                    <w:bottom w:val="single" w:sz="4" w:space="0" w:color="auto"/>
                    <w:right w:val="single" w:sz="4" w:space="0" w:color="auto"/>
                  </w:tcBorders>
                </w:tcPr>
                <w:p w:rsidR="00977D3D" w:rsidRPr="000D40BB" w:rsidRDefault="00977D3D" w:rsidP="00977D3D">
                  <w:pPr>
                    <w:autoSpaceDE w:val="0"/>
                    <w:autoSpaceDN w:val="0"/>
                    <w:adjustRightInd w:val="0"/>
                    <w:jc w:val="both"/>
                    <w:rPr>
                      <w:color w:val="000000"/>
                    </w:rPr>
                  </w:pPr>
                  <w:r w:rsidRPr="000D40BB">
                    <w:rPr>
                      <w:color w:val="000000"/>
                    </w:rPr>
                    <w:t>Непрограммные расходы местного бюджета</w:t>
                  </w:r>
                </w:p>
              </w:tc>
              <w:tc>
                <w:tcPr>
                  <w:tcW w:w="566" w:type="dxa"/>
                  <w:tcBorders>
                    <w:top w:val="single" w:sz="4" w:space="0" w:color="auto"/>
                    <w:left w:val="single" w:sz="4" w:space="0" w:color="auto"/>
                    <w:bottom w:val="single" w:sz="4" w:space="0" w:color="auto"/>
                    <w:right w:val="single" w:sz="4" w:space="0" w:color="auto"/>
                  </w:tcBorders>
                </w:tcPr>
                <w:p w:rsidR="00977D3D" w:rsidRDefault="00977D3D">
                  <w:r w:rsidRPr="00F23689">
                    <w:rPr>
                      <w:bCs/>
                      <w:color w:val="000000"/>
                    </w:rPr>
                    <w:t>199</w:t>
                  </w:r>
                </w:p>
              </w:tc>
              <w:tc>
                <w:tcPr>
                  <w:tcW w:w="566" w:type="dxa"/>
                  <w:tcBorders>
                    <w:top w:val="single" w:sz="4" w:space="0" w:color="auto"/>
                    <w:left w:val="single" w:sz="4" w:space="0" w:color="auto"/>
                    <w:bottom w:val="single" w:sz="4" w:space="0" w:color="auto"/>
                    <w:right w:val="single" w:sz="4" w:space="0" w:color="auto"/>
                  </w:tcBorders>
                </w:tcPr>
                <w:p w:rsidR="00977D3D" w:rsidRPr="000D40BB" w:rsidRDefault="00977D3D" w:rsidP="00977D3D">
                  <w:pPr>
                    <w:autoSpaceDE w:val="0"/>
                    <w:autoSpaceDN w:val="0"/>
                    <w:adjustRightInd w:val="0"/>
                    <w:rPr>
                      <w:color w:val="000000"/>
                    </w:rPr>
                  </w:pPr>
                  <w:r w:rsidRPr="000D40BB">
                    <w:rPr>
                      <w:color w:val="000000"/>
                    </w:rPr>
                    <w:t>010</w:t>
                  </w:r>
                  <w:r>
                    <w:rPr>
                      <w:color w:val="000000"/>
                    </w:rPr>
                    <w:t>6</w:t>
                  </w:r>
                </w:p>
              </w:tc>
              <w:tc>
                <w:tcPr>
                  <w:tcW w:w="1440" w:type="dxa"/>
                  <w:tcBorders>
                    <w:top w:val="single" w:sz="4" w:space="0" w:color="auto"/>
                    <w:left w:val="single" w:sz="4" w:space="0" w:color="auto"/>
                    <w:bottom w:val="single" w:sz="4" w:space="0" w:color="auto"/>
                    <w:right w:val="single" w:sz="4" w:space="0" w:color="auto"/>
                  </w:tcBorders>
                </w:tcPr>
                <w:p w:rsidR="00977D3D" w:rsidRPr="000D40BB" w:rsidRDefault="00977D3D" w:rsidP="00977D3D">
                  <w:pPr>
                    <w:autoSpaceDE w:val="0"/>
                    <w:autoSpaceDN w:val="0"/>
                    <w:adjustRightInd w:val="0"/>
                    <w:rPr>
                      <w:color w:val="000000"/>
                    </w:rPr>
                  </w:pPr>
                  <w:r w:rsidRPr="000D40BB">
                    <w:rPr>
                      <w:color w:val="000000"/>
                    </w:rPr>
                    <w:t>70.0.00</w:t>
                  </w:r>
                  <w:r>
                    <w:rPr>
                      <w:color w:val="000000"/>
                    </w:rPr>
                    <w:t>.000</w:t>
                  </w:r>
                  <w:r w:rsidRPr="000D40BB">
                    <w:rPr>
                      <w:color w:val="000000"/>
                    </w:rPr>
                    <w:t>00</w:t>
                  </w:r>
                </w:p>
              </w:tc>
              <w:tc>
                <w:tcPr>
                  <w:tcW w:w="499" w:type="dxa"/>
                  <w:tcBorders>
                    <w:top w:val="single" w:sz="4" w:space="0" w:color="auto"/>
                    <w:left w:val="single" w:sz="4" w:space="0" w:color="auto"/>
                    <w:bottom w:val="single" w:sz="4" w:space="0" w:color="auto"/>
                    <w:right w:val="single" w:sz="4" w:space="0" w:color="auto"/>
                  </w:tcBorders>
                </w:tcPr>
                <w:p w:rsidR="00977D3D" w:rsidRPr="008D6EA6" w:rsidRDefault="00977D3D" w:rsidP="00977D3D">
                  <w:pPr>
                    <w:autoSpaceDE w:val="0"/>
                    <w:autoSpaceDN w:val="0"/>
                    <w:adjustRightInd w:val="0"/>
                    <w:rPr>
                      <w:color w:val="000000"/>
                    </w:rPr>
                  </w:pPr>
                </w:p>
              </w:tc>
              <w:tc>
                <w:tcPr>
                  <w:tcW w:w="1187" w:type="dxa"/>
                  <w:tcBorders>
                    <w:top w:val="single" w:sz="4" w:space="0" w:color="auto"/>
                    <w:left w:val="single" w:sz="4" w:space="0" w:color="auto"/>
                    <w:bottom w:val="single" w:sz="4" w:space="0" w:color="auto"/>
                    <w:right w:val="single" w:sz="4" w:space="0" w:color="auto"/>
                  </w:tcBorders>
                </w:tcPr>
                <w:p w:rsidR="00977D3D" w:rsidRPr="00702F15" w:rsidRDefault="00977D3D" w:rsidP="00977D3D">
                  <w:pPr>
                    <w:autoSpaceDE w:val="0"/>
                    <w:autoSpaceDN w:val="0"/>
                    <w:adjustRightInd w:val="0"/>
                    <w:jc w:val="center"/>
                    <w:rPr>
                      <w:color w:val="000000"/>
                    </w:rPr>
                  </w:pPr>
                  <w:r>
                    <w:rPr>
                      <w:color w:val="000000"/>
                    </w:rPr>
                    <w:t>22,5</w:t>
                  </w:r>
                </w:p>
              </w:tc>
            </w:tr>
            <w:tr w:rsidR="00977D3D" w:rsidRPr="008D6EA6" w:rsidTr="00B1192D">
              <w:trPr>
                <w:trHeight w:val="494"/>
              </w:trPr>
              <w:tc>
                <w:tcPr>
                  <w:tcW w:w="5980" w:type="dxa"/>
                  <w:tcBorders>
                    <w:top w:val="single" w:sz="4" w:space="0" w:color="auto"/>
                    <w:left w:val="single" w:sz="4" w:space="0" w:color="auto"/>
                    <w:bottom w:val="single" w:sz="4" w:space="0" w:color="auto"/>
                    <w:right w:val="single" w:sz="4" w:space="0" w:color="auto"/>
                  </w:tcBorders>
                </w:tcPr>
                <w:p w:rsidR="00977D3D" w:rsidRPr="00AC01D8" w:rsidRDefault="00977D3D" w:rsidP="00977D3D">
                  <w:pPr>
                    <w:jc w:val="both"/>
                    <w:rPr>
                      <w:color w:val="000000"/>
                    </w:rPr>
                  </w:pPr>
                  <w:r w:rsidRPr="00AC01D8">
                    <w:t>Осуществление переданных полномочий  контрольно-счетных органов поселений</w:t>
                  </w:r>
                </w:p>
              </w:tc>
              <w:tc>
                <w:tcPr>
                  <w:tcW w:w="566" w:type="dxa"/>
                  <w:tcBorders>
                    <w:top w:val="single" w:sz="4" w:space="0" w:color="auto"/>
                    <w:left w:val="single" w:sz="4" w:space="0" w:color="auto"/>
                    <w:bottom w:val="single" w:sz="4" w:space="0" w:color="auto"/>
                    <w:right w:val="single" w:sz="4" w:space="0" w:color="auto"/>
                  </w:tcBorders>
                </w:tcPr>
                <w:p w:rsidR="00977D3D" w:rsidRDefault="00977D3D">
                  <w:r w:rsidRPr="00F23689">
                    <w:rPr>
                      <w:bCs/>
                      <w:color w:val="000000"/>
                    </w:rPr>
                    <w:t>199</w:t>
                  </w:r>
                </w:p>
              </w:tc>
              <w:tc>
                <w:tcPr>
                  <w:tcW w:w="566" w:type="dxa"/>
                  <w:tcBorders>
                    <w:top w:val="single" w:sz="4" w:space="0" w:color="auto"/>
                    <w:left w:val="single" w:sz="4" w:space="0" w:color="auto"/>
                    <w:bottom w:val="single" w:sz="4" w:space="0" w:color="auto"/>
                    <w:right w:val="single" w:sz="4" w:space="0" w:color="auto"/>
                  </w:tcBorders>
                </w:tcPr>
                <w:p w:rsidR="00977D3D" w:rsidRPr="008D6EA6" w:rsidRDefault="00977D3D" w:rsidP="00977D3D">
                  <w:pPr>
                    <w:autoSpaceDE w:val="0"/>
                    <w:autoSpaceDN w:val="0"/>
                    <w:adjustRightInd w:val="0"/>
                    <w:rPr>
                      <w:color w:val="000000"/>
                    </w:rPr>
                  </w:pPr>
                  <w:r w:rsidRPr="008D6EA6">
                    <w:rPr>
                      <w:color w:val="000000"/>
                    </w:rPr>
                    <w:t>0106</w:t>
                  </w:r>
                </w:p>
              </w:tc>
              <w:tc>
                <w:tcPr>
                  <w:tcW w:w="1440" w:type="dxa"/>
                  <w:tcBorders>
                    <w:top w:val="single" w:sz="4" w:space="0" w:color="auto"/>
                    <w:left w:val="single" w:sz="4" w:space="0" w:color="auto"/>
                    <w:bottom w:val="single" w:sz="4" w:space="0" w:color="auto"/>
                    <w:right w:val="single" w:sz="4" w:space="0" w:color="auto"/>
                  </w:tcBorders>
                </w:tcPr>
                <w:p w:rsidR="00977D3D" w:rsidRPr="008D6EA6" w:rsidRDefault="00977D3D" w:rsidP="00977D3D">
                  <w:pPr>
                    <w:autoSpaceDE w:val="0"/>
                    <w:autoSpaceDN w:val="0"/>
                    <w:adjustRightInd w:val="0"/>
                    <w:rPr>
                      <w:color w:val="000000"/>
                    </w:rPr>
                  </w:pPr>
                  <w:r>
                    <w:rPr>
                      <w:color w:val="000000"/>
                    </w:rPr>
                    <w:t>70.0.00.01060</w:t>
                  </w:r>
                </w:p>
              </w:tc>
              <w:tc>
                <w:tcPr>
                  <w:tcW w:w="499" w:type="dxa"/>
                  <w:tcBorders>
                    <w:top w:val="single" w:sz="4" w:space="0" w:color="auto"/>
                    <w:left w:val="single" w:sz="4" w:space="0" w:color="auto"/>
                    <w:bottom w:val="single" w:sz="4" w:space="0" w:color="auto"/>
                    <w:right w:val="single" w:sz="4" w:space="0" w:color="auto"/>
                  </w:tcBorders>
                </w:tcPr>
                <w:p w:rsidR="00977D3D" w:rsidRPr="008D6EA6" w:rsidRDefault="00977D3D" w:rsidP="00977D3D">
                  <w:pPr>
                    <w:autoSpaceDE w:val="0"/>
                    <w:autoSpaceDN w:val="0"/>
                    <w:adjustRightInd w:val="0"/>
                    <w:rPr>
                      <w:color w:val="000000"/>
                    </w:rPr>
                  </w:pPr>
                </w:p>
              </w:tc>
              <w:tc>
                <w:tcPr>
                  <w:tcW w:w="1187" w:type="dxa"/>
                  <w:tcBorders>
                    <w:top w:val="single" w:sz="4" w:space="0" w:color="auto"/>
                    <w:left w:val="single" w:sz="4" w:space="0" w:color="auto"/>
                    <w:bottom w:val="single" w:sz="4" w:space="0" w:color="auto"/>
                    <w:right w:val="single" w:sz="4" w:space="0" w:color="auto"/>
                  </w:tcBorders>
                </w:tcPr>
                <w:p w:rsidR="00977D3D" w:rsidRPr="004B61E7" w:rsidRDefault="00977D3D" w:rsidP="00977D3D">
                  <w:pPr>
                    <w:autoSpaceDE w:val="0"/>
                    <w:autoSpaceDN w:val="0"/>
                    <w:adjustRightInd w:val="0"/>
                    <w:jc w:val="center"/>
                    <w:rPr>
                      <w:color w:val="000000"/>
                    </w:rPr>
                  </w:pPr>
                  <w:r>
                    <w:rPr>
                      <w:color w:val="000000"/>
                    </w:rPr>
                    <w:t>22,5</w:t>
                  </w:r>
                </w:p>
              </w:tc>
            </w:tr>
            <w:tr w:rsidR="00977D3D" w:rsidRPr="008D6EA6" w:rsidTr="00B1192D">
              <w:trPr>
                <w:trHeight w:val="261"/>
              </w:trPr>
              <w:tc>
                <w:tcPr>
                  <w:tcW w:w="5980" w:type="dxa"/>
                  <w:tcBorders>
                    <w:top w:val="single" w:sz="4" w:space="0" w:color="auto"/>
                    <w:left w:val="single" w:sz="4" w:space="0" w:color="auto"/>
                    <w:bottom w:val="single" w:sz="4" w:space="0" w:color="auto"/>
                    <w:right w:val="single" w:sz="4" w:space="0" w:color="auto"/>
                  </w:tcBorders>
                </w:tcPr>
                <w:p w:rsidR="00977D3D" w:rsidRPr="008D6EA6" w:rsidRDefault="00977D3D" w:rsidP="00977D3D">
                  <w:pPr>
                    <w:autoSpaceDE w:val="0"/>
                    <w:autoSpaceDN w:val="0"/>
                    <w:adjustRightInd w:val="0"/>
                    <w:jc w:val="both"/>
                    <w:rPr>
                      <w:color w:val="000000"/>
                    </w:rPr>
                  </w:pPr>
                  <w:r w:rsidRPr="008D6EA6">
                    <w:rPr>
                      <w:color w:val="000000"/>
                    </w:rPr>
                    <w:t>Межбюджетные трансферты</w:t>
                  </w:r>
                </w:p>
              </w:tc>
              <w:tc>
                <w:tcPr>
                  <w:tcW w:w="566" w:type="dxa"/>
                  <w:tcBorders>
                    <w:top w:val="single" w:sz="4" w:space="0" w:color="auto"/>
                    <w:left w:val="single" w:sz="4" w:space="0" w:color="auto"/>
                    <w:bottom w:val="single" w:sz="4" w:space="0" w:color="auto"/>
                    <w:right w:val="single" w:sz="4" w:space="0" w:color="auto"/>
                  </w:tcBorders>
                </w:tcPr>
                <w:p w:rsidR="00977D3D" w:rsidRDefault="00977D3D">
                  <w:r w:rsidRPr="00F23689">
                    <w:rPr>
                      <w:bCs/>
                      <w:color w:val="000000"/>
                    </w:rPr>
                    <w:t>199</w:t>
                  </w:r>
                </w:p>
              </w:tc>
              <w:tc>
                <w:tcPr>
                  <w:tcW w:w="566" w:type="dxa"/>
                  <w:tcBorders>
                    <w:top w:val="single" w:sz="4" w:space="0" w:color="auto"/>
                    <w:left w:val="single" w:sz="4" w:space="0" w:color="auto"/>
                    <w:bottom w:val="single" w:sz="4" w:space="0" w:color="auto"/>
                    <w:right w:val="single" w:sz="4" w:space="0" w:color="auto"/>
                  </w:tcBorders>
                </w:tcPr>
                <w:p w:rsidR="00977D3D" w:rsidRPr="008D6EA6" w:rsidRDefault="00977D3D" w:rsidP="00977D3D">
                  <w:pPr>
                    <w:autoSpaceDE w:val="0"/>
                    <w:autoSpaceDN w:val="0"/>
                    <w:adjustRightInd w:val="0"/>
                    <w:rPr>
                      <w:color w:val="000000"/>
                    </w:rPr>
                  </w:pPr>
                  <w:r w:rsidRPr="008D6EA6">
                    <w:rPr>
                      <w:color w:val="000000"/>
                    </w:rPr>
                    <w:t>0106</w:t>
                  </w:r>
                </w:p>
              </w:tc>
              <w:tc>
                <w:tcPr>
                  <w:tcW w:w="1440" w:type="dxa"/>
                  <w:tcBorders>
                    <w:top w:val="single" w:sz="4" w:space="0" w:color="auto"/>
                    <w:left w:val="single" w:sz="4" w:space="0" w:color="auto"/>
                    <w:bottom w:val="single" w:sz="4" w:space="0" w:color="auto"/>
                    <w:right w:val="single" w:sz="4" w:space="0" w:color="auto"/>
                  </w:tcBorders>
                </w:tcPr>
                <w:p w:rsidR="00977D3D" w:rsidRPr="008D6EA6" w:rsidRDefault="00977D3D" w:rsidP="00977D3D">
                  <w:pPr>
                    <w:autoSpaceDE w:val="0"/>
                    <w:autoSpaceDN w:val="0"/>
                    <w:adjustRightInd w:val="0"/>
                    <w:rPr>
                      <w:color w:val="000000"/>
                    </w:rPr>
                  </w:pPr>
                  <w:r>
                    <w:rPr>
                      <w:color w:val="000000"/>
                    </w:rPr>
                    <w:t>70.0.00.01060</w:t>
                  </w:r>
                </w:p>
              </w:tc>
              <w:tc>
                <w:tcPr>
                  <w:tcW w:w="499" w:type="dxa"/>
                  <w:tcBorders>
                    <w:top w:val="single" w:sz="4" w:space="0" w:color="auto"/>
                    <w:left w:val="single" w:sz="4" w:space="0" w:color="auto"/>
                    <w:bottom w:val="single" w:sz="4" w:space="0" w:color="auto"/>
                    <w:right w:val="single" w:sz="4" w:space="0" w:color="auto"/>
                  </w:tcBorders>
                </w:tcPr>
                <w:p w:rsidR="00977D3D" w:rsidRPr="008D6EA6" w:rsidRDefault="00977D3D" w:rsidP="00977D3D">
                  <w:pPr>
                    <w:autoSpaceDE w:val="0"/>
                    <w:autoSpaceDN w:val="0"/>
                    <w:adjustRightInd w:val="0"/>
                    <w:rPr>
                      <w:color w:val="000000"/>
                    </w:rPr>
                  </w:pPr>
                  <w:r w:rsidRPr="008D6EA6">
                    <w:rPr>
                      <w:color w:val="000000"/>
                    </w:rPr>
                    <w:t>500</w:t>
                  </w:r>
                </w:p>
              </w:tc>
              <w:tc>
                <w:tcPr>
                  <w:tcW w:w="1187" w:type="dxa"/>
                  <w:tcBorders>
                    <w:top w:val="single" w:sz="4" w:space="0" w:color="auto"/>
                    <w:left w:val="single" w:sz="4" w:space="0" w:color="auto"/>
                    <w:bottom w:val="single" w:sz="4" w:space="0" w:color="auto"/>
                    <w:right w:val="single" w:sz="4" w:space="0" w:color="auto"/>
                  </w:tcBorders>
                </w:tcPr>
                <w:p w:rsidR="00977D3D" w:rsidRDefault="00977D3D" w:rsidP="00977D3D">
                  <w:pPr>
                    <w:jc w:val="center"/>
                  </w:pPr>
                  <w:r>
                    <w:t>22,5</w:t>
                  </w:r>
                </w:p>
              </w:tc>
            </w:tr>
            <w:tr w:rsidR="00977D3D" w:rsidRPr="008D6EA6" w:rsidTr="00B1192D">
              <w:trPr>
                <w:trHeight w:val="149"/>
              </w:trPr>
              <w:tc>
                <w:tcPr>
                  <w:tcW w:w="5980" w:type="dxa"/>
                  <w:tcBorders>
                    <w:top w:val="single" w:sz="4" w:space="0" w:color="auto"/>
                    <w:left w:val="single" w:sz="4" w:space="0" w:color="auto"/>
                    <w:bottom w:val="single" w:sz="4" w:space="0" w:color="auto"/>
                    <w:right w:val="single" w:sz="4" w:space="0" w:color="auto"/>
                  </w:tcBorders>
                </w:tcPr>
                <w:p w:rsidR="00977D3D" w:rsidRPr="000727F0" w:rsidRDefault="00977D3D" w:rsidP="00977D3D">
                  <w:pPr>
                    <w:autoSpaceDE w:val="0"/>
                    <w:autoSpaceDN w:val="0"/>
                    <w:adjustRightInd w:val="0"/>
                    <w:jc w:val="both"/>
                    <w:rPr>
                      <w:color w:val="000000"/>
                    </w:rPr>
                  </w:pPr>
                  <w:r w:rsidRPr="000727F0">
                    <w:rPr>
                      <w:color w:val="000000"/>
                    </w:rPr>
                    <w:t>Иные межбюджетные трансферты</w:t>
                  </w:r>
                </w:p>
              </w:tc>
              <w:tc>
                <w:tcPr>
                  <w:tcW w:w="566" w:type="dxa"/>
                  <w:tcBorders>
                    <w:top w:val="single" w:sz="4" w:space="0" w:color="auto"/>
                    <w:left w:val="single" w:sz="4" w:space="0" w:color="auto"/>
                    <w:bottom w:val="single" w:sz="4" w:space="0" w:color="auto"/>
                    <w:right w:val="single" w:sz="4" w:space="0" w:color="auto"/>
                  </w:tcBorders>
                </w:tcPr>
                <w:p w:rsidR="00977D3D" w:rsidRDefault="00977D3D">
                  <w:r w:rsidRPr="00F23689">
                    <w:rPr>
                      <w:bCs/>
                      <w:color w:val="000000"/>
                    </w:rPr>
                    <w:t>199</w:t>
                  </w:r>
                </w:p>
              </w:tc>
              <w:tc>
                <w:tcPr>
                  <w:tcW w:w="566" w:type="dxa"/>
                  <w:tcBorders>
                    <w:top w:val="single" w:sz="4" w:space="0" w:color="auto"/>
                    <w:left w:val="single" w:sz="4" w:space="0" w:color="auto"/>
                    <w:bottom w:val="single" w:sz="4" w:space="0" w:color="auto"/>
                    <w:right w:val="single" w:sz="4" w:space="0" w:color="auto"/>
                  </w:tcBorders>
                </w:tcPr>
                <w:p w:rsidR="00977D3D" w:rsidRPr="000727F0" w:rsidRDefault="00977D3D" w:rsidP="00977D3D">
                  <w:pPr>
                    <w:autoSpaceDE w:val="0"/>
                    <w:autoSpaceDN w:val="0"/>
                    <w:adjustRightInd w:val="0"/>
                    <w:rPr>
                      <w:color w:val="000000"/>
                    </w:rPr>
                  </w:pPr>
                  <w:r w:rsidRPr="000727F0">
                    <w:rPr>
                      <w:color w:val="000000"/>
                    </w:rPr>
                    <w:t>0106</w:t>
                  </w:r>
                </w:p>
              </w:tc>
              <w:tc>
                <w:tcPr>
                  <w:tcW w:w="1440" w:type="dxa"/>
                  <w:tcBorders>
                    <w:top w:val="single" w:sz="4" w:space="0" w:color="auto"/>
                    <w:left w:val="single" w:sz="4" w:space="0" w:color="auto"/>
                    <w:bottom w:val="single" w:sz="4" w:space="0" w:color="auto"/>
                    <w:right w:val="single" w:sz="4" w:space="0" w:color="auto"/>
                  </w:tcBorders>
                </w:tcPr>
                <w:p w:rsidR="00977D3D" w:rsidRPr="000727F0" w:rsidRDefault="00977D3D" w:rsidP="00977D3D">
                  <w:pPr>
                    <w:autoSpaceDE w:val="0"/>
                    <w:autoSpaceDN w:val="0"/>
                    <w:adjustRightInd w:val="0"/>
                    <w:rPr>
                      <w:color w:val="000000"/>
                    </w:rPr>
                  </w:pPr>
                  <w:r w:rsidRPr="000727F0">
                    <w:rPr>
                      <w:color w:val="000000"/>
                    </w:rPr>
                    <w:t>70.0.00.01060</w:t>
                  </w:r>
                </w:p>
              </w:tc>
              <w:tc>
                <w:tcPr>
                  <w:tcW w:w="499" w:type="dxa"/>
                  <w:tcBorders>
                    <w:top w:val="single" w:sz="4" w:space="0" w:color="auto"/>
                    <w:left w:val="single" w:sz="4" w:space="0" w:color="auto"/>
                    <w:bottom w:val="single" w:sz="4" w:space="0" w:color="auto"/>
                    <w:right w:val="single" w:sz="4" w:space="0" w:color="auto"/>
                  </w:tcBorders>
                </w:tcPr>
                <w:p w:rsidR="00977D3D" w:rsidRPr="000727F0" w:rsidRDefault="00977D3D" w:rsidP="00977D3D">
                  <w:pPr>
                    <w:autoSpaceDE w:val="0"/>
                    <w:autoSpaceDN w:val="0"/>
                    <w:adjustRightInd w:val="0"/>
                    <w:rPr>
                      <w:color w:val="000000"/>
                    </w:rPr>
                  </w:pPr>
                  <w:r w:rsidRPr="000727F0">
                    <w:rPr>
                      <w:color w:val="000000"/>
                    </w:rPr>
                    <w:t>540</w:t>
                  </w:r>
                </w:p>
              </w:tc>
              <w:tc>
                <w:tcPr>
                  <w:tcW w:w="1187" w:type="dxa"/>
                  <w:tcBorders>
                    <w:top w:val="single" w:sz="4" w:space="0" w:color="auto"/>
                    <w:left w:val="single" w:sz="4" w:space="0" w:color="auto"/>
                    <w:bottom w:val="single" w:sz="4" w:space="0" w:color="auto"/>
                    <w:right w:val="single" w:sz="4" w:space="0" w:color="auto"/>
                  </w:tcBorders>
                </w:tcPr>
                <w:p w:rsidR="00977D3D" w:rsidRDefault="00977D3D" w:rsidP="00977D3D">
                  <w:pPr>
                    <w:jc w:val="center"/>
                  </w:pPr>
                  <w:r>
                    <w:rPr>
                      <w:color w:val="000000"/>
                    </w:rPr>
                    <w:t>22,5</w:t>
                  </w:r>
                </w:p>
              </w:tc>
            </w:tr>
            <w:tr w:rsidR="00977D3D" w:rsidRPr="008D6EA6" w:rsidTr="00B1192D">
              <w:trPr>
                <w:trHeight w:val="149"/>
              </w:trPr>
              <w:tc>
                <w:tcPr>
                  <w:tcW w:w="5980" w:type="dxa"/>
                  <w:tcBorders>
                    <w:top w:val="single" w:sz="4" w:space="0" w:color="auto"/>
                    <w:left w:val="single" w:sz="4" w:space="0" w:color="auto"/>
                    <w:bottom w:val="single" w:sz="4" w:space="0" w:color="auto"/>
                    <w:right w:val="single" w:sz="4" w:space="0" w:color="auto"/>
                  </w:tcBorders>
                </w:tcPr>
                <w:p w:rsidR="00977D3D" w:rsidRPr="000727F0" w:rsidRDefault="00977D3D" w:rsidP="00977D3D">
                  <w:pPr>
                    <w:autoSpaceDE w:val="0"/>
                    <w:autoSpaceDN w:val="0"/>
                    <w:adjustRightInd w:val="0"/>
                    <w:jc w:val="both"/>
                    <w:rPr>
                      <w:color w:val="000000"/>
                    </w:rPr>
                  </w:pPr>
                  <w:r w:rsidRPr="000727F0">
                    <w:rPr>
                      <w:color w:val="000000"/>
                    </w:rPr>
                    <w:t>Резервные фонды</w:t>
                  </w:r>
                </w:p>
              </w:tc>
              <w:tc>
                <w:tcPr>
                  <w:tcW w:w="566" w:type="dxa"/>
                  <w:tcBorders>
                    <w:top w:val="single" w:sz="4" w:space="0" w:color="auto"/>
                    <w:left w:val="single" w:sz="4" w:space="0" w:color="auto"/>
                    <w:bottom w:val="single" w:sz="4" w:space="0" w:color="auto"/>
                    <w:right w:val="single" w:sz="4" w:space="0" w:color="auto"/>
                  </w:tcBorders>
                </w:tcPr>
                <w:p w:rsidR="00977D3D" w:rsidRDefault="00977D3D">
                  <w:r w:rsidRPr="00F23689">
                    <w:rPr>
                      <w:bCs/>
                      <w:color w:val="000000"/>
                    </w:rPr>
                    <w:t>199</w:t>
                  </w:r>
                </w:p>
              </w:tc>
              <w:tc>
                <w:tcPr>
                  <w:tcW w:w="566" w:type="dxa"/>
                  <w:tcBorders>
                    <w:top w:val="single" w:sz="4" w:space="0" w:color="auto"/>
                    <w:left w:val="single" w:sz="4" w:space="0" w:color="auto"/>
                    <w:bottom w:val="single" w:sz="4" w:space="0" w:color="auto"/>
                    <w:right w:val="single" w:sz="4" w:space="0" w:color="auto"/>
                  </w:tcBorders>
                </w:tcPr>
                <w:p w:rsidR="00977D3D" w:rsidRPr="000727F0" w:rsidRDefault="00977D3D" w:rsidP="00977D3D">
                  <w:pPr>
                    <w:autoSpaceDE w:val="0"/>
                    <w:autoSpaceDN w:val="0"/>
                    <w:adjustRightInd w:val="0"/>
                    <w:rPr>
                      <w:color w:val="000000"/>
                    </w:rPr>
                  </w:pPr>
                  <w:r w:rsidRPr="000727F0">
                    <w:rPr>
                      <w:color w:val="000000"/>
                    </w:rPr>
                    <w:t>0111</w:t>
                  </w:r>
                </w:p>
              </w:tc>
              <w:tc>
                <w:tcPr>
                  <w:tcW w:w="1440" w:type="dxa"/>
                  <w:tcBorders>
                    <w:top w:val="single" w:sz="4" w:space="0" w:color="auto"/>
                    <w:left w:val="single" w:sz="4" w:space="0" w:color="auto"/>
                    <w:bottom w:val="single" w:sz="4" w:space="0" w:color="auto"/>
                    <w:right w:val="single" w:sz="4" w:space="0" w:color="auto"/>
                  </w:tcBorders>
                </w:tcPr>
                <w:p w:rsidR="00977D3D" w:rsidRPr="000727F0" w:rsidRDefault="00977D3D" w:rsidP="00977D3D">
                  <w:pPr>
                    <w:autoSpaceDE w:val="0"/>
                    <w:autoSpaceDN w:val="0"/>
                    <w:adjustRightInd w:val="0"/>
                    <w:rPr>
                      <w:color w:val="000000"/>
                    </w:rPr>
                  </w:pPr>
                </w:p>
              </w:tc>
              <w:tc>
                <w:tcPr>
                  <w:tcW w:w="499" w:type="dxa"/>
                  <w:tcBorders>
                    <w:top w:val="single" w:sz="4" w:space="0" w:color="auto"/>
                    <w:left w:val="single" w:sz="4" w:space="0" w:color="auto"/>
                    <w:bottom w:val="single" w:sz="4" w:space="0" w:color="auto"/>
                    <w:right w:val="single" w:sz="4" w:space="0" w:color="auto"/>
                  </w:tcBorders>
                </w:tcPr>
                <w:p w:rsidR="00977D3D" w:rsidRPr="000727F0" w:rsidRDefault="00977D3D" w:rsidP="00977D3D">
                  <w:pPr>
                    <w:autoSpaceDE w:val="0"/>
                    <w:autoSpaceDN w:val="0"/>
                    <w:adjustRightInd w:val="0"/>
                    <w:rPr>
                      <w:color w:val="000000"/>
                    </w:rPr>
                  </w:pPr>
                </w:p>
              </w:tc>
              <w:tc>
                <w:tcPr>
                  <w:tcW w:w="1187" w:type="dxa"/>
                  <w:tcBorders>
                    <w:top w:val="single" w:sz="4" w:space="0" w:color="auto"/>
                    <w:left w:val="single" w:sz="4" w:space="0" w:color="auto"/>
                    <w:bottom w:val="single" w:sz="4" w:space="0" w:color="auto"/>
                    <w:right w:val="single" w:sz="4" w:space="0" w:color="auto"/>
                  </w:tcBorders>
                </w:tcPr>
                <w:p w:rsidR="00977D3D" w:rsidRPr="000727F0" w:rsidRDefault="00977D3D" w:rsidP="00977D3D">
                  <w:pPr>
                    <w:autoSpaceDE w:val="0"/>
                    <w:autoSpaceDN w:val="0"/>
                    <w:adjustRightInd w:val="0"/>
                    <w:jc w:val="center"/>
                    <w:rPr>
                      <w:color w:val="000000"/>
                    </w:rPr>
                  </w:pPr>
                  <w:r>
                    <w:rPr>
                      <w:color w:val="000000"/>
                    </w:rPr>
                    <w:t>1</w:t>
                  </w:r>
                  <w:r w:rsidRPr="000727F0">
                    <w:rPr>
                      <w:color w:val="000000"/>
                    </w:rPr>
                    <w:t>,0</w:t>
                  </w:r>
                </w:p>
              </w:tc>
            </w:tr>
            <w:tr w:rsidR="00977D3D" w:rsidRPr="008D6EA6" w:rsidTr="00B1192D">
              <w:trPr>
                <w:trHeight w:val="149"/>
              </w:trPr>
              <w:tc>
                <w:tcPr>
                  <w:tcW w:w="5980" w:type="dxa"/>
                  <w:tcBorders>
                    <w:top w:val="single" w:sz="4" w:space="0" w:color="auto"/>
                    <w:left w:val="single" w:sz="4" w:space="0" w:color="auto"/>
                    <w:bottom w:val="single" w:sz="4" w:space="0" w:color="auto"/>
                    <w:right w:val="single" w:sz="4" w:space="0" w:color="auto"/>
                  </w:tcBorders>
                </w:tcPr>
                <w:p w:rsidR="00977D3D" w:rsidRPr="00F76E25" w:rsidRDefault="00977D3D" w:rsidP="00977D3D">
                  <w:pPr>
                    <w:autoSpaceDE w:val="0"/>
                    <w:autoSpaceDN w:val="0"/>
                    <w:adjustRightInd w:val="0"/>
                    <w:jc w:val="both"/>
                    <w:rPr>
                      <w:color w:val="000000"/>
                    </w:rPr>
                  </w:pPr>
                  <w:r w:rsidRPr="007027F1">
                    <w:rPr>
                      <w:color w:val="000000"/>
                    </w:rPr>
                    <w:t xml:space="preserve">Резервный фонд администрации муниципального </w:t>
                  </w:r>
                  <w:r>
                    <w:rPr>
                      <w:color w:val="000000"/>
                    </w:rPr>
                    <w:t>поселения</w:t>
                  </w:r>
                </w:p>
              </w:tc>
              <w:tc>
                <w:tcPr>
                  <w:tcW w:w="566" w:type="dxa"/>
                  <w:tcBorders>
                    <w:top w:val="single" w:sz="4" w:space="0" w:color="auto"/>
                    <w:left w:val="single" w:sz="4" w:space="0" w:color="auto"/>
                    <w:bottom w:val="single" w:sz="4" w:space="0" w:color="auto"/>
                    <w:right w:val="single" w:sz="4" w:space="0" w:color="auto"/>
                  </w:tcBorders>
                </w:tcPr>
                <w:p w:rsidR="00977D3D" w:rsidRDefault="00977D3D">
                  <w:r w:rsidRPr="00F23689">
                    <w:rPr>
                      <w:bCs/>
                      <w:color w:val="000000"/>
                    </w:rPr>
                    <w:t>199</w:t>
                  </w:r>
                </w:p>
              </w:tc>
              <w:tc>
                <w:tcPr>
                  <w:tcW w:w="566" w:type="dxa"/>
                  <w:tcBorders>
                    <w:top w:val="single" w:sz="4" w:space="0" w:color="auto"/>
                    <w:left w:val="single" w:sz="4" w:space="0" w:color="auto"/>
                    <w:bottom w:val="single" w:sz="4" w:space="0" w:color="auto"/>
                    <w:right w:val="single" w:sz="4" w:space="0" w:color="auto"/>
                  </w:tcBorders>
                </w:tcPr>
                <w:p w:rsidR="00977D3D" w:rsidRPr="008D6EA6" w:rsidRDefault="00977D3D" w:rsidP="00977D3D">
                  <w:pPr>
                    <w:autoSpaceDE w:val="0"/>
                    <w:autoSpaceDN w:val="0"/>
                    <w:adjustRightInd w:val="0"/>
                    <w:rPr>
                      <w:color w:val="000000"/>
                    </w:rPr>
                  </w:pPr>
                  <w:r>
                    <w:rPr>
                      <w:color w:val="000000"/>
                    </w:rPr>
                    <w:t>0111</w:t>
                  </w:r>
                </w:p>
              </w:tc>
              <w:tc>
                <w:tcPr>
                  <w:tcW w:w="1440" w:type="dxa"/>
                  <w:tcBorders>
                    <w:top w:val="single" w:sz="4" w:space="0" w:color="auto"/>
                    <w:left w:val="single" w:sz="4" w:space="0" w:color="auto"/>
                    <w:bottom w:val="single" w:sz="4" w:space="0" w:color="auto"/>
                    <w:right w:val="single" w:sz="4" w:space="0" w:color="auto"/>
                  </w:tcBorders>
                </w:tcPr>
                <w:p w:rsidR="00977D3D" w:rsidRPr="008D6EA6" w:rsidRDefault="00977D3D" w:rsidP="00977D3D">
                  <w:pPr>
                    <w:autoSpaceDE w:val="0"/>
                    <w:autoSpaceDN w:val="0"/>
                    <w:adjustRightInd w:val="0"/>
                    <w:rPr>
                      <w:color w:val="000000"/>
                    </w:rPr>
                  </w:pPr>
                  <w:r>
                    <w:rPr>
                      <w:color w:val="000000"/>
                    </w:rPr>
                    <w:t>70.0.00.01110</w:t>
                  </w:r>
                </w:p>
              </w:tc>
              <w:tc>
                <w:tcPr>
                  <w:tcW w:w="499" w:type="dxa"/>
                  <w:tcBorders>
                    <w:top w:val="single" w:sz="4" w:space="0" w:color="auto"/>
                    <w:left w:val="single" w:sz="4" w:space="0" w:color="auto"/>
                    <w:bottom w:val="single" w:sz="4" w:space="0" w:color="auto"/>
                    <w:right w:val="single" w:sz="4" w:space="0" w:color="auto"/>
                  </w:tcBorders>
                </w:tcPr>
                <w:p w:rsidR="00977D3D" w:rsidRPr="008D6EA6" w:rsidRDefault="00977D3D" w:rsidP="00977D3D">
                  <w:pPr>
                    <w:autoSpaceDE w:val="0"/>
                    <w:autoSpaceDN w:val="0"/>
                    <w:adjustRightInd w:val="0"/>
                    <w:rPr>
                      <w:color w:val="000000"/>
                    </w:rPr>
                  </w:pPr>
                </w:p>
              </w:tc>
              <w:tc>
                <w:tcPr>
                  <w:tcW w:w="1187" w:type="dxa"/>
                  <w:tcBorders>
                    <w:top w:val="single" w:sz="4" w:space="0" w:color="auto"/>
                    <w:left w:val="single" w:sz="4" w:space="0" w:color="auto"/>
                    <w:bottom w:val="single" w:sz="4" w:space="0" w:color="auto"/>
                    <w:right w:val="single" w:sz="4" w:space="0" w:color="auto"/>
                  </w:tcBorders>
                </w:tcPr>
                <w:p w:rsidR="00977D3D" w:rsidRDefault="00977D3D" w:rsidP="00977D3D">
                  <w:pPr>
                    <w:autoSpaceDE w:val="0"/>
                    <w:autoSpaceDN w:val="0"/>
                    <w:adjustRightInd w:val="0"/>
                    <w:jc w:val="center"/>
                    <w:rPr>
                      <w:color w:val="000000"/>
                    </w:rPr>
                  </w:pPr>
                  <w:r>
                    <w:rPr>
                      <w:color w:val="000000"/>
                    </w:rPr>
                    <w:t>1,0</w:t>
                  </w:r>
                </w:p>
              </w:tc>
            </w:tr>
            <w:tr w:rsidR="00977D3D" w:rsidRPr="008D6EA6" w:rsidTr="00B1192D">
              <w:trPr>
                <w:trHeight w:val="149"/>
              </w:trPr>
              <w:tc>
                <w:tcPr>
                  <w:tcW w:w="5980" w:type="dxa"/>
                  <w:tcBorders>
                    <w:top w:val="single" w:sz="4" w:space="0" w:color="auto"/>
                    <w:left w:val="single" w:sz="4" w:space="0" w:color="auto"/>
                    <w:bottom w:val="single" w:sz="4" w:space="0" w:color="auto"/>
                    <w:right w:val="single" w:sz="4" w:space="0" w:color="auto"/>
                  </w:tcBorders>
                </w:tcPr>
                <w:p w:rsidR="00977D3D" w:rsidRPr="00F76E25" w:rsidRDefault="00977D3D" w:rsidP="00977D3D">
                  <w:pPr>
                    <w:autoSpaceDE w:val="0"/>
                    <w:autoSpaceDN w:val="0"/>
                    <w:adjustRightInd w:val="0"/>
                    <w:jc w:val="both"/>
                    <w:rPr>
                      <w:color w:val="000000"/>
                    </w:rPr>
                  </w:pPr>
                  <w:r w:rsidRPr="007027F1">
                    <w:rPr>
                      <w:color w:val="000000"/>
                    </w:rPr>
                    <w:t>Иные бюджетные ассигнования</w:t>
                  </w:r>
                </w:p>
              </w:tc>
              <w:tc>
                <w:tcPr>
                  <w:tcW w:w="566" w:type="dxa"/>
                  <w:tcBorders>
                    <w:top w:val="single" w:sz="4" w:space="0" w:color="auto"/>
                    <w:left w:val="single" w:sz="4" w:space="0" w:color="auto"/>
                    <w:bottom w:val="single" w:sz="4" w:space="0" w:color="auto"/>
                    <w:right w:val="single" w:sz="4" w:space="0" w:color="auto"/>
                  </w:tcBorders>
                </w:tcPr>
                <w:p w:rsidR="00977D3D" w:rsidRDefault="00977D3D">
                  <w:r w:rsidRPr="00F23689">
                    <w:rPr>
                      <w:bCs/>
                      <w:color w:val="000000"/>
                    </w:rPr>
                    <w:t>199</w:t>
                  </w:r>
                </w:p>
              </w:tc>
              <w:tc>
                <w:tcPr>
                  <w:tcW w:w="566" w:type="dxa"/>
                  <w:tcBorders>
                    <w:top w:val="single" w:sz="4" w:space="0" w:color="auto"/>
                    <w:left w:val="single" w:sz="4" w:space="0" w:color="auto"/>
                    <w:bottom w:val="single" w:sz="4" w:space="0" w:color="auto"/>
                    <w:right w:val="single" w:sz="4" w:space="0" w:color="auto"/>
                  </w:tcBorders>
                </w:tcPr>
                <w:p w:rsidR="00977D3D" w:rsidRPr="008D6EA6" w:rsidRDefault="00977D3D" w:rsidP="00977D3D">
                  <w:pPr>
                    <w:autoSpaceDE w:val="0"/>
                    <w:autoSpaceDN w:val="0"/>
                    <w:adjustRightInd w:val="0"/>
                    <w:rPr>
                      <w:color w:val="000000"/>
                    </w:rPr>
                  </w:pPr>
                  <w:r>
                    <w:rPr>
                      <w:color w:val="000000"/>
                    </w:rPr>
                    <w:t>0111</w:t>
                  </w:r>
                </w:p>
              </w:tc>
              <w:tc>
                <w:tcPr>
                  <w:tcW w:w="1440" w:type="dxa"/>
                  <w:tcBorders>
                    <w:top w:val="single" w:sz="4" w:space="0" w:color="auto"/>
                    <w:left w:val="single" w:sz="4" w:space="0" w:color="auto"/>
                    <w:bottom w:val="single" w:sz="4" w:space="0" w:color="auto"/>
                    <w:right w:val="single" w:sz="4" w:space="0" w:color="auto"/>
                  </w:tcBorders>
                </w:tcPr>
                <w:p w:rsidR="00977D3D" w:rsidRDefault="00977D3D" w:rsidP="00977D3D">
                  <w:r w:rsidRPr="00116A5A">
                    <w:rPr>
                      <w:color w:val="000000"/>
                    </w:rPr>
                    <w:t>70.0.00.01110</w:t>
                  </w:r>
                </w:p>
              </w:tc>
              <w:tc>
                <w:tcPr>
                  <w:tcW w:w="499" w:type="dxa"/>
                  <w:tcBorders>
                    <w:top w:val="single" w:sz="4" w:space="0" w:color="auto"/>
                    <w:left w:val="single" w:sz="4" w:space="0" w:color="auto"/>
                    <w:bottom w:val="single" w:sz="4" w:space="0" w:color="auto"/>
                    <w:right w:val="single" w:sz="4" w:space="0" w:color="auto"/>
                  </w:tcBorders>
                </w:tcPr>
                <w:p w:rsidR="00977D3D" w:rsidRPr="008D6EA6" w:rsidRDefault="00977D3D" w:rsidP="00977D3D">
                  <w:pPr>
                    <w:autoSpaceDE w:val="0"/>
                    <w:autoSpaceDN w:val="0"/>
                    <w:adjustRightInd w:val="0"/>
                    <w:rPr>
                      <w:color w:val="000000"/>
                    </w:rPr>
                  </w:pPr>
                  <w:r>
                    <w:rPr>
                      <w:color w:val="000000"/>
                    </w:rPr>
                    <w:t>800</w:t>
                  </w:r>
                </w:p>
              </w:tc>
              <w:tc>
                <w:tcPr>
                  <w:tcW w:w="1187" w:type="dxa"/>
                  <w:tcBorders>
                    <w:top w:val="single" w:sz="4" w:space="0" w:color="auto"/>
                    <w:left w:val="single" w:sz="4" w:space="0" w:color="auto"/>
                    <w:bottom w:val="single" w:sz="4" w:space="0" w:color="auto"/>
                    <w:right w:val="single" w:sz="4" w:space="0" w:color="auto"/>
                  </w:tcBorders>
                </w:tcPr>
                <w:p w:rsidR="00977D3D" w:rsidRDefault="00977D3D" w:rsidP="00977D3D">
                  <w:pPr>
                    <w:autoSpaceDE w:val="0"/>
                    <w:autoSpaceDN w:val="0"/>
                    <w:adjustRightInd w:val="0"/>
                    <w:jc w:val="center"/>
                    <w:rPr>
                      <w:color w:val="000000"/>
                    </w:rPr>
                  </w:pPr>
                  <w:r>
                    <w:rPr>
                      <w:color w:val="000000"/>
                    </w:rPr>
                    <w:t>1,0</w:t>
                  </w:r>
                </w:p>
              </w:tc>
            </w:tr>
            <w:tr w:rsidR="00977D3D" w:rsidRPr="008D6EA6" w:rsidTr="00B1192D">
              <w:trPr>
                <w:trHeight w:val="149"/>
              </w:trPr>
              <w:tc>
                <w:tcPr>
                  <w:tcW w:w="5980" w:type="dxa"/>
                  <w:tcBorders>
                    <w:top w:val="single" w:sz="4" w:space="0" w:color="auto"/>
                    <w:left w:val="single" w:sz="4" w:space="0" w:color="auto"/>
                    <w:bottom w:val="single" w:sz="4" w:space="0" w:color="auto"/>
                    <w:right w:val="single" w:sz="4" w:space="0" w:color="auto"/>
                  </w:tcBorders>
                </w:tcPr>
                <w:p w:rsidR="00977D3D" w:rsidRPr="00F76E25" w:rsidRDefault="00977D3D" w:rsidP="00977D3D">
                  <w:pPr>
                    <w:autoSpaceDE w:val="0"/>
                    <w:autoSpaceDN w:val="0"/>
                    <w:adjustRightInd w:val="0"/>
                    <w:jc w:val="both"/>
                    <w:rPr>
                      <w:color w:val="000000"/>
                    </w:rPr>
                  </w:pPr>
                  <w:r w:rsidRPr="007027F1">
                    <w:rPr>
                      <w:color w:val="000000"/>
                    </w:rPr>
                    <w:t>Резервные средства</w:t>
                  </w:r>
                </w:p>
              </w:tc>
              <w:tc>
                <w:tcPr>
                  <w:tcW w:w="566" w:type="dxa"/>
                  <w:tcBorders>
                    <w:top w:val="single" w:sz="4" w:space="0" w:color="auto"/>
                    <w:left w:val="single" w:sz="4" w:space="0" w:color="auto"/>
                    <w:bottom w:val="single" w:sz="4" w:space="0" w:color="auto"/>
                    <w:right w:val="single" w:sz="4" w:space="0" w:color="auto"/>
                  </w:tcBorders>
                </w:tcPr>
                <w:p w:rsidR="00977D3D" w:rsidRDefault="00977D3D">
                  <w:r w:rsidRPr="00F23689">
                    <w:rPr>
                      <w:bCs/>
                      <w:color w:val="000000"/>
                    </w:rPr>
                    <w:t>199</w:t>
                  </w:r>
                </w:p>
              </w:tc>
              <w:tc>
                <w:tcPr>
                  <w:tcW w:w="566" w:type="dxa"/>
                  <w:tcBorders>
                    <w:top w:val="single" w:sz="4" w:space="0" w:color="auto"/>
                    <w:left w:val="single" w:sz="4" w:space="0" w:color="auto"/>
                    <w:bottom w:val="single" w:sz="4" w:space="0" w:color="auto"/>
                    <w:right w:val="single" w:sz="4" w:space="0" w:color="auto"/>
                  </w:tcBorders>
                </w:tcPr>
                <w:p w:rsidR="00977D3D" w:rsidRPr="008D6EA6" w:rsidRDefault="00977D3D" w:rsidP="00977D3D">
                  <w:pPr>
                    <w:autoSpaceDE w:val="0"/>
                    <w:autoSpaceDN w:val="0"/>
                    <w:adjustRightInd w:val="0"/>
                    <w:rPr>
                      <w:color w:val="000000"/>
                    </w:rPr>
                  </w:pPr>
                  <w:r>
                    <w:rPr>
                      <w:color w:val="000000"/>
                    </w:rPr>
                    <w:t>0111</w:t>
                  </w:r>
                </w:p>
              </w:tc>
              <w:tc>
                <w:tcPr>
                  <w:tcW w:w="1440" w:type="dxa"/>
                  <w:tcBorders>
                    <w:top w:val="single" w:sz="4" w:space="0" w:color="auto"/>
                    <w:left w:val="single" w:sz="4" w:space="0" w:color="auto"/>
                    <w:bottom w:val="single" w:sz="4" w:space="0" w:color="auto"/>
                    <w:right w:val="single" w:sz="4" w:space="0" w:color="auto"/>
                  </w:tcBorders>
                </w:tcPr>
                <w:p w:rsidR="00977D3D" w:rsidRDefault="00977D3D" w:rsidP="00977D3D">
                  <w:r w:rsidRPr="00116A5A">
                    <w:rPr>
                      <w:color w:val="000000"/>
                    </w:rPr>
                    <w:t>70.0.00.01110</w:t>
                  </w:r>
                </w:p>
              </w:tc>
              <w:tc>
                <w:tcPr>
                  <w:tcW w:w="499" w:type="dxa"/>
                  <w:tcBorders>
                    <w:top w:val="single" w:sz="4" w:space="0" w:color="auto"/>
                    <w:left w:val="single" w:sz="4" w:space="0" w:color="auto"/>
                    <w:bottom w:val="single" w:sz="4" w:space="0" w:color="auto"/>
                    <w:right w:val="single" w:sz="4" w:space="0" w:color="auto"/>
                  </w:tcBorders>
                </w:tcPr>
                <w:p w:rsidR="00977D3D" w:rsidRPr="008D6EA6" w:rsidRDefault="00977D3D" w:rsidP="00977D3D">
                  <w:pPr>
                    <w:autoSpaceDE w:val="0"/>
                    <w:autoSpaceDN w:val="0"/>
                    <w:adjustRightInd w:val="0"/>
                    <w:rPr>
                      <w:color w:val="000000"/>
                    </w:rPr>
                  </w:pPr>
                  <w:r>
                    <w:rPr>
                      <w:color w:val="000000"/>
                    </w:rPr>
                    <w:t>870</w:t>
                  </w:r>
                </w:p>
              </w:tc>
              <w:tc>
                <w:tcPr>
                  <w:tcW w:w="1187" w:type="dxa"/>
                  <w:tcBorders>
                    <w:top w:val="single" w:sz="4" w:space="0" w:color="auto"/>
                    <w:left w:val="single" w:sz="4" w:space="0" w:color="auto"/>
                    <w:bottom w:val="single" w:sz="4" w:space="0" w:color="auto"/>
                    <w:right w:val="single" w:sz="4" w:space="0" w:color="auto"/>
                  </w:tcBorders>
                </w:tcPr>
                <w:p w:rsidR="00977D3D" w:rsidRDefault="00977D3D" w:rsidP="00977D3D">
                  <w:pPr>
                    <w:autoSpaceDE w:val="0"/>
                    <w:autoSpaceDN w:val="0"/>
                    <w:adjustRightInd w:val="0"/>
                    <w:jc w:val="center"/>
                    <w:rPr>
                      <w:color w:val="000000"/>
                    </w:rPr>
                  </w:pPr>
                  <w:r>
                    <w:rPr>
                      <w:color w:val="000000"/>
                    </w:rPr>
                    <w:t>1,0</w:t>
                  </w:r>
                </w:p>
              </w:tc>
            </w:tr>
            <w:tr w:rsidR="00977D3D" w:rsidRPr="008D6EA6" w:rsidTr="00B1192D">
              <w:trPr>
                <w:trHeight w:val="245"/>
              </w:trPr>
              <w:tc>
                <w:tcPr>
                  <w:tcW w:w="5980" w:type="dxa"/>
                  <w:tcBorders>
                    <w:top w:val="single" w:sz="4" w:space="0" w:color="auto"/>
                    <w:left w:val="single" w:sz="4" w:space="0" w:color="auto"/>
                    <w:bottom w:val="single" w:sz="4" w:space="0" w:color="auto"/>
                    <w:right w:val="single" w:sz="4" w:space="0" w:color="auto"/>
                  </w:tcBorders>
                </w:tcPr>
                <w:p w:rsidR="00977D3D" w:rsidRPr="008D6EA6" w:rsidRDefault="00977D3D" w:rsidP="00977D3D">
                  <w:pPr>
                    <w:autoSpaceDE w:val="0"/>
                    <w:autoSpaceDN w:val="0"/>
                    <w:adjustRightInd w:val="0"/>
                    <w:jc w:val="both"/>
                    <w:rPr>
                      <w:color w:val="000000"/>
                    </w:rPr>
                  </w:pPr>
                  <w:r w:rsidRPr="00F76E25">
                    <w:rPr>
                      <w:color w:val="000000"/>
                    </w:rPr>
                    <w:t>Другие общегосударственные вопросы</w:t>
                  </w:r>
                </w:p>
              </w:tc>
              <w:tc>
                <w:tcPr>
                  <w:tcW w:w="566" w:type="dxa"/>
                  <w:tcBorders>
                    <w:top w:val="single" w:sz="4" w:space="0" w:color="auto"/>
                    <w:left w:val="single" w:sz="4" w:space="0" w:color="auto"/>
                    <w:bottom w:val="single" w:sz="4" w:space="0" w:color="auto"/>
                    <w:right w:val="single" w:sz="4" w:space="0" w:color="auto"/>
                  </w:tcBorders>
                </w:tcPr>
                <w:p w:rsidR="00977D3D" w:rsidRDefault="00977D3D">
                  <w:r w:rsidRPr="00F23689">
                    <w:rPr>
                      <w:bCs/>
                      <w:color w:val="000000"/>
                    </w:rPr>
                    <w:t>199</w:t>
                  </w:r>
                </w:p>
              </w:tc>
              <w:tc>
                <w:tcPr>
                  <w:tcW w:w="566" w:type="dxa"/>
                  <w:tcBorders>
                    <w:top w:val="single" w:sz="4" w:space="0" w:color="auto"/>
                    <w:left w:val="single" w:sz="4" w:space="0" w:color="auto"/>
                    <w:bottom w:val="single" w:sz="4" w:space="0" w:color="auto"/>
                    <w:right w:val="single" w:sz="4" w:space="0" w:color="auto"/>
                  </w:tcBorders>
                </w:tcPr>
                <w:p w:rsidR="00977D3D" w:rsidRPr="008D6EA6" w:rsidRDefault="00977D3D" w:rsidP="00977D3D">
                  <w:pPr>
                    <w:autoSpaceDE w:val="0"/>
                    <w:autoSpaceDN w:val="0"/>
                    <w:adjustRightInd w:val="0"/>
                    <w:rPr>
                      <w:color w:val="000000"/>
                    </w:rPr>
                  </w:pPr>
                  <w:r w:rsidRPr="008D6EA6">
                    <w:rPr>
                      <w:color w:val="000000"/>
                    </w:rPr>
                    <w:t>0113</w:t>
                  </w:r>
                </w:p>
              </w:tc>
              <w:tc>
                <w:tcPr>
                  <w:tcW w:w="1440" w:type="dxa"/>
                  <w:tcBorders>
                    <w:top w:val="single" w:sz="4" w:space="0" w:color="auto"/>
                    <w:left w:val="single" w:sz="4" w:space="0" w:color="auto"/>
                    <w:bottom w:val="single" w:sz="4" w:space="0" w:color="auto"/>
                    <w:right w:val="single" w:sz="4" w:space="0" w:color="auto"/>
                  </w:tcBorders>
                </w:tcPr>
                <w:p w:rsidR="00977D3D" w:rsidRPr="008D6EA6" w:rsidRDefault="00977D3D" w:rsidP="00977D3D">
                  <w:pPr>
                    <w:autoSpaceDE w:val="0"/>
                    <w:autoSpaceDN w:val="0"/>
                    <w:adjustRightInd w:val="0"/>
                    <w:rPr>
                      <w:color w:val="000000"/>
                    </w:rPr>
                  </w:pPr>
                </w:p>
              </w:tc>
              <w:tc>
                <w:tcPr>
                  <w:tcW w:w="499" w:type="dxa"/>
                  <w:tcBorders>
                    <w:top w:val="single" w:sz="4" w:space="0" w:color="auto"/>
                    <w:left w:val="single" w:sz="4" w:space="0" w:color="auto"/>
                    <w:bottom w:val="single" w:sz="4" w:space="0" w:color="auto"/>
                    <w:right w:val="single" w:sz="4" w:space="0" w:color="auto"/>
                  </w:tcBorders>
                </w:tcPr>
                <w:p w:rsidR="00977D3D" w:rsidRPr="008D6EA6" w:rsidRDefault="00977D3D" w:rsidP="00977D3D">
                  <w:pPr>
                    <w:autoSpaceDE w:val="0"/>
                    <w:autoSpaceDN w:val="0"/>
                    <w:adjustRightInd w:val="0"/>
                    <w:rPr>
                      <w:color w:val="000000"/>
                    </w:rPr>
                  </w:pPr>
                </w:p>
              </w:tc>
              <w:tc>
                <w:tcPr>
                  <w:tcW w:w="1187" w:type="dxa"/>
                  <w:tcBorders>
                    <w:top w:val="single" w:sz="4" w:space="0" w:color="auto"/>
                    <w:left w:val="single" w:sz="4" w:space="0" w:color="auto"/>
                    <w:bottom w:val="single" w:sz="4" w:space="0" w:color="auto"/>
                    <w:right w:val="single" w:sz="4" w:space="0" w:color="auto"/>
                  </w:tcBorders>
                </w:tcPr>
                <w:p w:rsidR="00977D3D" w:rsidRPr="0061632D" w:rsidRDefault="00977D3D" w:rsidP="00977D3D">
                  <w:pPr>
                    <w:autoSpaceDE w:val="0"/>
                    <w:autoSpaceDN w:val="0"/>
                    <w:adjustRightInd w:val="0"/>
                    <w:jc w:val="center"/>
                    <w:rPr>
                      <w:color w:val="000000"/>
                    </w:rPr>
                  </w:pPr>
                  <w:r>
                    <w:rPr>
                      <w:color w:val="000000"/>
                    </w:rPr>
                    <w:t>6,415</w:t>
                  </w:r>
                </w:p>
              </w:tc>
            </w:tr>
            <w:tr w:rsidR="00977D3D" w:rsidRPr="008D6EA6" w:rsidTr="00B1192D">
              <w:trPr>
                <w:trHeight w:val="235"/>
              </w:trPr>
              <w:tc>
                <w:tcPr>
                  <w:tcW w:w="5980" w:type="dxa"/>
                  <w:tcBorders>
                    <w:top w:val="single" w:sz="4" w:space="0" w:color="auto"/>
                    <w:left w:val="single" w:sz="4" w:space="0" w:color="auto"/>
                    <w:bottom w:val="single" w:sz="4" w:space="0" w:color="auto"/>
                    <w:right w:val="single" w:sz="4" w:space="0" w:color="auto"/>
                  </w:tcBorders>
                </w:tcPr>
                <w:p w:rsidR="00977D3D" w:rsidRPr="00F76E25" w:rsidRDefault="00977D3D" w:rsidP="00977D3D">
                  <w:pPr>
                    <w:jc w:val="both"/>
                    <w:rPr>
                      <w:color w:val="000000"/>
                    </w:rPr>
                  </w:pPr>
                  <w:r w:rsidRPr="000D40BB">
                    <w:rPr>
                      <w:color w:val="000000"/>
                    </w:rPr>
                    <w:t>Непрограммные расходы местного бюджета</w:t>
                  </w:r>
                </w:p>
              </w:tc>
              <w:tc>
                <w:tcPr>
                  <w:tcW w:w="566" w:type="dxa"/>
                  <w:tcBorders>
                    <w:top w:val="single" w:sz="4" w:space="0" w:color="auto"/>
                    <w:left w:val="single" w:sz="4" w:space="0" w:color="auto"/>
                    <w:bottom w:val="single" w:sz="4" w:space="0" w:color="auto"/>
                    <w:right w:val="single" w:sz="4" w:space="0" w:color="auto"/>
                  </w:tcBorders>
                </w:tcPr>
                <w:p w:rsidR="00977D3D" w:rsidRDefault="00977D3D">
                  <w:r w:rsidRPr="00F23689">
                    <w:rPr>
                      <w:bCs/>
                      <w:color w:val="000000"/>
                    </w:rPr>
                    <w:t>199</w:t>
                  </w:r>
                </w:p>
              </w:tc>
              <w:tc>
                <w:tcPr>
                  <w:tcW w:w="566" w:type="dxa"/>
                  <w:tcBorders>
                    <w:top w:val="single" w:sz="4" w:space="0" w:color="auto"/>
                    <w:left w:val="single" w:sz="4" w:space="0" w:color="auto"/>
                    <w:bottom w:val="single" w:sz="4" w:space="0" w:color="auto"/>
                    <w:right w:val="single" w:sz="4" w:space="0" w:color="auto"/>
                  </w:tcBorders>
                </w:tcPr>
                <w:p w:rsidR="00977D3D" w:rsidRPr="008D6EA6" w:rsidRDefault="00977D3D" w:rsidP="00977D3D">
                  <w:pPr>
                    <w:autoSpaceDE w:val="0"/>
                    <w:autoSpaceDN w:val="0"/>
                    <w:adjustRightInd w:val="0"/>
                    <w:rPr>
                      <w:color w:val="000000"/>
                    </w:rPr>
                  </w:pPr>
                  <w:r>
                    <w:rPr>
                      <w:color w:val="000000"/>
                    </w:rPr>
                    <w:t>0113</w:t>
                  </w:r>
                </w:p>
              </w:tc>
              <w:tc>
                <w:tcPr>
                  <w:tcW w:w="1440" w:type="dxa"/>
                  <w:tcBorders>
                    <w:top w:val="single" w:sz="4" w:space="0" w:color="auto"/>
                    <w:left w:val="single" w:sz="4" w:space="0" w:color="auto"/>
                    <w:bottom w:val="single" w:sz="4" w:space="0" w:color="auto"/>
                    <w:right w:val="single" w:sz="4" w:space="0" w:color="auto"/>
                  </w:tcBorders>
                </w:tcPr>
                <w:p w:rsidR="00977D3D" w:rsidRPr="008D6EA6" w:rsidRDefault="00977D3D" w:rsidP="00977D3D">
                  <w:pPr>
                    <w:autoSpaceDE w:val="0"/>
                    <w:autoSpaceDN w:val="0"/>
                    <w:adjustRightInd w:val="0"/>
                    <w:rPr>
                      <w:color w:val="000000"/>
                    </w:rPr>
                  </w:pPr>
                  <w:r>
                    <w:rPr>
                      <w:color w:val="000000"/>
                    </w:rPr>
                    <w:t>70.0.00.00000</w:t>
                  </w:r>
                </w:p>
              </w:tc>
              <w:tc>
                <w:tcPr>
                  <w:tcW w:w="499" w:type="dxa"/>
                  <w:tcBorders>
                    <w:top w:val="single" w:sz="4" w:space="0" w:color="auto"/>
                    <w:left w:val="single" w:sz="4" w:space="0" w:color="auto"/>
                    <w:bottom w:val="single" w:sz="4" w:space="0" w:color="auto"/>
                    <w:right w:val="single" w:sz="4" w:space="0" w:color="auto"/>
                  </w:tcBorders>
                </w:tcPr>
                <w:p w:rsidR="00977D3D" w:rsidRPr="008D6EA6" w:rsidRDefault="00977D3D" w:rsidP="00977D3D">
                  <w:pPr>
                    <w:autoSpaceDE w:val="0"/>
                    <w:autoSpaceDN w:val="0"/>
                    <w:adjustRightInd w:val="0"/>
                    <w:rPr>
                      <w:color w:val="000000"/>
                    </w:rPr>
                  </w:pPr>
                </w:p>
              </w:tc>
              <w:tc>
                <w:tcPr>
                  <w:tcW w:w="1187" w:type="dxa"/>
                  <w:tcBorders>
                    <w:top w:val="single" w:sz="4" w:space="0" w:color="auto"/>
                    <w:left w:val="single" w:sz="4" w:space="0" w:color="auto"/>
                    <w:bottom w:val="single" w:sz="4" w:space="0" w:color="auto"/>
                    <w:right w:val="single" w:sz="4" w:space="0" w:color="auto"/>
                  </w:tcBorders>
                </w:tcPr>
                <w:p w:rsidR="00977D3D" w:rsidRPr="0061632D" w:rsidRDefault="00977D3D" w:rsidP="00977D3D">
                  <w:pPr>
                    <w:autoSpaceDE w:val="0"/>
                    <w:autoSpaceDN w:val="0"/>
                    <w:adjustRightInd w:val="0"/>
                    <w:jc w:val="center"/>
                    <w:rPr>
                      <w:color w:val="000000"/>
                    </w:rPr>
                  </w:pPr>
                  <w:r>
                    <w:rPr>
                      <w:color w:val="000000"/>
                    </w:rPr>
                    <w:t>6,415</w:t>
                  </w:r>
                </w:p>
              </w:tc>
            </w:tr>
            <w:tr w:rsidR="00977D3D" w:rsidRPr="008D6EA6" w:rsidTr="00B1192D">
              <w:trPr>
                <w:trHeight w:val="247"/>
              </w:trPr>
              <w:tc>
                <w:tcPr>
                  <w:tcW w:w="5980" w:type="dxa"/>
                  <w:tcBorders>
                    <w:top w:val="single" w:sz="4" w:space="0" w:color="auto"/>
                    <w:left w:val="single" w:sz="4" w:space="0" w:color="auto"/>
                    <w:bottom w:val="single" w:sz="4" w:space="0" w:color="auto"/>
                    <w:right w:val="single" w:sz="4" w:space="0" w:color="auto"/>
                  </w:tcBorders>
                </w:tcPr>
                <w:p w:rsidR="00977D3D" w:rsidRPr="00F76E25" w:rsidRDefault="00977D3D" w:rsidP="00977D3D">
                  <w:pPr>
                    <w:jc w:val="both"/>
                    <w:rPr>
                      <w:color w:val="000000"/>
                    </w:rPr>
                  </w:pPr>
                  <w:r>
                    <w:t>Выполнение других обязательств государства</w:t>
                  </w:r>
                </w:p>
              </w:tc>
              <w:tc>
                <w:tcPr>
                  <w:tcW w:w="566" w:type="dxa"/>
                  <w:tcBorders>
                    <w:top w:val="single" w:sz="4" w:space="0" w:color="auto"/>
                    <w:left w:val="single" w:sz="4" w:space="0" w:color="auto"/>
                    <w:bottom w:val="single" w:sz="4" w:space="0" w:color="auto"/>
                    <w:right w:val="single" w:sz="4" w:space="0" w:color="auto"/>
                  </w:tcBorders>
                </w:tcPr>
                <w:p w:rsidR="00977D3D" w:rsidRDefault="00977D3D">
                  <w:r w:rsidRPr="00F23689">
                    <w:rPr>
                      <w:bCs/>
                      <w:color w:val="000000"/>
                    </w:rPr>
                    <w:t>199</w:t>
                  </w:r>
                </w:p>
              </w:tc>
              <w:tc>
                <w:tcPr>
                  <w:tcW w:w="566" w:type="dxa"/>
                  <w:tcBorders>
                    <w:top w:val="single" w:sz="4" w:space="0" w:color="auto"/>
                    <w:left w:val="single" w:sz="4" w:space="0" w:color="auto"/>
                    <w:bottom w:val="single" w:sz="4" w:space="0" w:color="auto"/>
                    <w:right w:val="single" w:sz="4" w:space="0" w:color="auto"/>
                  </w:tcBorders>
                </w:tcPr>
                <w:p w:rsidR="00977D3D" w:rsidRPr="000D40BB" w:rsidRDefault="00977D3D" w:rsidP="00977D3D">
                  <w:pPr>
                    <w:autoSpaceDE w:val="0"/>
                    <w:autoSpaceDN w:val="0"/>
                    <w:adjustRightInd w:val="0"/>
                    <w:rPr>
                      <w:color w:val="000000"/>
                    </w:rPr>
                  </w:pPr>
                  <w:r w:rsidRPr="000D40BB">
                    <w:rPr>
                      <w:color w:val="000000"/>
                    </w:rPr>
                    <w:t>01</w:t>
                  </w:r>
                  <w:r>
                    <w:rPr>
                      <w:color w:val="000000"/>
                    </w:rPr>
                    <w:t>13</w:t>
                  </w:r>
                </w:p>
              </w:tc>
              <w:tc>
                <w:tcPr>
                  <w:tcW w:w="1440" w:type="dxa"/>
                  <w:tcBorders>
                    <w:top w:val="single" w:sz="4" w:space="0" w:color="auto"/>
                    <w:left w:val="single" w:sz="4" w:space="0" w:color="auto"/>
                    <w:bottom w:val="single" w:sz="4" w:space="0" w:color="auto"/>
                    <w:right w:val="single" w:sz="4" w:space="0" w:color="auto"/>
                  </w:tcBorders>
                </w:tcPr>
                <w:p w:rsidR="00977D3D" w:rsidRPr="000D40BB" w:rsidRDefault="00977D3D" w:rsidP="00977D3D">
                  <w:pPr>
                    <w:autoSpaceDE w:val="0"/>
                    <w:autoSpaceDN w:val="0"/>
                    <w:adjustRightInd w:val="0"/>
                    <w:rPr>
                      <w:color w:val="000000"/>
                    </w:rPr>
                  </w:pPr>
                  <w:r w:rsidRPr="000D40BB">
                    <w:rPr>
                      <w:color w:val="000000"/>
                    </w:rPr>
                    <w:t>7</w:t>
                  </w:r>
                  <w:r>
                    <w:rPr>
                      <w:color w:val="000000"/>
                    </w:rPr>
                    <w:t>0</w:t>
                  </w:r>
                  <w:r w:rsidRPr="000D40BB">
                    <w:rPr>
                      <w:color w:val="000000"/>
                    </w:rPr>
                    <w:t>.</w:t>
                  </w:r>
                  <w:r>
                    <w:rPr>
                      <w:color w:val="000000"/>
                    </w:rPr>
                    <w:t>0</w:t>
                  </w:r>
                  <w:r w:rsidRPr="000D40BB">
                    <w:rPr>
                      <w:color w:val="000000"/>
                    </w:rPr>
                    <w:t>.00</w:t>
                  </w:r>
                  <w:r>
                    <w:rPr>
                      <w:color w:val="000000"/>
                    </w:rPr>
                    <w:t>.01230</w:t>
                  </w:r>
                </w:p>
              </w:tc>
              <w:tc>
                <w:tcPr>
                  <w:tcW w:w="499" w:type="dxa"/>
                  <w:tcBorders>
                    <w:top w:val="single" w:sz="4" w:space="0" w:color="auto"/>
                    <w:left w:val="single" w:sz="4" w:space="0" w:color="auto"/>
                    <w:bottom w:val="single" w:sz="4" w:space="0" w:color="auto"/>
                    <w:right w:val="single" w:sz="4" w:space="0" w:color="auto"/>
                  </w:tcBorders>
                </w:tcPr>
                <w:p w:rsidR="00977D3D" w:rsidRPr="008D6EA6" w:rsidRDefault="00977D3D" w:rsidP="00977D3D">
                  <w:pPr>
                    <w:autoSpaceDE w:val="0"/>
                    <w:autoSpaceDN w:val="0"/>
                    <w:adjustRightInd w:val="0"/>
                    <w:rPr>
                      <w:color w:val="000000"/>
                    </w:rPr>
                  </w:pPr>
                </w:p>
              </w:tc>
              <w:tc>
                <w:tcPr>
                  <w:tcW w:w="1187" w:type="dxa"/>
                  <w:tcBorders>
                    <w:top w:val="single" w:sz="4" w:space="0" w:color="auto"/>
                    <w:left w:val="single" w:sz="4" w:space="0" w:color="auto"/>
                    <w:bottom w:val="single" w:sz="4" w:space="0" w:color="auto"/>
                    <w:right w:val="single" w:sz="4" w:space="0" w:color="auto"/>
                  </w:tcBorders>
                </w:tcPr>
                <w:p w:rsidR="00977D3D" w:rsidRPr="0061632D" w:rsidRDefault="00977D3D" w:rsidP="00977D3D">
                  <w:pPr>
                    <w:autoSpaceDE w:val="0"/>
                    <w:autoSpaceDN w:val="0"/>
                    <w:adjustRightInd w:val="0"/>
                    <w:jc w:val="center"/>
                    <w:rPr>
                      <w:color w:val="000000"/>
                    </w:rPr>
                  </w:pPr>
                  <w:r>
                    <w:rPr>
                      <w:color w:val="000000"/>
                    </w:rPr>
                    <w:t>6,415</w:t>
                  </w:r>
                </w:p>
              </w:tc>
            </w:tr>
            <w:tr w:rsidR="00977D3D" w:rsidRPr="008D6EA6" w:rsidTr="00B1192D">
              <w:trPr>
                <w:trHeight w:val="247"/>
              </w:trPr>
              <w:tc>
                <w:tcPr>
                  <w:tcW w:w="5980" w:type="dxa"/>
                  <w:tcBorders>
                    <w:top w:val="single" w:sz="4" w:space="0" w:color="auto"/>
                    <w:left w:val="single" w:sz="4" w:space="0" w:color="auto"/>
                    <w:bottom w:val="single" w:sz="4" w:space="0" w:color="auto"/>
                    <w:right w:val="single" w:sz="4" w:space="0" w:color="auto"/>
                  </w:tcBorders>
                </w:tcPr>
                <w:p w:rsidR="00977D3D" w:rsidRPr="008D6EA6" w:rsidRDefault="00977D3D" w:rsidP="00977D3D">
                  <w:pPr>
                    <w:autoSpaceDE w:val="0"/>
                    <w:autoSpaceDN w:val="0"/>
                    <w:adjustRightInd w:val="0"/>
                    <w:jc w:val="both"/>
                    <w:rPr>
                      <w:color w:val="000000"/>
                    </w:rPr>
                  </w:pPr>
                  <w:r w:rsidRPr="008D6EA6">
                    <w:rPr>
                      <w:color w:val="000000"/>
                    </w:rPr>
                    <w:t>Закупка товаров, работ и услуг для государственных (муниципальных</w:t>
                  </w:r>
                  <w:r>
                    <w:rPr>
                      <w:color w:val="000000"/>
                    </w:rPr>
                    <w:t>)</w:t>
                  </w:r>
                  <w:r w:rsidRPr="008D6EA6">
                    <w:rPr>
                      <w:color w:val="000000"/>
                    </w:rPr>
                    <w:t xml:space="preserve"> нужд</w:t>
                  </w:r>
                </w:p>
              </w:tc>
              <w:tc>
                <w:tcPr>
                  <w:tcW w:w="566" w:type="dxa"/>
                  <w:tcBorders>
                    <w:top w:val="single" w:sz="4" w:space="0" w:color="auto"/>
                    <w:left w:val="single" w:sz="4" w:space="0" w:color="auto"/>
                    <w:bottom w:val="single" w:sz="4" w:space="0" w:color="auto"/>
                    <w:right w:val="single" w:sz="4" w:space="0" w:color="auto"/>
                  </w:tcBorders>
                </w:tcPr>
                <w:p w:rsidR="00977D3D" w:rsidRPr="00A06065" w:rsidRDefault="00977D3D">
                  <w:r w:rsidRPr="00A06065">
                    <w:rPr>
                      <w:bCs/>
                      <w:color w:val="000000"/>
                    </w:rPr>
                    <w:t>199</w:t>
                  </w:r>
                </w:p>
              </w:tc>
              <w:tc>
                <w:tcPr>
                  <w:tcW w:w="566" w:type="dxa"/>
                  <w:tcBorders>
                    <w:top w:val="single" w:sz="4" w:space="0" w:color="auto"/>
                    <w:left w:val="single" w:sz="4" w:space="0" w:color="auto"/>
                    <w:bottom w:val="single" w:sz="4" w:space="0" w:color="auto"/>
                    <w:right w:val="single" w:sz="4" w:space="0" w:color="auto"/>
                  </w:tcBorders>
                </w:tcPr>
                <w:p w:rsidR="00977D3D" w:rsidRPr="000D40BB" w:rsidRDefault="00977D3D" w:rsidP="00977D3D">
                  <w:pPr>
                    <w:autoSpaceDE w:val="0"/>
                    <w:autoSpaceDN w:val="0"/>
                    <w:adjustRightInd w:val="0"/>
                    <w:rPr>
                      <w:color w:val="000000"/>
                    </w:rPr>
                  </w:pPr>
                  <w:r w:rsidRPr="000D40BB">
                    <w:rPr>
                      <w:color w:val="000000"/>
                    </w:rPr>
                    <w:t>01</w:t>
                  </w:r>
                  <w:r>
                    <w:rPr>
                      <w:color w:val="000000"/>
                    </w:rPr>
                    <w:t>13</w:t>
                  </w:r>
                </w:p>
              </w:tc>
              <w:tc>
                <w:tcPr>
                  <w:tcW w:w="1440" w:type="dxa"/>
                  <w:tcBorders>
                    <w:top w:val="single" w:sz="4" w:space="0" w:color="auto"/>
                    <w:left w:val="single" w:sz="4" w:space="0" w:color="auto"/>
                    <w:bottom w:val="single" w:sz="4" w:space="0" w:color="auto"/>
                    <w:right w:val="single" w:sz="4" w:space="0" w:color="auto"/>
                  </w:tcBorders>
                </w:tcPr>
                <w:p w:rsidR="00977D3D" w:rsidRPr="000D40BB" w:rsidRDefault="00977D3D" w:rsidP="00977D3D">
                  <w:pPr>
                    <w:autoSpaceDE w:val="0"/>
                    <w:autoSpaceDN w:val="0"/>
                    <w:adjustRightInd w:val="0"/>
                    <w:rPr>
                      <w:color w:val="000000"/>
                    </w:rPr>
                  </w:pPr>
                  <w:r w:rsidRPr="000D40BB">
                    <w:rPr>
                      <w:color w:val="000000"/>
                    </w:rPr>
                    <w:t>7</w:t>
                  </w:r>
                  <w:r>
                    <w:rPr>
                      <w:color w:val="000000"/>
                    </w:rPr>
                    <w:t>0</w:t>
                  </w:r>
                  <w:r w:rsidRPr="000D40BB">
                    <w:rPr>
                      <w:color w:val="000000"/>
                    </w:rPr>
                    <w:t>.</w:t>
                  </w:r>
                  <w:r>
                    <w:rPr>
                      <w:color w:val="000000"/>
                    </w:rPr>
                    <w:t>0</w:t>
                  </w:r>
                  <w:r w:rsidRPr="000D40BB">
                    <w:rPr>
                      <w:color w:val="000000"/>
                    </w:rPr>
                    <w:t>.00</w:t>
                  </w:r>
                  <w:r>
                    <w:rPr>
                      <w:color w:val="000000"/>
                    </w:rPr>
                    <w:t>.01230</w:t>
                  </w:r>
                </w:p>
              </w:tc>
              <w:tc>
                <w:tcPr>
                  <w:tcW w:w="499" w:type="dxa"/>
                  <w:tcBorders>
                    <w:top w:val="single" w:sz="4" w:space="0" w:color="auto"/>
                    <w:left w:val="single" w:sz="4" w:space="0" w:color="auto"/>
                    <w:bottom w:val="single" w:sz="4" w:space="0" w:color="auto"/>
                    <w:right w:val="single" w:sz="4" w:space="0" w:color="auto"/>
                  </w:tcBorders>
                </w:tcPr>
                <w:p w:rsidR="00977D3D" w:rsidRPr="008D6EA6" w:rsidRDefault="00977D3D" w:rsidP="00977D3D">
                  <w:pPr>
                    <w:autoSpaceDE w:val="0"/>
                    <w:autoSpaceDN w:val="0"/>
                    <w:adjustRightInd w:val="0"/>
                    <w:rPr>
                      <w:color w:val="000000"/>
                    </w:rPr>
                  </w:pPr>
                  <w:r>
                    <w:rPr>
                      <w:color w:val="000000"/>
                    </w:rPr>
                    <w:t>200</w:t>
                  </w:r>
                </w:p>
              </w:tc>
              <w:tc>
                <w:tcPr>
                  <w:tcW w:w="1187" w:type="dxa"/>
                  <w:tcBorders>
                    <w:top w:val="single" w:sz="4" w:space="0" w:color="auto"/>
                    <w:left w:val="single" w:sz="4" w:space="0" w:color="auto"/>
                    <w:bottom w:val="single" w:sz="4" w:space="0" w:color="auto"/>
                    <w:right w:val="single" w:sz="4" w:space="0" w:color="auto"/>
                  </w:tcBorders>
                </w:tcPr>
                <w:p w:rsidR="00977D3D" w:rsidRPr="0061632D" w:rsidRDefault="00977D3D" w:rsidP="00977D3D">
                  <w:pPr>
                    <w:autoSpaceDE w:val="0"/>
                    <w:autoSpaceDN w:val="0"/>
                    <w:adjustRightInd w:val="0"/>
                    <w:jc w:val="center"/>
                    <w:rPr>
                      <w:color w:val="000000"/>
                    </w:rPr>
                  </w:pPr>
                  <w:r>
                    <w:rPr>
                      <w:color w:val="000000"/>
                    </w:rPr>
                    <w:t>1,415</w:t>
                  </w:r>
                </w:p>
              </w:tc>
            </w:tr>
            <w:tr w:rsidR="00977D3D" w:rsidRPr="008D6EA6" w:rsidTr="00B1192D">
              <w:trPr>
                <w:trHeight w:val="247"/>
              </w:trPr>
              <w:tc>
                <w:tcPr>
                  <w:tcW w:w="5980" w:type="dxa"/>
                  <w:tcBorders>
                    <w:top w:val="single" w:sz="4" w:space="0" w:color="auto"/>
                    <w:left w:val="single" w:sz="4" w:space="0" w:color="auto"/>
                    <w:bottom w:val="single" w:sz="4" w:space="0" w:color="auto"/>
                    <w:right w:val="single" w:sz="4" w:space="0" w:color="auto"/>
                  </w:tcBorders>
                </w:tcPr>
                <w:p w:rsidR="00977D3D" w:rsidRPr="00A80C28" w:rsidRDefault="00977D3D" w:rsidP="00977D3D">
                  <w:pPr>
                    <w:autoSpaceDE w:val="0"/>
                    <w:autoSpaceDN w:val="0"/>
                    <w:adjustRightInd w:val="0"/>
                    <w:jc w:val="both"/>
                    <w:rPr>
                      <w:color w:val="000000"/>
                    </w:rPr>
                  </w:pPr>
                  <w:r w:rsidRPr="00A80C28">
                    <w:rPr>
                      <w:color w:val="000000"/>
                    </w:rPr>
                    <w:t>Иные закупки товаров, работ и услуг для</w:t>
                  </w:r>
                  <w:r>
                    <w:rPr>
                      <w:color w:val="000000"/>
                    </w:rPr>
                    <w:t xml:space="preserve"> обеспечения </w:t>
                  </w:r>
                  <w:r w:rsidRPr="00A80C28">
                    <w:rPr>
                      <w:color w:val="000000"/>
                    </w:rPr>
                    <w:t xml:space="preserve">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977D3D" w:rsidRDefault="00977D3D">
                  <w:r w:rsidRPr="00F23689">
                    <w:rPr>
                      <w:bCs/>
                      <w:color w:val="000000"/>
                    </w:rPr>
                    <w:t>199</w:t>
                  </w:r>
                </w:p>
              </w:tc>
              <w:tc>
                <w:tcPr>
                  <w:tcW w:w="566" w:type="dxa"/>
                  <w:tcBorders>
                    <w:top w:val="single" w:sz="4" w:space="0" w:color="auto"/>
                    <w:left w:val="single" w:sz="4" w:space="0" w:color="auto"/>
                    <w:bottom w:val="single" w:sz="4" w:space="0" w:color="auto"/>
                    <w:right w:val="single" w:sz="4" w:space="0" w:color="auto"/>
                  </w:tcBorders>
                </w:tcPr>
                <w:p w:rsidR="00977D3D" w:rsidRPr="000D40BB" w:rsidRDefault="00977D3D" w:rsidP="00977D3D">
                  <w:pPr>
                    <w:autoSpaceDE w:val="0"/>
                    <w:autoSpaceDN w:val="0"/>
                    <w:adjustRightInd w:val="0"/>
                    <w:rPr>
                      <w:color w:val="000000"/>
                    </w:rPr>
                  </w:pPr>
                  <w:r w:rsidRPr="000D40BB">
                    <w:rPr>
                      <w:color w:val="000000"/>
                    </w:rPr>
                    <w:t>01</w:t>
                  </w:r>
                  <w:r>
                    <w:rPr>
                      <w:color w:val="000000"/>
                    </w:rPr>
                    <w:t>13</w:t>
                  </w:r>
                </w:p>
              </w:tc>
              <w:tc>
                <w:tcPr>
                  <w:tcW w:w="1440" w:type="dxa"/>
                  <w:tcBorders>
                    <w:top w:val="single" w:sz="4" w:space="0" w:color="auto"/>
                    <w:left w:val="single" w:sz="4" w:space="0" w:color="auto"/>
                    <w:bottom w:val="single" w:sz="4" w:space="0" w:color="auto"/>
                    <w:right w:val="single" w:sz="4" w:space="0" w:color="auto"/>
                  </w:tcBorders>
                </w:tcPr>
                <w:p w:rsidR="00977D3D" w:rsidRPr="000D40BB" w:rsidRDefault="00977D3D" w:rsidP="00977D3D">
                  <w:pPr>
                    <w:autoSpaceDE w:val="0"/>
                    <w:autoSpaceDN w:val="0"/>
                    <w:adjustRightInd w:val="0"/>
                    <w:rPr>
                      <w:color w:val="000000"/>
                    </w:rPr>
                  </w:pPr>
                  <w:r w:rsidRPr="000D40BB">
                    <w:rPr>
                      <w:color w:val="000000"/>
                    </w:rPr>
                    <w:t>7</w:t>
                  </w:r>
                  <w:r>
                    <w:rPr>
                      <w:color w:val="000000"/>
                    </w:rPr>
                    <w:t>0</w:t>
                  </w:r>
                  <w:r w:rsidRPr="000D40BB">
                    <w:rPr>
                      <w:color w:val="000000"/>
                    </w:rPr>
                    <w:t>.</w:t>
                  </w:r>
                  <w:r>
                    <w:rPr>
                      <w:color w:val="000000"/>
                    </w:rPr>
                    <w:t>0</w:t>
                  </w:r>
                  <w:r w:rsidRPr="000D40BB">
                    <w:rPr>
                      <w:color w:val="000000"/>
                    </w:rPr>
                    <w:t>.00</w:t>
                  </w:r>
                  <w:r>
                    <w:rPr>
                      <w:color w:val="000000"/>
                    </w:rPr>
                    <w:t>.01230</w:t>
                  </w:r>
                </w:p>
              </w:tc>
              <w:tc>
                <w:tcPr>
                  <w:tcW w:w="499" w:type="dxa"/>
                  <w:tcBorders>
                    <w:top w:val="single" w:sz="4" w:space="0" w:color="auto"/>
                    <w:left w:val="single" w:sz="4" w:space="0" w:color="auto"/>
                    <w:bottom w:val="single" w:sz="4" w:space="0" w:color="auto"/>
                    <w:right w:val="single" w:sz="4" w:space="0" w:color="auto"/>
                  </w:tcBorders>
                </w:tcPr>
                <w:p w:rsidR="00977D3D" w:rsidRPr="008D6EA6" w:rsidRDefault="00977D3D" w:rsidP="00977D3D">
                  <w:pPr>
                    <w:autoSpaceDE w:val="0"/>
                    <w:autoSpaceDN w:val="0"/>
                    <w:adjustRightInd w:val="0"/>
                    <w:rPr>
                      <w:color w:val="000000"/>
                    </w:rPr>
                  </w:pPr>
                  <w:r>
                    <w:rPr>
                      <w:color w:val="000000"/>
                    </w:rPr>
                    <w:t>240</w:t>
                  </w:r>
                </w:p>
              </w:tc>
              <w:tc>
                <w:tcPr>
                  <w:tcW w:w="1187" w:type="dxa"/>
                  <w:tcBorders>
                    <w:top w:val="single" w:sz="4" w:space="0" w:color="auto"/>
                    <w:left w:val="single" w:sz="4" w:space="0" w:color="auto"/>
                    <w:bottom w:val="single" w:sz="4" w:space="0" w:color="auto"/>
                    <w:right w:val="single" w:sz="4" w:space="0" w:color="auto"/>
                  </w:tcBorders>
                </w:tcPr>
                <w:p w:rsidR="00977D3D" w:rsidRPr="0061632D" w:rsidRDefault="00977D3D" w:rsidP="00977D3D">
                  <w:pPr>
                    <w:autoSpaceDE w:val="0"/>
                    <w:autoSpaceDN w:val="0"/>
                    <w:adjustRightInd w:val="0"/>
                    <w:jc w:val="center"/>
                    <w:rPr>
                      <w:color w:val="000000"/>
                    </w:rPr>
                  </w:pPr>
                  <w:r>
                    <w:rPr>
                      <w:color w:val="000000"/>
                    </w:rPr>
                    <w:t>1,415</w:t>
                  </w:r>
                </w:p>
              </w:tc>
            </w:tr>
            <w:tr w:rsidR="00977D3D" w:rsidRPr="008D6EA6" w:rsidTr="00B1192D">
              <w:trPr>
                <w:trHeight w:val="247"/>
              </w:trPr>
              <w:tc>
                <w:tcPr>
                  <w:tcW w:w="5980" w:type="dxa"/>
                  <w:tcBorders>
                    <w:top w:val="single" w:sz="4" w:space="0" w:color="auto"/>
                    <w:left w:val="single" w:sz="4" w:space="0" w:color="auto"/>
                    <w:bottom w:val="single" w:sz="4" w:space="0" w:color="auto"/>
                    <w:right w:val="single" w:sz="4" w:space="0" w:color="auto"/>
                  </w:tcBorders>
                </w:tcPr>
                <w:p w:rsidR="00977D3D" w:rsidRPr="008D6EA6" w:rsidRDefault="00977D3D" w:rsidP="00977D3D">
                  <w:pPr>
                    <w:autoSpaceDE w:val="0"/>
                    <w:autoSpaceDN w:val="0"/>
                    <w:adjustRightInd w:val="0"/>
                    <w:jc w:val="both"/>
                    <w:rPr>
                      <w:color w:val="000000"/>
                    </w:rPr>
                  </w:pPr>
                  <w:r w:rsidRPr="008D6EA6">
                    <w:rPr>
                      <w:color w:val="000000"/>
                    </w:rPr>
                    <w:t>Иные бюджетные ассигнования</w:t>
                  </w:r>
                </w:p>
              </w:tc>
              <w:tc>
                <w:tcPr>
                  <w:tcW w:w="566" w:type="dxa"/>
                  <w:tcBorders>
                    <w:top w:val="single" w:sz="4" w:space="0" w:color="auto"/>
                    <w:left w:val="single" w:sz="4" w:space="0" w:color="auto"/>
                    <w:bottom w:val="single" w:sz="4" w:space="0" w:color="auto"/>
                    <w:right w:val="single" w:sz="4" w:space="0" w:color="auto"/>
                  </w:tcBorders>
                </w:tcPr>
                <w:p w:rsidR="00977D3D" w:rsidRDefault="00977D3D">
                  <w:r w:rsidRPr="00F23689">
                    <w:rPr>
                      <w:bCs/>
                      <w:color w:val="000000"/>
                    </w:rPr>
                    <w:t>199</w:t>
                  </w:r>
                </w:p>
              </w:tc>
              <w:tc>
                <w:tcPr>
                  <w:tcW w:w="566" w:type="dxa"/>
                  <w:tcBorders>
                    <w:top w:val="single" w:sz="4" w:space="0" w:color="auto"/>
                    <w:left w:val="single" w:sz="4" w:space="0" w:color="auto"/>
                    <w:bottom w:val="single" w:sz="4" w:space="0" w:color="auto"/>
                    <w:right w:val="single" w:sz="4" w:space="0" w:color="auto"/>
                  </w:tcBorders>
                </w:tcPr>
                <w:p w:rsidR="00977D3D" w:rsidRPr="008D6EA6" w:rsidRDefault="00977D3D" w:rsidP="00977D3D">
                  <w:pPr>
                    <w:autoSpaceDE w:val="0"/>
                    <w:autoSpaceDN w:val="0"/>
                    <w:adjustRightInd w:val="0"/>
                    <w:rPr>
                      <w:color w:val="000000"/>
                    </w:rPr>
                  </w:pPr>
                  <w:r>
                    <w:rPr>
                      <w:color w:val="000000"/>
                    </w:rPr>
                    <w:t>0113</w:t>
                  </w:r>
                </w:p>
              </w:tc>
              <w:tc>
                <w:tcPr>
                  <w:tcW w:w="1440" w:type="dxa"/>
                  <w:tcBorders>
                    <w:top w:val="single" w:sz="4" w:space="0" w:color="auto"/>
                    <w:left w:val="single" w:sz="4" w:space="0" w:color="auto"/>
                    <w:bottom w:val="single" w:sz="4" w:space="0" w:color="auto"/>
                    <w:right w:val="single" w:sz="4" w:space="0" w:color="auto"/>
                  </w:tcBorders>
                </w:tcPr>
                <w:p w:rsidR="00977D3D" w:rsidRDefault="00977D3D" w:rsidP="00977D3D">
                  <w:pPr>
                    <w:autoSpaceDE w:val="0"/>
                    <w:autoSpaceDN w:val="0"/>
                    <w:adjustRightInd w:val="0"/>
                    <w:rPr>
                      <w:color w:val="000000"/>
                    </w:rPr>
                  </w:pPr>
                  <w:r>
                    <w:rPr>
                      <w:color w:val="000000"/>
                    </w:rPr>
                    <w:t>70.0.00.01230</w:t>
                  </w:r>
                </w:p>
              </w:tc>
              <w:tc>
                <w:tcPr>
                  <w:tcW w:w="499" w:type="dxa"/>
                  <w:tcBorders>
                    <w:top w:val="single" w:sz="4" w:space="0" w:color="auto"/>
                    <w:left w:val="single" w:sz="4" w:space="0" w:color="auto"/>
                    <w:bottom w:val="single" w:sz="4" w:space="0" w:color="auto"/>
                    <w:right w:val="single" w:sz="4" w:space="0" w:color="auto"/>
                  </w:tcBorders>
                </w:tcPr>
                <w:p w:rsidR="00977D3D" w:rsidRDefault="00977D3D" w:rsidP="00977D3D">
                  <w:pPr>
                    <w:autoSpaceDE w:val="0"/>
                    <w:autoSpaceDN w:val="0"/>
                    <w:adjustRightInd w:val="0"/>
                    <w:rPr>
                      <w:color w:val="000000"/>
                    </w:rPr>
                  </w:pPr>
                  <w:r>
                    <w:rPr>
                      <w:color w:val="000000"/>
                    </w:rPr>
                    <w:t>800</w:t>
                  </w:r>
                </w:p>
              </w:tc>
              <w:tc>
                <w:tcPr>
                  <w:tcW w:w="1187" w:type="dxa"/>
                  <w:tcBorders>
                    <w:top w:val="single" w:sz="4" w:space="0" w:color="auto"/>
                    <w:left w:val="single" w:sz="4" w:space="0" w:color="auto"/>
                    <w:bottom w:val="single" w:sz="4" w:space="0" w:color="auto"/>
                    <w:right w:val="single" w:sz="4" w:space="0" w:color="auto"/>
                  </w:tcBorders>
                </w:tcPr>
                <w:p w:rsidR="00977D3D" w:rsidRPr="00702F15" w:rsidRDefault="00977D3D" w:rsidP="00977D3D">
                  <w:pPr>
                    <w:autoSpaceDE w:val="0"/>
                    <w:autoSpaceDN w:val="0"/>
                    <w:adjustRightInd w:val="0"/>
                    <w:jc w:val="center"/>
                    <w:rPr>
                      <w:color w:val="000000"/>
                    </w:rPr>
                  </w:pPr>
                  <w:r>
                    <w:rPr>
                      <w:color w:val="000000"/>
                    </w:rPr>
                    <w:t>5,0</w:t>
                  </w:r>
                </w:p>
              </w:tc>
            </w:tr>
            <w:tr w:rsidR="00977D3D" w:rsidRPr="008D6EA6" w:rsidTr="00B1192D">
              <w:trPr>
                <w:trHeight w:val="247"/>
              </w:trPr>
              <w:tc>
                <w:tcPr>
                  <w:tcW w:w="5980" w:type="dxa"/>
                  <w:tcBorders>
                    <w:top w:val="single" w:sz="4" w:space="0" w:color="auto"/>
                    <w:left w:val="single" w:sz="4" w:space="0" w:color="auto"/>
                    <w:bottom w:val="single" w:sz="4" w:space="0" w:color="auto"/>
                    <w:right w:val="single" w:sz="4" w:space="0" w:color="auto"/>
                  </w:tcBorders>
                </w:tcPr>
                <w:p w:rsidR="00977D3D" w:rsidRPr="008B3155" w:rsidRDefault="00977D3D" w:rsidP="00977D3D">
                  <w:pPr>
                    <w:autoSpaceDE w:val="0"/>
                    <w:autoSpaceDN w:val="0"/>
                    <w:adjustRightInd w:val="0"/>
                    <w:jc w:val="both"/>
                    <w:rPr>
                      <w:color w:val="000000"/>
                    </w:rPr>
                  </w:pPr>
                  <w:r w:rsidRPr="008B3155">
                    <w:rPr>
                      <w:bCs/>
                      <w:color w:val="000000"/>
                    </w:rPr>
                    <w:t>Уплата налогов, сборов и иных платежей</w:t>
                  </w:r>
                </w:p>
              </w:tc>
              <w:tc>
                <w:tcPr>
                  <w:tcW w:w="566" w:type="dxa"/>
                  <w:tcBorders>
                    <w:top w:val="single" w:sz="4" w:space="0" w:color="auto"/>
                    <w:left w:val="single" w:sz="4" w:space="0" w:color="auto"/>
                    <w:bottom w:val="single" w:sz="4" w:space="0" w:color="auto"/>
                    <w:right w:val="single" w:sz="4" w:space="0" w:color="auto"/>
                  </w:tcBorders>
                </w:tcPr>
                <w:p w:rsidR="00977D3D" w:rsidRDefault="00977D3D">
                  <w:r w:rsidRPr="00F23689">
                    <w:rPr>
                      <w:bCs/>
                      <w:color w:val="000000"/>
                    </w:rPr>
                    <w:t>199</w:t>
                  </w:r>
                </w:p>
              </w:tc>
              <w:tc>
                <w:tcPr>
                  <w:tcW w:w="566" w:type="dxa"/>
                  <w:tcBorders>
                    <w:top w:val="single" w:sz="4" w:space="0" w:color="auto"/>
                    <w:left w:val="single" w:sz="4" w:space="0" w:color="auto"/>
                    <w:bottom w:val="single" w:sz="4" w:space="0" w:color="auto"/>
                    <w:right w:val="single" w:sz="4" w:space="0" w:color="auto"/>
                  </w:tcBorders>
                </w:tcPr>
                <w:p w:rsidR="00977D3D" w:rsidRPr="008D6EA6" w:rsidRDefault="00977D3D" w:rsidP="00977D3D">
                  <w:pPr>
                    <w:autoSpaceDE w:val="0"/>
                    <w:autoSpaceDN w:val="0"/>
                    <w:adjustRightInd w:val="0"/>
                    <w:rPr>
                      <w:color w:val="000000"/>
                    </w:rPr>
                  </w:pPr>
                  <w:r>
                    <w:rPr>
                      <w:color w:val="000000"/>
                    </w:rPr>
                    <w:t>0113</w:t>
                  </w:r>
                </w:p>
              </w:tc>
              <w:tc>
                <w:tcPr>
                  <w:tcW w:w="1440" w:type="dxa"/>
                  <w:tcBorders>
                    <w:top w:val="single" w:sz="4" w:space="0" w:color="auto"/>
                    <w:left w:val="single" w:sz="4" w:space="0" w:color="auto"/>
                    <w:bottom w:val="single" w:sz="4" w:space="0" w:color="auto"/>
                    <w:right w:val="single" w:sz="4" w:space="0" w:color="auto"/>
                  </w:tcBorders>
                </w:tcPr>
                <w:p w:rsidR="00977D3D" w:rsidRDefault="00977D3D" w:rsidP="00977D3D">
                  <w:pPr>
                    <w:autoSpaceDE w:val="0"/>
                    <w:autoSpaceDN w:val="0"/>
                    <w:adjustRightInd w:val="0"/>
                    <w:rPr>
                      <w:color w:val="000000"/>
                    </w:rPr>
                  </w:pPr>
                  <w:r>
                    <w:rPr>
                      <w:color w:val="000000"/>
                    </w:rPr>
                    <w:t>70.0.00.01230</w:t>
                  </w:r>
                </w:p>
              </w:tc>
              <w:tc>
                <w:tcPr>
                  <w:tcW w:w="499" w:type="dxa"/>
                  <w:tcBorders>
                    <w:top w:val="single" w:sz="4" w:space="0" w:color="auto"/>
                    <w:left w:val="single" w:sz="4" w:space="0" w:color="auto"/>
                    <w:bottom w:val="single" w:sz="4" w:space="0" w:color="auto"/>
                    <w:right w:val="single" w:sz="4" w:space="0" w:color="auto"/>
                  </w:tcBorders>
                </w:tcPr>
                <w:p w:rsidR="00977D3D" w:rsidRDefault="00977D3D" w:rsidP="00977D3D">
                  <w:pPr>
                    <w:autoSpaceDE w:val="0"/>
                    <w:autoSpaceDN w:val="0"/>
                    <w:adjustRightInd w:val="0"/>
                    <w:rPr>
                      <w:color w:val="000000"/>
                    </w:rPr>
                  </w:pPr>
                  <w:r>
                    <w:rPr>
                      <w:color w:val="000000"/>
                    </w:rPr>
                    <w:t>850</w:t>
                  </w:r>
                </w:p>
              </w:tc>
              <w:tc>
                <w:tcPr>
                  <w:tcW w:w="1187" w:type="dxa"/>
                  <w:tcBorders>
                    <w:top w:val="single" w:sz="4" w:space="0" w:color="auto"/>
                    <w:left w:val="single" w:sz="4" w:space="0" w:color="auto"/>
                    <w:bottom w:val="single" w:sz="4" w:space="0" w:color="auto"/>
                    <w:right w:val="single" w:sz="4" w:space="0" w:color="auto"/>
                  </w:tcBorders>
                </w:tcPr>
                <w:p w:rsidR="00977D3D" w:rsidRPr="00702F15" w:rsidRDefault="00977D3D" w:rsidP="00977D3D">
                  <w:pPr>
                    <w:autoSpaceDE w:val="0"/>
                    <w:autoSpaceDN w:val="0"/>
                    <w:adjustRightInd w:val="0"/>
                    <w:jc w:val="center"/>
                    <w:rPr>
                      <w:color w:val="000000"/>
                    </w:rPr>
                  </w:pPr>
                  <w:r>
                    <w:rPr>
                      <w:color w:val="000000"/>
                    </w:rPr>
                    <w:t>5,0</w:t>
                  </w:r>
                </w:p>
              </w:tc>
            </w:tr>
            <w:tr w:rsidR="00977D3D" w:rsidRPr="008D6EA6" w:rsidTr="00B1192D">
              <w:trPr>
                <w:trHeight w:val="247"/>
              </w:trPr>
              <w:tc>
                <w:tcPr>
                  <w:tcW w:w="5980" w:type="dxa"/>
                  <w:tcBorders>
                    <w:top w:val="single" w:sz="4" w:space="0" w:color="auto"/>
                    <w:left w:val="single" w:sz="4" w:space="0" w:color="auto"/>
                    <w:bottom w:val="single" w:sz="4" w:space="0" w:color="auto"/>
                    <w:right w:val="single" w:sz="4" w:space="0" w:color="auto"/>
                  </w:tcBorders>
                </w:tcPr>
                <w:p w:rsidR="00977D3D" w:rsidRPr="003D60FA" w:rsidRDefault="00977D3D" w:rsidP="00977D3D">
                  <w:pPr>
                    <w:autoSpaceDE w:val="0"/>
                    <w:autoSpaceDN w:val="0"/>
                    <w:adjustRightInd w:val="0"/>
                    <w:jc w:val="both"/>
                    <w:rPr>
                      <w:b/>
                      <w:color w:val="000000"/>
                    </w:rPr>
                  </w:pPr>
                  <w:r w:rsidRPr="0037016C">
                    <w:rPr>
                      <w:b/>
                      <w:color w:val="000000"/>
                    </w:rPr>
                    <w:t>НАЦИОНАЛЬНАЯ ОБОРОНА</w:t>
                  </w:r>
                </w:p>
              </w:tc>
              <w:tc>
                <w:tcPr>
                  <w:tcW w:w="566" w:type="dxa"/>
                  <w:tcBorders>
                    <w:top w:val="single" w:sz="4" w:space="0" w:color="auto"/>
                    <w:left w:val="single" w:sz="4" w:space="0" w:color="auto"/>
                    <w:bottom w:val="single" w:sz="4" w:space="0" w:color="auto"/>
                    <w:right w:val="single" w:sz="4" w:space="0" w:color="auto"/>
                  </w:tcBorders>
                </w:tcPr>
                <w:p w:rsidR="00977D3D" w:rsidRPr="00A06065" w:rsidRDefault="00977D3D">
                  <w:pPr>
                    <w:rPr>
                      <w:b/>
                    </w:rPr>
                  </w:pPr>
                  <w:r w:rsidRPr="00A06065">
                    <w:rPr>
                      <w:b/>
                      <w:bCs/>
                      <w:color w:val="000000"/>
                    </w:rPr>
                    <w:t>199</w:t>
                  </w:r>
                </w:p>
              </w:tc>
              <w:tc>
                <w:tcPr>
                  <w:tcW w:w="566" w:type="dxa"/>
                  <w:tcBorders>
                    <w:top w:val="single" w:sz="4" w:space="0" w:color="auto"/>
                    <w:left w:val="single" w:sz="4" w:space="0" w:color="auto"/>
                    <w:bottom w:val="single" w:sz="4" w:space="0" w:color="auto"/>
                    <w:right w:val="single" w:sz="4" w:space="0" w:color="auto"/>
                  </w:tcBorders>
                </w:tcPr>
                <w:p w:rsidR="00977D3D" w:rsidRPr="003D60FA" w:rsidRDefault="00977D3D" w:rsidP="00977D3D">
                  <w:pPr>
                    <w:autoSpaceDE w:val="0"/>
                    <w:autoSpaceDN w:val="0"/>
                    <w:adjustRightInd w:val="0"/>
                    <w:rPr>
                      <w:b/>
                      <w:color w:val="000000"/>
                    </w:rPr>
                  </w:pPr>
                  <w:r>
                    <w:rPr>
                      <w:b/>
                      <w:color w:val="000000"/>
                    </w:rPr>
                    <w:t>0200</w:t>
                  </w:r>
                </w:p>
              </w:tc>
              <w:tc>
                <w:tcPr>
                  <w:tcW w:w="1440" w:type="dxa"/>
                  <w:tcBorders>
                    <w:top w:val="single" w:sz="4" w:space="0" w:color="auto"/>
                    <w:left w:val="single" w:sz="4" w:space="0" w:color="auto"/>
                    <w:bottom w:val="single" w:sz="4" w:space="0" w:color="auto"/>
                    <w:right w:val="single" w:sz="4" w:space="0" w:color="auto"/>
                  </w:tcBorders>
                </w:tcPr>
                <w:p w:rsidR="00977D3D" w:rsidRPr="003D60FA" w:rsidRDefault="00977D3D" w:rsidP="00977D3D">
                  <w:pPr>
                    <w:autoSpaceDE w:val="0"/>
                    <w:autoSpaceDN w:val="0"/>
                    <w:adjustRightInd w:val="0"/>
                    <w:jc w:val="right"/>
                    <w:rPr>
                      <w:b/>
                      <w:color w:val="000000"/>
                    </w:rPr>
                  </w:pPr>
                </w:p>
              </w:tc>
              <w:tc>
                <w:tcPr>
                  <w:tcW w:w="499" w:type="dxa"/>
                  <w:tcBorders>
                    <w:top w:val="single" w:sz="4" w:space="0" w:color="auto"/>
                    <w:left w:val="single" w:sz="4" w:space="0" w:color="auto"/>
                    <w:bottom w:val="single" w:sz="4" w:space="0" w:color="auto"/>
                    <w:right w:val="single" w:sz="4" w:space="0" w:color="auto"/>
                  </w:tcBorders>
                </w:tcPr>
                <w:p w:rsidR="00977D3D" w:rsidRPr="003D60FA" w:rsidRDefault="00977D3D" w:rsidP="00977D3D">
                  <w:pPr>
                    <w:autoSpaceDE w:val="0"/>
                    <w:autoSpaceDN w:val="0"/>
                    <w:adjustRightInd w:val="0"/>
                    <w:jc w:val="right"/>
                    <w:rPr>
                      <w:b/>
                      <w:color w:val="000000"/>
                    </w:rPr>
                  </w:pPr>
                </w:p>
              </w:tc>
              <w:tc>
                <w:tcPr>
                  <w:tcW w:w="1187" w:type="dxa"/>
                  <w:tcBorders>
                    <w:top w:val="single" w:sz="4" w:space="0" w:color="auto"/>
                    <w:left w:val="single" w:sz="4" w:space="0" w:color="auto"/>
                    <w:bottom w:val="single" w:sz="4" w:space="0" w:color="auto"/>
                    <w:right w:val="single" w:sz="4" w:space="0" w:color="auto"/>
                  </w:tcBorders>
                </w:tcPr>
                <w:p w:rsidR="00977D3D" w:rsidRDefault="00977D3D" w:rsidP="00977D3D">
                  <w:pPr>
                    <w:autoSpaceDE w:val="0"/>
                    <w:autoSpaceDN w:val="0"/>
                    <w:adjustRightInd w:val="0"/>
                    <w:jc w:val="center"/>
                    <w:rPr>
                      <w:b/>
                      <w:color w:val="000000"/>
                    </w:rPr>
                  </w:pPr>
                  <w:r>
                    <w:rPr>
                      <w:b/>
                      <w:color w:val="000000"/>
                    </w:rPr>
                    <w:t>138,414</w:t>
                  </w:r>
                </w:p>
              </w:tc>
            </w:tr>
            <w:tr w:rsidR="00977D3D" w:rsidRPr="008D6EA6" w:rsidTr="00B1192D">
              <w:trPr>
                <w:trHeight w:val="247"/>
              </w:trPr>
              <w:tc>
                <w:tcPr>
                  <w:tcW w:w="5980" w:type="dxa"/>
                  <w:tcBorders>
                    <w:top w:val="single" w:sz="4" w:space="0" w:color="auto"/>
                    <w:left w:val="single" w:sz="4" w:space="0" w:color="auto"/>
                    <w:bottom w:val="single" w:sz="4" w:space="0" w:color="auto"/>
                    <w:right w:val="single" w:sz="4" w:space="0" w:color="auto"/>
                  </w:tcBorders>
                </w:tcPr>
                <w:p w:rsidR="00977D3D" w:rsidRPr="0037016C" w:rsidRDefault="00977D3D" w:rsidP="00977D3D">
                  <w:pPr>
                    <w:autoSpaceDE w:val="0"/>
                    <w:autoSpaceDN w:val="0"/>
                    <w:adjustRightInd w:val="0"/>
                    <w:jc w:val="both"/>
                    <w:rPr>
                      <w:color w:val="000000"/>
                    </w:rPr>
                  </w:pPr>
                  <w:r w:rsidRPr="0037016C">
                    <w:rPr>
                      <w:color w:val="000000"/>
                    </w:rPr>
                    <w:t>Мобилизационная и вневойсковая подготовка</w:t>
                  </w:r>
                </w:p>
              </w:tc>
              <w:tc>
                <w:tcPr>
                  <w:tcW w:w="566" w:type="dxa"/>
                  <w:tcBorders>
                    <w:top w:val="single" w:sz="4" w:space="0" w:color="auto"/>
                    <w:left w:val="single" w:sz="4" w:space="0" w:color="auto"/>
                    <w:bottom w:val="single" w:sz="4" w:space="0" w:color="auto"/>
                    <w:right w:val="single" w:sz="4" w:space="0" w:color="auto"/>
                  </w:tcBorders>
                </w:tcPr>
                <w:p w:rsidR="00977D3D" w:rsidRDefault="00977D3D">
                  <w:r w:rsidRPr="00F23689">
                    <w:rPr>
                      <w:bCs/>
                      <w:color w:val="000000"/>
                    </w:rPr>
                    <w:t>199</w:t>
                  </w:r>
                </w:p>
              </w:tc>
              <w:tc>
                <w:tcPr>
                  <w:tcW w:w="566" w:type="dxa"/>
                  <w:tcBorders>
                    <w:top w:val="single" w:sz="4" w:space="0" w:color="auto"/>
                    <w:left w:val="single" w:sz="4" w:space="0" w:color="auto"/>
                    <w:bottom w:val="single" w:sz="4" w:space="0" w:color="auto"/>
                    <w:right w:val="single" w:sz="4" w:space="0" w:color="auto"/>
                  </w:tcBorders>
                </w:tcPr>
                <w:p w:rsidR="00977D3D" w:rsidRPr="0037016C" w:rsidRDefault="00977D3D" w:rsidP="00977D3D">
                  <w:pPr>
                    <w:autoSpaceDE w:val="0"/>
                    <w:autoSpaceDN w:val="0"/>
                    <w:adjustRightInd w:val="0"/>
                    <w:rPr>
                      <w:color w:val="000000"/>
                    </w:rPr>
                  </w:pPr>
                  <w:r w:rsidRPr="0037016C">
                    <w:rPr>
                      <w:color w:val="000000"/>
                    </w:rPr>
                    <w:t>0203</w:t>
                  </w:r>
                </w:p>
              </w:tc>
              <w:tc>
                <w:tcPr>
                  <w:tcW w:w="1440" w:type="dxa"/>
                  <w:tcBorders>
                    <w:top w:val="single" w:sz="4" w:space="0" w:color="auto"/>
                    <w:left w:val="single" w:sz="4" w:space="0" w:color="auto"/>
                    <w:bottom w:val="single" w:sz="4" w:space="0" w:color="auto"/>
                    <w:right w:val="single" w:sz="4" w:space="0" w:color="auto"/>
                  </w:tcBorders>
                </w:tcPr>
                <w:p w:rsidR="00977D3D" w:rsidRPr="0037016C" w:rsidRDefault="00977D3D" w:rsidP="00977D3D">
                  <w:pPr>
                    <w:autoSpaceDE w:val="0"/>
                    <w:autoSpaceDN w:val="0"/>
                    <w:adjustRightInd w:val="0"/>
                    <w:jc w:val="right"/>
                    <w:rPr>
                      <w:color w:val="000000"/>
                    </w:rPr>
                  </w:pPr>
                </w:p>
              </w:tc>
              <w:tc>
                <w:tcPr>
                  <w:tcW w:w="499" w:type="dxa"/>
                  <w:tcBorders>
                    <w:top w:val="single" w:sz="4" w:space="0" w:color="auto"/>
                    <w:left w:val="single" w:sz="4" w:space="0" w:color="auto"/>
                    <w:bottom w:val="single" w:sz="4" w:space="0" w:color="auto"/>
                    <w:right w:val="single" w:sz="4" w:space="0" w:color="auto"/>
                  </w:tcBorders>
                </w:tcPr>
                <w:p w:rsidR="00977D3D" w:rsidRPr="0037016C" w:rsidRDefault="00977D3D" w:rsidP="00977D3D">
                  <w:pPr>
                    <w:autoSpaceDE w:val="0"/>
                    <w:autoSpaceDN w:val="0"/>
                    <w:adjustRightInd w:val="0"/>
                    <w:jc w:val="right"/>
                    <w:rPr>
                      <w:color w:val="000000"/>
                    </w:rPr>
                  </w:pPr>
                </w:p>
              </w:tc>
              <w:tc>
                <w:tcPr>
                  <w:tcW w:w="1187" w:type="dxa"/>
                  <w:tcBorders>
                    <w:top w:val="single" w:sz="4" w:space="0" w:color="auto"/>
                    <w:left w:val="single" w:sz="4" w:space="0" w:color="auto"/>
                    <w:bottom w:val="single" w:sz="4" w:space="0" w:color="auto"/>
                    <w:right w:val="single" w:sz="4" w:space="0" w:color="auto"/>
                  </w:tcBorders>
                </w:tcPr>
                <w:p w:rsidR="00977D3D" w:rsidRPr="0037016C" w:rsidRDefault="00977D3D" w:rsidP="00977D3D">
                  <w:pPr>
                    <w:autoSpaceDE w:val="0"/>
                    <w:autoSpaceDN w:val="0"/>
                    <w:adjustRightInd w:val="0"/>
                    <w:jc w:val="center"/>
                    <w:rPr>
                      <w:color w:val="000000"/>
                    </w:rPr>
                  </w:pPr>
                  <w:r>
                    <w:rPr>
                      <w:color w:val="000000"/>
                    </w:rPr>
                    <w:t>138,414</w:t>
                  </w:r>
                </w:p>
              </w:tc>
            </w:tr>
            <w:tr w:rsidR="00977D3D" w:rsidRPr="008D6EA6" w:rsidTr="00B1192D">
              <w:trPr>
                <w:trHeight w:val="247"/>
              </w:trPr>
              <w:tc>
                <w:tcPr>
                  <w:tcW w:w="5980" w:type="dxa"/>
                  <w:tcBorders>
                    <w:top w:val="single" w:sz="4" w:space="0" w:color="auto"/>
                    <w:left w:val="single" w:sz="4" w:space="0" w:color="auto"/>
                    <w:bottom w:val="single" w:sz="4" w:space="0" w:color="auto"/>
                    <w:right w:val="single" w:sz="4" w:space="0" w:color="auto"/>
                  </w:tcBorders>
                </w:tcPr>
                <w:p w:rsidR="00977D3D" w:rsidRPr="00137CE5" w:rsidRDefault="00977D3D" w:rsidP="00977D3D">
                  <w:pPr>
                    <w:autoSpaceDE w:val="0"/>
                    <w:autoSpaceDN w:val="0"/>
                    <w:adjustRightInd w:val="0"/>
                    <w:jc w:val="both"/>
                    <w:rPr>
                      <w:color w:val="000000"/>
                      <w:highlight w:val="yellow"/>
                    </w:rPr>
                  </w:pPr>
                  <w:r w:rsidRPr="00AB59C0">
                    <w:rPr>
                      <w:color w:val="000000"/>
                    </w:rPr>
                    <w:t>Непрограммные расходы местного бюджета</w:t>
                  </w:r>
                </w:p>
              </w:tc>
              <w:tc>
                <w:tcPr>
                  <w:tcW w:w="566" w:type="dxa"/>
                  <w:tcBorders>
                    <w:top w:val="single" w:sz="4" w:space="0" w:color="auto"/>
                    <w:left w:val="single" w:sz="4" w:space="0" w:color="auto"/>
                    <w:bottom w:val="single" w:sz="4" w:space="0" w:color="auto"/>
                    <w:right w:val="single" w:sz="4" w:space="0" w:color="auto"/>
                  </w:tcBorders>
                </w:tcPr>
                <w:p w:rsidR="00977D3D" w:rsidRDefault="00977D3D">
                  <w:r w:rsidRPr="00F23689">
                    <w:rPr>
                      <w:bCs/>
                      <w:color w:val="000000"/>
                    </w:rPr>
                    <w:t>199</w:t>
                  </w:r>
                </w:p>
              </w:tc>
              <w:tc>
                <w:tcPr>
                  <w:tcW w:w="566" w:type="dxa"/>
                  <w:tcBorders>
                    <w:top w:val="single" w:sz="4" w:space="0" w:color="auto"/>
                    <w:left w:val="single" w:sz="4" w:space="0" w:color="auto"/>
                    <w:bottom w:val="single" w:sz="4" w:space="0" w:color="auto"/>
                    <w:right w:val="single" w:sz="4" w:space="0" w:color="auto"/>
                  </w:tcBorders>
                </w:tcPr>
                <w:p w:rsidR="00977D3D" w:rsidRPr="000D40BB" w:rsidRDefault="00977D3D" w:rsidP="00977D3D">
                  <w:pPr>
                    <w:autoSpaceDE w:val="0"/>
                    <w:autoSpaceDN w:val="0"/>
                    <w:adjustRightInd w:val="0"/>
                    <w:rPr>
                      <w:color w:val="000000"/>
                    </w:rPr>
                  </w:pPr>
                  <w:r w:rsidRPr="000D40BB">
                    <w:rPr>
                      <w:color w:val="000000"/>
                    </w:rPr>
                    <w:t>0203</w:t>
                  </w:r>
                </w:p>
              </w:tc>
              <w:tc>
                <w:tcPr>
                  <w:tcW w:w="1440" w:type="dxa"/>
                  <w:tcBorders>
                    <w:top w:val="single" w:sz="4" w:space="0" w:color="auto"/>
                    <w:left w:val="single" w:sz="4" w:space="0" w:color="auto"/>
                    <w:bottom w:val="single" w:sz="4" w:space="0" w:color="auto"/>
                    <w:right w:val="single" w:sz="4" w:space="0" w:color="auto"/>
                  </w:tcBorders>
                </w:tcPr>
                <w:p w:rsidR="00977D3D" w:rsidRPr="000D40BB" w:rsidRDefault="00977D3D" w:rsidP="00977D3D">
                  <w:pPr>
                    <w:autoSpaceDE w:val="0"/>
                    <w:autoSpaceDN w:val="0"/>
                    <w:adjustRightInd w:val="0"/>
                    <w:rPr>
                      <w:color w:val="000000"/>
                    </w:rPr>
                  </w:pPr>
                  <w:r>
                    <w:rPr>
                      <w:color w:val="000000"/>
                    </w:rPr>
                    <w:t>70</w:t>
                  </w:r>
                  <w:r w:rsidRPr="000D40BB">
                    <w:rPr>
                      <w:color w:val="000000"/>
                    </w:rPr>
                    <w:t>.0.</w:t>
                  </w:r>
                  <w:r>
                    <w:rPr>
                      <w:color w:val="000000"/>
                    </w:rPr>
                    <w:t>00.0</w:t>
                  </w:r>
                  <w:r w:rsidRPr="000D40BB">
                    <w:rPr>
                      <w:color w:val="000000"/>
                    </w:rPr>
                    <w:t>0000</w:t>
                  </w:r>
                </w:p>
              </w:tc>
              <w:tc>
                <w:tcPr>
                  <w:tcW w:w="499" w:type="dxa"/>
                  <w:tcBorders>
                    <w:top w:val="single" w:sz="4" w:space="0" w:color="auto"/>
                    <w:left w:val="single" w:sz="4" w:space="0" w:color="auto"/>
                    <w:bottom w:val="single" w:sz="4" w:space="0" w:color="auto"/>
                    <w:right w:val="single" w:sz="4" w:space="0" w:color="auto"/>
                  </w:tcBorders>
                </w:tcPr>
                <w:p w:rsidR="00977D3D" w:rsidRPr="008D6EA6" w:rsidRDefault="00977D3D" w:rsidP="00977D3D">
                  <w:pPr>
                    <w:autoSpaceDE w:val="0"/>
                    <w:autoSpaceDN w:val="0"/>
                    <w:adjustRightInd w:val="0"/>
                    <w:jc w:val="right"/>
                    <w:rPr>
                      <w:color w:val="000000"/>
                    </w:rPr>
                  </w:pPr>
                </w:p>
              </w:tc>
              <w:tc>
                <w:tcPr>
                  <w:tcW w:w="1187" w:type="dxa"/>
                  <w:tcBorders>
                    <w:top w:val="single" w:sz="4" w:space="0" w:color="auto"/>
                    <w:left w:val="single" w:sz="4" w:space="0" w:color="auto"/>
                    <w:bottom w:val="single" w:sz="4" w:space="0" w:color="auto"/>
                    <w:right w:val="single" w:sz="4" w:space="0" w:color="auto"/>
                  </w:tcBorders>
                </w:tcPr>
                <w:p w:rsidR="00977D3D" w:rsidRPr="00340F01" w:rsidRDefault="00977D3D" w:rsidP="00977D3D">
                  <w:pPr>
                    <w:jc w:val="center"/>
                  </w:pPr>
                  <w:r w:rsidRPr="00340F01">
                    <w:rPr>
                      <w:color w:val="000000"/>
                    </w:rPr>
                    <w:t>1</w:t>
                  </w:r>
                  <w:r>
                    <w:rPr>
                      <w:color w:val="000000"/>
                    </w:rPr>
                    <w:t>38,414</w:t>
                  </w:r>
                </w:p>
              </w:tc>
            </w:tr>
            <w:tr w:rsidR="00977D3D" w:rsidRPr="008D6EA6" w:rsidTr="00B1192D">
              <w:trPr>
                <w:trHeight w:val="247"/>
              </w:trPr>
              <w:tc>
                <w:tcPr>
                  <w:tcW w:w="5980" w:type="dxa"/>
                  <w:tcBorders>
                    <w:top w:val="single" w:sz="4" w:space="0" w:color="auto"/>
                    <w:left w:val="single" w:sz="4" w:space="0" w:color="auto"/>
                    <w:bottom w:val="single" w:sz="4" w:space="0" w:color="auto"/>
                    <w:right w:val="single" w:sz="4" w:space="0" w:color="auto"/>
                  </w:tcBorders>
                </w:tcPr>
                <w:p w:rsidR="00977D3D" w:rsidRPr="000D40BB" w:rsidRDefault="00977D3D" w:rsidP="00977D3D">
                  <w:pPr>
                    <w:jc w:val="both"/>
                    <w:rPr>
                      <w:color w:val="000000"/>
                    </w:rPr>
                  </w:pPr>
                  <w:r w:rsidRPr="000D40BB">
                    <w:rPr>
                      <w:iCs/>
                    </w:rPr>
                    <w:t>Расходы на осуществление первичного воинского учета на территориях, где отсутствуют военные комиссариаты, за счет средств федерального бюджета</w:t>
                  </w:r>
                </w:p>
              </w:tc>
              <w:tc>
                <w:tcPr>
                  <w:tcW w:w="566" w:type="dxa"/>
                  <w:tcBorders>
                    <w:top w:val="single" w:sz="4" w:space="0" w:color="auto"/>
                    <w:left w:val="single" w:sz="4" w:space="0" w:color="auto"/>
                    <w:bottom w:val="single" w:sz="4" w:space="0" w:color="auto"/>
                    <w:right w:val="single" w:sz="4" w:space="0" w:color="auto"/>
                  </w:tcBorders>
                </w:tcPr>
                <w:p w:rsidR="00977D3D" w:rsidRPr="00A06065" w:rsidRDefault="00977D3D">
                  <w:r w:rsidRPr="00A06065">
                    <w:rPr>
                      <w:bCs/>
                      <w:color w:val="000000"/>
                    </w:rPr>
                    <w:t>199</w:t>
                  </w:r>
                </w:p>
              </w:tc>
              <w:tc>
                <w:tcPr>
                  <w:tcW w:w="566" w:type="dxa"/>
                  <w:tcBorders>
                    <w:top w:val="single" w:sz="4" w:space="0" w:color="auto"/>
                    <w:left w:val="single" w:sz="4" w:space="0" w:color="auto"/>
                    <w:bottom w:val="single" w:sz="4" w:space="0" w:color="auto"/>
                    <w:right w:val="single" w:sz="4" w:space="0" w:color="auto"/>
                  </w:tcBorders>
                </w:tcPr>
                <w:p w:rsidR="00977D3D" w:rsidRPr="000D40BB" w:rsidRDefault="00977D3D" w:rsidP="00977D3D">
                  <w:pPr>
                    <w:autoSpaceDE w:val="0"/>
                    <w:autoSpaceDN w:val="0"/>
                    <w:adjustRightInd w:val="0"/>
                    <w:rPr>
                      <w:color w:val="000000"/>
                    </w:rPr>
                  </w:pPr>
                  <w:r w:rsidRPr="000D40BB">
                    <w:rPr>
                      <w:color w:val="000000"/>
                    </w:rPr>
                    <w:t>0203</w:t>
                  </w:r>
                </w:p>
              </w:tc>
              <w:tc>
                <w:tcPr>
                  <w:tcW w:w="1440" w:type="dxa"/>
                  <w:tcBorders>
                    <w:top w:val="single" w:sz="4" w:space="0" w:color="auto"/>
                    <w:left w:val="single" w:sz="4" w:space="0" w:color="auto"/>
                    <w:bottom w:val="single" w:sz="4" w:space="0" w:color="auto"/>
                    <w:right w:val="single" w:sz="4" w:space="0" w:color="auto"/>
                  </w:tcBorders>
                </w:tcPr>
                <w:p w:rsidR="00977D3D" w:rsidRPr="000D40BB" w:rsidRDefault="00977D3D" w:rsidP="00977D3D">
                  <w:pPr>
                    <w:autoSpaceDE w:val="0"/>
                    <w:autoSpaceDN w:val="0"/>
                    <w:adjustRightInd w:val="0"/>
                    <w:jc w:val="center"/>
                    <w:rPr>
                      <w:color w:val="000000"/>
                    </w:rPr>
                  </w:pPr>
                  <w:r>
                    <w:rPr>
                      <w:color w:val="000000"/>
                    </w:rPr>
                    <w:t>70</w:t>
                  </w:r>
                  <w:r w:rsidRPr="000D40BB">
                    <w:rPr>
                      <w:color w:val="000000"/>
                    </w:rPr>
                    <w:t>.0.</w:t>
                  </w:r>
                  <w:r>
                    <w:rPr>
                      <w:color w:val="000000"/>
                    </w:rPr>
                    <w:t>00.51</w:t>
                  </w:r>
                  <w:r w:rsidRPr="000D40BB">
                    <w:rPr>
                      <w:color w:val="000000"/>
                    </w:rPr>
                    <w:t>18</w:t>
                  </w:r>
                  <w:r>
                    <w:rPr>
                      <w:color w:val="000000"/>
                    </w:rPr>
                    <w:t>0</w:t>
                  </w:r>
                </w:p>
              </w:tc>
              <w:tc>
                <w:tcPr>
                  <w:tcW w:w="499" w:type="dxa"/>
                  <w:tcBorders>
                    <w:top w:val="single" w:sz="4" w:space="0" w:color="auto"/>
                    <w:left w:val="single" w:sz="4" w:space="0" w:color="auto"/>
                    <w:bottom w:val="single" w:sz="4" w:space="0" w:color="auto"/>
                    <w:right w:val="single" w:sz="4" w:space="0" w:color="auto"/>
                  </w:tcBorders>
                </w:tcPr>
                <w:p w:rsidR="00977D3D" w:rsidRPr="008D6EA6" w:rsidRDefault="00977D3D" w:rsidP="00977D3D">
                  <w:pPr>
                    <w:autoSpaceDE w:val="0"/>
                    <w:autoSpaceDN w:val="0"/>
                    <w:adjustRightInd w:val="0"/>
                    <w:jc w:val="right"/>
                    <w:rPr>
                      <w:color w:val="000000"/>
                    </w:rPr>
                  </w:pPr>
                </w:p>
              </w:tc>
              <w:tc>
                <w:tcPr>
                  <w:tcW w:w="1187" w:type="dxa"/>
                  <w:tcBorders>
                    <w:top w:val="single" w:sz="4" w:space="0" w:color="auto"/>
                    <w:left w:val="single" w:sz="4" w:space="0" w:color="auto"/>
                    <w:bottom w:val="single" w:sz="4" w:space="0" w:color="auto"/>
                    <w:right w:val="single" w:sz="4" w:space="0" w:color="auto"/>
                  </w:tcBorders>
                </w:tcPr>
                <w:p w:rsidR="00977D3D" w:rsidRPr="00340F01" w:rsidRDefault="00977D3D" w:rsidP="00977D3D">
                  <w:pPr>
                    <w:jc w:val="center"/>
                  </w:pPr>
                  <w:r w:rsidRPr="00340F01">
                    <w:rPr>
                      <w:color w:val="000000"/>
                    </w:rPr>
                    <w:t>1</w:t>
                  </w:r>
                  <w:r>
                    <w:rPr>
                      <w:color w:val="000000"/>
                    </w:rPr>
                    <w:t>38,414</w:t>
                  </w:r>
                </w:p>
              </w:tc>
            </w:tr>
            <w:tr w:rsidR="00977D3D" w:rsidRPr="008D6EA6" w:rsidTr="00B1192D">
              <w:trPr>
                <w:trHeight w:val="247"/>
              </w:trPr>
              <w:tc>
                <w:tcPr>
                  <w:tcW w:w="5980" w:type="dxa"/>
                  <w:tcBorders>
                    <w:top w:val="single" w:sz="4" w:space="0" w:color="auto"/>
                    <w:left w:val="single" w:sz="4" w:space="0" w:color="auto"/>
                    <w:bottom w:val="single" w:sz="4" w:space="0" w:color="auto"/>
                    <w:right w:val="single" w:sz="4" w:space="0" w:color="auto"/>
                  </w:tcBorders>
                </w:tcPr>
                <w:p w:rsidR="00977D3D" w:rsidRPr="008D6EA6" w:rsidRDefault="00977D3D" w:rsidP="00977D3D">
                  <w:pPr>
                    <w:autoSpaceDE w:val="0"/>
                    <w:autoSpaceDN w:val="0"/>
                    <w:adjustRightInd w:val="0"/>
                    <w:jc w:val="both"/>
                    <w:rPr>
                      <w:color w:val="000000"/>
                    </w:rPr>
                  </w:pPr>
                  <w:r w:rsidRPr="008D6EA6">
                    <w:rPr>
                      <w:color w:val="000000"/>
                    </w:rPr>
                    <w:t>Расходы на выплаты персоналу в целях обеспечения выполнения функций  государственными (муниципальными</w:t>
                  </w:r>
                  <w:proofErr w:type="gramStart"/>
                  <w:r w:rsidRPr="008D6EA6">
                    <w:rPr>
                      <w:color w:val="000000"/>
                    </w:rPr>
                    <w:t>)о</w:t>
                  </w:r>
                  <w:proofErr w:type="gramEnd"/>
                  <w:r w:rsidRPr="008D6EA6">
                    <w:rPr>
                      <w:color w:val="000000"/>
                    </w:rPr>
                    <w:t>рганами, казенными учреждениями, органами управления государственными внебюджетными фондами</w:t>
                  </w:r>
                </w:p>
              </w:tc>
              <w:tc>
                <w:tcPr>
                  <w:tcW w:w="566" w:type="dxa"/>
                  <w:tcBorders>
                    <w:top w:val="single" w:sz="4" w:space="0" w:color="auto"/>
                    <w:left w:val="single" w:sz="4" w:space="0" w:color="auto"/>
                    <w:bottom w:val="single" w:sz="4" w:space="0" w:color="auto"/>
                    <w:right w:val="single" w:sz="4" w:space="0" w:color="auto"/>
                  </w:tcBorders>
                </w:tcPr>
                <w:p w:rsidR="00977D3D" w:rsidRDefault="00977D3D">
                  <w:r w:rsidRPr="00F23689">
                    <w:rPr>
                      <w:bCs/>
                      <w:color w:val="000000"/>
                    </w:rPr>
                    <w:t>199</w:t>
                  </w:r>
                </w:p>
              </w:tc>
              <w:tc>
                <w:tcPr>
                  <w:tcW w:w="566" w:type="dxa"/>
                  <w:tcBorders>
                    <w:top w:val="single" w:sz="4" w:space="0" w:color="auto"/>
                    <w:left w:val="single" w:sz="4" w:space="0" w:color="auto"/>
                    <w:bottom w:val="single" w:sz="4" w:space="0" w:color="auto"/>
                    <w:right w:val="single" w:sz="4" w:space="0" w:color="auto"/>
                  </w:tcBorders>
                </w:tcPr>
                <w:p w:rsidR="00977D3D" w:rsidRPr="008D6EA6" w:rsidRDefault="00977D3D" w:rsidP="00977D3D">
                  <w:pPr>
                    <w:autoSpaceDE w:val="0"/>
                    <w:autoSpaceDN w:val="0"/>
                    <w:adjustRightInd w:val="0"/>
                    <w:rPr>
                      <w:color w:val="000000"/>
                    </w:rPr>
                  </w:pPr>
                  <w:r w:rsidRPr="008D6EA6">
                    <w:rPr>
                      <w:color w:val="000000"/>
                    </w:rPr>
                    <w:t>0203</w:t>
                  </w:r>
                </w:p>
              </w:tc>
              <w:tc>
                <w:tcPr>
                  <w:tcW w:w="1440" w:type="dxa"/>
                  <w:tcBorders>
                    <w:top w:val="single" w:sz="4" w:space="0" w:color="auto"/>
                    <w:left w:val="single" w:sz="4" w:space="0" w:color="auto"/>
                    <w:bottom w:val="single" w:sz="4" w:space="0" w:color="auto"/>
                    <w:right w:val="single" w:sz="4" w:space="0" w:color="auto"/>
                  </w:tcBorders>
                </w:tcPr>
                <w:p w:rsidR="00977D3D" w:rsidRPr="000D40BB" w:rsidRDefault="00977D3D" w:rsidP="00977D3D">
                  <w:pPr>
                    <w:autoSpaceDE w:val="0"/>
                    <w:autoSpaceDN w:val="0"/>
                    <w:adjustRightInd w:val="0"/>
                    <w:jc w:val="center"/>
                    <w:rPr>
                      <w:color w:val="000000"/>
                    </w:rPr>
                  </w:pPr>
                  <w:r>
                    <w:rPr>
                      <w:color w:val="000000"/>
                    </w:rPr>
                    <w:t>70</w:t>
                  </w:r>
                  <w:r w:rsidRPr="000D40BB">
                    <w:rPr>
                      <w:color w:val="000000"/>
                    </w:rPr>
                    <w:t>.0.</w:t>
                  </w:r>
                  <w:r>
                    <w:rPr>
                      <w:color w:val="000000"/>
                    </w:rPr>
                    <w:t>00.51</w:t>
                  </w:r>
                  <w:r w:rsidRPr="000D40BB">
                    <w:rPr>
                      <w:color w:val="000000"/>
                    </w:rPr>
                    <w:t>18</w:t>
                  </w:r>
                  <w:r>
                    <w:rPr>
                      <w:color w:val="000000"/>
                    </w:rPr>
                    <w:t>0</w:t>
                  </w:r>
                </w:p>
              </w:tc>
              <w:tc>
                <w:tcPr>
                  <w:tcW w:w="499" w:type="dxa"/>
                  <w:tcBorders>
                    <w:top w:val="single" w:sz="4" w:space="0" w:color="auto"/>
                    <w:left w:val="single" w:sz="4" w:space="0" w:color="auto"/>
                    <w:bottom w:val="single" w:sz="4" w:space="0" w:color="auto"/>
                    <w:right w:val="single" w:sz="4" w:space="0" w:color="auto"/>
                  </w:tcBorders>
                </w:tcPr>
                <w:p w:rsidR="00977D3D" w:rsidRPr="008D6EA6" w:rsidRDefault="00977D3D" w:rsidP="00977D3D">
                  <w:pPr>
                    <w:autoSpaceDE w:val="0"/>
                    <w:autoSpaceDN w:val="0"/>
                    <w:adjustRightInd w:val="0"/>
                    <w:jc w:val="right"/>
                    <w:rPr>
                      <w:color w:val="000000"/>
                    </w:rPr>
                  </w:pPr>
                  <w:r w:rsidRPr="008D6EA6">
                    <w:rPr>
                      <w:color w:val="000000"/>
                    </w:rPr>
                    <w:t>100</w:t>
                  </w:r>
                </w:p>
              </w:tc>
              <w:tc>
                <w:tcPr>
                  <w:tcW w:w="1187" w:type="dxa"/>
                  <w:tcBorders>
                    <w:top w:val="single" w:sz="4" w:space="0" w:color="auto"/>
                    <w:left w:val="single" w:sz="4" w:space="0" w:color="auto"/>
                    <w:bottom w:val="single" w:sz="4" w:space="0" w:color="auto"/>
                    <w:right w:val="single" w:sz="4" w:space="0" w:color="auto"/>
                  </w:tcBorders>
                </w:tcPr>
                <w:p w:rsidR="00977D3D" w:rsidRDefault="00977D3D" w:rsidP="00977D3D">
                  <w:pPr>
                    <w:autoSpaceDE w:val="0"/>
                    <w:autoSpaceDN w:val="0"/>
                    <w:adjustRightInd w:val="0"/>
                    <w:jc w:val="center"/>
                    <w:rPr>
                      <w:color w:val="000000"/>
                    </w:rPr>
                  </w:pPr>
                  <w:r>
                    <w:rPr>
                      <w:color w:val="000000"/>
                    </w:rPr>
                    <w:t>126,882</w:t>
                  </w:r>
                </w:p>
              </w:tc>
            </w:tr>
            <w:tr w:rsidR="00977D3D" w:rsidRPr="008D6EA6" w:rsidTr="00B1192D">
              <w:trPr>
                <w:trHeight w:val="247"/>
              </w:trPr>
              <w:tc>
                <w:tcPr>
                  <w:tcW w:w="5980" w:type="dxa"/>
                  <w:tcBorders>
                    <w:top w:val="single" w:sz="4" w:space="0" w:color="auto"/>
                    <w:left w:val="single" w:sz="4" w:space="0" w:color="auto"/>
                    <w:bottom w:val="single" w:sz="4" w:space="0" w:color="auto"/>
                    <w:right w:val="single" w:sz="4" w:space="0" w:color="auto"/>
                  </w:tcBorders>
                </w:tcPr>
                <w:p w:rsidR="00977D3D" w:rsidRPr="008D6EA6" w:rsidRDefault="00977D3D" w:rsidP="00977D3D">
                  <w:pPr>
                    <w:autoSpaceDE w:val="0"/>
                    <w:autoSpaceDN w:val="0"/>
                    <w:adjustRightInd w:val="0"/>
                    <w:jc w:val="both"/>
                    <w:rPr>
                      <w:color w:val="000000"/>
                    </w:rPr>
                  </w:pPr>
                  <w:r w:rsidRPr="008D6EA6">
                    <w:rPr>
                      <w:color w:val="000000"/>
                    </w:rPr>
                    <w:t>Расходы на выплаты персоналу государственных</w:t>
                  </w:r>
                  <w:r>
                    <w:rPr>
                      <w:color w:val="000000"/>
                    </w:rPr>
                    <w:t xml:space="preserve"> </w:t>
                  </w:r>
                  <w:r w:rsidRPr="008D6EA6">
                    <w:rPr>
                      <w:color w:val="000000"/>
                    </w:rPr>
                    <w:t>(муниципальных) органов</w:t>
                  </w:r>
                </w:p>
              </w:tc>
              <w:tc>
                <w:tcPr>
                  <w:tcW w:w="566" w:type="dxa"/>
                  <w:tcBorders>
                    <w:top w:val="single" w:sz="4" w:space="0" w:color="auto"/>
                    <w:left w:val="single" w:sz="4" w:space="0" w:color="auto"/>
                    <w:bottom w:val="single" w:sz="4" w:space="0" w:color="auto"/>
                    <w:right w:val="single" w:sz="4" w:space="0" w:color="auto"/>
                  </w:tcBorders>
                </w:tcPr>
                <w:p w:rsidR="00977D3D" w:rsidRDefault="00977D3D">
                  <w:r w:rsidRPr="00F23689">
                    <w:rPr>
                      <w:bCs/>
                      <w:color w:val="000000"/>
                    </w:rPr>
                    <w:t>199</w:t>
                  </w:r>
                </w:p>
              </w:tc>
              <w:tc>
                <w:tcPr>
                  <w:tcW w:w="566" w:type="dxa"/>
                  <w:tcBorders>
                    <w:top w:val="single" w:sz="4" w:space="0" w:color="auto"/>
                    <w:left w:val="single" w:sz="4" w:space="0" w:color="auto"/>
                    <w:bottom w:val="single" w:sz="4" w:space="0" w:color="auto"/>
                    <w:right w:val="single" w:sz="4" w:space="0" w:color="auto"/>
                  </w:tcBorders>
                </w:tcPr>
                <w:p w:rsidR="00977D3D" w:rsidRPr="008D6EA6" w:rsidRDefault="00977D3D" w:rsidP="00977D3D">
                  <w:pPr>
                    <w:autoSpaceDE w:val="0"/>
                    <w:autoSpaceDN w:val="0"/>
                    <w:adjustRightInd w:val="0"/>
                    <w:rPr>
                      <w:color w:val="000000"/>
                    </w:rPr>
                  </w:pPr>
                  <w:r w:rsidRPr="008D6EA6">
                    <w:rPr>
                      <w:color w:val="000000"/>
                    </w:rPr>
                    <w:t>0203</w:t>
                  </w:r>
                </w:p>
              </w:tc>
              <w:tc>
                <w:tcPr>
                  <w:tcW w:w="1440" w:type="dxa"/>
                  <w:tcBorders>
                    <w:top w:val="single" w:sz="4" w:space="0" w:color="auto"/>
                    <w:left w:val="single" w:sz="4" w:space="0" w:color="auto"/>
                    <w:bottom w:val="single" w:sz="4" w:space="0" w:color="auto"/>
                    <w:right w:val="single" w:sz="4" w:space="0" w:color="auto"/>
                  </w:tcBorders>
                </w:tcPr>
                <w:p w:rsidR="00977D3D" w:rsidRPr="000D40BB" w:rsidRDefault="00977D3D" w:rsidP="00977D3D">
                  <w:pPr>
                    <w:autoSpaceDE w:val="0"/>
                    <w:autoSpaceDN w:val="0"/>
                    <w:adjustRightInd w:val="0"/>
                    <w:jc w:val="center"/>
                    <w:rPr>
                      <w:color w:val="000000"/>
                    </w:rPr>
                  </w:pPr>
                  <w:r>
                    <w:rPr>
                      <w:color w:val="000000"/>
                    </w:rPr>
                    <w:t>70</w:t>
                  </w:r>
                  <w:r w:rsidRPr="000D40BB">
                    <w:rPr>
                      <w:color w:val="000000"/>
                    </w:rPr>
                    <w:t>.0.</w:t>
                  </w:r>
                  <w:r>
                    <w:rPr>
                      <w:color w:val="000000"/>
                    </w:rPr>
                    <w:t>00.51</w:t>
                  </w:r>
                  <w:r w:rsidRPr="000D40BB">
                    <w:rPr>
                      <w:color w:val="000000"/>
                    </w:rPr>
                    <w:t>18</w:t>
                  </w:r>
                  <w:r>
                    <w:rPr>
                      <w:color w:val="000000"/>
                    </w:rPr>
                    <w:t>0</w:t>
                  </w:r>
                </w:p>
              </w:tc>
              <w:tc>
                <w:tcPr>
                  <w:tcW w:w="499" w:type="dxa"/>
                  <w:tcBorders>
                    <w:top w:val="single" w:sz="4" w:space="0" w:color="auto"/>
                    <w:left w:val="single" w:sz="4" w:space="0" w:color="auto"/>
                    <w:bottom w:val="single" w:sz="4" w:space="0" w:color="auto"/>
                    <w:right w:val="single" w:sz="4" w:space="0" w:color="auto"/>
                  </w:tcBorders>
                </w:tcPr>
                <w:p w:rsidR="00977D3D" w:rsidRPr="008D6EA6" w:rsidRDefault="00977D3D" w:rsidP="00977D3D">
                  <w:pPr>
                    <w:autoSpaceDE w:val="0"/>
                    <w:autoSpaceDN w:val="0"/>
                    <w:adjustRightInd w:val="0"/>
                    <w:jc w:val="right"/>
                    <w:rPr>
                      <w:color w:val="000000"/>
                    </w:rPr>
                  </w:pPr>
                  <w:r w:rsidRPr="008D6EA6">
                    <w:rPr>
                      <w:color w:val="000000"/>
                    </w:rPr>
                    <w:t>120</w:t>
                  </w:r>
                </w:p>
              </w:tc>
              <w:tc>
                <w:tcPr>
                  <w:tcW w:w="1187" w:type="dxa"/>
                  <w:tcBorders>
                    <w:top w:val="single" w:sz="4" w:space="0" w:color="auto"/>
                    <w:left w:val="single" w:sz="4" w:space="0" w:color="auto"/>
                    <w:bottom w:val="single" w:sz="4" w:space="0" w:color="auto"/>
                    <w:right w:val="single" w:sz="4" w:space="0" w:color="auto"/>
                  </w:tcBorders>
                </w:tcPr>
                <w:p w:rsidR="00977D3D" w:rsidRDefault="00977D3D" w:rsidP="00977D3D">
                  <w:pPr>
                    <w:autoSpaceDE w:val="0"/>
                    <w:autoSpaceDN w:val="0"/>
                    <w:adjustRightInd w:val="0"/>
                    <w:jc w:val="center"/>
                    <w:rPr>
                      <w:color w:val="000000"/>
                    </w:rPr>
                  </w:pPr>
                  <w:r>
                    <w:rPr>
                      <w:color w:val="000000"/>
                    </w:rPr>
                    <w:t>126,882</w:t>
                  </w:r>
                </w:p>
              </w:tc>
            </w:tr>
            <w:tr w:rsidR="00977D3D" w:rsidRPr="008D6EA6" w:rsidTr="00B1192D">
              <w:trPr>
                <w:trHeight w:val="247"/>
              </w:trPr>
              <w:tc>
                <w:tcPr>
                  <w:tcW w:w="5980" w:type="dxa"/>
                  <w:tcBorders>
                    <w:top w:val="single" w:sz="4" w:space="0" w:color="auto"/>
                    <w:left w:val="single" w:sz="4" w:space="0" w:color="auto"/>
                    <w:bottom w:val="single" w:sz="4" w:space="0" w:color="auto"/>
                    <w:right w:val="single" w:sz="4" w:space="0" w:color="auto"/>
                  </w:tcBorders>
                </w:tcPr>
                <w:p w:rsidR="00977D3D" w:rsidRPr="008D6EA6" w:rsidRDefault="00977D3D" w:rsidP="00977D3D">
                  <w:pPr>
                    <w:autoSpaceDE w:val="0"/>
                    <w:autoSpaceDN w:val="0"/>
                    <w:adjustRightInd w:val="0"/>
                    <w:jc w:val="both"/>
                    <w:rPr>
                      <w:color w:val="000000"/>
                    </w:rPr>
                  </w:pPr>
                  <w:r w:rsidRPr="008D6EA6">
                    <w:rPr>
                      <w:color w:val="000000"/>
                    </w:rPr>
                    <w:t>Закупка товаров, работ и услуг для государственных (муниципальных</w:t>
                  </w:r>
                  <w:r>
                    <w:rPr>
                      <w:color w:val="000000"/>
                    </w:rPr>
                    <w:t>)</w:t>
                  </w:r>
                  <w:r w:rsidRPr="008D6EA6">
                    <w:rPr>
                      <w:color w:val="000000"/>
                    </w:rPr>
                    <w:t xml:space="preserve"> нужд</w:t>
                  </w:r>
                </w:p>
              </w:tc>
              <w:tc>
                <w:tcPr>
                  <w:tcW w:w="566" w:type="dxa"/>
                  <w:tcBorders>
                    <w:top w:val="single" w:sz="4" w:space="0" w:color="auto"/>
                    <w:left w:val="single" w:sz="4" w:space="0" w:color="auto"/>
                    <w:bottom w:val="single" w:sz="4" w:space="0" w:color="auto"/>
                    <w:right w:val="single" w:sz="4" w:space="0" w:color="auto"/>
                  </w:tcBorders>
                </w:tcPr>
                <w:p w:rsidR="00977D3D" w:rsidRDefault="00977D3D">
                  <w:r w:rsidRPr="00F23689">
                    <w:rPr>
                      <w:bCs/>
                      <w:color w:val="000000"/>
                    </w:rPr>
                    <w:t>199</w:t>
                  </w:r>
                </w:p>
              </w:tc>
              <w:tc>
                <w:tcPr>
                  <w:tcW w:w="566" w:type="dxa"/>
                  <w:tcBorders>
                    <w:top w:val="single" w:sz="4" w:space="0" w:color="auto"/>
                    <w:left w:val="single" w:sz="4" w:space="0" w:color="auto"/>
                    <w:bottom w:val="single" w:sz="4" w:space="0" w:color="auto"/>
                    <w:right w:val="single" w:sz="4" w:space="0" w:color="auto"/>
                  </w:tcBorders>
                </w:tcPr>
                <w:p w:rsidR="00977D3D" w:rsidRPr="008D6EA6" w:rsidRDefault="00977D3D" w:rsidP="00977D3D">
                  <w:pPr>
                    <w:autoSpaceDE w:val="0"/>
                    <w:autoSpaceDN w:val="0"/>
                    <w:adjustRightInd w:val="0"/>
                    <w:rPr>
                      <w:color w:val="000000"/>
                    </w:rPr>
                  </w:pPr>
                  <w:r w:rsidRPr="008D6EA6">
                    <w:rPr>
                      <w:color w:val="000000"/>
                    </w:rPr>
                    <w:t>0203</w:t>
                  </w:r>
                </w:p>
              </w:tc>
              <w:tc>
                <w:tcPr>
                  <w:tcW w:w="1440" w:type="dxa"/>
                  <w:tcBorders>
                    <w:top w:val="single" w:sz="4" w:space="0" w:color="auto"/>
                    <w:left w:val="single" w:sz="4" w:space="0" w:color="auto"/>
                    <w:bottom w:val="single" w:sz="4" w:space="0" w:color="auto"/>
                    <w:right w:val="single" w:sz="4" w:space="0" w:color="auto"/>
                  </w:tcBorders>
                </w:tcPr>
                <w:p w:rsidR="00977D3D" w:rsidRPr="000D40BB" w:rsidRDefault="00977D3D" w:rsidP="00977D3D">
                  <w:pPr>
                    <w:autoSpaceDE w:val="0"/>
                    <w:autoSpaceDN w:val="0"/>
                    <w:adjustRightInd w:val="0"/>
                    <w:jc w:val="center"/>
                    <w:rPr>
                      <w:color w:val="000000"/>
                    </w:rPr>
                  </w:pPr>
                  <w:r>
                    <w:rPr>
                      <w:color w:val="000000"/>
                    </w:rPr>
                    <w:t>70</w:t>
                  </w:r>
                  <w:r w:rsidRPr="000D40BB">
                    <w:rPr>
                      <w:color w:val="000000"/>
                    </w:rPr>
                    <w:t>.0.</w:t>
                  </w:r>
                  <w:r>
                    <w:rPr>
                      <w:color w:val="000000"/>
                    </w:rPr>
                    <w:t>00.51</w:t>
                  </w:r>
                  <w:r w:rsidRPr="000D40BB">
                    <w:rPr>
                      <w:color w:val="000000"/>
                    </w:rPr>
                    <w:t>18</w:t>
                  </w:r>
                  <w:r>
                    <w:rPr>
                      <w:color w:val="000000"/>
                    </w:rPr>
                    <w:t>0</w:t>
                  </w:r>
                </w:p>
              </w:tc>
              <w:tc>
                <w:tcPr>
                  <w:tcW w:w="499" w:type="dxa"/>
                  <w:tcBorders>
                    <w:top w:val="single" w:sz="4" w:space="0" w:color="auto"/>
                    <w:left w:val="single" w:sz="4" w:space="0" w:color="auto"/>
                    <w:bottom w:val="single" w:sz="4" w:space="0" w:color="auto"/>
                    <w:right w:val="single" w:sz="4" w:space="0" w:color="auto"/>
                  </w:tcBorders>
                </w:tcPr>
                <w:p w:rsidR="00977D3D" w:rsidRPr="008D6EA6" w:rsidRDefault="00977D3D" w:rsidP="00977D3D">
                  <w:pPr>
                    <w:autoSpaceDE w:val="0"/>
                    <w:autoSpaceDN w:val="0"/>
                    <w:adjustRightInd w:val="0"/>
                    <w:jc w:val="right"/>
                    <w:rPr>
                      <w:color w:val="000000"/>
                    </w:rPr>
                  </w:pPr>
                  <w:r w:rsidRPr="008D6EA6">
                    <w:rPr>
                      <w:color w:val="000000"/>
                    </w:rPr>
                    <w:t>200</w:t>
                  </w:r>
                </w:p>
              </w:tc>
              <w:tc>
                <w:tcPr>
                  <w:tcW w:w="1187" w:type="dxa"/>
                  <w:tcBorders>
                    <w:top w:val="single" w:sz="4" w:space="0" w:color="auto"/>
                    <w:left w:val="single" w:sz="4" w:space="0" w:color="auto"/>
                    <w:bottom w:val="single" w:sz="4" w:space="0" w:color="auto"/>
                    <w:right w:val="single" w:sz="4" w:space="0" w:color="auto"/>
                  </w:tcBorders>
                </w:tcPr>
                <w:p w:rsidR="00977D3D" w:rsidRDefault="00977D3D" w:rsidP="00977D3D">
                  <w:pPr>
                    <w:autoSpaceDE w:val="0"/>
                    <w:autoSpaceDN w:val="0"/>
                    <w:adjustRightInd w:val="0"/>
                    <w:jc w:val="center"/>
                    <w:rPr>
                      <w:color w:val="000000"/>
                    </w:rPr>
                  </w:pPr>
                  <w:r>
                    <w:rPr>
                      <w:color w:val="000000"/>
                    </w:rPr>
                    <w:t>11,532</w:t>
                  </w:r>
                </w:p>
              </w:tc>
            </w:tr>
            <w:tr w:rsidR="00977D3D" w:rsidRPr="008D6EA6" w:rsidTr="00B1192D">
              <w:trPr>
                <w:trHeight w:val="247"/>
              </w:trPr>
              <w:tc>
                <w:tcPr>
                  <w:tcW w:w="5980" w:type="dxa"/>
                  <w:tcBorders>
                    <w:top w:val="single" w:sz="4" w:space="0" w:color="auto"/>
                    <w:left w:val="single" w:sz="4" w:space="0" w:color="auto"/>
                    <w:bottom w:val="single" w:sz="4" w:space="0" w:color="auto"/>
                    <w:right w:val="single" w:sz="4" w:space="0" w:color="auto"/>
                  </w:tcBorders>
                </w:tcPr>
                <w:p w:rsidR="00977D3D" w:rsidRPr="00A80C28" w:rsidRDefault="00977D3D" w:rsidP="00977D3D">
                  <w:pPr>
                    <w:autoSpaceDE w:val="0"/>
                    <w:autoSpaceDN w:val="0"/>
                    <w:adjustRightInd w:val="0"/>
                    <w:jc w:val="both"/>
                    <w:rPr>
                      <w:color w:val="000000"/>
                    </w:rPr>
                  </w:pPr>
                  <w:r w:rsidRPr="00A80C28">
                    <w:rPr>
                      <w:color w:val="000000"/>
                    </w:rPr>
                    <w:t>Иные закупки товаров, работ и услуг для</w:t>
                  </w:r>
                  <w:r>
                    <w:rPr>
                      <w:color w:val="000000"/>
                    </w:rPr>
                    <w:t xml:space="preserve"> обеспечения </w:t>
                  </w:r>
                  <w:r w:rsidRPr="00A80C28">
                    <w:rPr>
                      <w:color w:val="000000"/>
                    </w:rPr>
                    <w:t xml:space="preserve">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977D3D" w:rsidRDefault="00977D3D">
                  <w:r w:rsidRPr="00F23689">
                    <w:rPr>
                      <w:bCs/>
                      <w:color w:val="000000"/>
                    </w:rPr>
                    <w:t>199</w:t>
                  </w:r>
                </w:p>
              </w:tc>
              <w:tc>
                <w:tcPr>
                  <w:tcW w:w="566" w:type="dxa"/>
                  <w:tcBorders>
                    <w:top w:val="single" w:sz="4" w:space="0" w:color="auto"/>
                    <w:left w:val="single" w:sz="4" w:space="0" w:color="auto"/>
                    <w:bottom w:val="single" w:sz="4" w:space="0" w:color="auto"/>
                    <w:right w:val="single" w:sz="4" w:space="0" w:color="auto"/>
                  </w:tcBorders>
                </w:tcPr>
                <w:p w:rsidR="00977D3D" w:rsidRPr="008D6EA6" w:rsidRDefault="00977D3D" w:rsidP="00977D3D">
                  <w:pPr>
                    <w:autoSpaceDE w:val="0"/>
                    <w:autoSpaceDN w:val="0"/>
                    <w:adjustRightInd w:val="0"/>
                    <w:rPr>
                      <w:color w:val="000000"/>
                    </w:rPr>
                  </w:pPr>
                  <w:r w:rsidRPr="008D6EA6">
                    <w:rPr>
                      <w:color w:val="000000"/>
                    </w:rPr>
                    <w:t>0203</w:t>
                  </w:r>
                </w:p>
              </w:tc>
              <w:tc>
                <w:tcPr>
                  <w:tcW w:w="1440" w:type="dxa"/>
                  <w:tcBorders>
                    <w:top w:val="single" w:sz="4" w:space="0" w:color="auto"/>
                    <w:left w:val="single" w:sz="4" w:space="0" w:color="auto"/>
                    <w:bottom w:val="single" w:sz="4" w:space="0" w:color="auto"/>
                    <w:right w:val="single" w:sz="4" w:space="0" w:color="auto"/>
                  </w:tcBorders>
                </w:tcPr>
                <w:p w:rsidR="00977D3D" w:rsidRPr="000D40BB" w:rsidRDefault="00977D3D" w:rsidP="00977D3D">
                  <w:pPr>
                    <w:autoSpaceDE w:val="0"/>
                    <w:autoSpaceDN w:val="0"/>
                    <w:adjustRightInd w:val="0"/>
                    <w:jc w:val="center"/>
                    <w:rPr>
                      <w:color w:val="000000"/>
                    </w:rPr>
                  </w:pPr>
                  <w:r>
                    <w:rPr>
                      <w:color w:val="000000"/>
                    </w:rPr>
                    <w:t>70</w:t>
                  </w:r>
                  <w:r w:rsidRPr="000D40BB">
                    <w:rPr>
                      <w:color w:val="000000"/>
                    </w:rPr>
                    <w:t>.0.</w:t>
                  </w:r>
                  <w:r>
                    <w:rPr>
                      <w:color w:val="000000"/>
                    </w:rPr>
                    <w:t>00.51</w:t>
                  </w:r>
                  <w:r w:rsidRPr="000D40BB">
                    <w:rPr>
                      <w:color w:val="000000"/>
                    </w:rPr>
                    <w:t>18</w:t>
                  </w:r>
                  <w:r>
                    <w:rPr>
                      <w:color w:val="000000"/>
                    </w:rPr>
                    <w:t>0</w:t>
                  </w:r>
                </w:p>
              </w:tc>
              <w:tc>
                <w:tcPr>
                  <w:tcW w:w="499" w:type="dxa"/>
                  <w:tcBorders>
                    <w:top w:val="single" w:sz="4" w:space="0" w:color="auto"/>
                    <w:left w:val="single" w:sz="4" w:space="0" w:color="auto"/>
                    <w:bottom w:val="single" w:sz="4" w:space="0" w:color="auto"/>
                    <w:right w:val="single" w:sz="4" w:space="0" w:color="auto"/>
                  </w:tcBorders>
                </w:tcPr>
                <w:p w:rsidR="00977D3D" w:rsidRPr="008D6EA6" w:rsidRDefault="00977D3D" w:rsidP="00977D3D">
                  <w:pPr>
                    <w:autoSpaceDE w:val="0"/>
                    <w:autoSpaceDN w:val="0"/>
                    <w:adjustRightInd w:val="0"/>
                    <w:jc w:val="right"/>
                    <w:rPr>
                      <w:color w:val="000000"/>
                    </w:rPr>
                  </w:pPr>
                  <w:r w:rsidRPr="008D6EA6">
                    <w:rPr>
                      <w:color w:val="000000"/>
                    </w:rPr>
                    <w:t>240</w:t>
                  </w:r>
                </w:p>
              </w:tc>
              <w:tc>
                <w:tcPr>
                  <w:tcW w:w="1187" w:type="dxa"/>
                  <w:tcBorders>
                    <w:top w:val="single" w:sz="4" w:space="0" w:color="auto"/>
                    <w:left w:val="single" w:sz="4" w:space="0" w:color="auto"/>
                    <w:bottom w:val="single" w:sz="4" w:space="0" w:color="auto"/>
                    <w:right w:val="single" w:sz="4" w:space="0" w:color="auto"/>
                  </w:tcBorders>
                </w:tcPr>
                <w:p w:rsidR="00977D3D" w:rsidRDefault="00977D3D" w:rsidP="00977D3D">
                  <w:pPr>
                    <w:autoSpaceDE w:val="0"/>
                    <w:autoSpaceDN w:val="0"/>
                    <w:adjustRightInd w:val="0"/>
                    <w:jc w:val="center"/>
                    <w:rPr>
                      <w:color w:val="000000"/>
                    </w:rPr>
                  </w:pPr>
                  <w:r>
                    <w:rPr>
                      <w:color w:val="000000"/>
                    </w:rPr>
                    <w:t>11,532</w:t>
                  </w:r>
                </w:p>
              </w:tc>
            </w:tr>
            <w:tr w:rsidR="00977D3D" w:rsidRPr="008D6EA6" w:rsidTr="00B1192D">
              <w:trPr>
                <w:trHeight w:val="247"/>
              </w:trPr>
              <w:tc>
                <w:tcPr>
                  <w:tcW w:w="5980" w:type="dxa"/>
                  <w:tcBorders>
                    <w:top w:val="single" w:sz="4" w:space="0" w:color="auto"/>
                    <w:left w:val="single" w:sz="4" w:space="0" w:color="auto"/>
                    <w:bottom w:val="single" w:sz="4" w:space="0" w:color="auto"/>
                    <w:right w:val="single" w:sz="4" w:space="0" w:color="auto"/>
                  </w:tcBorders>
                </w:tcPr>
                <w:p w:rsidR="00977D3D" w:rsidRPr="00C84E6D" w:rsidRDefault="00977D3D" w:rsidP="00977D3D">
                  <w:pPr>
                    <w:autoSpaceDE w:val="0"/>
                    <w:autoSpaceDN w:val="0"/>
                    <w:adjustRightInd w:val="0"/>
                    <w:jc w:val="both"/>
                    <w:rPr>
                      <w:b/>
                      <w:color w:val="000000"/>
                    </w:rPr>
                  </w:pPr>
                  <w:r w:rsidRPr="00C84E6D">
                    <w:rPr>
                      <w:b/>
                      <w:color w:val="000000"/>
                    </w:rPr>
                    <w:t>НАЦИОНАЛЬНАЯ БЕЗОПАСНОСТЬ И ПРАВООХРАНИТЕЛЬНАЯ ДЕЯТЕЛЬНОСТЬ</w:t>
                  </w:r>
                </w:p>
              </w:tc>
              <w:tc>
                <w:tcPr>
                  <w:tcW w:w="566" w:type="dxa"/>
                  <w:tcBorders>
                    <w:top w:val="single" w:sz="4" w:space="0" w:color="auto"/>
                    <w:left w:val="single" w:sz="4" w:space="0" w:color="auto"/>
                    <w:bottom w:val="single" w:sz="4" w:space="0" w:color="auto"/>
                    <w:right w:val="single" w:sz="4" w:space="0" w:color="auto"/>
                  </w:tcBorders>
                </w:tcPr>
                <w:p w:rsidR="00977D3D" w:rsidRPr="00A06065" w:rsidRDefault="00977D3D">
                  <w:pPr>
                    <w:rPr>
                      <w:b/>
                    </w:rPr>
                  </w:pPr>
                  <w:r w:rsidRPr="00A06065">
                    <w:rPr>
                      <w:b/>
                      <w:bCs/>
                      <w:color w:val="000000"/>
                    </w:rPr>
                    <w:t>199</w:t>
                  </w:r>
                </w:p>
              </w:tc>
              <w:tc>
                <w:tcPr>
                  <w:tcW w:w="566" w:type="dxa"/>
                  <w:tcBorders>
                    <w:top w:val="single" w:sz="4" w:space="0" w:color="auto"/>
                    <w:left w:val="single" w:sz="4" w:space="0" w:color="auto"/>
                    <w:bottom w:val="single" w:sz="4" w:space="0" w:color="auto"/>
                    <w:right w:val="single" w:sz="4" w:space="0" w:color="auto"/>
                  </w:tcBorders>
                </w:tcPr>
                <w:p w:rsidR="00977D3D" w:rsidRPr="00C84E6D" w:rsidRDefault="00977D3D" w:rsidP="00977D3D">
                  <w:pPr>
                    <w:autoSpaceDE w:val="0"/>
                    <w:autoSpaceDN w:val="0"/>
                    <w:adjustRightInd w:val="0"/>
                    <w:rPr>
                      <w:b/>
                      <w:color w:val="000000"/>
                    </w:rPr>
                  </w:pPr>
                  <w:r w:rsidRPr="00C84E6D">
                    <w:rPr>
                      <w:b/>
                      <w:color w:val="000000"/>
                    </w:rPr>
                    <w:t>0300</w:t>
                  </w:r>
                </w:p>
              </w:tc>
              <w:tc>
                <w:tcPr>
                  <w:tcW w:w="1440" w:type="dxa"/>
                  <w:tcBorders>
                    <w:top w:val="single" w:sz="4" w:space="0" w:color="auto"/>
                    <w:left w:val="single" w:sz="4" w:space="0" w:color="auto"/>
                    <w:bottom w:val="single" w:sz="4" w:space="0" w:color="auto"/>
                    <w:right w:val="single" w:sz="4" w:space="0" w:color="auto"/>
                  </w:tcBorders>
                </w:tcPr>
                <w:p w:rsidR="00977D3D" w:rsidRPr="00C84E6D" w:rsidRDefault="00977D3D" w:rsidP="00977D3D">
                  <w:pPr>
                    <w:autoSpaceDE w:val="0"/>
                    <w:autoSpaceDN w:val="0"/>
                    <w:adjustRightInd w:val="0"/>
                    <w:jc w:val="center"/>
                    <w:rPr>
                      <w:b/>
                      <w:color w:val="000000"/>
                    </w:rPr>
                  </w:pPr>
                </w:p>
              </w:tc>
              <w:tc>
                <w:tcPr>
                  <w:tcW w:w="499" w:type="dxa"/>
                  <w:tcBorders>
                    <w:top w:val="single" w:sz="4" w:space="0" w:color="auto"/>
                    <w:left w:val="single" w:sz="4" w:space="0" w:color="auto"/>
                    <w:bottom w:val="single" w:sz="4" w:space="0" w:color="auto"/>
                    <w:right w:val="single" w:sz="4" w:space="0" w:color="auto"/>
                  </w:tcBorders>
                </w:tcPr>
                <w:p w:rsidR="00977D3D" w:rsidRPr="00C84E6D" w:rsidRDefault="00977D3D" w:rsidP="00977D3D">
                  <w:pPr>
                    <w:autoSpaceDE w:val="0"/>
                    <w:autoSpaceDN w:val="0"/>
                    <w:adjustRightInd w:val="0"/>
                    <w:jc w:val="right"/>
                    <w:rPr>
                      <w:b/>
                      <w:color w:val="000000"/>
                    </w:rPr>
                  </w:pPr>
                </w:p>
              </w:tc>
              <w:tc>
                <w:tcPr>
                  <w:tcW w:w="1187" w:type="dxa"/>
                  <w:tcBorders>
                    <w:top w:val="single" w:sz="4" w:space="0" w:color="auto"/>
                    <w:left w:val="single" w:sz="4" w:space="0" w:color="auto"/>
                    <w:bottom w:val="single" w:sz="4" w:space="0" w:color="auto"/>
                    <w:right w:val="single" w:sz="4" w:space="0" w:color="auto"/>
                  </w:tcBorders>
                </w:tcPr>
                <w:p w:rsidR="00977D3D" w:rsidRPr="00C84E6D" w:rsidRDefault="00977D3D" w:rsidP="00977D3D">
                  <w:pPr>
                    <w:autoSpaceDE w:val="0"/>
                    <w:autoSpaceDN w:val="0"/>
                    <w:adjustRightInd w:val="0"/>
                    <w:jc w:val="center"/>
                    <w:rPr>
                      <w:b/>
                      <w:color w:val="000000"/>
                    </w:rPr>
                  </w:pPr>
                  <w:r>
                    <w:rPr>
                      <w:b/>
                      <w:color w:val="000000"/>
                    </w:rPr>
                    <w:t>34,5</w:t>
                  </w:r>
                </w:p>
              </w:tc>
            </w:tr>
            <w:tr w:rsidR="00977D3D" w:rsidRPr="008D6EA6" w:rsidTr="00C377AC">
              <w:trPr>
                <w:trHeight w:val="144"/>
              </w:trPr>
              <w:tc>
                <w:tcPr>
                  <w:tcW w:w="5980" w:type="dxa"/>
                  <w:tcBorders>
                    <w:top w:val="single" w:sz="4" w:space="0" w:color="auto"/>
                    <w:left w:val="single" w:sz="4" w:space="0" w:color="auto"/>
                    <w:bottom w:val="single" w:sz="4" w:space="0" w:color="auto"/>
                    <w:right w:val="single" w:sz="4" w:space="0" w:color="auto"/>
                  </w:tcBorders>
                </w:tcPr>
                <w:p w:rsidR="00977D3D" w:rsidRPr="00C84E6D" w:rsidRDefault="00977D3D" w:rsidP="00977D3D">
                  <w:pPr>
                    <w:autoSpaceDE w:val="0"/>
                    <w:autoSpaceDN w:val="0"/>
                    <w:adjustRightInd w:val="0"/>
                    <w:jc w:val="both"/>
                    <w:rPr>
                      <w:color w:val="000000"/>
                    </w:rPr>
                  </w:pPr>
                  <w:r w:rsidRPr="00C84E6D">
                    <w:rPr>
                      <w:color w:val="000000"/>
                    </w:rPr>
                    <w:t xml:space="preserve">Защита населения и территории от чрезвычайных ситуаций природного и техногенного характера, </w:t>
                  </w:r>
                  <w:r w:rsidRPr="00C84E6D">
                    <w:rPr>
                      <w:color w:val="000000"/>
                    </w:rPr>
                    <w:lastRenderedPageBreak/>
                    <w:t>пожарная безопасность</w:t>
                  </w:r>
                </w:p>
              </w:tc>
              <w:tc>
                <w:tcPr>
                  <w:tcW w:w="566" w:type="dxa"/>
                  <w:tcBorders>
                    <w:top w:val="single" w:sz="4" w:space="0" w:color="auto"/>
                    <w:left w:val="single" w:sz="4" w:space="0" w:color="auto"/>
                    <w:bottom w:val="single" w:sz="4" w:space="0" w:color="auto"/>
                    <w:right w:val="single" w:sz="4" w:space="0" w:color="auto"/>
                  </w:tcBorders>
                </w:tcPr>
                <w:p w:rsidR="00977D3D" w:rsidRDefault="00977D3D">
                  <w:r w:rsidRPr="00F23689">
                    <w:rPr>
                      <w:bCs/>
                      <w:color w:val="000000"/>
                    </w:rPr>
                    <w:lastRenderedPageBreak/>
                    <w:t>199</w:t>
                  </w:r>
                </w:p>
              </w:tc>
              <w:tc>
                <w:tcPr>
                  <w:tcW w:w="566" w:type="dxa"/>
                  <w:tcBorders>
                    <w:top w:val="single" w:sz="4" w:space="0" w:color="auto"/>
                    <w:left w:val="single" w:sz="4" w:space="0" w:color="auto"/>
                    <w:bottom w:val="single" w:sz="4" w:space="0" w:color="auto"/>
                    <w:right w:val="single" w:sz="4" w:space="0" w:color="auto"/>
                  </w:tcBorders>
                </w:tcPr>
                <w:p w:rsidR="00977D3D" w:rsidRPr="00C84E6D" w:rsidRDefault="00977D3D" w:rsidP="00977D3D">
                  <w:pPr>
                    <w:autoSpaceDE w:val="0"/>
                    <w:autoSpaceDN w:val="0"/>
                    <w:adjustRightInd w:val="0"/>
                    <w:rPr>
                      <w:color w:val="000000"/>
                    </w:rPr>
                  </w:pPr>
                  <w:r w:rsidRPr="00C84E6D">
                    <w:rPr>
                      <w:color w:val="000000"/>
                    </w:rPr>
                    <w:t>0310</w:t>
                  </w:r>
                </w:p>
              </w:tc>
              <w:tc>
                <w:tcPr>
                  <w:tcW w:w="1440" w:type="dxa"/>
                  <w:tcBorders>
                    <w:top w:val="single" w:sz="4" w:space="0" w:color="auto"/>
                    <w:left w:val="single" w:sz="4" w:space="0" w:color="auto"/>
                    <w:bottom w:val="single" w:sz="4" w:space="0" w:color="auto"/>
                    <w:right w:val="single" w:sz="4" w:space="0" w:color="auto"/>
                  </w:tcBorders>
                </w:tcPr>
                <w:p w:rsidR="00977D3D" w:rsidRPr="00C84E6D" w:rsidRDefault="00977D3D" w:rsidP="00977D3D">
                  <w:pPr>
                    <w:autoSpaceDE w:val="0"/>
                    <w:autoSpaceDN w:val="0"/>
                    <w:adjustRightInd w:val="0"/>
                    <w:jc w:val="center"/>
                    <w:rPr>
                      <w:color w:val="000000"/>
                    </w:rPr>
                  </w:pPr>
                </w:p>
              </w:tc>
              <w:tc>
                <w:tcPr>
                  <w:tcW w:w="499" w:type="dxa"/>
                  <w:tcBorders>
                    <w:top w:val="single" w:sz="4" w:space="0" w:color="auto"/>
                    <w:left w:val="single" w:sz="4" w:space="0" w:color="auto"/>
                    <w:bottom w:val="single" w:sz="4" w:space="0" w:color="auto"/>
                    <w:right w:val="single" w:sz="4" w:space="0" w:color="auto"/>
                  </w:tcBorders>
                </w:tcPr>
                <w:p w:rsidR="00977D3D" w:rsidRPr="00C84E6D" w:rsidRDefault="00977D3D" w:rsidP="00977D3D">
                  <w:pPr>
                    <w:autoSpaceDE w:val="0"/>
                    <w:autoSpaceDN w:val="0"/>
                    <w:adjustRightInd w:val="0"/>
                    <w:jc w:val="right"/>
                    <w:rPr>
                      <w:color w:val="000000"/>
                    </w:rPr>
                  </w:pPr>
                </w:p>
              </w:tc>
              <w:tc>
                <w:tcPr>
                  <w:tcW w:w="1187" w:type="dxa"/>
                  <w:tcBorders>
                    <w:top w:val="single" w:sz="4" w:space="0" w:color="auto"/>
                    <w:left w:val="single" w:sz="4" w:space="0" w:color="auto"/>
                    <w:bottom w:val="single" w:sz="4" w:space="0" w:color="auto"/>
                    <w:right w:val="single" w:sz="4" w:space="0" w:color="auto"/>
                  </w:tcBorders>
                </w:tcPr>
                <w:p w:rsidR="00977D3D" w:rsidRPr="00C84E6D" w:rsidRDefault="00977D3D" w:rsidP="00977D3D">
                  <w:pPr>
                    <w:autoSpaceDE w:val="0"/>
                    <w:autoSpaceDN w:val="0"/>
                    <w:adjustRightInd w:val="0"/>
                    <w:jc w:val="center"/>
                    <w:rPr>
                      <w:color w:val="000000"/>
                    </w:rPr>
                  </w:pPr>
                  <w:r>
                    <w:rPr>
                      <w:color w:val="000000"/>
                    </w:rPr>
                    <w:t>30</w:t>
                  </w:r>
                  <w:r w:rsidRPr="00C84E6D">
                    <w:rPr>
                      <w:color w:val="000000"/>
                    </w:rPr>
                    <w:t>,0</w:t>
                  </w:r>
                </w:p>
              </w:tc>
            </w:tr>
            <w:tr w:rsidR="00977D3D" w:rsidRPr="008D6EA6" w:rsidTr="00E6475C">
              <w:trPr>
                <w:trHeight w:val="58"/>
              </w:trPr>
              <w:tc>
                <w:tcPr>
                  <w:tcW w:w="5980" w:type="dxa"/>
                  <w:tcBorders>
                    <w:top w:val="single" w:sz="4" w:space="0" w:color="auto"/>
                    <w:left w:val="single" w:sz="4" w:space="0" w:color="auto"/>
                    <w:bottom w:val="single" w:sz="4" w:space="0" w:color="auto"/>
                    <w:right w:val="single" w:sz="4" w:space="0" w:color="auto"/>
                  </w:tcBorders>
                </w:tcPr>
                <w:p w:rsidR="00977D3D" w:rsidRPr="00C84E6D" w:rsidRDefault="00977D3D" w:rsidP="00977D3D">
                  <w:pPr>
                    <w:autoSpaceDE w:val="0"/>
                    <w:autoSpaceDN w:val="0"/>
                    <w:adjustRightInd w:val="0"/>
                    <w:jc w:val="both"/>
                    <w:rPr>
                      <w:color w:val="000000"/>
                    </w:rPr>
                  </w:pPr>
                  <w:r w:rsidRPr="00D72168">
                    <w:rPr>
                      <w:color w:val="000000"/>
                    </w:rPr>
                    <w:lastRenderedPageBreak/>
                    <w:t>Муниципальн</w:t>
                  </w:r>
                  <w:r>
                    <w:rPr>
                      <w:color w:val="000000"/>
                    </w:rPr>
                    <w:t>ая</w:t>
                  </w:r>
                  <w:r w:rsidRPr="00D72168">
                    <w:rPr>
                      <w:color w:val="000000"/>
                    </w:rPr>
                    <w:t xml:space="preserve">  программ</w:t>
                  </w:r>
                  <w:r>
                    <w:rPr>
                      <w:color w:val="000000"/>
                    </w:rPr>
                    <w:t>а</w:t>
                  </w:r>
                  <w:r w:rsidRPr="00D72168">
                    <w:rPr>
                      <w:color w:val="000000"/>
                    </w:rPr>
                    <w:t xml:space="preserve"> Черновского сельсовета   Кочковского района Новосибирской области </w:t>
                  </w:r>
                  <w:r>
                    <w:t>"</w:t>
                  </w:r>
                  <w:r w:rsidRPr="00750DF1">
                    <w:t>По вопросам обеспечения пожарной безопасности на территории</w:t>
                  </w:r>
                  <w:r w:rsidRPr="00750DF1">
                    <w:rPr>
                      <w:color w:val="000000"/>
                    </w:rPr>
                    <w:t xml:space="preserve"> Черновского сельсовета Кочковского района Новосибирской области</w:t>
                  </w:r>
                  <w:r w:rsidRPr="00750DF1">
                    <w:t xml:space="preserve"> на 2021-2023 годы</w:t>
                  </w:r>
                  <w:r>
                    <w:t>"</w:t>
                  </w:r>
                </w:p>
              </w:tc>
              <w:tc>
                <w:tcPr>
                  <w:tcW w:w="566" w:type="dxa"/>
                  <w:tcBorders>
                    <w:top w:val="single" w:sz="4" w:space="0" w:color="auto"/>
                    <w:left w:val="single" w:sz="4" w:space="0" w:color="auto"/>
                    <w:bottom w:val="single" w:sz="4" w:space="0" w:color="auto"/>
                    <w:right w:val="single" w:sz="4" w:space="0" w:color="auto"/>
                  </w:tcBorders>
                </w:tcPr>
                <w:p w:rsidR="00977D3D" w:rsidRDefault="00977D3D">
                  <w:r w:rsidRPr="00F23689">
                    <w:rPr>
                      <w:bCs/>
                      <w:color w:val="000000"/>
                    </w:rPr>
                    <w:t>199</w:t>
                  </w:r>
                </w:p>
              </w:tc>
              <w:tc>
                <w:tcPr>
                  <w:tcW w:w="566" w:type="dxa"/>
                  <w:tcBorders>
                    <w:top w:val="single" w:sz="4" w:space="0" w:color="auto"/>
                    <w:left w:val="single" w:sz="4" w:space="0" w:color="auto"/>
                    <w:bottom w:val="single" w:sz="4" w:space="0" w:color="auto"/>
                    <w:right w:val="single" w:sz="4" w:space="0" w:color="auto"/>
                  </w:tcBorders>
                </w:tcPr>
                <w:p w:rsidR="00977D3D" w:rsidRPr="00C84E6D" w:rsidRDefault="00977D3D" w:rsidP="00977D3D">
                  <w:pPr>
                    <w:autoSpaceDE w:val="0"/>
                    <w:autoSpaceDN w:val="0"/>
                    <w:adjustRightInd w:val="0"/>
                    <w:rPr>
                      <w:color w:val="000000"/>
                    </w:rPr>
                  </w:pPr>
                  <w:r>
                    <w:rPr>
                      <w:color w:val="000000"/>
                    </w:rPr>
                    <w:t>0310</w:t>
                  </w:r>
                </w:p>
              </w:tc>
              <w:tc>
                <w:tcPr>
                  <w:tcW w:w="1440" w:type="dxa"/>
                  <w:tcBorders>
                    <w:top w:val="single" w:sz="4" w:space="0" w:color="auto"/>
                    <w:left w:val="single" w:sz="4" w:space="0" w:color="auto"/>
                    <w:bottom w:val="single" w:sz="4" w:space="0" w:color="auto"/>
                    <w:right w:val="single" w:sz="4" w:space="0" w:color="auto"/>
                  </w:tcBorders>
                </w:tcPr>
                <w:p w:rsidR="00977D3D" w:rsidRDefault="00977D3D" w:rsidP="00977D3D">
                  <w:pPr>
                    <w:autoSpaceDE w:val="0"/>
                    <w:autoSpaceDN w:val="0"/>
                    <w:adjustRightInd w:val="0"/>
                    <w:jc w:val="center"/>
                    <w:rPr>
                      <w:color w:val="000000"/>
                    </w:rPr>
                  </w:pPr>
                  <w:r w:rsidRPr="00D72168">
                    <w:rPr>
                      <w:color w:val="000000"/>
                    </w:rPr>
                    <w:t>73.0.10.00000</w:t>
                  </w:r>
                </w:p>
              </w:tc>
              <w:tc>
                <w:tcPr>
                  <w:tcW w:w="499" w:type="dxa"/>
                  <w:tcBorders>
                    <w:top w:val="single" w:sz="4" w:space="0" w:color="auto"/>
                    <w:left w:val="single" w:sz="4" w:space="0" w:color="auto"/>
                    <w:bottom w:val="single" w:sz="4" w:space="0" w:color="auto"/>
                    <w:right w:val="single" w:sz="4" w:space="0" w:color="auto"/>
                  </w:tcBorders>
                </w:tcPr>
                <w:p w:rsidR="00977D3D" w:rsidRPr="00C84E6D" w:rsidRDefault="00977D3D" w:rsidP="00977D3D">
                  <w:pPr>
                    <w:autoSpaceDE w:val="0"/>
                    <w:autoSpaceDN w:val="0"/>
                    <w:adjustRightInd w:val="0"/>
                    <w:jc w:val="right"/>
                    <w:rPr>
                      <w:color w:val="000000"/>
                    </w:rPr>
                  </w:pPr>
                </w:p>
              </w:tc>
              <w:tc>
                <w:tcPr>
                  <w:tcW w:w="1187" w:type="dxa"/>
                  <w:tcBorders>
                    <w:top w:val="single" w:sz="4" w:space="0" w:color="auto"/>
                    <w:left w:val="single" w:sz="4" w:space="0" w:color="auto"/>
                    <w:bottom w:val="single" w:sz="4" w:space="0" w:color="auto"/>
                    <w:right w:val="single" w:sz="4" w:space="0" w:color="auto"/>
                  </w:tcBorders>
                </w:tcPr>
                <w:p w:rsidR="00977D3D" w:rsidRDefault="00977D3D" w:rsidP="00977D3D">
                  <w:pPr>
                    <w:autoSpaceDE w:val="0"/>
                    <w:autoSpaceDN w:val="0"/>
                    <w:adjustRightInd w:val="0"/>
                    <w:jc w:val="center"/>
                    <w:rPr>
                      <w:color w:val="000000"/>
                    </w:rPr>
                  </w:pPr>
                  <w:r>
                    <w:rPr>
                      <w:color w:val="000000"/>
                    </w:rPr>
                    <w:t>30,0</w:t>
                  </w:r>
                </w:p>
              </w:tc>
            </w:tr>
            <w:tr w:rsidR="00977D3D" w:rsidRPr="008D6EA6" w:rsidTr="00E6475C">
              <w:trPr>
                <w:trHeight w:val="286"/>
              </w:trPr>
              <w:tc>
                <w:tcPr>
                  <w:tcW w:w="5980" w:type="dxa"/>
                  <w:tcBorders>
                    <w:top w:val="single" w:sz="4" w:space="0" w:color="auto"/>
                    <w:left w:val="single" w:sz="4" w:space="0" w:color="auto"/>
                    <w:bottom w:val="single" w:sz="4" w:space="0" w:color="auto"/>
                    <w:right w:val="single" w:sz="4" w:space="0" w:color="auto"/>
                  </w:tcBorders>
                </w:tcPr>
                <w:p w:rsidR="00977D3D" w:rsidRPr="00A80C28" w:rsidRDefault="00977D3D" w:rsidP="00977D3D">
                  <w:pPr>
                    <w:autoSpaceDE w:val="0"/>
                    <w:autoSpaceDN w:val="0"/>
                    <w:adjustRightInd w:val="0"/>
                    <w:jc w:val="both"/>
                    <w:rPr>
                      <w:color w:val="000000"/>
                    </w:rPr>
                  </w:pPr>
                  <w:r w:rsidRPr="00A3424A">
                    <w:rPr>
                      <w:color w:val="000000"/>
                    </w:rPr>
                    <w:t xml:space="preserve">Расходы на </w:t>
                  </w:r>
                  <w:r>
                    <w:rPr>
                      <w:color w:val="000000"/>
                    </w:rPr>
                    <w:t xml:space="preserve">реализацию муниципальной программы </w:t>
                  </w:r>
                  <w:r>
                    <w:t>"</w:t>
                  </w:r>
                  <w:r w:rsidRPr="00750DF1">
                    <w:t>По вопросам обеспечения пожарной безопасности на территории</w:t>
                  </w:r>
                  <w:r w:rsidRPr="00750DF1">
                    <w:rPr>
                      <w:color w:val="000000"/>
                    </w:rPr>
                    <w:t xml:space="preserve"> Черновского сельсовета Кочковского района Новосибирской области</w:t>
                  </w:r>
                  <w:r w:rsidRPr="00750DF1">
                    <w:t xml:space="preserve"> на 2021-2023 годы</w:t>
                  </w:r>
                  <w:r>
                    <w:t>"</w:t>
                  </w:r>
                </w:p>
              </w:tc>
              <w:tc>
                <w:tcPr>
                  <w:tcW w:w="566" w:type="dxa"/>
                  <w:tcBorders>
                    <w:top w:val="single" w:sz="4" w:space="0" w:color="auto"/>
                    <w:left w:val="single" w:sz="4" w:space="0" w:color="auto"/>
                    <w:bottom w:val="single" w:sz="4" w:space="0" w:color="auto"/>
                    <w:right w:val="single" w:sz="4" w:space="0" w:color="auto"/>
                  </w:tcBorders>
                </w:tcPr>
                <w:p w:rsidR="00977D3D" w:rsidRDefault="00977D3D">
                  <w:r w:rsidRPr="00F23689">
                    <w:rPr>
                      <w:bCs/>
                      <w:color w:val="000000"/>
                    </w:rPr>
                    <w:t>199</w:t>
                  </w:r>
                </w:p>
              </w:tc>
              <w:tc>
                <w:tcPr>
                  <w:tcW w:w="566" w:type="dxa"/>
                  <w:tcBorders>
                    <w:top w:val="single" w:sz="4" w:space="0" w:color="auto"/>
                    <w:left w:val="single" w:sz="4" w:space="0" w:color="auto"/>
                    <w:bottom w:val="single" w:sz="4" w:space="0" w:color="auto"/>
                    <w:right w:val="single" w:sz="4" w:space="0" w:color="auto"/>
                  </w:tcBorders>
                </w:tcPr>
                <w:p w:rsidR="00977D3D" w:rsidRPr="008D6EA6" w:rsidRDefault="00977D3D" w:rsidP="00977D3D">
                  <w:pPr>
                    <w:autoSpaceDE w:val="0"/>
                    <w:autoSpaceDN w:val="0"/>
                    <w:adjustRightInd w:val="0"/>
                    <w:rPr>
                      <w:color w:val="000000"/>
                    </w:rPr>
                  </w:pPr>
                  <w:r>
                    <w:rPr>
                      <w:color w:val="000000"/>
                    </w:rPr>
                    <w:t>0310</w:t>
                  </w:r>
                </w:p>
              </w:tc>
              <w:tc>
                <w:tcPr>
                  <w:tcW w:w="1440" w:type="dxa"/>
                  <w:tcBorders>
                    <w:top w:val="single" w:sz="4" w:space="0" w:color="auto"/>
                    <w:left w:val="single" w:sz="4" w:space="0" w:color="auto"/>
                    <w:bottom w:val="single" w:sz="4" w:space="0" w:color="auto"/>
                    <w:right w:val="single" w:sz="4" w:space="0" w:color="auto"/>
                  </w:tcBorders>
                </w:tcPr>
                <w:p w:rsidR="00977D3D" w:rsidRDefault="00977D3D" w:rsidP="00977D3D">
                  <w:r w:rsidRPr="005320A7">
                    <w:rPr>
                      <w:color w:val="000000"/>
                    </w:rPr>
                    <w:t>73.0.10.00310</w:t>
                  </w:r>
                </w:p>
              </w:tc>
              <w:tc>
                <w:tcPr>
                  <w:tcW w:w="499" w:type="dxa"/>
                  <w:tcBorders>
                    <w:top w:val="single" w:sz="4" w:space="0" w:color="auto"/>
                    <w:left w:val="single" w:sz="4" w:space="0" w:color="auto"/>
                    <w:bottom w:val="single" w:sz="4" w:space="0" w:color="auto"/>
                    <w:right w:val="single" w:sz="4" w:space="0" w:color="auto"/>
                  </w:tcBorders>
                </w:tcPr>
                <w:p w:rsidR="00977D3D" w:rsidRPr="008D6EA6" w:rsidRDefault="00977D3D" w:rsidP="00977D3D">
                  <w:pPr>
                    <w:autoSpaceDE w:val="0"/>
                    <w:autoSpaceDN w:val="0"/>
                    <w:adjustRightInd w:val="0"/>
                    <w:jc w:val="right"/>
                    <w:rPr>
                      <w:color w:val="000000"/>
                    </w:rPr>
                  </w:pPr>
                </w:p>
              </w:tc>
              <w:tc>
                <w:tcPr>
                  <w:tcW w:w="1187" w:type="dxa"/>
                  <w:tcBorders>
                    <w:top w:val="single" w:sz="4" w:space="0" w:color="auto"/>
                    <w:left w:val="single" w:sz="4" w:space="0" w:color="auto"/>
                    <w:bottom w:val="single" w:sz="4" w:space="0" w:color="auto"/>
                    <w:right w:val="single" w:sz="4" w:space="0" w:color="auto"/>
                  </w:tcBorders>
                </w:tcPr>
                <w:p w:rsidR="00977D3D" w:rsidRDefault="00977D3D" w:rsidP="00977D3D">
                  <w:pPr>
                    <w:autoSpaceDE w:val="0"/>
                    <w:autoSpaceDN w:val="0"/>
                    <w:adjustRightInd w:val="0"/>
                    <w:jc w:val="center"/>
                    <w:rPr>
                      <w:color w:val="000000"/>
                    </w:rPr>
                  </w:pPr>
                  <w:r>
                    <w:rPr>
                      <w:color w:val="000000"/>
                    </w:rPr>
                    <w:t>30,0</w:t>
                  </w:r>
                </w:p>
              </w:tc>
            </w:tr>
            <w:tr w:rsidR="00977D3D" w:rsidRPr="008D6EA6" w:rsidTr="00B1192D">
              <w:trPr>
                <w:trHeight w:val="494"/>
              </w:trPr>
              <w:tc>
                <w:tcPr>
                  <w:tcW w:w="5980" w:type="dxa"/>
                  <w:tcBorders>
                    <w:top w:val="single" w:sz="4" w:space="0" w:color="auto"/>
                    <w:left w:val="single" w:sz="4" w:space="0" w:color="auto"/>
                    <w:bottom w:val="single" w:sz="4" w:space="0" w:color="auto"/>
                    <w:right w:val="single" w:sz="4" w:space="0" w:color="auto"/>
                  </w:tcBorders>
                </w:tcPr>
                <w:p w:rsidR="00977D3D" w:rsidRPr="008D6EA6" w:rsidRDefault="00977D3D" w:rsidP="00977D3D">
                  <w:pPr>
                    <w:autoSpaceDE w:val="0"/>
                    <w:autoSpaceDN w:val="0"/>
                    <w:adjustRightInd w:val="0"/>
                    <w:jc w:val="both"/>
                    <w:rPr>
                      <w:color w:val="000000"/>
                    </w:rPr>
                  </w:pPr>
                  <w:r w:rsidRPr="008D6EA6">
                    <w:rPr>
                      <w:color w:val="000000"/>
                    </w:rPr>
                    <w:t>Закупка товаров, работ и услуг для государственных (муниципальных</w:t>
                  </w:r>
                  <w:r>
                    <w:rPr>
                      <w:color w:val="000000"/>
                    </w:rPr>
                    <w:t>)</w:t>
                  </w:r>
                  <w:r w:rsidRPr="008D6EA6">
                    <w:rPr>
                      <w:color w:val="000000"/>
                    </w:rPr>
                    <w:t xml:space="preserve"> нужд</w:t>
                  </w:r>
                </w:p>
              </w:tc>
              <w:tc>
                <w:tcPr>
                  <w:tcW w:w="566" w:type="dxa"/>
                  <w:tcBorders>
                    <w:top w:val="single" w:sz="4" w:space="0" w:color="auto"/>
                    <w:left w:val="single" w:sz="4" w:space="0" w:color="auto"/>
                    <w:bottom w:val="single" w:sz="4" w:space="0" w:color="auto"/>
                    <w:right w:val="single" w:sz="4" w:space="0" w:color="auto"/>
                  </w:tcBorders>
                </w:tcPr>
                <w:p w:rsidR="00977D3D" w:rsidRDefault="00977D3D">
                  <w:r w:rsidRPr="00F23689">
                    <w:rPr>
                      <w:bCs/>
                      <w:color w:val="000000"/>
                    </w:rPr>
                    <w:t>199</w:t>
                  </w:r>
                </w:p>
              </w:tc>
              <w:tc>
                <w:tcPr>
                  <w:tcW w:w="566" w:type="dxa"/>
                  <w:tcBorders>
                    <w:top w:val="single" w:sz="4" w:space="0" w:color="auto"/>
                    <w:left w:val="single" w:sz="4" w:space="0" w:color="auto"/>
                    <w:bottom w:val="single" w:sz="4" w:space="0" w:color="auto"/>
                    <w:right w:val="single" w:sz="4" w:space="0" w:color="auto"/>
                  </w:tcBorders>
                </w:tcPr>
                <w:p w:rsidR="00977D3D" w:rsidRPr="008D6EA6" w:rsidRDefault="00977D3D" w:rsidP="00977D3D">
                  <w:pPr>
                    <w:autoSpaceDE w:val="0"/>
                    <w:autoSpaceDN w:val="0"/>
                    <w:adjustRightInd w:val="0"/>
                    <w:rPr>
                      <w:color w:val="000000"/>
                    </w:rPr>
                  </w:pPr>
                  <w:r>
                    <w:rPr>
                      <w:color w:val="000000"/>
                    </w:rPr>
                    <w:t>0310</w:t>
                  </w:r>
                </w:p>
              </w:tc>
              <w:tc>
                <w:tcPr>
                  <w:tcW w:w="1440" w:type="dxa"/>
                  <w:tcBorders>
                    <w:top w:val="single" w:sz="4" w:space="0" w:color="auto"/>
                    <w:left w:val="single" w:sz="4" w:space="0" w:color="auto"/>
                    <w:bottom w:val="single" w:sz="4" w:space="0" w:color="auto"/>
                    <w:right w:val="single" w:sz="4" w:space="0" w:color="auto"/>
                  </w:tcBorders>
                </w:tcPr>
                <w:p w:rsidR="00977D3D" w:rsidRDefault="00977D3D" w:rsidP="00977D3D">
                  <w:r w:rsidRPr="005320A7">
                    <w:rPr>
                      <w:color w:val="000000"/>
                    </w:rPr>
                    <w:t>73.0.10.00310</w:t>
                  </w:r>
                </w:p>
              </w:tc>
              <w:tc>
                <w:tcPr>
                  <w:tcW w:w="499" w:type="dxa"/>
                  <w:tcBorders>
                    <w:top w:val="single" w:sz="4" w:space="0" w:color="auto"/>
                    <w:left w:val="single" w:sz="4" w:space="0" w:color="auto"/>
                    <w:bottom w:val="single" w:sz="4" w:space="0" w:color="auto"/>
                    <w:right w:val="single" w:sz="4" w:space="0" w:color="auto"/>
                  </w:tcBorders>
                </w:tcPr>
                <w:p w:rsidR="00977D3D" w:rsidRPr="008D6EA6" w:rsidRDefault="00977D3D" w:rsidP="00977D3D">
                  <w:pPr>
                    <w:autoSpaceDE w:val="0"/>
                    <w:autoSpaceDN w:val="0"/>
                    <w:adjustRightInd w:val="0"/>
                    <w:jc w:val="right"/>
                    <w:rPr>
                      <w:color w:val="000000"/>
                    </w:rPr>
                  </w:pPr>
                  <w:r>
                    <w:rPr>
                      <w:color w:val="000000"/>
                    </w:rPr>
                    <w:t>200</w:t>
                  </w:r>
                </w:p>
              </w:tc>
              <w:tc>
                <w:tcPr>
                  <w:tcW w:w="1187" w:type="dxa"/>
                  <w:tcBorders>
                    <w:top w:val="single" w:sz="4" w:space="0" w:color="auto"/>
                    <w:left w:val="single" w:sz="4" w:space="0" w:color="auto"/>
                    <w:bottom w:val="single" w:sz="4" w:space="0" w:color="auto"/>
                    <w:right w:val="single" w:sz="4" w:space="0" w:color="auto"/>
                  </w:tcBorders>
                </w:tcPr>
                <w:p w:rsidR="00977D3D" w:rsidRDefault="00977D3D" w:rsidP="00977D3D">
                  <w:pPr>
                    <w:autoSpaceDE w:val="0"/>
                    <w:autoSpaceDN w:val="0"/>
                    <w:adjustRightInd w:val="0"/>
                    <w:jc w:val="center"/>
                    <w:rPr>
                      <w:color w:val="000000"/>
                    </w:rPr>
                  </w:pPr>
                  <w:r>
                    <w:rPr>
                      <w:color w:val="000000"/>
                    </w:rPr>
                    <w:t>30,0</w:t>
                  </w:r>
                </w:p>
              </w:tc>
            </w:tr>
            <w:tr w:rsidR="00977D3D" w:rsidRPr="008D6EA6" w:rsidTr="00B1192D">
              <w:trPr>
                <w:trHeight w:val="494"/>
              </w:trPr>
              <w:tc>
                <w:tcPr>
                  <w:tcW w:w="5980" w:type="dxa"/>
                  <w:tcBorders>
                    <w:top w:val="single" w:sz="4" w:space="0" w:color="auto"/>
                    <w:left w:val="single" w:sz="4" w:space="0" w:color="auto"/>
                    <w:bottom w:val="single" w:sz="4" w:space="0" w:color="auto"/>
                    <w:right w:val="single" w:sz="4" w:space="0" w:color="auto"/>
                  </w:tcBorders>
                </w:tcPr>
                <w:p w:rsidR="00977D3D" w:rsidRPr="00A80C28" w:rsidRDefault="00977D3D" w:rsidP="00977D3D">
                  <w:pPr>
                    <w:autoSpaceDE w:val="0"/>
                    <w:autoSpaceDN w:val="0"/>
                    <w:adjustRightInd w:val="0"/>
                    <w:jc w:val="both"/>
                    <w:rPr>
                      <w:color w:val="000000"/>
                    </w:rPr>
                  </w:pPr>
                  <w:r w:rsidRPr="00A80C28">
                    <w:rPr>
                      <w:color w:val="000000"/>
                    </w:rPr>
                    <w:t>Иные закупки товаров, работ и услуг для</w:t>
                  </w:r>
                  <w:r>
                    <w:rPr>
                      <w:color w:val="000000"/>
                    </w:rPr>
                    <w:t xml:space="preserve"> обеспечения </w:t>
                  </w:r>
                  <w:r w:rsidRPr="00A80C28">
                    <w:rPr>
                      <w:color w:val="000000"/>
                    </w:rPr>
                    <w:t xml:space="preserve">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977D3D" w:rsidRDefault="00977D3D">
                  <w:r w:rsidRPr="00F23689">
                    <w:rPr>
                      <w:bCs/>
                      <w:color w:val="000000"/>
                    </w:rPr>
                    <w:t>199</w:t>
                  </w:r>
                </w:p>
              </w:tc>
              <w:tc>
                <w:tcPr>
                  <w:tcW w:w="566" w:type="dxa"/>
                  <w:tcBorders>
                    <w:top w:val="single" w:sz="4" w:space="0" w:color="auto"/>
                    <w:left w:val="single" w:sz="4" w:space="0" w:color="auto"/>
                    <w:bottom w:val="single" w:sz="4" w:space="0" w:color="auto"/>
                    <w:right w:val="single" w:sz="4" w:space="0" w:color="auto"/>
                  </w:tcBorders>
                </w:tcPr>
                <w:p w:rsidR="00977D3D" w:rsidRPr="008D6EA6" w:rsidRDefault="00977D3D" w:rsidP="00977D3D">
                  <w:pPr>
                    <w:autoSpaceDE w:val="0"/>
                    <w:autoSpaceDN w:val="0"/>
                    <w:adjustRightInd w:val="0"/>
                    <w:rPr>
                      <w:color w:val="000000"/>
                    </w:rPr>
                  </w:pPr>
                  <w:r>
                    <w:rPr>
                      <w:color w:val="000000"/>
                    </w:rPr>
                    <w:t>0310</w:t>
                  </w:r>
                </w:p>
              </w:tc>
              <w:tc>
                <w:tcPr>
                  <w:tcW w:w="1440" w:type="dxa"/>
                  <w:tcBorders>
                    <w:top w:val="single" w:sz="4" w:space="0" w:color="auto"/>
                    <w:left w:val="single" w:sz="4" w:space="0" w:color="auto"/>
                    <w:bottom w:val="single" w:sz="4" w:space="0" w:color="auto"/>
                    <w:right w:val="single" w:sz="4" w:space="0" w:color="auto"/>
                  </w:tcBorders>
                </w:tcPr>
                <w:p w:rsidR="00977D3D" w:rsidRDefault="00977D3D" w:rsidP="00977D3D">
                  <w:pPr>
                    <w:autoSpaceDE w:val="0"/>
                    <w:autoSpaceDN w:val="0"/>
                    <w:adjustRightInd w:val="0"/>
                    <w:jc w:val="center"/>
                    <w:rPr>
                      <w:color w:val="000000"/>
                    </w:rPr>
                  </w:pPr>
                  <w:r>
                    <w:rPr>
                      <w:color w:val="000000"/>
                    </w:rPr>
                    <w:t>70</w:t>
                  </w:r>
                  <w:r w:rsidRPr="000D40BB">
                    <w:rPr>
                      <w:color w:val="000000"/>
                    </w:rPr>
                    <w:t>.0.</w:t>
                  </w:r>
                  <w:r>
                    <w:rPr>
                      <w:color w:val="000000"/>
                    </w:rPr>
                    <w:t>00.00310</w:t>
                  </w:r>
                </w:p>
              </w:tc>
              <w:tc>
                <w:tcPr>
                  <w:tcW w:w="499" w:type="dxa"/>
                  <w:tcBorders>
                    <w:top w:val="single" w:sz="4" w:space="0" w:color="auto"/>
                    <w:left w:val="single" w:sz="4" w:space="0" w:color="auto"/>
                    <w:bottom w:val="single" w:sz="4" w:space="0" w:color="auto"/>
                    <w:right w:val="single" w:sz="4" w:space="0" w:color="auto"/>
                  </w:tcBorders>
                </w:tcPr>
                <w:p w:rsidR="00977D3D" w:rsidRPr="008D6EA6" w:rsidRDefault="00977D3D" w:rsidP="00977D3D">
                  <w:pPr>
                    <w:autoSpaceDE w:val="0"/>
                    <w:autoSpaceDN w:val="0"/>
                    <w:adjustRightInd w:val="0"/>
                    <w:jc w:val="right"/>
                    <w:rPr>
                      <w:color w:val="000000"/>
                    </w:rPr>
                  </w:pPr>
                  <w:r>
                    <w:rPr>
                      <w:color w:val="000000"/>
                    </w:rPr>
                    <w:t>240</w:t>
                  </w:r>
                </w:p>
              </w:tc>
              <w:tc>
                <w:tcPr>
                  <w:tcW w:w="1187" w:type="dxa"/>
                  <w:tcBorders>
                    <w:top w:val="single" w:sz="4" w:space="0" w:color="auto"/>
                    <w:left w:val="single" w:sz="4" w:space="0" w:color="auto"/>
                    <w:bottom w:val="single" w:sz="4" w:space="0" w:color="auto"/>
                    <w:right w:val="single" w:sz="4" w:space="0" w:color="auto"/>
                  </w:tcBorders>
                </w:tcPr>
                <w:p w:rsidR="00977D3D" w:rsidRDefault="00977D3D" w:rsidP="00977D3D">
                  <w:pPr>
                    <w:autoSpaceDE w:val="0"/>
                    <w:autoSpaceDN w:val="0"/>
                    <w:adjustRightInd w:val="0"/>
                    <w:jc w:val="center"/>
                    <w:rPr>
                      <w:color w:val="000000"/>
                    </w:rPr>
                  </w:pPr>
                  <w:r>
                    <w:rPr>
                      <w:color w:val="000000"/>
                    </w:rPr>
                    <w:t>30,0</w:t>
                  </w:r>
                </w:p>
              </w:tc>
            </w:tr>
            <w:tr w:rsidR="00977D3D" w:rsidRPr="008D6EA6" w:rsidTr="00B1192D">
              <w:trPr>
                <w:trHeight w:val="494"/>
              </w:trPr>
              <w:tc>
                <w:tcPr>
                  <w:tcW w:w="5980" w:type="dxa"/>
                  <w:tcBorders>
                    <w:top w:val="single" w:sz="4" w:space="0" w:color="auto"/>
                    <w:left w:val="single" w:sz="4" w:space="0" w:color="auto"/>
                    <w:bottom w:val="single" w:sz="4" w:space="0" w:color="auto"/>
                    <w:right w:val="single" w:sz="4" w:space="0" w:color="auto"/>
                  </w:tcBorders>
                </w:tcPr>
                <w:p w:rsidR="00977D3D" w:rsidRPr="00A80C28" w:rsidRDefault="00977D3D" w:rsidP="00977D3D">
                  <w:pPr>
                    <w:autoSpaceDE w:val="0"/>
                    <w:autoSpaceDN w:val="0"/>
                    <w:adjustRightInd w:val="0"/>
                    <w:jc w:val="both"/>
                    <w:rPr>
                      <w:color w:val="000000"/>
                    </w:rPr>
                  </w:pPr>
                  <w:r w:rsidRPr="00750DF1">
                    <w:rPr>
                      <w:color w:val="000000"/>
                    </w:rPr>
                    <w:t>Другие вопросы в области национальной безопасности и правоохранительной деятельности</w:t>
                  </w:r>
                </w:p>
              </w:tc>
              <w:tc>
                <w:tcPr>
                  <w:tcW w:w="566" w:type="dxa"/>
                  <w:tcBorders>
                    <w:top w:val="single" w:sz="4" w:space="0" w:color="auto"/>
                    <w:left w:val="single" w:sz="4" w:space="0" w:color="auto"/>
                    <w:bottom w:val="single" w:sz="4" w:space="0" w:color="auto"/>
                    <w:right w:val="single" w:sz="4" w:space="0" w:color="auto"/>
                  </w:tcBorders>
                </w:tcPr>
                <w:p w:rsidR="00977D3D" w:rsidRDefault="00977D3D">
                  <w:r w:rsidRPr="00F23689">
                    <w:rPr>
                      <w:bCs/>
                      <w:color w:val="000000"/>
                    </w:rPr>
                    <w:t>199</w:t>
                  </w:r>
                </w:p>
              </w:tc>
              <w:tc>
                <w:tcPr>
                  <w:tcW w:w="566" w:type="dxa"/>
                  <w:tcBorders>
                    <w:top w:val="single" w:sz="4" w:space="0" w:color="auto"/>
                    <w:left w:val="single" w:sz="4" w:space="0" w:color="auto"/>
                    <w:bottom w:val="single" w:sz="4" w:space="0" w:color="auto"/>
                    <w:right w:val="single" w:sz="4" w:space="0" w:color="auto"/>
                  </w:tcBorders>
                </w:tcPr>
                <w:p w:rsidR="00977D3D" w:rsidRDefault="00977D3D" w:rsidP="00977D3D">
                  <w:pPr>
                    <w:autoSpaceDE w:val="0"/>
                    <w:autoSpaceDN w:val="0"/>
                    <w:adjustRightInd w:val="0"/>
                    <w:rPr>
                      <w:color w:val="000000"/>
                    </w:rPr>
                  </w:pPr>
                  <w:r>
                    <w:rPr>
                      <w:color w:val="000000"/>
                    </w:rPr>
                    <w:t>0314</w:t>
                  </w:r>
                </w:p>
              </w:tc>
              <w:tc>
                <w:tcPr>
                  <w:tcW w:w="1440" w:type="dxa"/>
                  <w:tcBorders>
                    <w:top w:val="single" w:sz="4" w:space="0" w:color="auto"/>
                    <w:left w:val="single" w:sz="4" w:space="0" w:color="auto"/>
                    <w:bottom w:val="single" w:sz="4" w:space="0" w:color="auto"/>
                    <w:right w:val="single" w:sz="4" w:space="0" w:color="auto"/>
                  </w:tcBorders>
                </w:tcPr>
                <w:p w:rsidR="00977D3D" w:rsidRDefault="00977D3D" w:rsidP="00977D3D">
                  <w:pPr>
                    <w:autoSpaceDE w:val="0"/>
                    <w:autoSpaceDN w:val="0"/>
                    <w:adjustRightInd w:val="0"/>
                    <w:jc w:val="center"/>
                    <w:rPr>
                      <w:color w:val="000000"/>
                    </w:rPr>
                  </w:pPr>
                </w:p>
              </w:tc>
              <w:tc>
                <w:tcPr>
                  <w:tcW w:w="499" w:type="dxa"/>
                  <w:tcBorders>
                    <w:top w:val="single" w:sz="4" w:space="0" w:color="auto"/>
                    <w:left w:val="single" w:sz="4" w:space="0" w:color="auto"/>
                    <w:bottom w:val="single" w:sz="4" w:space="0" w:color="auto"/>
                    <w:right w:val="single" w:sz="4" w:space="0" w:color="auto"/>
                  </w:tcBorders>
                </w:tcPr>
                <w:p w:rsidR="00977D3D" w:rsidRDefault="00977D3D" w:rsidP="00977D3D">
                  <w:pPr>
                    <w:autoSpaceDE w:val="0"/>
                    <w:autoSpaceDN w:val="0"/>
                    <w:adjustRightInd w:val="0"/>
                    <w:jc w:val="right"/>
                    <w:rPr>
                      <w:color w:val="000000"/>
                    </w:rPr>
                  </w:pPr>
                </w:p>
              </w:tc>
              <w:tc>
                <w:tcPr>
                  <w:tcW w:w="1187" w:type="dxa"/>
                  <w:tcBorders>
                    <w:top w:val="single" w:sz="4" w:space="0" w:color="auto"/>
                    <w:left w:val="single" w:sz="4" w:space="0" w:color="auto"/>
                    <w:bottom w:val="single" w:sz="4" w:space="0" w:color="auto"/>
                    <w:right w:val="single" w:sz="4" w:space="0" w:color="auto"/>
                  </w:tcBorders>
                </w:tcPr>
                <w:p w:rsidR="00977D3D" w:rsidRDefault="00977D3D" w:rsidP="00977D3D">
                  <w:pPr>
                    <w:autoSpaceDE w:val="0"/>
                    <w:autoSpaceDN w:val="0"/>
                    <w:adjustRightInd w:val="0"/>
                    <w:jc w:val="center"/>
                    <w:rPr>
                      <w:color w:val="000000"/>
                    </w:rPr>
                  </w:pPr>
                  <w:r>
                    <w:rPr>
                      <w:color w:val="000000"/>
                    </w:rPr>
                    <w:t>4,5</w:t>
                  </w:r>
                </w:p>
              </w:tc>
            </w:tr>
            <w:tr w:rsidR="00977D3D" w:rsidRPr="008D6EA6" w:rsidTr="00B1192D">
              <w:trPr>
                <w:trHeight w:val="236"/>
              </w:trPr>
              <w:tc>
                <w:tcPr>
                  <w:tcW w:w="5980" w:type="dxa"/>
                  <w:tcBorders>
                    <w:top w:val="single" w:sz="4" w:space="0" w:color="auto"/>
                    <w:left w:val="single" w:sz="4" w:space="0" w:color="auto"/>
                    <w:bottom w:val="single" w:sz="4" w:space="0" w:color="auto"/>
                    <w:right w:val="single" w:sz="4" w:space="0" w:color="auto"/>
                  </w:tcBorders>
                </w:tcPr>
                <w:p w:rsidR="00977D3D" w:rsidRPr="00E157D5" w:rsidRDefault="00977D3D" w:rsidP="00977D3D">
                  <w:pPr>
                    <w:autoSpaceDE w:val="0"/>
                    <w:autoSpaceDN w:val="0"/>
                    <w:adjustRightInd w:val="0"/>
                    <w:rPr>
                      <w:color w:val="000000"/>
                    </w:rPr>
                  </w:pPr>
                  <w:r w:rsidRPr="000727F0">
                    <w:rPr>
                      <w:color w:val="000000"/>
                    </w:rPr>
                    <w:t>Муниципальн</w:t>
                  </w:r>
                  <w:r>
                    <w:rPr>
                      <w:color w:val="000000"/>
                    </w:rPr>
                    <w:t>ые</w:t>
                  </w:r>
                  <w:r w:rsidRPr="000727F0">
                    <w:rPr>
                      <w:color w:val="000000"/>
                    </w:rPr>
                    <w:t xml:space="preserve"> программ</w:t>
                  </w:r>
                  <w:r>
                    <w:rPr>
                      <w:color w:val="000000"/>
                    </w:rPr>
                    <w:t>ы</w:t>
                  </w:r>
                  <w:r w:rsidRPr="000727F0">
                    <w:rPr>
                      <w:color w:val="000000"/>
                    </w:rPr>
                    <w:t xml:space="preserve"> поселений Кочковского района Новосибирской области</w:t>
                  </w:r>
                  <w:r>
                    <w:rPr>
                      <w:color w:val="000000"/>
                    </w:rPr>
                    <w:t xml:space="preserve">        </w:t>
                  </w:r>
                </w:p>
              </w:tc>
              <w:tc>
                <w:tcPr>
                  <w:tcW w:w="566" w:type="dxa"/>
                  <w:tcBorders>
                    <w:top w:val="single" w:sz="4" w:space="0" w:color="auto"/>
                    <w:left w:val="single" w:sz="4" w:space="0" w:color="auto"/>
                    <w:bottom w:val="single" w:sz="4" w:space="0" w:color="auto"/>
                    <w:right w:val="single" w:sz="4" w:space="0" w:color="auto"/>
                  </w:tcBorders>
                </w:tcPr>
                <w:p w:rsidR="00977D3D" w:rsidRPr="00A06065" w:rsidRDefault="00977D3D">
                  <w:r w:rsidRPr="00A06065">
                    <w:rPr>
                      <w:bCs/>
                      <w:color w:val="000000"/>
                    </w:rPr>
                    <w:t>199</w:t>
                  </w:r>
                </w:p>
              </w:tc>
              <w:tc>
                <w:tcPr>
                  <w:tcW w:w="566" w:type="dxa"/>
                  <w:tcBorders>
                    <w:top w:val="single" w:sz="4" w:space="0" w:color="auto"/>
                    <w:left w:val="single" w:sz="4" w:space="0" w:color="auto"/>
                    <w:bottom w:val="single" w:sz="4" w:space="0" w:color="auto"/>
                    <w:right w:val="single" w:sz="4" w:space="0" w:color="auto"/>
                  </w:tcBorders>
                </w:tcPr>
                <w:p w:rsidR="00977D3D" w:rsidRDefault="00977D3D" w:rsidP="00977D3D">
                  <w:pPr>
                    <w:autoSpaceDE w:val="0"/>
                    <w:autoSpaceDN w:val="0"/>
                    <w:adjustRightInd w:val="0"/>
                    <w:rPr>
                      <w:color w:val="000000"/>
                    </w:rPr>
                  </w:pPr>
                  <w:r>
                    <w:rPr>
                      <w:color w:val="000000"/>
                    </w:rPr>
                    <w:t>0314</w:t>
                  </w:r>
                </w:p>
              </w:tc>
              <w:tc>
                <w:tcPr>
                  <w:tcW w:w="1440" w:type="dxa"/>
                  <w:tcBorders>
                    <w:top w:val="single" w:sz="4" w:space="0" w:color="auto"/>
                    <w:left w:val="single" w:sz="4" w:space="0" w:color="auto"/>
                    <w:bottom w:val="single" w:sz="4" w:space="0" w:color="auto"/>
                    <w:right w:val="single" w:sz="4" w:space="0" w:color="auto"/>
                  </w:tcBorders>
                </w:tcPr>
                <w:p w:rsidR="00977D3D" w:rsidRDefault="00977D3D" w:rsidP="00977D3D">
                  <w:pPr>
                    <w:autoSpaceDE w:val="0"/>
                    <w:autoSpaceDN w:val="0"/>
                    <w:adjustRightInd w:val="0"/>
                    <w:jc w:val="center"/>
                    <w:rPr>
                      <w:color w:val="000000"/>
                    </w:rPr>
                  </w:pPr>
                  <w:r w:rsidRPr="00D72168">
                    <w:rPr>
                      <w:color w:val="000000"/>
                    </w:rPr>
                    <w:t>73.0.</w:t>
                  </w:r>
                  <w:r>
                    <w:rPr>
                      <w:color w:val="000000"/>
                    </w:rPr>
                    <w:t>0</w:t>
                  </w:r>
                  <w:r w:rsidRPr="00D72168">
                    <w:rPr>
                      <w:color w:val="000000"/>
                    </w:rPr>
                    <w:t>0.00000</w:t>
                  </w:r>
                </w:p>
              </w:tc>
              <w:tc>
                <w:tcPr>
                  <w:tcW w:w="499" w:type="dxa"/>
                  <w:tcBorders>
                    <w:top w:val="single" w:sz="4" w:space="0" w:color="auto"/>
                    <w:left w:val="single" w:sz="4" w:space="0" w:color="auto"/>
                    <w:bottom w:val="single" w:sz="4" w:space="0" w:color="auto"/>
                    <w:right w:val="single" w:sz="4" w:space="0" w:color="auto"/>
                  </w:tcBorders>
                </w:tcPr>
                <w:p w:rsidR="00977D3D" w:rsidRDefault="00977D3D" w:rsidP="00977D3D">
                  <w:pPr>
                    <w:autoSpaceDE w:val="0"/>
                    <w:autoSpaceDN w:val="0"/>
                    <w:adjustRightInd w:val="0"/>
                    <w:jc w:val="right"/>
                    <w:rPr>
                      <w:color w:val="000000"/>
                    </w:rPr>
                  </w:pPr>
                </w:p>
              </w:tc>
              <w:tc>
                <w:tcPr>
                  <w:tcW w:w="1187" w:type="dxa"/>
                  <w:tcBorders>
                    <w:top w:val="single" w:sz="4" w:space="0" w:color="auto"/>
                    <w:left w:val="single" w:sz="4" w:space="0" w:color="auto"/>
                    <w:bottom w:val="single" w:sz="4" w:space="0" w:color="auto"/>
                    <w:right w:val="single" w:sz="4" w:space="0" w:color="auto"/>
                  </w:tcBorders>
                </w:tcPr>
                <w:p w:rsidR="00977D3D" w:rsidRDefault="00977D3D" w:rsidP="00977D3D">
                  <w:pPr>
                    <w:autoSpaceDE w:val="0"/>
                    <w:autoSpaceDN w:val="0"/>
                    <w:adjustRightInd w:val="0"/>
                    <w:jc w:val="center"/>
                    <w:rPr>
                      <w:color w:val="000000"/>
                    </w:rPr>
                  </w:pPr>
                  <w:r>
                    <w:rPr>
                      <w:color w:val="000000"/>
                    </w:rPr>
                    <w:t>4,5</w:t>
                  </w:r>
                </w:p>
              </w:tc>
            </w:tr>
            <w:tr w:rsidR="00977D3D" w:rsidRPr="008D6EA6" w:rsidTr="00B1192D">
              <w:trPr>
                <w:trHeight w:val="98"/>
              </w:trPr>
              <w:tc>
                <w:tcPr>
                  <w:tcW w:w="5980" w:type="dxa"/>
                  <w:tcBorders>
                    <w:top w:val="single" w:sz="4" w:space="0" w:color="auto"/>
                    <w:left w:val="single" w:sz="4" w:space="0" w:color="auto"/>
                    <w:bottom w:val="single" w:sz="4" w:space="0" w:color="auto"/>
                    <w:right w:val="single" w:sz="4" w:space="0" w:color="auto"/>
                  </w:tcBorders>
                </w:tcPr>
                <w:p w:rsidR="00977D3D" w:rsidRPr="00A80C28" w:rsidRDefault="00977D3D" w:rsidP="00977D3D">
                  <w:pPr>
                    <w:autoSpaceDE w:val="0"/>
                    <w:autoSpaceDN w:val="0"/>
                    <w:adjustRightInd w:val="0"/>
                    <w:jc w:val="both"/>
                    <w:rPr>
                      <w:color w:val="000000"/>
                    </w:rPr>
                  </w:pPr>
                  <w:r w:rsidRPr="00D72168">
                    <w:rPr>
                      <w:color w:val="000000"/>
                    </w:rPr>
                    <w:t>Муниципальн</w:t>
                  </w:r>
                  <w:r>
                    <w:rPr>
                      <w:color w:val="000000"/>
                    </w:rPr>
                    <w:t>ая</w:t>
                  </w:r>
                  <w:r w:rsidRPr="00D72168">
                    <w:rPr>
                      <w:color w:val="000000"/>
                    </w:rPr>
                    <w:t xml:space="preserve"> программ</w:t>
                  </w:r>
                  <w:r>
                    <w:rPr>
                      <w:color w:val="000000"/>
                    </w:rPr>
                    <w:t>а</w:t>
                  </w:r>
                  <w:r w:rsidRPr="00D72168">
                    <w:rPr>
                      <w:color w:val="000000"/>
                    </w:rPr>
                    <w:t xml:space="preserve"> Черновского сельсовета   Кочковского района Новосибирской области </w:t>
                  </w:r>
                  <w:r>
                    <w:t>"</w:t>
                  </w:r>
                  <w:r w:rsidRPr="00805826">
                    <w:t>Комплексные меры противодействия злоупотреблению наркотиками и их незаконному обороту на территории Черновского сельсовета Кочковского района Новосибирской области на 2023-2025 годы</w:t>
                  </w:r>
                  <w:r w:rsidRPr="00D72168">
                    <w:rPr>
                      <w:color w:val="000000"/>
                    </w:rPr>
                    <w:t xml:space="preserve">"  </w:t>
                  </w:r>
                </w:p>
              </w:tc>
              <w:tc>
                <w:tcPr>
                  <w:tcW w:w="566" w:type="dxa"/>
                  <w:tcBorders>
                    <w:top w:val="single" w:sz="4" w:space="0" w:color="auto"/>
                    <w:left w:val="single" w:sz="4" w:space="0" w:color="auto"/>
                    <w:bottom w:val="single" w:sz="4" w:space="0" w:color="auto"/>
                    <w:right w:val="single" w:sz="4" w:space="0" w:color="auto"/>
                  </w:tcBorders>
                </w:tcPr>
                <w:p w:rsidR="00977D3D" w:rsidRDefault="00977D3D">
                  <w:r w:rsidRPr="00F23689">
                    <w:rPr>
                      <w:bCs/>
                      <w:color w:val="000000"/>
                    </w:rPr>
                    <w:t>199</w:t>
                  </w:r>
                </w:p>
              </w:tc>
              <w:tc>
                <w:tcPr>
                  <w:tcW w:w="566" w:type="dxa"/>
                  <w:tcBorders>
                    <w:top w:val="single" w:sz="4" w:space="0" w:color="auto"/>
                    <w:left w:val="single" w:sz="4" w:space="0" w:color="auto"/>
                    <w:bottom w:val="single" w:sz="4" w:space="0" w:color="auto"/>
                    <w:right w:val="single" w:sz="4" w:space="0" w:color="auto"/>
                  </w:tcBorders>
                </w:tcPr>
                <w:p w:rsidR="00977D3D" w:rsidRDefault="00977D3D" w:rsidP="00977D3D">
                  <w:pPr>
                    <w:autoSpaceDE w:val="0"/>
                    <w:autoSpaceDN w:val="0"/>
                    <w:adjustRightInd w:val="0"/>
                    <w:rPr>
                      <w:color w:val="000000"/>
                    </w:rPr>
                  </w:pPr>
                  <w:r>
                    <w:rPr>
                      <w:color w:val="000000"/>
                    </w:rPr>
                    <w:t>0314</w:t>
                  </w:r>
                </w:p>
              </w:tc>
              <w:tc>
                <w:tcPr>
                  <w:tcW w:w="1440" w:type="dxa"/>
                  <w:tcBorders>
                    <w:top w:val="single" w:sz="4" w:space="0" w:color="auto"/>
                    <w:left w:val="single" w:sz="4" w:space="0" w:color="auto"/>
                    <w:bottom w:val="single" w:sz="4" w:space="0" w:color="auto"/>
                    <w:right w:val="single" w:sz="4" w:space="0" w:color="auto"/>
                  </w:tcBorders>
                </w:tcPr>
                <w:p w:rsidR="00977D3D" w:rsidRDefault="00977D3D" w:rsidP="00977D3D">
                  <w:pPr>
                    <w:autoSpaceDE w:val="0"/>
                    <w:autoSpaceDN w:val="0"/>
                    <w:adjustRightInd w:val="0"/>
                    <w:jc w:val="center"/>
                    <w:rPr>
                      <w:color w:val="000000"/>
                    </w:rPr>
                  </w:pPr>
                  <w:r w:rsidRPr="00D72168">
                    <w:rPr>
                      <w:color w:val="000000"/>
                    </w:rPr>
                    <w:t>73.0.10.00000</w:t>
                  </w:r>
                </w:p>
              </w:tc>
              <w:tc>
                <w:tcPr>
                  <w:tcW w:w="499" w:type="dxa"/>
                  <w:tcBorders>
                    <w:top w:val="single" w:sz="4" w:space="0" w:color="auto"/>
                    <w:left w:val="single" w:sz="4" w:space="0" w:color="auto"/>
                    <w:bottom w:val="single" w:sz="4" w:space="0" w:color="auto"/>
                    <w:right w:val="single" w:sz="4" w:space="0" w:color="auto"/>
                  </w:tcBorders>
                </w:tcPr>
                <w:p w:rsidR="00977D3D" w:rsidRDefault="00977D3D" w:rsidP="00977D3D">
                  <w:pPr>
                    <w:autoSpaceDE w:val="0"/>
                    <w:autoSpaceDN w:val="0"/>
                    <w:adjustRightInd w:val="0"/>
                    <w:jc w:val="right"/>
                    <w:rPr>
                      <w:color w:val="000000"/>
                    </w:rPr>
                  </w:pPr>
                </w:p>
              </w:tc>
              <w:tc>
                <w:tcPr>
                  <w:tcW w:w="1187" w:type="dxa"/>
                  <w:tcBorders>
                    <w:top w:val="single" w:sz="4" w:space="0" w:color="auto"/>
                    <w:left w:val="single" w:sz="4" w:space="0" w:color="auto"/>
                    <w:bottom w:val="single" w:sz="4" w:space="0" w:color="auto"/>
                    <w:right w:val="single" w:sz="4" w:space="0" w:color="auto"/>
                  </w:tcBorders>
                </w:tcPr>
                <w:p w:rsidR="00977D3D" w:rsidRDefault="00977D3D" w:rsidP="00977D3D">
                  <w:pPr>
                    <w:autoSpaceDE w:val="0"/>
                    <w:autoSpaceDN w:val="0"/>
                    <w:adjustRightInd w:val="0"/>
                    <w:jc w:val="center"/>
                    <w:rPr>
                      <w:color w:val="000000"/>
                    </w:rPr>
                  </w:pPr>
                  <w:r>
                    <w:rPr>
                      <w:color w:val="000000"/>
                    </w:rPr>
                    <w:t>4,5</w:t>
                  </w:r>
                </w:p>
              </w:tc>
            </w:tr>
            <w:tr w:rsidR="00977D3D" w:rsidRPr="008D6EA6" w:rsidTr="00B1192D">
              <w:trPr>
                <w:trHeight w:val="509"/>
              </w:trPr>
              <w:tc>
                <w:tcPr>
                  <w:tcW w:w="5980" w:type="dxa"/>
                  <w:tcBorders>
                    <w:top w:val="single" w:sz="4" w:space="0" w:color="auto"/>
                    <w:left w:val="single" w:sz="4" w:space="0" w:color="auto"/>
                    <w:bottom w:val="single" w:sz="4" w:space="0" w:color="auto"/>
                    <w:right w:val="single" w:sz="4" w:space="0" w:color="auto"/>
                  </w:tcBorders>
                </w:tcPr>
                <w:p w:rsidR="00977D3D" w:rsidRPr="00A80C28" w:rsidRDefault="00977D3D" w:rsidP="00977D3D">
                  <w:pPr>
                    <w:autoSpaceDE w:val="0"/>
                    <w:autoSpaceDN w:val="0"/>
                    <w:adjustRightInd w:val="0"/>
                    <w:jc w:val="both"/>
                    <w:rPr>
                      <w:color w:val="000000"/>
                    </w:rPr>
                  </w:pPr>
                  <w:r w:rsidRPr="00D72168">
                    <w:rPr>
                      <w:color w:val="000000"/>
                    </w:rPr>
                    <w:t>Расходы на реализацию муниципальной программы</w:t>
                  </w:r>
                  <w:r>
                    <w:rPr>
                      <w:color w:val="000000"/>
                    </w:rPr>
                    <w:t xml:space="preserve"> </w:t>
                  </w:r>
                  <w:r w:rsidRPr="00805826">
                    <w:t xml:space="preserve"> </w:t>
                  </w:r>
                  <w:r>
                    <w:t>"</w:t>
                  </w:r>
                  <w:r w:rsidRPr="00805826">
                    <w:t>Комплексные меры противодействия злоупотреблению наркотиками и их незаконному обороту на территории Черновского сельсовета Кочковского района Новосибирской области на 2023-2025 годы</w:t>
                  </w:r>
                  <w:r w:rsidRPr="00D72168">
                    <w:rPr>
                      <w:color w:val="000000"/>
                    </w:rPr>
                    <w:t>"  з</w:t>
                  </w:r>
                  <w:r>
                    <w:rPr>
                      <w:color w:val="000000"/>
                    </w:rPr>
                    <w:t>а счет средств местного бюджета</w:t>
                  </w:r>
                </w:p>
              </w:tc>
              <w:tc>
                <w:tcPr>
                  <w:tcW w:w="566" w:type="dxa"/>
                  <w:tcBorders>
                    <w:top w:val="single" w:sz="4" w:space="0" w:color="auto"/>
                    <w:left w:val="single" w:sz="4" w:space="0" w:color="auto"/>
                    <w:bottom w:val="single" w:sz="4" w:space="0" w:color="auto"/>
                    <w:right w:val="single" w:sz="4" w:space="0" w:color="auto"/>
                  </w:tcBorders>
                </w:tcPr>
                <w:p w:rsidR="00977D3D" w:rsidRDefault="00977D3D">
                  <w:r w:rsidRPr="00F23689">
                    <w:rPr>
                      <w:bCs/>
                      <w:color w:val="000000"/>
                    </w:rPr>
                    <w:t>199</w:t>
                  </w:r>
                </w:p>
              </w:tc>
              <w:tc>
                <w:tcPr>
                  <w:tcW w:w="566" w:type="dxa"/>
                  <w:tcBorders>
                    <w:top w:val="single" w:sz="4" w:space="0" w:color="auto"/>
                    <w:left w:val="single" w:sz="4" w:space="0" w:color="auto"/>
                    <w:bottom w:val="single" w:sz="4" w:space="0" w:color="auto"/>
                    <w:right w:val="single" w:sz="4" w:space="0" w:color="auto"/>
                  </w:tcBorders>
                </w:tcPr>
                <w:p w:rsidR="00977D3D" w:rsidRDefault="00977D3D" w:rsidP="00977D3D">
                  <w:pPr>
                    <w:autoSpaceDE w:val="0"/>
                    <w:autoSpaceDN w:val="0"/>
                    <w:adjustRightInd w:val="0"/>
                    <w:rPr>
                      <w:color w:val="000000"/>
                    </w:rPr>
                  </w:pPr>
                  <w:r>
                    <w:rPr>
                      <w:color w:val="000000"/>
                    </w:rPr>
                    <w:t>0314</w:t>
                  </w:r>
                </w:p>
              </w:tc>
              <w:tc>
                <w:tcPr>
                  <w:tcW w:w="1440" w:type="dxa"/>
                  <w:tcBorders>
                    <w:top w:val="single" w:sz="4" w:space="0" w:color="auto"/>
                    <w:left w:val="single" w:sz="4" w:space="0" w:color="auto"/>
                    <w:bottom w:val="single" w:sz="4" w:space="0" w:color="auto"/>
                    <w:right w:val="single" w:sz="4" w:space="0" w:color="auto"/>
                  </w:tcBorders>
                </w:tcPr>
                <w:p w:rsidR="00977D3D" w:rsidRDefault="00977D3D" w:rsidP="00977D3D">
                  <w:pPr>
                    <w:autoSpaceDE w:val="0"/>
                    <w:autoSpaceDN w:val="0"/>
                    <w:adjustRightInd w:val="0"/>
                    <w:jc w:val="center"/>
                    <w:rPr>
                      <w:color w:val="000000"/>
                    </w:rPr>
                  </w:pPr>
                  <w:r w:rsidRPr="00D72168">
                    <w:rPr>
                      <w:color w:val="000000"/>
                    </w:rPr>
                    <w:t>73.0.10.03140</w:t>
                  </w:r>
                </w:p>
              </w:tc>
              <w:tc>
                <w:tcPr>
                  <w:tcW w:w="499" w:type="dxa"/>
                  <w:tcBorders>
                    <w:top w:val="single" w:sz="4" w:space="0" w:color="auto"/>
                    <w:left w:val="single" w:sz="4" w:space="0" w:color="auto"/>
                    <w:bottom w:val="single" w:sz="4" w:space="0" w:color="auto"/>
                    <w:right w:val="single" w:sz="4" w:space="0" w:color="auto"/>
                  </w:tcBorders>
                </w:tcPr>
                <w:p w:rsidR="00977D3D" w:rsidRDefault="00977D3D" w:rsidP="00977D3D">
                  <w:pPr>
                    <w:autoSpaceDE w:val="0"/>
                    <w:autoSpaceDN w:val="0"/>
                    <w:adjustRightInd w:val="0"/>
                    <w:jc w:val="right"/>
                    <w:rPr>
                      <w:color w:val="000000"/>
                    </w:rPr>
                  </w:pPr>
                </w:p>
              </w:tc>
              <w:tc>
                <w:tcPr>
                  <w:tcW w:w="1187" w:type="dxa"/>
                  <w:tcBorders>
                    <w:top w:val="single" w:sz="4" w:space="0" w:color="auto"/>
                    <w:left w:val="single" w:sz="4" w:space="0" w:color="auto"/>
                    <w:bottom w:val="single" w:sz="4" w:space="0" w:color="auto"/>
                    <w:right w:val="single" w:sz="4" w:space="0" w:color="auto"/>
                  </w:tcBorders>
                </w:tcPr>
                <w:p w:rsidR="00977D3D" w:rsidRDefault="00977D3D" w:rsidP="00977D3D">
                  <w:pPr>
                    <w:autoSpaceDE w:val="0"/>
                    <w:autoSpaceDN w:val="0"/>
                    <w:adjustRightInd w:val="0"/>
                    <w:jc w:val="center"/>
                    <w:rPr>
                      <w:color w:val="000000"/>
                    </w:rPr>
                  </w:pPr>
                  <w:r>
                    <w:rPr>
                      <w:color w:val="000000"/>
                    </w:rPr>
                    <w:t>4,5</w:t>
                  </w:r>
                </w:p>
              </w:tc>
            </w:tr>
            <w:tr w:rsidR="00977D3D" w:rsidRPr="008D6EA6" w:rsidTr="00B1192D">
              <w:trPr>
                <w:trHeight w:val="509"/>
              </w:trPr>
              <w:tc>
                <w:tcPr>
                  <w:tcW w:w="5980" w:type="dxa"/>
                  <w:tcBorders>
                    <w:top w:val="single" w:sz="4" w:space="0" w:color="auto"/>
                    <w:left w:val="single" w:sz="4" w:space="0" w:color="auto"/>
                    <w:bottom w:val="single" w:sz="4" w:space="0" w:color="auto"/>
                    <w:right w:val="single" w:sz="4" w:space="0" w:color="auto"/>
                  </w:tcBorders>
                </w:tcPr>
                <w:p w:rsidR="00977D3D" w:rsidRPr="008D6EA6" w:rsidRDefault="00977D3D" w:rsidP="00977D3D">
                  <w:pPr>
                    <w:autoSpaceDE w:val="0"/>
                    <w:autoSpaceDN w:val="0"/>
                    <w:adjustRightInd w:val="0"/>
                    <w:jc w:val="both"/>
                    <w:rPr>
                      <w:color w:val="000000"/>
                    </w:rPr>
                  </w:pPr>
                  <w:r w:rsidRPr="008D6EA6">
                    <w:rPr>
                      <w:color w:val="000000"/>
                    </w:rPr>
                    <w:t>Закупка товаров, работ и услуг для государственных (муниципальных</w:t>
                  </w:r>
                  <w:r>
                    <w:rPr>
                      <w:color w:val="000000"/>
                    </w:rPr>
                    <w:t>)</w:t>
                  </w:r>
                  <w:r w:rsidRPr="008D6EA6">
                    <w:rPr>
                      <w:color w:val="000000"/>
                    </w:rPr>
                    <w:t xml:space="preserve"> нужд</w:t>
                  </w:r>
                </w:p>
              </w:tc>
              <w:tc>
                <w:tcPr>
                  <w:tcW w:w="566" w:type="dxa"/>
                  <w:tcBorders>
                    <w:top w:val="single" w:sz="4" w:space="0" w:color="auto"/>
                    <w:left w:val="single" w:sz="4" w:space="0" w:color="auto"/>
                    <w:bottom w:val="single" w:sz="4" w:space="0" w:color="auto"/>
                    <w:right w:val="single" w:sz="4" w:space="0" w:color="auto"/>
                  </w:tcBorders>
                </w:tcPr>
                <w:p w:rsidR="00977D3D" w:rsidRDefault="00977D3D">
                  <w:r w:rsidRPr="00F23689">
                    <w:rPr>
                      <w:bCs/>
                      <w:color w:val="000000"/>
                    </w:rPr>
                    <w:t>199</w:t>
                  </w:r>
                </w:p>
              </w:tc>
              <w:tc>
                <w:tcPr>
                  <w:tcW w:w="566" w:type="dxa"/>
                  <w:tcBorders>
                    <w:top w:val="single" w:sz="4" w:space="0" w:color="auto"/>
                    <w:left w:val="single" w:sz="4" w:space="0" w:color="auto"/>
                    <w:bottom w:val="single" w:sz="4" w:space="0" w:color="auto"/>
                    <w:right w:val="single" w:sz="4" w:space="0" w:color="auto"/>
                  </w:tcBorders>
                </w:tcPr>
                <w:p w:rsidR="00977D3D" w:rsidRDefault="00977D3D" w:rsidP="00977D3D">
                  <w:pPr>
                    <w:autoSpaceDE w:val="0"/>
                    <w:autoSpaceDN w:val="0"/>
                    <w:adjustRightInd w:val="0"/>
                    <w:rPr>
                      <w:color w:val="000000"/>
                    </w:rPr>
                  </w:pPr>
                  <w:r>
                    <w:rPr>
                      <w:color w:val="000000"/>
                    </w:rPr>
                    <w:t>0314</w:t>
                  </w:r>
                </w:p>
              </w:tc>
              <w:tc>
                <w:tcPr>
                  <w:tcW w:w="1440" w:type="dxa"/>
                  <w:tcBorders>
                    <w:top w:val="single" w:sz="4" w:space="0" w:color="auto"/>
                    <w:left w:val="single" w:sz="4" w:space="0" w:color="auto"/>
                    <w:bottom w:val="single" w:sz="4" w:space="0" w:color="auto"/>
                    <w:right w:val="single" w:sz="4" w:space="0" w:color="auto"/>
                  </w:tcBorders>
                </w:tcPr>
                <w:p w:rsidR="00977D3D" w:rsidRDefault="00977D3D" w:rsidP="00977D3D">
                  <w:pPr>
                    <w:autoSpaceDE w:val="0"/>
                    <w:autoSpaceDN w:val="0"/>
                    <w:adjustRightInd w:val="0"/>
                    <w:jc w:val="center"/>
                    <w:rPr>
                      <w:color w:val="000000"/>
                    </w:rPr>
                  </w:pPr>
                  <w:r w:rsidRPr="00D72168">
                    <w:rPr>
                      <w:color w:val="000000"/>
                    </w:rPr>
                    <w:t>73.0.10.03140</w:t>
                  </w:r>
                </w:p>
              </w:tc>
              <w:tc>
                <w:tcPr>
                  <w:tcW w:w="499" w:type="dxa"/>
                  <w:tcBorders>
                    <w:top w:val="single" w:sz="4" w:space="0" w:color="auto"/>
                    <w:left w:val="single" w:sz="4" w:space="0" w:color="auto"/>
                    <w:bottom w:val="single" w:sz="4" w:space="0" w:color="auto"/>
                    <w:right w:val="single" w:sz="4" w:space="0" w:color="auto"/>
                  </w:tcBorders>
                </w:tcPr>
                <w:p w:rsidR="00977D3D" w:rsidRDefault="00977D3D" w:rsidP="00977D3D">
                  <w:pPr>
                    <w:autoSpaceDE w:val="0"/>
                    <w:autoSpaceDN w:val="0"/>
                    <w:adjustRightInd w:val="0"/>
                    <w:jc w:val="right"/>
                    <w:rPr>
                      <w:color w:val="000000"/>
                    </w:rPr>
                  </w:pPr>
                  <w:r>
                    <w:rPr>
                      <w:color w:val="000000"/>
                    </w:rPr>
                    <w:t>200</w:t>
                  </w:r>
                </w:p>
              </w:tc>
              <w:tc>
                <w:tcPr>
                  <w:tcW w:w="1187" w:type="dxa"/>
                  <w:tcBorders>
                    <w:top w:val="single" w:sz="4" w:space="0" w:color="auto"/>
                    <w:left w:val="single" w:sz="4" w:space="0" w:color="auto"/>
                    <w:bottom w:val="single" w:sz="4" w:space="0" w:color="auto"/>
                    <w:right w:val="single" w:sz="4" w:space="0" w:color="auto"/>
                  </w:tcBorders>
                </w:tcPr>
                <w:p w:rsidR="00977D3D" w:rsidRDefault="00977D3D" w:rsidP="00977D3D">
                  <w:pPr>
                    <w:autoSpaceDE w:val="0"/>
                    <w:autoSpaceDN w:val="0"/>
                    <w:adjustRightInd w:val="0"/>
                    <w:jc w:val="center"/>
                    <w:rPr>
                      <w:color w:val="000000"/>
                    </w:rPr>
                  </w:pPr>
                  <w:r>
                    <w:rPr>
                      <w:color w:val="000000"/>
                    </w:rPr>
                    <w:t>4,5</w:t>
                  </w:r>
                </w:p>
              </w:tc>
            </w:tr>
            <w:tr w:rsidR="00977D3D" w:rsidRPr="008D6EA6" w:rsidTr="00E6475C">
              <w:trPr>
                <w:trHeight w:val="128"/>
              </w:trPr>
              <w:tc>
                <w:tcPr>
                  <w:tcW w:w="5980" w:type="dxa"/>
                  <w:tcBorders>
                    <w:top w:val="single" w:sz="4" w:space="0" w:color="auto"/>
                    <w:left w:val="single" w:sz="4" w:space="0" w:color="auto"/>
                    <w:bottom w:val="single" w:sz="4" w:space="0" w:color="auto"/>
                    <w:right w:val="single" w:sz="4" w:space="0" w:color="auto"/>
                  </w:tcBorders>
                </w:tcPr>
                <w:p w:rsidR="00977D3D" w:rsidRPr="00A80C28" w:rsidRDefault="00977D3D" w:rsidP="00977D3D">
                  <w:pPr>
                    <w:autoSpaceDE w:val="0"/>
                    <w:autoSpaceDN w:val="0"/>
                    <w:adjustRightInd w:val="0"/>
                    <w:jc w:val="both"/>
                    <w:rPr>
                      <w:color w:val="000000"/>
                    </w:rPr>
                  </w:pPr>
                  <w:r w:rsidRPr="00A80C28">
                    <w:rPr>
                      <w:color w:val="000000"/>
                    </w:rPr>
                    <w:t>Иные закупки товаров, работ и услуг для</w:t>
                  </w:r>
                  <w:r>
                    <w:rPr>
                      <w:color w:val="000000"/>
                    </w:rPr>
                    <w:t xml:space="preserve"> обеспечения </w:t>
                  </w:r>
                  <w:r w:rsidRPr="00A80C28">
                    <w:rPr>
                      <w:color w:val="000000"/>
                    </w:rPr>
                    <w:t xml:space="preserve">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977D3D" w:rsidRPr="00977D3D" w:rsidRDefault="00977D3D">
                  <w:r w:rsidRPr="00977D3D">
                    <w:rPr>
                      <w:bCs/>
                      <w:color w:val="000000"/>
                    </w:rPr>
                    <w:t>199</w:t>
                  </w:r>
                </w:p>
              </w:tc>
              <w:tc>
                <w:tcPr>
                  <w:tcW w:w="566" w:type="dxa"/>
                  <w:tcBorders>
                    <w:top w:val="single" w:sz="4" w:space="0" w:color="auto"/>
                    <w:left w:val="single" w:sz="4" w:space="0" w:color="auto"/>
                    <w:bottom w:val="single" w:sz="4" w:space="0" w:color="auto"/>
                    <w:right w:val="single" w:sz="4" w:space="0" w:color="auto"/>
                  </w:tcBorders>
                </w:tcPr>
                <w:p w:rsidR="00977D3D" w:rsidRDefault="00977D3D" w:rsidP="00977D3D">
                  <w:pPr>
                    <w:autoSpaceDE w:val="0"/>
                    <w:autoSpaceDN w:val="0"/>
                    <w:adjustRightInd w:val="0"/>
                    <w:rPr>
                      <w:color w:val="000000"/>
                    </w:rPr>
                  </w:pPr>
                  <w:r>
                    <w:rPr>
                      <w:color w:val="000000"/>
                    </w:rPr>
                    <w:t>0314</w:t>
                  </w:r>
                </w:p>
              </w:tc>
              <w:tc>
                <w:tcPr>
                  <w:tcW w:w="1440" w:type="dxa"/>
                  <w:tcBorders>
                    <w:top w:val="single" w:sz="4" w:space="0" w:color="auto"/>
                    <w:left w:val="single" w:sz="4" w:space="0" w:color="auto"/>
                    <w:bottom w:val="single" w:sz="4" w:space="0" w:color="auto"/>
                    <w:right w:val="single" w:sz="4" w:space="0" w:color="auto"/>
                  </w:tcBorders>
                </w:tcPr>
                <w:p w:rsidR="00977D3D" w:rsidRDefault="00977D3D" w:rsidP="00977D3D">
                  <w:pPr>
                    <w:autoSpaceDE w:val="0"/>
                    <w:autoSpaceDN w:val="0"/>
                    <w:adjustRightInd w:val="0"/>
                    <w:jc w:val="center"/>
                    <w:rPr>
                      <w:color w:val="000000"/>
                    </w:rPr>
                  </w:pPr>
                  <w:r w:rsidRPr="00D72168">
                    <w:rPr>
                      <w:color w:val="000000"/>
                    </w:rPr>
                    <w:t>73.0.10.03140</w:t>
                  </w:r>
                </w:p>
              </w:tc>
              <w:tc>
                <w:tcPr>
                  <w:tcW w:w="499" w:type="dxa"/>
                  <w:tcBorders>
                    <w:top w:val="single" w:sz="4" w:space="0" w:color="auto"/>
                    <w:left w:val="single" w:sz="4" w:space="0" w:color="auto"/>
                    <w:bottom w:val="single" w:sz="4" w:space="0" w:color="auto"/>
                    <w:right w:val="single" w:sz="4" w:space="0" w:color="auto"/>
                  </w:tcBorders>
                </w:tcPr>
                <w:p w:rsidR="00977D3D" w:rsidRDefault="00977D3D" w:rsidP="00977D3D">
                  <w:pPr>
                    <w:autoSpaceDE w:val="0"/>
                    <w:autoSpaceDN w:val="0"/>
                    <w:adjustRightInd w:val="0"/>
                    <w:jc w:val="right"/>
                    <w:rPr>
                      <w:color w:val="000000"/>
                    </w:rPr>
                  </w:pPr>
                  <w:r>
                    <w:rPr>
                      <w:color w:val="000000"/>
                    </w:rPr>
                    <w:t>240</w:t>
                  </w:r>
                </w:p>
              </w:tc>
              <w:tc>
                <w:tcPr>
                  <w:tcW w:w="1187" w:type="dxa"/>
                  <w:tcBorders>
                    <w:top w:val="single" w:sz="4" w:space="0" w:color="auto"/>
                    <w:left w:val="single" w:sz="4" w:space="0" w:color="auto"/>
                    <w:bottom w:val="single" w:sz="4" w:space="0" w:color="auto"/>
                    <w:right w:val="single" w:sz="4" w:space="0" w:color="auto"/>
                  </w:tcBorders>
                </w:tcPr>
                <w:p w:rsidR="00977D3D" w:rsidRDefault="00977D3D" w:rsidP="00977D3D">
                  <w:pPr>
                    <w:autoSpaceDE w:val="0"/>
                    <w:autoSpaceDN w:val="0"/>
                    <w:adjustRightInd w:val="0"/>
                    <w:jc w:val="center"/>
                    <w:rPr>
                      <w:color w:val="000000"/>
                    </w:rPr>
                  </w:pPr>
                  <w:r>
                    <w:rPr>
                      <w:color w:val="000000"/>
                    </w:rPr>
                    <w:t>4,5</w:t>
                  </w:r>
                </w:p>
              </w:tc>
            </w:tr>
            <w:tr w:rsidR="00977D3D" w:rsidRPr="008D6EA6" w:rsidTr="000246AD">
              <w:trPr>
                <w:trHeight w:val="209"/>
              </w:trPr>
              <w:tc>
                <w:tcPr>
                  <w:tcW w:w="5980" w:type="dxa"/>
                  <w:tcBorders>
                    <w:top w:val="single" w:sz="4" w:space="0" w:color="auto"/>
                    <w:left w:val="single" w:sz="4" w:space="0" w:color="auto"/>
                    <w:bottom w:val="single" w:sz="4" w:space="0" w:color="auto"/>
                    <w:right w:val="single" w:sz="4" w:space="0" w:color="auto"/>
                  </w:tcBorders>
                </w:tcPr>
                <w:p w:rsidR="00977D3D" w:rsidRPr="000727F0" w:rsidRDefault="00977D3D" w:rsidP="00977D3D">
                  <w:pPr>
                    <w:autoSpaceDE w:val="0"/>
                    <w:autoSpaceDN w:val="0"/>
                    <w:adjustRightInd w:val="0"/>
                    <w:jc w:val="both"/>
                    <w:rPr>
                      <w:b/>
                      <w:bCs/>
                      <w:color w:val="000000"/>
                    </w:rPr>
                  </w:pPr>
                  <w:r w:rsidRPr="000D2C8C">
                    <w:rPr>
                      <w:b/>
                      <w:bCs/>
                      <w:color w:val="000000"/>
                    </w:rPr>
                    <w:t>НАЦИОНАЛЬНАЯ ЭКОНОМИКА</w:t>
                  </w:r>
                </w:p>
              </w:tc>
              <w:tc>
                <w:tcPr>
                  <w:tcW w:w="566" w:type="dxa"/>
                  <w:tcBorders>
                    <w:top w:val="single" w:sz="4" w:space="0" w:color="auto"/>
                    <w:left w:val="single" w:sz="4" w:space="0" w:color="auto"/>
                    <w:bottom w:val="single" w:sz="4" w:space="0" w:color="auto"/>
                    <w:right w:val="single" w:sz="4" w:space="0" w:color="auto"/>
                  </w:tcBorders>
                </w:tcPr>
                <w:p w:rsidR="00977D3D" w:rsidRDefault="00977D3D">
                  <w:r w:rsidRPr="00977D3D">
                    <w:rPr>
                      <w:b/>
                      <w:bCs/>
                      <w:color w:val="000000"/>
                    </w:rPr>
                    <w:t>199</w:t>
                  </w:r>
                </w:p>
              </w:tc>
              <w:tc>
                <w:tcPr>
                  <w:tcW w:w="566" w:type="dxa"/>
                  <w:tcBorders>
                    <w:top w:val="single" w:sz="4" w:space="0" w:color="auto"/>
                    <w:left w:val="single" w:sz="4" w:space="0" w:color="auto"/>
                    <w:bottom w:val="single" w:sz="4" w:space="0" w:color="auto"/>
                    <w:right w:val="single" w:sz="4" w:space="0" w:color="auto"/>
                  </w:tcBorders>
                </w:tcPr>
                <w:p w:rsidR="00977D3D" w:rsidRPr="00E157D5" w:rsidRDefault="00977D3D" w:rsidP="00977D3D">
                  <w:pPr>
                    <w:autoSpaceDE w:val="0"/>
                    <w:autoSpaceDN w:val="0"/>
                    <w:adjustRightInd w:val="0"/>
                    <w:rPr>
                      <w:b/>
                      <w:bCs/>
                      <w:color w:val="000000"/>
                    </w:rPr>
                  </w:pPr>
                  <w:r w:rsidRPr="00E157D5">
                    <w:rPr>
                      <w:b/>
                      <w:bCs/>
                      <w:color w:val="000000"/>
                    </w:rPr>
                    <w:t>0400</w:t>
                  </w:r>
                </w:p>
              </w:tc>
              <w:tc>
                <w:tcPr>
                  <w:tcW w:w="1440" w:type="dxa"/>
                  <w:tcBorders>
                    <w:top w:val="single" w:sz="4" w:space="0" w:color="auto"/>
                    <w:left w:val="single" w:sz="4" w:space="0" w:color="auto"/>
                    <w:bottom w:val="single" w:sz="4" w:space="0" w:color="auto"/>
                    <w:right w:val="single" w:sz="4" w:space="0" w:color="auto"/>
                  </w:tcBorders>
                </w:tcPr>
                <w:p w:rsidR="00977D3D" w:rsidRPr="00E157D5" w:rsidRDefault="00977D3D" w:rsidP="00977D3D">
                  <w:pPr>
                    <w:autoSpaceDE w:val="0"/>
                    <w:autoSpaceDN w:val="0"/>
                    <w:adjustRightInd w:val="0"/>
                    <w:rPr>
                      <w:b/>
                      <w:bCs/>
                      <w:color w:val="000000"/>
                    </w:rPr>
                  </w:pPr>
                </w:p>
              </w:tc>
              <w:tc>
                <w:tcPr>
                  <w:tcW w:w="499" w:type="dxa"/>
                  <w:tcBorders>
                    <w:top w:val="single" w:sz="4" w:space="0" w:color="auto"/>
                    <w:left w:val="single" w:sz="4" w:space="0" w:color="auto"/>
                    <w:bottom w:val="single" w:sz="4" w:space="0" w:color="auto"/>
                    <w:right w:val="single" w:sz="4" w:space="0" w:color="auto"/>
                  </w:tcBorders>
                </w:tcPr>
                <w:p w:rsidR="00977D3D" w:rsidRPr="00E157D5" w:rsidRDefault="00977D3D" w:rsidP="00977D3D">
                  <w:pPr>
                    <w:autoSpaceDE w:val="0"/>
                    <w:autoSpaceDN w:val="0"/>
                    <w:adjustRightInd w:val="0"/>
                    <w:rPr>
                      <w:b/>
                      <w:bCs/>
                      <w:color w:val="000000"/>
                    </w:rPr>
                  </w:pPr>
                </w:p>
              </w:tc>
              <w:tc>
                <w:tcPr>
                  <w:tcW w:w="1187" w:type="dxa"/>
                  <w:tcBorders>
                    <w:top w:val="single" w:sz="4" w:space="0" w:color="auto"/>
                    <w:left w:val="single" w:sz="4" w:space="0" w:color="auto"/>
                    <w:bottom w:val="single" w:sz="4" w:space="0" w:color="auto"/>
                    <w:right w:val="single" w:sz="4" w:space="0" w:color="auto"/>
                  </w:tcBorders>
                </w:tcPr>
                <w:p w:rsidR="00977D3D" w:rsidRPr="00E157D5" w:rsidRDefault="00977D3D" w:rsidP="00977D3D">
                  <w:pPr>
                    <w:autoSpaceDE w:val="0"/>
                    <w:autoSpaceDN w:val="0"/>
                    <w:adjustRightInd w:val="0"/>
                    <w:jc w:val="center"/>
                    <w:rPr>
                      <w:b/>
                      <w:bCs/>
                      <w:color w:val="000000"/>
                    </w:rPr>
                  </w:pPr>
                  <w:r>
                    <w:rPr>
                      <w:b/>
                      <w:bCs/>
                      <w:color w:val="000000"/>
                    </w:rPr>
                    <w:t>4758,498</w:t>
                  </w:r>
                </w:p>
              </w:tc>
            </w:tr>
            <w:tr w:rsidR="00977D3D" w:rsidRPr="008D6EA6" w:rsidTr="00C377AC">
              <w:trPr>
                <w:trHeight w:val="142"/>
              </w:trPr>
              <w:tc>
                <w:tcPr>
                  <w:tcW w:w="5980" w:type="dxa"/>
                  <w:tcBorders>
                    <w:top w:val="single" w:sz="4" w:space="0" w:color="auto"/>
                    <w:left w:val="single" w:sz="4" w:space="0" w:color="auto"/>
                    <w:bottom w:val="single" w:sz="4" w:space="0" w:color="auto"/>
                    <w:right w:val="single" w:sz="4" w:space="0" w:color="auto"/>
                  </w:tcBorders>
                </w:tcPr>
                <w:p w:rsidR="00977D3D" w:rsidRPr="000727F0" w:rsidRDefault="00977D3D" w:rsidP="00977D3D">
                  <w:pPr>
                    <w:autoSpaceDE w:val="0"/>
                    <w:autoSpaceDN w:val="0"/>
                    <w:adjustRightInd w:val="0"/>
                    <w:jc w:val="both"/>
                    <w:rPr>
                      <w:color w:val="000000"/>
                    </w:rPr>
                  </w:pPr>
                  <w:r w:rsidRPr="000727F0">
                    <w:rPr>
                      <w:color w:val="000000"/>
                    </w:rPr>
                    <w:t>Дорожное хозяйство (дорожные фонды)</w:t>
                  </w:r>
                </w:p>
              </w:tc>
              <w:tc>
                <w:tcPr>
                  <w:tcW w:w="566" w:type="dxa"/>
                  <w:tcBorders>
                    <w:top w:val="single" w:sz="4" w:space="0" w:color="auto"/>
                    <w:left w:val="single" w:sz="4" w:space="0" w:color="auto"/>
                    <w:bottom w:val="single" w:sz="4" w:space="0" w:color="auto"/>
                    <w:right w:val="single" w:sz="4" w:space="0" w:color="auto"/>
                  </w:tcBorders>
                </w:tcPr>
                <w:p w:rsidR="00977D3D" w:rsidRDefault="00977D3D">
                  <w:r w:rsidRPr="00F23689">
                    <w:rPr>
                      <w:bCs/>
                      <w:color w:val="000000"/>
                    </w:rPr>
                    <w:t>199</w:t>
                  </w:r>
                </w:p>
              </w:tc>
              <w:tc>
                <w:tcPr>
                  <w:tcW w:w="566" w:type="dxa"/>
                  <w:tcBorders>
                    <w:top w:val="single" w:sz="4" w:space="0" w:color="auto"/>
                    <w:left w:val="single" w:sz="4" w:space="0" w:color="auto"/>
                    <w:bottom w:val="single" w:sz="4" w:space="0" w:color="auto"/>
                    <w:right w:val="single" w:sz="4" w:space="0" w:color="auto"/>
                  </w:tcBorders>
                </w:tcPr>
                <w:p w:rsidR="00977D3D" w:rsidRPr="00E157D5" w:rsidRDefault="00977D3D" w:rsidP="00977D3D">
                  <w:pPr>
                    <w:autoSpaceDE w:val="0"/>
                    <w:autoSpaceDN w:val="0"/>
                    <w:adjustRightInd w:val="0"/>
                    <w:rPr>
                      <w:color w:val="000000"/>
                    </w:rPr>
                  </w:pPr>
                  <w:r w:rsidRPr="00E157D5">
                    <w:rPr>
                      <w:color w:val="000000"/>
                    </w:rPr>
                    <w:t>0409</w:t>
                  </w:r>
                </w:p>
              </w:tc>
              <w:tc>
                <w:tcPr>
                  <w:tcW w:w="1440" w:type="dxa"/>
                  <w:tcBorders>
                    <w:top w:val="single" w:sz="4" w:space="0" w:color="auto"/>
                    <w:left w:val="single" w:sz="4" w:space="0" w:color="auto"/>
                    <w:bottom w:val="single" w:sz="4" w:space="0" w:color="auto"/>
                    <w:right w:val="single" w:sz="4" w:space="0" w:color="auto"/>
                  </w:tcBorders>
                </w:tcPr>
                <w:p w:rsidR="00977D3D" w:rsidRPr="00E157D5" w:rsidRDefault="00977D3D" w:rsidP="00977D3D">
                  <w:pPr>
                    <w:autoSpaceDE w:val="0"/>
                    <w:autoSpaceDN w:val="0"/>
                    <w:adjustRightInd w:val="0"/>
                    <w:rPr>
                      <w:color w:val="000000"/>
                    </w:rPr>
                  </w:pPr>
                </w:p>
              </w:tc>
              <w:tc>
                <w:tcPr>
                  <w:tcW w:w="499" w:type="dxa"/>
                  <w:tcBorders>
                    <w:top w:val="single" w:sz="4" w:space="0" w:color="auto"/>
                    <w:left w:val="single" w:sz="4" w:space="0" w:color="auto"/>
                    <w:bottom w:val="single" w:sz="4" w:space="0" w:color="auto"/>
                    <w:right w:val="single" w:sz="4" w:space="0" w:color="auto"/>
                  </w:tcBorders>
                </w:tcPr>
                <w:p w:rsidR="00977D3D" w:rsidRPr="00E157D5" w:rsidRDefault="00977D3D" w:rsidP="00977D3D">
                  <w:pPr>
                    <w:autoSpaceDE w:val="0"/>
                    <w:autoSpaceDN w:val="0"/>
                    <w:adjustRightInd w:val="0"/>
                    <w:rPr>
                      <w:color w:val="000000"/>
                    </w:rPr>
                  </w:pPr>
                </w:p>
              </w:tc>
              <w:tc>
                <w:tcPr>
                  <w:tcW w:w="1187" w:type="dxa"/>
                  <w:tcBorders>
                    <w:top w:val="single" w:sz="4" w:space="0" w:color="auto"/>
                    <w:left w:val="single" w:sz="4" w:space="0" w:color="auto"/>
                    <w:bottom w:val="single" w:sz="4" w:space="0" w:color="auto"/>
                    <w:right w:val="single" w:sz="4" w:space="0" w:color="auto"/>
                  </w:tcBorders>
                </w:tcPr>
                <w:p w:rsidR="00977D3D" w:rsidRPr="00E157D5" w:rsidRDefault="00977D3D" w:rsidP="00977D3D">
                  <w:pPr>
                    <w:autoSpaceDE w:val="0"/>
                    <w:autoSpaceDN w:val="0"/>
                    <w:adjustRightInd w:val="0"/>
                    <w:jc w:val="center"/>
                    <w:rPr>
                      <w:color w:val="000000"/>
                    </w:rPr>
                  </w:pPr>
                  <w:r>
                    <w:rPr>
                      <w:color w:val="000000"/>
                    </w:rPr>
                    <w:t>4758,498</w:t>
                  </w:r>
                </w:p>
              </w:tc>
            </w:tr>
            <w:tr w:rsidR="00977D3D" w:rsidRPr="008D6EA6" w:rsidTr="00B1192D">
              <w:trPr>
                <w:trHeight w:val="260"/>
              </w:trPr>
              <w:tc>
                <w:tcPr>
                  <w:tcW w:w="5980" w:type="dxa"/>
                  <w:tcBorders>
                    <w:top w:val="single" w:sz="4" w:space="0" w:color="auto"/>
                    <w:left w:val="single" w:sz="4" w:space="0" w:color="auto"/>
                    <w:bottom w:val="single" w:sz="4" w:space="0" w:color="auto"/>
                    <w:right w:val="single" w:sz="4" w:space="0" w:color="auto"/>
                  </w:tcBorders>
                </w:tcPr>
                <w:p w:rsidR="00977D3D" w:rsidRPr="000727F0" w:rsidRDefault="00977D3D" w:rsidP="00977D3D">
                  <w:pPr>
                    <w:autoSpaceDE w:val="0"/>
                    <w:autoSpaceDN w:val="0"/>
                    <w:adjustRightInd w:val="0"/>
                    <w:jc w:val="both"/>
                    <w:rPr>
                      <w:color w:val="000000"/>
                    </w:rPr>
                  </w:pPr>
                  <w:r w:rsidRPr="000727F0">
                    <w:rPr>
                      <w:color w:val="000000"/>
                    </w:rPr>
                    <w:t>Муниципальн</w:t>
                  </w:r>
                  <w:r>
                    <w:rPr>
                      <w:color w:val="000000"/>
                    </w:rPr>
                    <w:t>ые</w:t>
                  </w:r>
                  <w:r w:rsidRPr="000727F0">
                    <w:rPr>
                      <w:color w:val="000000"/>
                    </w:rPr>
                    <w:t xml:space="preserve"> программ</w:t>
                  </w:r>
                  <w:r>
                    <w:rPr>
                      <w:color w:val="000000"/>
                    </w:rPr>
                    <w:t>ы</w:t>
                  </w:r>
                  <w:r w:rsidRPr="000727F0">
                    <w:rPr>
                      <w:color w:val="000000"/>
                    </w:rPr>
                    <w:t xml:space="preserve"> поселений Кочковского района Новосибирской области </w:t>
                  </w:r>
                  <w:r>
                    <w:rPr>
                      <w:color w:val="000000"/>
                    </w:rPr>
                    <w:t xml:space="preserve">        </w:t>
                  </w:r>
                </w:p>
              </w:tc>
              <w:tc>
                <w:tcPr>
                  <w:tcW w:w="566" w:type="dxa"/>
                  <w:tcBorders>
                    <w:top w:val="single" w:sz="4" w:space="0" w:color="auto"/>
                    <w:left w:val="single" w:sz="4" w:space="0" w:color="auto"/>
                    <w:bottom w:val="single" w:sz="4" w:space="0" w:color="auto"/>
                    <w:right w:val="single" w:sz="4" w:space="0" w:color="auto"/>
                  </w:tcBorders>
                </w:tcPr>
                <w:p w:rsidR="00977D3D" w:rsidRDefault="00977D3D">
                  <w:r w:rsidRPr="00F23689">
                    <w:rPr>
                      <w:bCs/>
                      <w:color w:val="000000"/>
                    </w:rPr>
                    <w:t>199</w:t>
                  </w:r>
                </w:p>
              </w:tc>
              <w:tc>
                <w:tcPr>
                  <w:tcW w:w="566" w:type="dxa"/>
                  <w:tcBorders>
                    <w:top w:val="single" w:sz="4" w:space="0" w:color="auto"/>
                    <w:left w:val="single" w:sz="4" w:space="0" w:color="auto"/>
                    <w:bottom w:val="single" w:sz="4" w:space="0" w:color="auto"/>
                    <w:right w:val="single" w:sz="4" w:space="0" w:color="auto"/>
                  </w:tcBorders>
                </w:tcPr>
                <w:p w:rsidR="00977D3D" w:rsidRPr="00E157D5" w:rsidRDefault="00977D3D" w:rsidP="00977D3D">
                  <w:pPr>
                    <w:autoSpaceDE w:val="0"/>
                    <w:autoSpaceDN w:val="0"/>
                    <w:adjustRightInd w:val="0"/>
                    <w:rPr>
                      <w:color w:val="000000"/>
                    </w:rPr>
                  </w:pPr>
                  <w:r>
                    <w:rPr>
                      <w:color w:val="000000"/>
                    </w:rPr>
                    <w:t>0409</w:t>
                  </w:r>
                </w:p>
              </w:tc>
              <w:tc>
                <w:tcPr>
                  <w:tcW w:w="1440" w:type="dxa"/>
                  <w:tcBorders>
                    <w:top w:val="single" w:sz="4" w:space="0" w:color="auto"/>
                    <w:left w:val="single" w:sz="4" w:space="0" w:color="auto"/>
                    <w:bottom w:val="single" w:sz="4" w:space="0" w:color="auto"/>
                    <w:right w:val="single" w:sz="4" w:space="0" w:color="auto"/>
                  </w:tcBorders>
                </w:tcPr>
                <w:p w:rsidR="00977D3D" w:rsidRPr="00E157D5" w:rsidRDefault="00977D3D" w:rsidP="00977D3D">
                  <w:pPr>
                    <w:autoSpaceDE w:val="0"/>
                    <w:autoSpaceDN w:val="0"/>
                    <w:adjustRightInd w:val="0"/>
                    <w:rPr>
                      <w:color w:val="000000"/>
                    </w:rPr>
                  </w:pPr>
                  <w:r w:rsidRPr="00E157D5">
                    <w:rPr>
                      <w:color w:val="000000"/>
                    </w:rPr>
                    <w:t>74.0.</w:t>
                  </w:r>
                  <w:r>
                    <w:rPr>
                      <w:color w:val="000000"/>
                    </w:rPr>
                    <w:t>00</w:t>
                  </w:r>
                  <w:r w:rsidRPr="00E157D5">
                    <w:rPr>
                      <w:color w:val="000000"/>
                    </w:rPr>
                    <w:t>.00000</w:t>
                  </w:r>
                </w:p>
              </w:tc>
              <w:tc>
                <w:tcPr>
                  <w:tcW w:w="499" w:type="dxa"/>
                  <w:tcBorders>
                    <w:top w:val="single" w:sz="4" w:space="0" w:color="auto"/>
                    <w:left w:val="single" w:sz="4" w:space="0" w:color="auto"/>
                    <w:bottom w:val="single" w:sz="4" w:space="0" w:color="auto"/>
                    <w:right w:val="single" w:sz="4" w:space="0" w:color="auto"/>
                  </w:tcBorders>
                </w:tcPr>
                <w:p w:rsidR="00977D3D" w:rsidRPr="00E157D5" w:rsidRDefault="00977D3D" w:rsidP="00977D3D">
                  <w:pPr>
                    <w:autoSpaceDE w:val="0"/>
                    <w:autoSpaceDN w:val="0"/>
                    <w:adjustRightInd w:val="0"/>
                    <w:rPr>
                      <w:color w:val="000000"/>
                    </w:rPr>
                  </w:pPr>
                </w:p>
              </w:tc>
              <w:tc>
                <w:tcPr>
                  <w:tcW w:w="1187" w:type="dxa"/>
                  <w:tcBorders>
                    <w:top w:val="single" w:sz="4" w:space="0" w:color="auto"/>
                    <w:left w:val="single" w:sz="4" w:space="0" w:color="auto"/>
                    <w:bottom w:val="single" w:sz="4" w:space="0" w:color="auto"/>
                    <w:right w:val="single" w:sz="4" w:space="0" w:color="auto"/>
                  </w:tcBorders>
                </w:tcPr>
                <w:p w:rsidR="00977D3D" w:rsidRDefault="00977D3D" w:rsidP="00977D3D">
                  <w:pPr>
                    <w:autoSpaceDE w:val="0"/>
                    <w:autoSpaceDN w:val="0"/>
                    <w:adjustRightInd w:val="0"/>
                    <w:jc w:val="center"/>
                    <w:rPr>
                      <w:color w:val="000000"/>
                    </w:rPr>
                  </w:pPr>
                  <w:r>
                    <w:rPr>
                      <w:color w:val="000000"/>
                    </w:rPr>
                    <w:t>4758,498</w:t>
                  </w:r>
                </w:p>
              </w:tc>
            </w:tr>
            <w:tr w:rsidR="00977D3D" w:rsidRPr="008D6EA6" w:rsidTr="00B1192D">
              <w:trPr>
                <w:trHeight w:val="197"/>
              </w:trPr>
              <w:tc>
                <w:tcPr>
                  <w:tcW w:w="5980" w:type="dxa"/>
                  <w:tcBorders>
                    <w:top w:val="single" w:sz="4" w:space="0" w:color="auto"/>
                    <w:left w:val="single" w:sz="4" w:space="0" w:color="auto"/>
                    <w:bottom w:val="single" w:sz="4" w:space="0" w:color="auto"/>
                    <w:right w:val="single" w:sz="4" w:space="0" w:color="auto"/>
                  </w:tcBorders>
                </w:tcPr>
                <w:p w:rsidR="00977D3D" w:rsidRPr="000727F0" w:rsidRDefault="00977D3D" w:rsidP="00977D3D">
                  <w:pPr>
                    <w:autoSpaceDE w:val="0"/>
                    <w:autoSpaceDN w:val="0"/>
                    <w:adjustRightInd w:val="0"/>
                    <w:jc w:val="both"/>
                    <w:rPr>
                      <w:color w:val="000000"/>
                    </w:rPr>
                  </w:pPr>
                  <w:r w:rsidRPr="00B1400A">
                    <w:rPr>
                      <w:color w:val="000000"/>
                    </w:rPr>
                    <w:t>Муниципальная программа Черновского сельсовета Кочковского района Новосибирской области "</w:t>
                  </w:r>
                  <w:r w:rsidRPr="008F665D">
                    <w:t>Развитие  автомобильных дорог местного значения на территории Черновского сельсовета Кочковского района Новосибирской области на 2023-2025 годы</w:t>
                  </w:r>
                  <w:r>
                    <w:t>"</w:t>
                  </w:r>
                </w:p>
              </w:tc>
              <w:tc>
                <w:tcPr>
                  <w:tcW w:w="566" w:type="dxa"/>
                  <w:tcBorders>
                    <w:top w:val="single" w:sz="4" w:space="0" w:color="auto"/>
                    <w:left w:val="single" w:sz="4" w:space="0" w:color="auto"/>
                    <w:bottom w:val="single" w:sz="4" w:space="0" w:color="auto"/>
                    <w:right w:val="single" w:sz="4" w:space="0" w:color="auto"/>
                  </w:tcBorders>
                </w:tcPr>
                <w:p w:rsidR="00977D3D" w:rsidRDefault="00977D3D">
                  <w:r w:rsidRPr="00F23689">
                    <w:rPr>
                      <w:bCs/>
                      <w:color w:val="000000"/>
                    </w:rPr>
                    <w:t>199</w:t>
                  </w:r>
                </w:p>
              </w:tc>
              <w:tc>
                <w:tcPr>
                  <w:tcW w:w="566" w:type="dxa"/>
                  <w:tcBorders>
                    <w:top w:val="single" w:sz="4" w:space="0" w:color="auto"/>
                    <w:left w:val="single" w:sz="4" w:space="0" w:color="auto"/>
                    <w:bottom w:val="single" w:sz="4" w:space="0" w:color="auto"/>
                    <w:right w:val="single" w:sz="4" w:space="0" w:color="auto"/>
                  </w:tcBorders>
                </w:tcPr>
                <w:p w:rsidR="00977D3D" w:rsidRPr="00E157D5" w:rsidRDefault="00977D3D" w:rsidP="00977D3D">
                  <w:pPr>
                    <w:autoSpaceDE w:val="0"/>
                    <w:autoSpaceDN w:val="0"/>
                    <w:adjustRightInd w:val="0"/>
                    <w:rPr>
                      <w:color w:val="000000"/>
                    </w:rPr>
                  </w:pPr>
                  <w:r>
                    <w:rPr>
                      <w:color w:val="000000"/>
                    </w:rPr>
                    <w:t>0409</w:t>
                  </w:r>
                </w:p>
              </w:tc>
              <w:tc>
                <w:tcPr>
                  <w:tcW w:w="1440" w:type="dxa"/>
                  <w:tcBorders>
                    <w:top w:val="single" w:sz="4" w:space="0" w:color="auto"/>
                    <w:left w:val="single" w:sz="4" w:space="0" w:color="auto"/>
                    <w:bottom w:val="single" w:sz="4" w:space="0" w:color="auto"/>
                    <w:right w:val="single" w:sz="4" w:space="0" w:color="auto"/>
                  </w:tcBorders>
                </w:tcPr>
                <w:p w:rsidR="00977D3D" w:rsidRPr="00E157D5" w:rsidRDefault="00977D3D" w:rsidP="00977D3D">
                  <w:pPr>
                    <w:autoSpaceDE w:val="0"/>
                    <w:autoSpaceDN w:val="0"/>
                    <w:adjustRightInd w:val="0"/>
                    <w:rPr>
                      <w:color w:val="000000"/>
                    </w:rPr>
                  </w:pPr>
                  <w:r w:rsidRPr="00E157D5">
                    <w:rPr>
                      <w:color w:val="000000"/>
                    </w:rPr>
                    <w:t>74.0.</w:t>
                  </w:r>
                  <w:r>
                    <w:rPr>
                      <w:color w:val="000000"/>
                    </w:rPr>
                    <w:t>10</w:t>
                  </w:r>
                  <w:r w:rsidRPr="00E157D5">
                    <w:rPr>
                      <w:color w:val="000000"/>
                    </w:rPr>
                    <w:t>.00000</w:t>
                  </w:r>
                </w:p>
              </w:tc>
              <w:tc>
                <w:tcPr>
                  <w:tcW w:w="499" w:type="dxa"/>
                  <w:tcBorders>
                    <w:top w:val="single" w:sz="4" w:space="0" w:color="auto"/>
                    <w:left w:val="single" w:sz="4" w:space="0" w:color="auto"/>
                    <w:bottom w:val="single" w:sz="4" w:space="0" w:color="auto"/>
                    <w:right w:val="single" w:sz="4" w:space="0" w:color="auto"/>
                  </w:tcBorders>
                </w:tcPr>
                <w:p w:rsidR="00977D3D" w:rsidRPr="00E157D5" w:rsidRDefault="00977D3D" w:rsidP="00977D3D">
                  <w:pPr>
                    <w:autoSpaceDE w:val="0"/>
                    <w:autoSpaceDN w:val="0"/>
                    <w:adjustRightInd w:val="0"/>
                    <w:rPr>
                      <w:color w:val="000000"/>
                    </w:rPr>
                  </w:pPr>
                </w:p>
              </w:tc>
              <w:tc>
                <w:tcPr>
                  <w:tcW w:w="1187" w:type="dxa"/>
                  <w:tcBorders>
                    <w:top w:val="single" w:sz="4" w:space="0" w:color="auto"/>
                    <w:left w:val="single" w:sz="4" w:space="0" w:color="auto"/>
                    <w:bottom w:val="single" w:sz="4" w:space="0" w:color="auto"/>
                    <w:right w:val="single" w:sz="4" w:space="0" w:color="auto"/>
                  </w:tcBorders>
                </w:tcPr>
                <w:p w:rsidR="00977D3D" w:rsidRDefault="00977D3D" w:rsidP="00977D3D">
                  <w:pPr>
                    <w:autoSpaceDE w:val="0"/>
                    <w:autoSpaceDN w:val="0"/>
                    <w:adjustRightInd w:val="0"/>
                    <w:jc w:val="center"/>
                    <w:rPr>
                      <w:color w:val="000000"/>
                    </w:rPr>
                  </w:pPr>
                  <w:r>
                    <w:rPr>
                      <w:color w:val="000000"/>
                    </w:rPr>
                    <w:t>4758,498</w:t>
                  </w:r>
                </w:p>
              </w:tc>
            </w:tr>
            <w:tr w:rsidR="00977D3D" w:rsidRPr="002D67D0" w:rsidTr="00B1192D">
              <w:trPr>
                <w:trHeight w:val="83"/>
              </w:trPr>
              <w:tc>
                <w:tcPr>
                  <w:tcW w:w="5980" w:type="dxa"/>
                  <w:tcBorders>
                    <w:top w:val="single" w:sz="4" w:space="0" w:color="auto"/>
                    <w:left w:val="single" w:sz="4" w:space="0" w:color="auto"/>
                    <w:bottom w:val="single" w:sz="4" w:space="0" w:color="auto"/>
                    <w:right w:val="single" w:sz="4" w:space="0" w:color="auto"/>
                  </w:tcBorders>
                </w:tcPr>
                <w:p w:rsidR="00977D3D" w:rsidRPr="00E157D5" w:rsidRDefault="00977D3D" w:rsidP="00977D3D">
                  <w:pPr>
                    <w:autoSpaceDE w:val="0"/>
                    <w:autoSpaceDN w:val="0"/>
                    <w:adjustRightInd w:val="0"/>
                    <w:jc w:val="both"/>
                    <w:rPr>
                      <w:color w:val="000000"/>
                    </w:rPr>
                  </w:pPr>
                  <w:r w:rsidRPr="00B1400A">
                    <w:rPr>
                      <w:color w:val="000000"/>
                    </w:rPr>
                    <w:t>Расходы на реализацию муниципальной программы  "</w:t>
                  </w:r>
                  <w:r w:rsidRPr="008F665D">
                    <w:t>Развитие  автомобильных дорог местного значения на территории Черновского сельсовета Кочковского района Новосибирской области на 2023-2025 годы</w:t>
                  </w:r>
                  <w:r>
                    <w:t>"</w:t>
                  </w:r>
                  <w:r w:rsidRPr="00B1400A">
                    <w:rPr>
                      <w:color w:val="000000"/>
                    </w:rPr>
                    <w:t xml:space="preserve"> за счет средств местного бюджета</w:t>
                  </w:r>
                </w:p>
              </w:tc>
              <w:tc>
                <w:tcPr>
                  <w:tcW w:w="566" w:type="dxa"/>
                  <w:tcBorders>
                    <w:top w:val="single" w:sz="4" w:space="0" w:color="auto"/>
                    <w:left w:val="single" w:sz="4" w:space="0" w:color="auto"/>
                    <w:bottom w:val="single" w:sz="4" w:space="0" w:color="auto"/>
                    <w:right w:val="single" w:sz="4" w:space="0" w:color="auto"/>
                  </w:tcBorders>
                </w:tcPr>
                <w:p w:rsidR="00977D3D" w:rsidRPr="00A06065" w:rsidRDefault="00977D3D">
                  <w:r w:rsidRPr="00A06065">
                    <w:rPr>
                      <w:bCs/>
                      <w:color w:val="000000"/>
                    </w:rPr>
                    <w:t>199</w:t>
                  </w:r>
                </w:p>
              </w:tc>
              <w:tc>
                <w:tcPr>
                  <w:tcW w:w="566" w:type="dxa"/>
                  <w:tcBorders>
                    <w:top w:val="single" w:sz="4" w:space="0" w:color="auto"/>
                    <w:left w:val="single" w:sz="4" w:space="0" w:color="auto"/>
                    <w:bottom w:val="single" w:sz="4" w:space="0" w:color="auto"/>
                    <w:right w:val="single" w:sz="4" w:space="0" w:color="auto"/>
                  </w:tcBorders>
                </w:tcPr>
                <w:p w:rsidR="00977D3D" w:rsidRDefault="00977D3D" w:rsidP="00977D3D">
                  <w:pPr>
                    <w:autoSpaceDE w:val="0"/>
                    <w:autoSpaceDN w:val="0"/>
                    <w:adjustRightInd w:val="0"/>
                    <w:rPr>
                      <w:color w:val="000000"/>
                    </w:rPr>
                  </w:pPr>
                  <w:r>
                    <w:rPr>
                      <w:color w:val="000000"/>
                    </w:rPr>
                    <w:t>0409</w:t>
                  </w:r>
                </w:p>
              </w:tc>
              <w:tc>
                <w:tcPr>
                  <w:tcW w:w="1440" w:type="dxa"/>
                  <w:tcBorders>
                    <w:top w:val="single" w:sz="4" w:space="0" w:color="auto"/>
                    <w:left w:val="single" w:sz="4" w:space="0" w:color="auto"/>
                    <w:bottom w:val="single" w:sz="4" w:space="0" w:color="auto"/>
                    <w:right w:val="single" w:sz="4" w:space="0" w:color="auto"/>
                  </w:tcBorders>
                </w:tcPr>
                <w:p w:rsidR="00977D3D" w:rsidRPr="00E157D5" w:rsidRDefault="00977D3D" w:rsidP="00977D3D">
                  <w:pPr>
                    <w:autoSpaceDE w:val="0"/>
                    <w:autoSpaceDN w:val="0"/>
                    <w:adjustRightInd w:val="0"/>
                    <w:rPr>
                      <w:color w:val="000000"/>
                    </w:rPr>
                  </w:pPr>
                  <w:r>
                    <w:rPr>
                      <w:color w:val="000000"/>
                    </w:rPr>
                    <w:t>74.0.10</w:t>
                  </w:r>
                  <w:r w:rsidRPr="00E157D5">
                    <w:rPr>
                      <w:color w:val="000000"/>
                    </w:rPr>
                    <w:t>.04090</w:t>
                  </w:r>
                </w:p>
              </w:tc>
              <w:tc>
                <w:tcPr>
                  <w:tcW w:w="499" w:type="dxa"/>
                  <w:tcBorders>
                    <w:top w:val="single" w:sz="4" w:space="0" w:color="auto"/>
                    <w:left w:val="single" w:sz="4" w:space="0" w:color="auto"/>
                    <w:bottom w:val="single" w:sz="4" w:space="0" w:color="auto"/>
                    <w:right w:val="single" w:sz="4" w:space="0" w:color="auto"/>
                  </w:tcBorders>
                </w:tcPr>
                <w:p w:rsidR="00977D3D" w:rsidRPr="00E157D5" w:rsidRDefault="00977D3D" w:rsidP="00977D3D">
                  <w:pPr>
                    <w:autoSpaceDE w:val="0"/>
                    <w:autoSpaceDN w:val="0"/>
                    <w:adjustRightInd w:val="0"/>
                    <w:rPr>
                      <w:color w:val="000000"/>
                    </w:rPr>
                  </w:pPr>
                </w:p>
              </w:tc>
              <w:tc>
                <w:tcPr>
                  <w:tcW w:w="1187" w:type="dxa"/>
                  <w:tcBorders>
                    <w:top w:val="single" w:sz="4" w:space="0" w:color="auto"/>
                    <w:left w:val="single" w:sz="4" w:space="0" w:color="auto"/>
                    <w:bottom w:val="single" w:sz="4" w:space="0" w:color="auto"/>
                    <w:right w:val="single" w:sz="4" w:space="0" w:color="auto"/>
                  </w:tcBorders>
                </w:tcPr>
                <w:p w:rsidR="00977D3D" w:rsidRDefault="00977D3D" w:rsidP="00977D3D">
                  <w:pPr>
                    <w:autoSpaceDE w:val="0"/>
                    <w:autoSpaceDN w:val="0"/>
                    <w:adjustRightInd w:val="0"/>
                    <w:jc w:val="center"/>
                    <w:rPr>
                      <w:color w:val="000000"/>
                    </w:rPr>
                  </w:pPr>
                  <w:r>
                    <w:rPr>
                      <w:color w:val="000000"/>
                    </w:rPr>
                    <w:t>1723,0</w:t>
                  </w:r>
                </w:p>
              </w:tc>
            </w:tr>
            <w:tr w:rsidR="00977D3D" w:rsidRPr="008D6EA6" w:rsidTr="00B1192D">
              <w:trPr>
                <w:trHeight w:val="74"/>
              </w:trPr>
              <w:tc>
                <w:tcPr>
                  <w:tcW w:w="5980" w:type="dxa"/>
                  <w:tcBorders>
                    <w:top w:val="single" w:sz="4" w:space="0" w:color="auto"/>
                    <w:left w:val="single" w:sz="4" w:space="0" w:color="auto"/>
                    <w:bottom w:val="single" w:sz="4" w:space="0" w:color="auto"/>
                    <w:right w:val="single" w:sz="4" w:space="0" w:color="auto"/>
                  </w:tcBorders>
                </w:tcPr>
                <w:p w:rsidR="00977D3D" w:rsidRPr="007319DA" w:rsidRDefault="00977D3D" w:rsidP="00977D3D">
                  <w:pPr>
                    <w:autoSpaceDE w:val="0"/>
                    <w:autoSpaceDN w:val="0"/>
                    <w:adjustRightInd w:val="0"/>
                    <w:jc w:val="both"/>
                    <w:rPr>
                      <w:color w:val="000000"/>
                    </w:rPr>
                  </w:pPr>
                  <w:r w:rsidRPr="007319DA">
                    <w:rPr>
                      <w:color w:val="000000"/>
                    </w:rPr>
                    <w:t>Закупка товаров, работ и услуг для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977D3D" w:rsidRDefault="00977D3D">
                  <w:r w:rsidRPr="00F23689">
                    <w:rPr>
                      <w:bCs/>
                      <w:color w:val="000000"/>
                    </w:rPr>
                    <w:t>199</w:t>
                  </w:r>
                </w:p>
              </w:tc>
              <w:tc>
                <w:tcPr>
                  <w:tcW w:w="566" w:type="dxa"/>
                  <w:tcBorders>
                    <w:top w:val="single" w:sz="4" w:space="0" w:color="auto"/>
                    <w:left w:val="single" w:sz="4" w:space="0" w:color="auto"/>
                    <w:bottom w:val="single" w:sz="4" w:space="0" w:color="auto"/>
                    <w:right w:val="single" w:sz="4" w:space="0" w:color="auto"/>
                  </w:tcBorders>
                </w:tcPr>
                <w:p w:rsidR="00977D3D" w:rsidRDefault="00977D3D" w:rsidP="00977D3D">
                  <w:pPr>
                    <w:autoSpaceDE w:val="0"/>
                    <w:autoSpaceDN w:val="0"/>
                    <w:adjustRightInd w:val="0"/>
                    <w:rPr>
                      <w:color w:val="000000"/>
                    </w:rPr>
                  </w:pPr>
                  <w:r>
                    <w:rPr>
                      <w:color w:val="000000"/>
                    </w:rPr>
                    <w:t>0409</w:t>
                  </w:r>
                </w:p>
              </w:tc>
              <w:tc>
                <w:tcPr>
                  <w:tcW w:w="1440" w:type="dxa"/>
                  <w:tcBorders>
                    <w:top w:val="single" w:sz="4" w:space="0" w:color="auto"/>
                    <w:left w:val="single" w:sz="4" w:space="0" w:color="auto"/>
                    <w:bottom w:val="single" w:sz="4" w:space="0" w:color="auto"/>
                    <w:right w:val="single" w:sz="4" w:space="0" w:color="auto"/>
                  </w:tcBorders>
                </w:tcPr>
                <w:p w:rsidR="00977D3D" w:rsidRDefault="00977D3D" w:rsidP="00977D3D">
                  <w:r w:rsidRPr="00467A63">
                    <w:rPr>
                      <w:color w:val="000000"/>
                    </w:rPr>
                    <w:t>74.0.10.04090</w:t>
                  </w:r>
                </w:p>
              </w:tc>
              <w:tc>
                <w:tcPr>
                  <w:tcW w:w="499" w:type="dxa"/>
                  <w:tcBorders>
                    <w:top w:val="single" w:sz="4" w:space="0" w:color="auto"/>
                    <w:left w:val="single" w:sz="4" w:space="0" w:color="auto"/>
                    <w:bottom w:val="single" w:sz="4" w:space="0" w:color="auto"/>
                    <w:right w:val="single" w:sz="4" w:space="0" w:color="auto"/>
                  </w:tcBorders>
                </w:tcPr>
                <w:p w:rsidR="00977D3D" w:rsidRPr="00E157D5" w:rsidRDefault="00977D3D" w:rsidP="00977D3D">
                  <w:pPr>
                    <w:autoSpaceDE w:val="0"/>
                    <w:autoSpaceDN w:val="0"/>
                    <w:adjustRightInd w:val="0"/>
                    <w:rPr>
                      <w:color w:val="000000"/>
                    </w:rPr>
                  </w:pPr>
                  <w:r>
                    <w:rPr>
                      <w:color w:val="000000"/>
                    </w:rPr>
                    <w:t>200</w:t>
                  </w:r>
                </w:p>
              </w:tc>
              <w:tc>
                <w:tcPr>
                  <w:tcW w:w="1187" w:type="dxa"/>
                  <w:tcBorders>
                    <w:top w:val="single" w:sz="4" w:space="0" w:color="auto"/>
                    <w:left w:val="single" w:sz="4" w:space="0" w:color="auto"/>
                    <w:bottom w:val="single" w:sz="4" w:space="0" w:color="auto"/>
                    <w:right w:val="single" w:sz="4" w:space="0" w:color="auto"/>
                  </w:tcBorders>
                </w:tcPr>
                <w:p w:rsidR="00977D3D" w:rsidRDefault="00977D3D" w:rsidP="00977D3D">
                  <w:pPr>
                    <w:jc w:val="center"/>
                  </w:pPr>
                  <w:r>
                    <w:rPr>
                      <w:color w:val="000000"/>
                    </w:rPr>
                    <w:t>1723,0</w:t>
                  </w:r>
                </w:p>
              </w:tc>
            </w:tr>
            <w:tr w:rsidR="00977D3D" w:rsidRPr="008D6EA6" w:rsidTr="00B1192D">
              <w:trPr>
                <w:trHeight w:val="509"/>
              </w:trPr>
              <w:tc>
                <w:tcPr>
                  <w:tcW w:w="5980" w:type="dxa"/>
                  <w:tcBorders>
                    <w:top w:val="single" w:sz="4" w:space="0" w:color="auto"/>
                    <w:left w:val="single" w:sz="4" w:space="0" w:color="auto"/>
                    <w:bottom w:val="single" w:sz="4" w:space="0" w:color="auto"/>
                    <w:right w:val="single" w:sz="4" w:space="0" w:color="auto"/>
                  </w:tcBorders>
                </w:tcPr>
                <w:p w:rsidR="00977D3D" w:rsidRPr="007319DA" w:rsidRDefault="00977D3D" w:rsidP="00977D3D">
                  <w:pPr>
                    <w:autoSpaceDE w:val="0"/>
                    <w:autoSpaceDN w:val="0"/>
                    <w:adjustRightInd w:val="0"/>
                    <w:jc w:val="both"/>
                    <w:rPr>
                      <w:color w:val="000000"/>
                    </w:rPr>
                  </w:pPr>
                  <w:r w:rsidRPr="007319DA">
                    <w:rPr>
                      <w:color w:val="000000"/>
                    </w:rPr>
                    <w:t>Иные закупки товаров, работ и услуг для обеспечения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977D3D" w:rsidRDefault="00977D3D">
                  <w:r w:rsidRPr="00F23689">
                    <w:rPr>
                      <w:bCs/>
                      <w:color w:val="000000"/>
                    </w:rPr>
                    <w:t>199</w:t>
                  </w:r>
                </w:p>
              </w:tc>
              <w:tc>
                <w:tcPr>
                  <w:tcW w:w="566" w:type="dxa"/>
                  <w:tcBorders>
                    <w:top w:val="single" w:sz="4" w:space="0" w:color="auto"/>
                    <w:left w:val="single" w:sz="4" w:space="0" w:color="auto"/>
                    <w:bottom w:val="single" w:sz="4" w:space="0" w:color="auto"/>
                    <w:right w:val="single" w:sz="4" w:space="0" w:color="auto"/>
                  </w:tcBorders>
                </w:tcPr>
                <w:p w:rsidR="00977D3D" w:rsidRDefault="00977D3D" w:rsidP="00977D3D">
                  <w:pPr>
                    <w:autoSpaceDE w:val="0"/>
                    <w:autoSpaceDN w:val="0"/>
                    <w:adjustRightInd w:val="0"/>
                    <w:rPr>
                      <w:color w:val="000000"/>
                    </w:rPr>
                  </w:pPr>
                  <w:r>
                    <w:rPr>
                      <w:color w:val="000000"/>
                    </w:rPr>
                    <w:t>0409</w:t>
                  </w:r>
                </w:p>
              </w:tc>
              <w:tc>
                <w:tcPr>
                  <w:tcW w:w="1440" w:type="dxa"/>
                  <w:tcBorders>
                    <w:top w:val="single" w:sz="4" w:space="0" w:color="auto"/>
                    <w:left w:val="single" w:sz="4" w:space="0" w:color="auto"/>
                    <w:bottom w:val="single" w:sz="4" w:space="0" w:color="auto"/>
                    <w:right w:val="single" w:sz="4" w:space="0" w:color="auto"/>
                  </w:tcBorders>
                </w:tcPr>
                <w:p w:rsidR="00977D3D" w:rsidRDefault="00977D3D" w:rsidP="00977D3D">
                  <w:r w:rsidRPr="00467A63">
                    <w:rPr>
                      <w:color w:val="000000"/>
                    </w:rPr>
                    <w:t>74.0.10.04090</w:t>
                  </w:r>
                </w:p>
              </w:tc>
              <w:tc>
                <w:tcPr>
                  <w:tcW w:w="499" w:type="dxa"/>
                  <w:tcBorders>
                    <w:top w:val="single" w:sz="4" w:space="0" w:color="auto"/>
                    <w:left w:val="single" w:sz="4" w:space="0" w:color="auto"/>
                    <w:bottom w:val="single" w:sz="4" w:space="0" w:color="auto"/>
                    <w:right w:val="single" w:sz="4" w:space="0" w:color="auto"/>
                  </w:tcBorders>
                </w:tcPr>
                <w:p w:rsidR="00977D3D" w:rsidRPr="00E157D5" w:rsidRDefault="00977D3D" w:rsidP="00977D3D">
                  <w:pPr>
                    <w:autoSpaceDE w:val="0"/>
                    <w:autoSpaceDN w:val="0"/>
                    <w:adjustRightInd w:val="0"/>
                    <w:rPr>
                      <w:color w:val="000000"/>
                    </w:rPr>
                  </w:pPr>
                  <w:r>
                    <w:rPr>
                      <w:color w:val="000000"/>
                    </w:rPr>
                    <w:t>240</w:t>
                  </w:r>
                </w:p>
              </w:tc>
              <w:tc>
                <w:tcPr>
                  <w:tcW w:w="1187" w:type="dxa"/>
                  <w:tcBorders>
                    <w:top w:val="single" w:sz="4" w:space="0" w:color="auto"/>
                    <w:left w:val="single" w:sz="4" w:space="0" w:color="auto"/>
                    <w:bottom w:val="single" w:sz="4" w:space="0" w:color="auto"/>
                    <w:right w:val="single" w:sz="4" w:space="0" w:color="auto"/>
                  </w:tcBorders>
                </w:tcPr>
                <w:p w:rsidR="00977D3D" w:rsidRDefault="00977D3D" w:rsidP="00977D3D">
                  <w:pPr>
                    <w:jc w:val="center"/>
                  </w:pPr>
                  <w:r>
                    <w:rPr>
                      <w:color w:val="000000"/>
                    </w:rPr>
                    <w:t>1723,0</w:t>
                  </w:r>
                </w:p>
              </w:tc>
            </w:tr>
            <w:tr w:rsidR="00977D3D" w:rsidRPr="008D6EA6" w:rsidTr="00B1192D">
              <w:trPr>
                <w:trHeight w:val="509"/>
              </w:trPr>
              <w:tc>
                <w:tcPr>
                  <w:tcW w:w="5980" w:type="dxa"/>
                  <w:tcBorders>
                    <w:top w:val="single" w:sz="4" w:space="0" w:color="auto"/>
                    <w:left w:val="single" w:sz="4" w:space="0" w:color="auto"/>
                    <w:bottom w:val="single" w:sz="4" w:space="0" w:color="auto"/>
                    <w:right w:val="single" w:sz="4" w:space="0" w:color="auto"/>
                  </w:tcBorders>
                </w:tcPr>
                <w:p w:rsidR="00977D3D" w:rsidRPr="007319DA" w:rsidRDefault="00977D3D" w:rsidP="00977D3D">
                  <w:pPr>
                    <w:autoSpaceDE w:val="0"/>
                    <w:autoSpaceDN w:val="0"/>
                    <w:adjustRightInd w:val="0"/>
                    <w:jc w:val="both"/>
                    <w:rPr>
                      <w:color w:val="000000"/>
                    </w:rPr>
                  </w:pPr>
                  <w:r w:rsidRPr="00B1400A">
                    <w:rPr>
                      <w:color w:val="000000"/>
                    </w:rPr>
                    <w:lastRenderedPageBreak/>
                    <w:t xml:space="preserve">Расходы на реализацию мероприятий в части </w:t>
                  </w:r>
                  <w:proofErr w:type="spellStart"/>
                  <w:r w:rsidRPr="00B1400A">
                    <w:rPr>
                      <w:color w:val="000000"/>
                    </w:rPr>
                    <w:t>софинансирования</w:t>
                  </w:r>
                  <w:proofErr w:type="spellEnd"/>
                  <w:r w:rsidRPr="00B1400A">
                    <w:rPr>
                      <w:color w:val="000000"/>
                    </w:rPr>
                    <w:t xml:space="preserve"> муниципальной программы  "</w:t>
                  </w:r>
                  <w:r w:rsidRPr="008F665D">
                    <w:t>Развитие  автомобильных дорог местного значения на территории Черновского сельсовета Кочковского района Новосибирской области на 2023-2025 годы</w:t>
                  </w:r>
                  <w:r>
                    <w:t>"</w:t>
                  </w:r>
                  <w:r w:rsidRPr="00B1400A">
                    <w:rPr>
                      <w:color w:val="000000"/>
                    </w:rPr>
                    <w:t xml:space="preserve"> за счет средств местного бюджета</w:t>
                  </w:r>
                </w:p>
              </w:tc>
              <w:tc>
                <w:tcPr>
                  <w:tcW w:w="566" w:type="dxa"/>
                  <w:tcBorders>
                    <w:top w:val="single" w:sz="4" w:space="0" w:color="auto"/>
                    <w:left w:val="single" w:sz="4" w:space="0" w:color="auto"/>
                    <w:bottom w:val="single" w:sz="4" w:space="0" w:color="auto"/>
                    <w:right w:val="single" w:sz="4" w:space="0" w:color="auto"/>
                  </w:tcBorders>
                </w:tcPr>
                <w:p w:rsidR="00977D3D" w:rsidRDefault="00977D3D">
                  <w:r w:rsidRPr="00F23689">
                    <w:rPr>
                      <w:bCs/>
                      <w:color w:val="000000"/>
                    </w:rPr>
                    <w:t>199</w:t>
                  </w:r>
                </w:p>
              </w:tc>
              <w:tc>
                <w:tcPr>
                  <w:tcW w:w="566" w:type="dxa"/>
                  <w:tcBorders>
                    <w:top w:val="single" w:sz="4" w:space="0" w:color="auto"/>
                    <w:left w:val="single" w:sz="4" w:space="0" w:color="auto"/>
                    <w:bottom w:val="single" w:sz="4" w:space="0" w:color="auto"/>
                    <w:right w:val="single" w:sz="4" w:space="0" w:color="auto"/>
                  </w:tcBorders>
                </w:tcPr>
                <w:p w:rsidR="00977D3D" w:rsidRDefault="00977D3D" w:rsidP="00977D3D">
                  <w:pPr>
                    <w:autoSpaceDE w:val="0"/>
                    <w:autoSpaceDN w:val="0"/>
                    <w:adjustRightInd w:val="0"/>
                    <w:rPr>
                      <w:color w:val="000000"/>
                    </w:rPr>
                  </w:pPr>
                  <w:r>
                    <w:rPr>
                      <w:color w:val="000000"/>
                    </w:rPr>
                    <w:t>0409</w:t>
                  </w:r>
                </w:p>
              </w:tc>
              <w:tc>
                <w:tcPr>
                  <w:tcW w:w="1440" w:type="dxa"/>
                  <w:tcBorders>
                    <w:top w:val="single" w:sz="4" w:space="0" w:color="auto"/>
                    <w:left w:val="single" w:sz="4" w:space="0" w:color="auto"/>
                    <w:bottom w:val="single" w:sz="4" w:space="0" w:color="auto"/>
                    <w:right w:val="single" w:sz="4" w:space="0" w:color="auto"/>
                  </w:tcBorders>
                </w:tcPr>
                <w:p w:rsidR="00977D3D" w:rsidRDefault="00977D3D" w:rsidP="00977D3D">
                  <w:r w:rsidRPr="00F80DB3">
                    <w:rPr>
                      <w:color w:val="000000"/>
                    </w:rPr>
                    <w:t>74.0.10.0409</w:t>
                  </w:r>
                  <w:r>
                    <w:rPr>
                      <w:color w:val="000000"/>
                    </w:rPr>
                    <w:t>9</w:t>
                  </w:r>
                </w:p>
              </w:tc>
              <w:tc>
                <w:tcPr>
                  <w:tcW w:w="499" w:type="dxa"/>
                  <w:tcBorders>
                    <w:top w:val="single" w:sz="4" w:space="0" w:color="auto"/>
                    <w:left w:val="single" w:sz="4" w:space="0" w:color="auto"/>
                    <w:bottom w:val="single" w:sz="4" w:space="0" w:color="auto"/>
                    <w:right w:val="single" w:sz="4" w:space="0" w:color="auto"/>
                  </w:tcBorders>
                </w:tcPr>
                <w:p w:rsidR="00977D3D" w:rsidRDefault="00977D3D" w:rsidP="00977D3D">
                  <w:pPr>
                    <w:autoSpaceDE w:val="0"/>
                    <w:autoSpaceDN w:val="0"/>
                    <w:adjustRightInd w:val="0"/>
                    <w:rPr>
                      <w:color w:val="000000"/>
                    </w:rPr>
                  </w:pPr>
                </w:p>
              </w:tc>
              <w:tc>
                <w:tcPr>
                  <w:tcW w:w="1187" w:type="dxa"/>
                  <w:tcBorders>
                    <w:top w:val="single" w:sz="4" w:space="0" w:color="auto"/>
                    <w:left w:val="single" w:sz="4" w:space="0" w:color="auto"/>
                    <w:bottom w:val="single" w:sz="4" w:space="0" w:color="auto"/>
                    <w:right w:val="single" w:sz="4" w:space="0" w:color="auto"/>
                  </w:tcBorders>
                </w:tcPr>
                <w:p w:rsidR="00977D3D" w:rsidRDefault="00977D3D" w:rsidP="00977D3D">
                  <w:pPr>
                    <w:autoSpaceDE w:val="0"/>
                    <w:autoSpaceDN w:val="0"/>
                    <w:adjustRightInd w:val="0"/>
                    <w:jc w:val="center"/>
                    <w:rPr>
                      <w:color w:val="000000"/>
                    </w:rPr>
                  </w:pPr>
                  <w:r>
                    <w:rPr>
                      <w:color w:val="000000"/>
                    </w:rPr>
                    <w:t>30,1</w:t>
                  </w:r>
                </w:p>
              </w:tc>
            </w:tr>
            <w:tr w:rsidR="00977D3D" w:rsidRPr="008D6EA6" w:rsidTr="00B1192D">
              <w:trPr>
                <w:trHeight w:val="509"/>
              </w:trPr>
              <w:tc>
                <w:tcPr>
                  <w:tcW w:w="5980" w:type="dxa"/>
                  <w:tcBorders>
                    <w:top w:val="single" w:sz="4" w:space="0" w:color="auto"/>
                    <w:left w:val="single" w:sz="4" w:space="0" w:color="auto"/>
                    <w:bottom w:val="single" w:sz="4" w:space="0" w:color="auto"/>
                    <w:right w:val="single" w:sz="4" w:space="0" w:color="auto"/>
                  </w:tcBorders>
                </w:tcPr>
                <w:p w:rsidR="00977D3D" w:rsidRPr="007319DA" w:rsidRDefault="00977D3D" w:rsidP="00977D3D">
                  <w:pPr>
                    <w:autoSpaceDE w:val="0"/>
                    <w:autoSpaceDN w:val="0"/>
                    <w:adjustRightInd w:val="0"/>
                    <w:jc w:val="both"/>
                    <w:rPr>
                      <w:color w:val="000000"/>
                    </w:rPr>
                  </w:pPr>
                  <w:r w:rsidRPr="007319DA">
                    <w:rPr>
                      <w:color w:val="000000"/>
                    </w:rPr>
                    <w:t>Закупка товаров, работ и услуг для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977D3D" w:rsidRDefault="00977D3D">
                  <w:r w:rsidRPr="00F23689">
                    <w:rPr>
                      <w:bCs/>
                      <w:color w:val="000000"/>
                    </w:rPr>
                    <w:t>199</w:t>
                  </w:r>
                </w:p>
              </w:tc>
              <w:tc>
                <w:tcPr>
                  <w:tcW w:w="566" w:type="dxa"/>
                  <w:tcBorders>
                    <w:top w:val="single" w:sz="4" w:space="0" w:color="auto"/>
                    <w:left w:val="single" w:sz="4" w:space="0" w:color="auto"/>
                    <w:bottom w:val="single" w:sz="4" w:space="0" w:color="auto"/>
                    <w:right w:val="single" w:sz="4" w:space="0" w:color="auto"/>
                  </w:tcBorders>
                </w:tcPr>
                <w:p w:rsidR="00977D3D" w:rsidRDefault="00977D3D" w:rsidP="00977D3D">
                  <w:pPr>
                    <w:autoSpaceDE w:val="0"/>
                    <w:autoSpaceDN w:val="0"/>
                    <w:adjustRightInd w:val="0"/>
                    <w:rPr>
                      <w:color w:val="000000"/>
                    </w:rPr>
                  </w:pPr>
                  <w:r>
                    <w:rPr>
                      <w:color w:val="000000"/>
                    </w:rPr>
                    <w:t>0409</w:t>
                  </w:r>
                </w:p>
              </w:tc>
              <w:tc>
                <w:tcPr>
                  <w:tcW w:w="1440" w:type="dxa"/>
                  <w:tcBorders>
                    <w:top w:val="single" w:sz="4" w:space="0" w:color="auto"/>
                    <w:left w:val="single" w:sz="4" w:space="0" w:color="auto"/>
                    <w:bottom w:val="single" w:sz="4" w:space="0" w:color="auto"/>
                    <w:right w:val="single" w:sz="4" w:space="0" w:color="auto"/>
                  </w:tcBorders>
                </w:tcPr>
                <w:p w:rsidR="00977D3D" w:rsidRDefault="00977D3D" w:rsidP="00977D3D">
                  <w:r w:rsidRPr="00F80DB3">
                    <w:rPr>
                      <w:color w:val="000000"/>
                    </w:rPr>
                    <w:t>74.0.10.0409</w:t>
                  </w:r>
                  <w:r>
                    <w:rPr>
                      <w:color w:val="000000"/>
                    </w:rPr>
                    <w:t>9</w:t>
                  </w:r>
                </w:p>
              </w:tc>
              <w:tc>
                <w:tcPr>
                  <w:tcW w:w="499" w:type="dxa"/>
                  <w:tcBorders>
                    <w:top w:val="single" w:sz="4" w:space="0" w:color="auto"/>
                    <w:left w:val="single" w:sz="4" w:space="0" w:color="auto"/>
                    <w:bottom w:val="single" w:sz="4" w:space="0" w:color="auto"/>
                    <w:right w:val="single" w:sz="4" w:space="0" w:color="auto"/>
                  </w:tcBorders>
                </w:tcPr>
                <w:p w:rsidR="00977D3D" w:rsidRDefault="00977D3D" w:rsidP="00977D3D">
                  <w:pPr>
                    <w:autoSpaceDE w:val="0"/>
                    <w:autoSpaceDN w:val="0"/>
                    <w:adjustRightInd w:val="0"/>
                    <w:rPr>
                      <w:color w:val="000000"/>
                    </w:rPr>
                  </w:pPr>
                  <w:r>
                    <w:rPr>
                      <w:color w:val="000000"/>
                    </w:rPr>
                    <w:t>200</w:t>
                  </w:r>
                </w:p>
              </w:tc>
              <w:tc>
                <w:tcPr>
                  <w:tcW w:w="1187" w:type="dxa"/>
                  <w:tcBorders>
                    <w:top w:val="single" w:sz="4" w:space="0" w:color="auto"/>
                    <w:left w:val="single" w:sz="4" w:space="0" w:color="auto"/>
                    <w:bottom w:val="single" w:sz="4" w:space="0" w:color="auto"/>
                    <w:right w:val="single" w:sz="4" w:space="0" w:color="auto"/>
                  </w:tcBorders>
                </w:tcPr>
                <w:p w:rsidR="00977D3D" w:rsidRDefault="00977D3D" w:rsidP="00977D3D">
                  <w:pPr>
                    <w:autoSpaceDE w:val="0"/>
                    <w:autoSpaceDN w:val="0"/>
                    <w:adjustRightInd w:val="0"/>
                    <w:jc w:val="center"/>
                    <w:rPr>
                      <w:color w:val="000000"/>
                    </w:rPr>
                  </w:pPr>
                  <w:r>
                    <w:rPr>
                      <w:color w:val="000000"/>
                    </w:rPr>
                    <w:t>30,1</w:t>
                  </w:r>
                </w:p>
              </w:tc>
            </w:tr>
            <w:tr w:rsidR="00977D3D" w:rsidRPr="008D6EA6" w:rsidTr="00B1192D">
              <w:trPr>
                <w:trHeight w:val="509"/>
              </w:trPr>
              <w:tc>
                <w:tcPr>
                  <w:tcW w:w="5980" w:type="dxa"/>
                  <w:tcBorders>
                    <w:top w:val="single" w:sz="4" w:space="0" w:color="auto"/>
                    <w:left w:val="single" w:sz="4" w:space="0" w:color="auto"/>
                    <w:bottom w:val="single" w:sz="4" w:space="0" w:color="auto"/>
                    <w:right w:val="single" w:sz="4" w:space="0" w:color="auto"/>
                  </w:tcBorders>
                </w:tcPr>
                <w:p w:rsidR="00977D3D" w:rsidRPr="007319DA" w:rsidRDefault="00977D3D" w:rsidP="00977D3D">
                  <w:pPr>
                    <w:autoSpaceDE w:val="0"/>
                    <w:autoSpaceDN w:val="0"/>
                    <w:adjustRightInd w:val="0"/>
                    <w:jc w:val="both"/>
                    <w:rPr>
                      <w:color w:val="000000"/>
                    </w:rPr>
                  </w:pPr>
                  <w:r w:rsidRPr="007319DA">
                    <w:rPr>
                      <w:color w:val="000000"/>
                    </w:rPr>
                    <w:t>Иные закупки товаров, работ и услуг для обеспечения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977D3D" w:rsidRDefault="00977D3D">
                  <w:r w:rsidRPr="00F23689">
                    <w:rPr>
                      <w:bCs/>
                      <w:color w:val="000000"/>
                    </w:rPr>
                    <w:t>199</w:t>
                  </w:r>
                </w:p>
              </w:tc>
              <w:tc>
                <w:tcPr>
                  <w:tcW w:w="566" w:type="dxa"/>
                  <w:tcBorders>
                    <w:top w:val="single" w:sz="4" w:space="0" w:color="auto"/>
                    <w:left w:val="single" w:sz="4" w:space="0" w:color="auto"/>
                    <w:bottom w:val="single" w:sz="4" w:space="0" w:color="auto"/>
                    <w:right w:val="single" w:sz="4" w:space="0" w:color="auto"/>
                  </w:tcBorders>
                </w:tcPr>
                <w:p w:rsidR="00977D3D" w:rsidRDefault="00977D3D" w:rsidP="00977D3D">
                  <w:pPr>
                    <w:autoSpaceDE w:val="0"/>
                    <w:autoSpaceDN w:val="0"/>
                    <w:adjustRightInd w:val="0"/>
                    <w:rPr>
                      <w:color w:val="000000"/>
                    </w:rPr>
                  </w:pPr>
                  <w:r>
                    <w:rPr>
                      <w:color w:val="000000"/>
                    </w:rPr>
                    <w:t>0409</w:t>
                  </w:r>
                </w:p>
              </w:tc>
              <w:tc>
                <w:tcPr>
                  <w:tcW w:w="1440" w:type="dxa"/>
                  <w:tcBorders>
                    <w:top w:val="single" w:sz="4" w:space="0" w:color="auto"/>
                    <w:left w:val="single" w:sz="4" w:space="0" w:color="auto"/>
                    <w:bottom w:val="single" w:sz="4" w:space="0" w:color="auto"/>
                    <w:right w:val="single" w:sz="4" w:space="0" w:color="auto"/>
                  </w:tcBorders>
                </w:tcPr>
                <w:p w:rsidR="00977D3D" w:rsidRDefault="00977D3D" w:rsidP="00977D3D">
                  <w:r w:rsidRPr="00F80DB3">
                    <w:rPr>
                      <w:color w:val="000000"/>
                    </w:rPr>
                    <w:t>74.0.10.0409</w:t>
                  </w:r>
                  <w:r>
                    <w:rPr>
                      <w:color w:val="000000"/>
                    </w:rPr>
                    <w:t>9</w:t>
                  </w:r>
                </w:p>
              </w:tc>
              <w:tc>
                <w:tcPr>
                  <w:tcW w:w="499" w:type="dxa"/>
                  <w:tcBorders>
                    <w:top w:val="single" w:sz="4" w:space="0" w:color="auto"/>
                    <w:left w:val="single" w:sz="4" w:space="0" w:color="auto"/>
                    <w:bottom w:val="single" w:sz="4" w:space="0" w:color="auto"/>
                    <w:right w:val="single" w:sz="4" w:space="0" w:color="auto"/>
                  </w:tcBorders>
                </w:tcPr>
                <w:p w:rsidR="00977D3D" w:rsidRDefault="00977D3D" w:rsidP="00977D3D">
                  <w:pPr>
                    <w:autoSpaceDE w:val="0"/>
                    <w:autoSpaceDN w:val="0"/>
                    <w:adjustRightInd w:val="0"/>
                    <w:rPr>
                      <w:color w:val="000000"/>
                    </w:rPr>
                  </w:pPr>
                  <w:r>
                    <w:rPr>
                      <w:color w:val="000000"/>
                    </w:rPr>
                    <w:t>240</w:t>
                  </w:r>
                </w:p>
              </w:tc>
              <w:tc>
                <w:tcPr>
                  <w:tcW w:w="1187" w:type="dxa"/>
                  <w:tcBorders>
                    <w:top w:val="single" w:sz="4" w:space="0" w:color="auto"/>
                    <w:left w:val="single" w:sz="4" w:space="0" w:color="auto"/>
                    <w:bottom w:val="single" w:sz="4" w:space="0" w:color="auto"/>
                    <w:right w:val="single" w:sz="4" w:space="0" w:color="auto"/>
                  </w:tcBorders>
                </w:tcPr>
                <w:p w:rsidR="00977D3D" w:rsidRDefault="00977D3D" w:rsidP="00977D3D">
                  <w:pPr>
                    <w:autoSpaceDE w:val="0"/>
                    <w:autoSpaceDN w:val="0"/>
                    <w:adjustRightInd w:val="0"/>
                    <w:jc w:val="center"/>
                    <w:rPr>
                      <w:color w:val="000000"/>
                    </w:rPr>
                  </w:pPr>
                  <w:r>
                    <w:rPr>
                      <w:color w:val="000000"/>
                    </w:rPr>
                    <w:t>30,1</w:t>
                  </w:r>
                </w:p>
              </w:tc>
            </w:tr>
            <w:tr w:rsidR="00977D3D" w:rsidRPr="008D6EA6" w:rsidTr="00B1192D">
              <w:trPr>
                <w:trHeight w:val="273"/>
              </w:trPr>
              <w:tc>
                <w:tcPr>
                  <w:tcW w:w="5980" w:type="dxa"/>
                  <w:tcBorders>
                    <w:top w:val="single" w:sz="4" w:space="0" w:color="auto"/>
                    <w:left w:val="single" w:sz="4" w:space="0" w:color="auto"/>
                    <w:bottom w:val="single" w:sz="4" w:space="0" w:color="auto"/>
                    <w:right w:val="single" w:sz="4" w:space="0" w:color="auto"/>
                  </w:tcBorders>
                </w:tcPr>
                <w:p w:rsidR="00977D3D" w:rsidRPr="00ED3B50" w:rsidRDefault="00977D3D" w:rsidP="00977D3D">
                  <w:pPr>
                    <w:jc w:val="both"/>
                    <w:rPr>
                      <w:color w:val="000000"/>
                      <w:highlight w:val="yellow"/>
                    </w:rPr>
                  </w:pPr>
                  <w:r w:rsidRPr="00B1400A">
                    <w:rPr>
                      <w:color w:val="000000"/>
                    </w:rPr>
                    <w:t>Расходы на реализацию мероприятий в рамках муниципальной программы Черновского сельсовета  Кочковского района Новосибирской области  "</w:t>
                  </w:r>
                  <w:r w:rsidRPr="008F665D">
                    <w:t>Развитие  автомобильных дорог местного значения на территории Черновского сельсовета Кочковского района Новосибирской области на 2023-2025 годы</w:t>
                  </w:r>
                  <w:r>
                    <w:t xml:space="preserve">" </w:t>
                  </w:r>
                  <w:r w:rsidRPr="00B1400A">
                    <w:rPr>
                      <w:color w:val="000000"/>
                    </w:rPr>
                    <w:t>за счет средств областного бюджета</w:t>
                  </w:r>
                </w:p>
              </w:tc>
              <w:tc>
                <w:tcPr>
                  <w:tcW w:w="566" w:type="dxa"/>
                  <w:tcBorders>
                    <w:top w:val="single" w:sz="4" w:space="0" w:color="auto"/>
                    <w:left w:val="single" w:sz="4" w:space="0" w:color="auto"/>
                    <w:bottom w:val="single" w:sz="4" w:space="0" w:color="auto"/>
                    <w:right w:val="single" w:sz="4" w:space="0" w:color="auto"/>
                  </w:tcBorders>
                </w:tcPr>
                <w:p w:rsidR="00977D3D" w:rsidRDefault="00977D3D">
                  <w:r w:rsidRPr="00F23689">
                    <w:rPr>
                      <w:bCs/>
                      <w:color w:val="000000"/>
                    </w:rPr>
                    <w:t>199</w:t>
                  </w:r>
                </w:p>
              </w:tc>
              <w:tc>
                <w:tcPr>
                  <w:tcW w:w="566" w:type="dxa"/>
                  <w:tcBorders>
                    <w:top w:val="single" w:sz="4" w:space="0" w:color="auto"/>
                    <w:left w:val="single" w:sz="4" w:space="0" w:color="auto"/>
                    <w:bottom w:val="single" w:sz="4" w:space="0" w:color="auto"/>
                    <w:right w:val="single" w:sz="4" w:space="0" w:color="auto"/>
                  </w:tcBorders>
                </w:tcPr>
                <w:p w:rsidR="00977D3D" w:rsidRPr="00ED3B50" w:rsidRDefault="00977D3D" w:rsidP="00977D3D">
                  <w:pPr>
                    <w:autoSpaceDE w:val="0"/>
                    <w:autoSpaceDN w:val="0"/>
                    <w:adjustRightInd w:val="0"/>
                    <w:rPr>
                      <w:color w:val="000000"/>
                      <w:highlight w:val="yellow"/>
                    </w:rPr>
                  </w:pPr>
                  <w:r w:rsidRPr="00E157D5">
                    <w:rPr>
                      <w:color w:val="000000"/>
                    </w:rPr>
                    <w:t>0409</w:t>
                  </w:r>
                </w:p>
              </w:tc>
              <w:tc>
                <w:tcPr>
                  <w:tcW w:w="1440" w:type="dxa"/>
                  <w:tcBorders>
                    <w:top w:val="single" w:sz="4" w:space="0" w:color="auto"/>
                    <w:left w:val="single" w:sz="4" w:space="0" w:color="auto"/>
                    <w:bottom w:val="single" w:sz="4" w:space="0" w:color="auto"/>
                    <w:right w:val="single" w:sz="4" w:space="0" w:color="auto"/>
                  </w:tcBorders>
                </w:tcPr>
                <w:p w:rsidR="00977D3D" w:rsidRPr="00ED3B50" w:rsidRDefault="00977D3D" w:rsidP="00977D3D">
                  <w:pPr>
                    <w:autoSpaceDE w:val="0"/>
                    <w:autoSpaceDN w:val="0"/>
                    <w:adjustRightInd w:val="0"/>
                    <w:rPr>
                      <w:color w:val="000000"/>
                      <w:highlight w:val="yellow"/>
                    </w:rPr>
                  </w:pPr>
                  <w:r w:rsidRPr="00E157D5">
                    <w:rPr>
                      <w:color w:val="000000"/>
                    </w:rPr>
                    <w:t>74.0.</w:t>
                  </w:r>
                  <w:r>
                    <w:rPr>
                      <w:color w:val="000000"/>
                    </w:rPr>
                    <w:t>10</w:t>
                  </w:r>
                  <w:r w:rsidRPr="00E157D5">
                    <w:rPr>
                      <w:color w:val="000000"/>
                    </w:rPr>
                    <w:t>.70760</w:t>
                  </w:r>
                </w:p>
              </w:tc>
              <w:tc>
                <w:tcPr>
                  <w:tcW w:w="499" w:type="dxa"/>
                  <w:tcBorders>
                    <w:top w:val="single" w:sz="4" w:space="0" w:color="auto"/>
                    <w:left w:val="single" w:sz="4" w:space="0" w:color="auto"/>
                    <w:bottom w:val="single" w:sz="4" w:space="0" w:color="auto"/>
                    <w:right w:val="single" w:sz="4" w:space="0" w:color="auto"/>
                  </w:tcBorders>
                </w:tcPr>
                <w:p w:rsidR="00977D3D" w:rsidRPr="00ED3B50" w:rsidRDefault="00977D3D" w:rsidP="00977D3D">
                  <w:pPr>
                    <w:autoSpaceDE w:val="0"/>
                    <w:autoSpaceDN w:val="0"/>
                    <w:adjustRightInd w:val="0"/>
                    <w:rPr>
                      <w:color w:val="000000"/>
                      <w:highlight w:val="yellow"/>
                    </w:rPr>
                  </w:pPr>
                </w:p>
              </w:tc>
              <w:tc>
                <w:tcPr>
                  <w:tcW w:w="1187" w:type="dxa"/>
                  <w:tcBorders>
                    <w:top w:val="single" w:sz="4" w:space="0" w:color="auto"/>
                    <w:left w:val="single" w:sz="4" w:space="0" w:color="auto"/>
                    <w:bottom w:val="single" w:sz="4" w:space="0" w:color="auto"/>
                    <w:right w:val="single" w:sz="4" w:space="0" w:color="auto"/>
                  </w:tcBorders>
                </w:tcPr>
                <w:p w:rsidR="00977D3D" w:rsidRPr="00ED3B50" w:rsidRDefault="00977D3D" w:rsidP="00977D3D">
                  <w:pPr>
                    <w:autoSpaceDE w:val="0"/>
                    <w:autoSpaceDN w:val="0"/>
                    <w:adjustRightInd w:val="0"/>
                    <w:jc w:val="center"/>
                    <w:rPr>
                      <w:color w:val="000000"/>
                      <w:highlight w:val="yellow"/>
                    </w:rPr>
                  </w:pPr>
                  <w:r>
                    <w:rPr>
                      <w:color w:val="000000"/>
                    </w:rPr>
                    <w:t>3005,398</w:t>
                  </w:r>
                </w:p>
              </w:tc>
            </w:tr>
            <w:tr w:rsidR="00977D3D" w:rsidRPr="008D6EA6" w:rsidTr="00E6475C">
              <w:trPr>
                <w:trHeight w:val="172"/>
              </w:trPr>
              <w:tc>
                <w:tcPr>
                  <w:tcW w:w="5980" w:type="dxa"/>
                  <w:tcBorders>
                    <w:top w:val="single" w:sz="4" w:space="0" w:color="auto"/>
                    <w:left w:val="single" w:sz="4" w:space="0" w:color="auto"/>
                    <w:bottom w:val="single" w:sz="4" w:space="0" w:color="auto"/>
                    <w:right w:val="single" w:sz="4" w:space="0" w:color="auto"/>
                  </w:tcBorders>
                </w:tcPr>
                <w:p w:rsidR="00977D3D" w:rsidRPr="007319DA" w:rsidRDefault="00977D3D" w:rsidP="00977D3D">
                  <w:pPr>
                    <w:autoSpaceDE w:val="0"/>
                    <w:autoSpaceDN w:val="0"/>
                    <w:adjustRightInd w:val="0"/>
                    <w:jc w:val="both"/>
                    <w:rPr>
                      <w:color w:val="000000"/>
                    </w:rPr>
                  </w:pPr>
                  <w:r w:rsidRPr="007319DA">
                    <w:rPr>
                      <w:color w:val="000000"/>
                    </w:rPr>
                    <w:t>Закупка товаров, работ и услуг для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977D3D" w:rsidRPr="00977D3D" w:rsidRDefault="00977D3D">
                  <w:r w:rsidRPr="00977D3D">
                    <w:rPr>
                      <w:bCs/>
                      <w:color w:val="000000"/>
                    </w:rPr>
                    <w:t>199</w:t>
                  </w:r>
                </w:p>
              </w:tc>
              <w:tc>
                <w:tcPr>
                  <w:tcW w:w="566" w:type="dxa"/>
                  <w:tcBorders>
                    <w:top w:val="single" w:sz="4" w:space="0" w:color="auto"/>
                    <w:left w:val="single" w:sz="4" w:space="0" w:color="auto"/>
                    <w:bottom w:val="single" w:sz="4" w:space="0" w:color="auto"/>
                    <w:right w:val="single" w:sz="4" w:space="0" w:color="auto"/>
                  </w:tcBorders>
                </w:tcPr>
                <w:p w:rsidR="00977D3D" w:rsidRPr="00ED3B50" w:rsidRDefault="00977D3D" w:rsidP="00977D3D">
                  <w:pPr>
                    <w:autoSpaceDE w:val="0"/>
                    <w:autoSpaceDN w:val="0"/>
                    <w:adjustRightInd w:val="0"/>
                    <w:rPr>
                      <w:color w:val="000000"/>
                      <w:highlight w:val="yellow"/>
                    </w:rPr>
                  </w:pPr>
                  <w:r w:rsidRPr="00E157D5">
                    <w:rPr>
                      <w:color w:val="000000"/>
                    </w:rPr>
                    <w:t>0409</w:t>
                  </w:r>
                </w:p>
              </w:tc>
              <w:tc>
                <w:tcPr>
                  <w:tcW w:w="1440" w:type="dxa"/>
                  <w:tcBorders>
                    <w:top w:val="single" w:sz="4" w:space="0" w:color="auto"/>
                    <w:left w:val="single" w:sz="4" w:space="0" w:color="auto"/>
                    <w:bottom w:val="single" w:sz="4" w:space="0" w:color="auto"/>
                    <w:right w:val="single" w:sz="4" w:space="0" w:color="auto"/>
                  </w:tcBorders>
                </w:tcPr>
                <w:p w:rsidR="00977D3D" w:rsidRDefault="00977D3D" w:rsidP="00977D3D">
                  <w:r w:rsidRPr="00557130">
                    <w:rPr>
                      <w:color w:val="000000"/>
                    </w:rPr>
                    <w:t>74.0.10.70760</w:t>
                  </w:r>
                </w:p>
              </w:tc>
              <w:tc>
                <w:tcPr>
                  <w:tcW w:w="499" w:type="dxa"/>
                  <w:tcBorders>
                    <w:top w:val="single" w:sz="4" w:space="0" w:color="auto"/>
                    <w:left w:val="single" w:sz="4" w:space="0" w:color="auto"/>
                    <w:bottom w:val="single" w:sz="4" w:space="0" w:color="auto"/>
                    <w:right w:val="single" w:sz="4" w:space="0" w:color="auto"/>
                  </w:tcBorders>
                </w:tcPr>
                <w:p w:rsidR="00977D3D" w:rsidRPr="002A52D1" w:rsidRDefault="00977D3D" w:rsidP="00977D3D">
                  <w:pPr>
                    <w:autoSpaceDE w:val="0"/>
                    <w:autoSpaceDN w:val="0"/>
                    <w:adjustRightInd w:val="0"/>
                    <w:rPr>
                      <w:color w:val="000000"/>
                    </w:rPr>
                  </w:pPr>
                  <w:r>
                    <w:rPr>
                      <w:color w:val="000000"/>
                    </w:rPr>
                    <w:t>200</w:t>
                  </w:r>
                </w:p>
              </w:tc>
              <w:tc>
                <w:tcPr>
                  <w:tcW w:w="1187" w:type="dxa"/>
                  <w:tcBorders>
                    <w:top w:val="single" w:sz="4" w:space="0" w:color="auto"/>
                    <w:left w:val="single" w:sz="4" w:space="0" w:color="auto"/>
                    <w:bottom w:val="single" w:sz="4" w:space="0" w:color="auto"/>
                    <w:right w:val="single" w:sz="4" w:space="0" w:color="auto"/>
                  </w:tcBorders>
                </w:tcPr>
                <w:p w:rsidR="00977D3D" w:rsidRDefault="00977D3D" w:rsidP="00977D3D">
                  <w:pPr>
                    <w:jc w:val="center"/>
                  </w:pPr>
                  <w:r>
                    <w:t>3005,398</w:t>
                  </w:r>
                </w:p>
              </w:tc>
            </w:tr>
            <w:tr w:rsidR="00977D3D" w:rsidRPr="008D6EA6" w:rsidTr="000246AD">
              <w:trPr>
                <w:trHeight w:val="150"/>
              </w:trPr>
              <w:tc>
                <w:tcPr>
                  <w:tcW w:w="5980" w:type="dxa"/>
                  <w:tcBorders>
                    <w:top w:val="single" w:sz="4" w:space="0" w:color="auto"/>
                    <w:left w:val="single" w:sz="6" w:space="0" w:color="auto"/>
                    <w:bottom w:val="single" w:sz="6" w:space="0" w:color="auto"/>
                    <w:right w:val="single" w:sz="6" w:space="0" w:color="auto"/>
                  </w:tcBorders>
                </w:tcPr>
                <w:p w:rsidR="00977D3D" w:rsidRPr="007319DA" w:rsidRDefault="00977D3D" w:rsidP="00977D3D">
                  <w:pPr>
                    <w:autoSpaceDE w:val="0"/>
                    <w:autoSpaceDN w:val="0"/>
                    <w:adjustRightInd w:val="0"/>
                    <w:jc w:val="both"/>
                    <w:rPr>
                      <w:color w:val="000000"/>
                    </w:rPr>
                  </w:pPr>
                  <w:r w:rsidRPr="007319DA">
                    <w:rPr>
                      <w:color w:val="000000"/>
                    </w:rPr>
                    <w:t>Иные закупки товаров, работ и услуг для обеспечения  государственных (муниципальных) нужд</w:t>
                  </w:r>
                </w:p>
              </w:tc>
              <w:tc>
                <w:tcPr>
                  <w:tcW w:w="566" w:type="dxa"/>
                  <w:tcBorders>
                    <w:top w:val="single" w:sz="4" w:space="0" w:color="auto"/>
                    <w:left w:val="single" w:sz="6" w:space="0" w:color="auto"/>
                    <w:bottom w:val="single" w:sz="6" w:space="0" w:color="auto"/>
                    <w:right w:val="single" w:sz="6" w:space="0" w:color="auto"/>
                  </w:tcBorders>
                </w:tcPr>
                <w:p w:rsidR="00977D3D" w:rsidRDefault="00977D3D">
                  <w:r w:rsidRPr="00F23689">
                    <w:rPr>
                      <w:bCs/>
                      <w:color w:val="000000"/>
                    </w:rPr>
                    <w:t>199</w:t>
                  </w:r>
                </w:p>
              </w:tc>
              <w:tc>
                <w:tcPr>
                  <w:tcW w:w="566" w:type="dxa"/>
                  <w:tcBorders>
                    <w:top w:val="single" w:sz="4" w:space="0" w:color="auto"/>
                    <w:left w:val="single" w:sz="6" w:space="0" w:color="auto"/>
                    <w:bottom w:val="single" w:sz="6" w:space="0" w:color="auto"/>
                    <w:right w:val="single" w:sz="6" w:space="0" w:color="auto"/>
                  </w:tcBorders>
                </w:tcPr>
                <w:p w:rsidR="00977D3D" w:rsidRPr="00ED3B50" w:rsidRDefault="00977D3D" w:rsidP="00977D3D">
                  <w:pPr>
                    <w:autoSpaceDE w:val="0"/>
                    <w:autoSpaceDN w:val="0"/>
                    <w:adjustRightInd w:val="0"/>
                    <w:rPr>
                      <w:color w:val="000000"/>
                      <w:highlight w:val="yellow"/>
                    </w:rPr>
                  </w:pPr>
                  <w:r w:rsidRPr="00E157D5">
                    <w:rPr>
                      <w:color w:val="000000"/>
                    </w:rPr>
                    <w:t>0409</w:t>
                  </w:r>
                </w:p>
              </w:tc>
              <w:tc>
                <w:tcPr>
                  <w:tcW w:w="1440" w:type="dxa"/>
                  <w:tcBorders>
                    <w:top w:val="single" w:sz="4" w:space="0" w:color="auto"/>
                    <w:left w:val="single" w:sz="6" w:space="0" w:color="auto"/>
                    <w:bottom w:val="single" w:sz="6" w:space="0" w:color="auto"/>
                    <w:right w:val="single" w:sz="6" w:space="0" w:color="auto"/>
                  </w:tcBorders>
                </w:tcPr>
                <w:p w:rsidR="00977D3D" w:rsidRDefault="00977D3D" w:rsidP="00977D3D">
                  <w:r w:rsidRPr="00557130">
                    <w:rPr>
                      <w:color w:val="000000"/>
                    </w:rPr>
                    <w:t>74.0.10.70760</w:t>
                  </w:r>
                </w:p>
              </w:tc>
              <w:tc>
                <w:tcPr>
                  <w:tcW w:w="499" w:type="dxa"/>
                  <w:tcBorders>
                    <w:top w:val="single" w:sz="4" w:space="0" w:color="auto"/>
                    <w:left w:val="single" w:sz="6" w:space="0" w:color="auto"/>
                    <w:bottom w:val="single" w:sz="6" w:space="0" w:color="auto"/>
                    <w:right w:val="single" w:sz="6" w:space="0" w:color="auto"/>
                  </w:tcBorders>
                </w:tcPr>
                <w:p w:rsidR="00977D3D" w:rsidRPr="002A52D1" w:rsidRDefault="00977D3D" w:rsidP="00977D3D">
                  <w:pPr>
                    <w:autoSpaceDE w:val="0"/>
                    <w:autoSpaceDN w:val="0"/>
                    <w:adjustRightInd w:val="0"/>
                    <w:rPr>
                      <w:color w:val="000000"/>
                    </w:rPr>
                  </w:pPr>
                  <w:r>
                    <w:rPr>
                      <w:color w:val="000000"/>
                    </w:rPr>
                    <w:t>240</w:t>
                  </w:r>
                </w:p>
              </w:tc>
              <w:tc>
                <w:tcPr>
                  <w:tcW w:w="1187" w:type="dxa"/>
                  <w:tcBorders>
                    <w:top w:val="single" w:sz="4" w:space="0" w:color="auto"/>
                    <w:left w:val="single" w:sz="6" w:space="0" w:color="auto"/>
                    <w:bottom w:val="single" w:sz="6" w:space="0" w:color="auto"/>
                    <w:right w:val="single" w:sz="6" w:space="0" w:color="auto"/>
                  </w:tcBorders>
                </w:tcPr>
                <w:p w:rsidR="00977D3D" w:rsidRDefault="00977D3D" w:rsidP="00977D3D">
                  <w:pPr>
                    <w:jc w:val="center"/>
                  </w:pPr>
                  <w:r>
                    <w:t>3005,398</w:t>
                  </w:r>
                </w:p>
              </w:tc>
            </w:tr>
            <w:tr w:rsidR="00977D3D" w:rsidRPr="008D6EA6" w:rsidTr="000246AD">
              <w:trPr>
                <w:trHeight w:val="148"/>
              </w:trPr>
              <w:tc>
                <w:tcPr>
                  <w:tcW w:w="5980" w:type="dxa"/>
                  <w:tcBorders>
                    <w:top w:val="single" w:sz="6" w:space="0" w:color="auto"/>
                    <w:left w:val="single" w:sz="6" w:space="0" w:color="auto"/>
                    <w:bottom w:val="single" w:sz="4" w:space="0" w:color="auto"/>
                    <w:right w:val="single" w:sz="6" w:space="0" w:color="auto"/>
                  </w:tcBorders>
                </w:tcPr>
                <w:p w:rsidR="00977D3D" w:rsidRPr="00C46F1E" w:rsidRDefault="00977D3D" w:rsidP="00977D3D">
                  <w:pPr>
                    <w:autoSpaceDE w:val="0"/>
                    <w:autoSpaceDN w:val="0"/>
                    <w:adjustRightInd w:val="0"/>
                    <w:jc w:val="both"/>
                    <w:rPr>
                      <w:b/>
                      <w:bCs/>
                      <w:color w:val="000000"/>
                    </w:rPr>
                  </w:pPr>
                  <w:r w:rsidRPr="00C46F1E">
                    <w:rPr>
                      <w:b/>
                      <w:bCs/>
                      <w:color w:val="000000"/>
                    </w:rPr>
                    <w:t>ЖИЛИЩНО-КОММУНАЛЬНОЕ ХОЗЯЙСТВО</w:t>
                  </w:r>
                </w:p>
              </w:tc>
              <w:tc>
                <w:tcPr>
                  <w:tcW w:w="566" w:type="dxa"/>
                  <w:tcBorders>
                    <w:top w:val="single" w:sz="6" w:space="0" w:color="auto"/>
                    <w:left w:val="single" w:sz="6" w:space="0" w:color="auto"/>
                    <w:bottom w:val="single" w:sz="4" w:space="0" w:color="auto"/>
                    <w:right w:val="single" w:sz="6" w:space="0" w:color="auto"/>
                  </w:tcBorders>
                </w:tcPr>
                <w:p w:rsidR="00977D3D" w:rsidRPr="00977D3D" w:rsidRDefault="00977D3D">
                  <w:pPr>
                    <w:rPr>
                      <w:b/>
                    </w:rPr>
                  </w:pPr>
                  <w:r w:rsidRPr="00977D3D">
                    <w:rPr>
                      <w:b/>
                      <w:bCs/>
                      <w:color w:val="000000"/>
                    </w:rPr>
                    <w:t>199</w:t>
                  </w:r>
                </w:p>
              </w:tc>
              <w:tc>
                <w:tcPr>
                  <w:tcW w:w="566" w:type="dxa"/>
                  <w:tcBorders>
                    <w:top w:val="single" w:sz="6" w:space="0" w:color="auto"/>
                    <w:left w:val="single" w:sz="6" w:space="0" w:color="auto"/>
                    <w:bottom w:val="single" w:sz="4" w:space="0" w:color="auto"/>
                    <w:right w:val="single" w:sz="6" w:space="0" w:color="auto"/>
                  </w:tcBorders>
                </w:tcPr>
                <w:p w:rsidR="00977D3D" w:rsidRPr="00C46F1E" w:rsidRDefault="00977D3D" w:rsidP="00977D3D">
                  <w:pPr>
                    <w:autoSpaceDE w:val="0"/>
                    <w:autoSpaceDN w:val="0"/>
                    <w:adjustRightInd w:val="0"/>
                    <w:rPr>
                      <w:b/>
                      <w:color w:val="000000"/>
                    </w:rPr>
                  </w:pPr>
                  <w:r w:rsidRPr="00C46F1E">
                    <w:rPr>
                      <w:b/>
                      <w:color w:val="000000"/>
                    </w:rPr>
                    <w:t>0500</w:t>
                  </w:r>
                </w:p>
              </w:tc>
              <w:tc>
                <w:tcPr>
                  <w:tcW w:w="1440" w:type="dxa"/>
                  <w:tcBorders>
                    <w:top w:val="single" w:sz="6" w:space="0" w:color="auto"/>
                    <w:left w:val="single" w:sz="6" w:space="0" w:color="auto"/>
                    <w:bottom w:val="single" w:sz="4" w:space="0" w:color="auto"/>
                    <w:right w:val="single" w:sz="6" w:space="0" w:color="auto"/>
                  </w:tcBorders>
                </w:tcPr>
                <w:p w:rsidR="00977D3D" w:rsidRPr="00C46F1E" w:rsidRDefault="00977D3D" w:rsidP="00977D3D">
                  <w:pPr>
                    <w:autoSpaceDE w:val="0"/>
                    <w:autoSpaceDN w:val="0"/>
                    <w:adjustRightInd w:val="0"/>
                    <w:rPr>
                      <w:color w:val="000000"/>
                    </w:rPr>
                  </w:pPr>
                </w:p>
              </w:tc>
              <w:tc>
                <w:tcPr>
                  <w:tcW w:w="499" w:type="dxa"/>
                  <w:tcBorders>
                    <w:top w:val="single" w:sz="6" w:space="0" w:color="auto"/>
                    <w:left w:val="single" w:sz="6" w:space="0" w:color="auto"/>
                    <w:bottom w:val="single" w:sz="4" w:space="0" w:color="auto"/>
                    <w:right w:val="single" w:sz="6" w:space="0" w:color="auto"/>
                  </w:tcBorders>
                </w:tcPr>
                <w:p w:rsidR="00977D3D" w:rsidRPr="00C46F1E" w:rsidRDefault="00977D3D" w:rsidP="00977D3D">
                  <w:pPr>
                    <w:autoSpaceDE w:val="0"/>
                    <w:autoSpaceDN w:val="0"/>
                    <w:adjustRightInd w:val="0"/>
                    <w:rPr>
                      <w:color w:val="000000"/>
                    </w:rPr>
                  </w:pPr>
                </w:p>
              </w:tc>
              <w:tc>
                <w:tcPr>
                  <w:tcW w:w="1187" w:type="dxa"/>
                  <w:tcBorders>
                    <w:top w:val="single" w:sz="6" w:space="0" w:color="auto"/>
                    <w:left w:val="single" w:sz="6" w:space="0" w:color="auto"/>
                    <w:bottom w:val="single" w:sz="4" w:space="0" w:color="auto"/>
                    <w:right w:val="single" w:sz="6" w:space="0" w:color="auto"/>
                  </w:tcBorders>
                </w:tcPr>
                <w:p w:rsidR="00977D3D" w:rsidRPr="00C46F1E" w:rsidRDefault="00977D3D" w:rsidP="00977D3D">
                  <w:pPr>
                    <w:autoSpaceDE w:val="0"/>
                    <w:autoSpaceDN w:val="0"/>
                    <w:adjustRightInd w:val="0"/>
                    <w:jc w:val="center"/>
                    <w:rPr>
                      <w:b/>
                    </w:rPr>
                  </w:pPr>
                  <w:r>
                    <w:rPr>
                      <w:b/>
                    </w:rPr>
                    <w:t>1324,780</w:t>
                  </w:r>
                </w:p>
              </w:tc>
            </w:tr>
            <w:tr w:rsidR="00977D3D" w:rsidRPr="008D6EA6" w:rsidTr="00B1192D">
              <w:trPr>
                <w:trHeight w:val="247"/>
              </w:trPr>
              <w:tc>
                <w:tcPr>
                  <w:tcW w:w="5980" w:type="dxa"/>
                  <w:tcBorders>
                    <w:top w:val="single" w:sz="4" w:space="0" w:color="auto"/>
                    <w:left w:val="single" w:sz="4" w:space="0" w:color="auto"/>
                    <w:bottom w:val="single" w:sz="4" w:space="0" w:color="auto"/>
                    <w:right w:val="single" w:sz="4" w:space="0" w:color="auto"/>
                  </w:tcBorders>
                </w:tcPr>
                <w:p w:rsidR="00977D3D" w:rsidRPr="00C46F1E" w:rsidRDefault="00977D3D" w:rsidP="00977D3D">
                  <w:pPr>
                    <w:jc w:val="both"/>
                    <w:rPr>
                      <w:color w:val="000000"/>
                    </w:rPr>
                  </w:pPr>
                  <w:r w:rsidRPr="00C46F1E">
                    <w:rPr>
                      <w:color w:val="000000"/>
                    </w:rPr>
                    <w:t>Благоустройство</w:t>
                  </w:r>
                </w:p>
              </w:tc>
              <w:tc>
                <w:tcPr>
                  <w:tcW w:w="566" w:type="dxa"/>
                  <w:tcBorders>
                    <w:top w:val="single" w:sz="4" w:space="0" w:color="auto"/>
                    <w:left w:val="single" w:sz="4" w:space="0" w:color="auto"/>
                    <w:bottom w:val="single" w:sz="4" w:space="0" w:color="auto"/>
                    <w:right w:val="single" w:sz="4" w:space="0" w:color="auto"/>
                  </w:tcBorders>
                </w:tcPr>
                <w:p w:rsidR="00977D3D" w:rsidRDefault="00977D3D">
                  <w:r w:rsidRPr="00F23689">
                    <w:rPr>
                      <w:bCs/>
                      <w:color w:val="000000"/>
                    </w:rPr>
                    <w:t>199</w:t>
                  </w:r>
                </w:p>
              </w:tc>
              <w:tc>
                <w:tcPr>
                  <w:tcW w:w="566" w:type="dxa"/>
                  <w:tcBorders>
                    <w:top w:val="single" w:sz="4" w:space="0" w:color="auto"/>
                    <w:left w:val="single" w:sz="4" w:space="0" w:color="auto"/>
                    <w:bottom w:val="single" w:sz="4" w:space="0" w:color="auto"/>
                    <w:right w:val="single" w:sz="4" w:space="0" w:color="auto"/>
                  </w:tcBorders>
                </w:tcPr>
                <w:p w:rsidR="00977D3D" w:rsidRPr="00C46F1E" w:rsidRDefault="00977D3D" w:rsidP="00977D3D">
                  <w:pPr>
                    <w:autoSpaceDE w:val="0"/>
                    <w:autoSpaceDN w:val="0"/>
                    <w:adjustRightInd w:val="0"/>
                    <w:rPr>
                      <w:color w:val="000000"/>
                    </w:rPr>
                  </w:pPr>
                  <w:r w:rsidRPr="00C46F1E">
                    <w:rPr>
                      <w:color w:val="000000"/>
                    </w:rPr>
                    <w:t>0503</w:t>
                  </w:r>
                </w:p>
              </w:tc>
              <w:tc>
                <w:tcPr>
                  <w:tcW w:w="1440" w:type="dxa"/>
                  <w:tcBorders>
                    <w:top w:val="single" w:sz="4" w:space="0" w:color="auto"/>
                    <w:left w:val="single" w:sz="4" w:space="0" w:color="auto"/>
                    <w:bottom w:val="single" w:sz="4" w:space="0" w:color="auto"/>
                    <w:right w:val="single" w:sz="4" w:space="0" w:color="auto"/>
                  </w:tcBorders>
                </w:tcPr>
                <w:p w:rsidR="00977D3D" w:rsidRPr="00C46F1E" w:rsidRDefault="00977D3D" w:rsidP="00977D3D">
                  <w:pPr>
                    <w:autoSpaceDE w:val="0"/>
                    <w:autoSpaceDN w:val="0"/>
                    <w:adjustRightInd w:val="0"/>
                    <w:rPr>
                      <w:color w:val="000000"/>
                    </w:rPr>
                  </w:pPr>
                </w:p>
              </w:tc>
              <w:tc>
                <w:tcPr>
                  <w:tcW w:w="499" w:type="dxa"/>
                  <w:tcBorders>
                    <w:top w:val="single" w:sz="4" w:space="0" w:color="auto"/>
                    <w:left w:val="single" w:sz="4" w:space="0" w:color="auto"/>
                    <w:bottom w:val="single" w:sz="4" w:space="0" w:color="auto"/>
                    <w:right w:val="single" w:sz="4" w:space="0" w:color="auto"/>
                  </w:tcBorders>
                </w:tcPr>
                <w:p w:rsidR="00977D3D" w:rsidRPr="00C46F1E" w:rsidRDefault="00977D3D" w:rsidP="00977D3D">
                  <w:pPr>
                    <w:autoSpaceDE w:val="0"/>
                    <w:autoSpaceDN w:val="0"/>
                    <w:adjustRightInd w:val="0"/>
                    <w:rPr>
                      <w:color w:val="000000"/>
                    </w:rPr>
                  </w:pPr>
                </w:p>
              </w:tc>
              <w:tc>
                <w:tcPr>
                  <w:tcW w:w="1187" w:type="dxa"/>
                  <w:tcBorders>
                    <w:top w:val="single" w:sz="4" w:space="0" w:color="auto"/>
                    <w:left w:val="single" w:sz="4" w:space="0" w:color="auto"/>
                    <w:bottom w:val="single" w:sz="4" w:space="0" w:color="auto"/>
                    <w:right w:val="single" w:sz="4" w:space="0" w:color="auto"/>
                  </w:tcBorders>
                </w:tcPr>
                <w:p w:rsidR="00977D3D" w:rsidRPr="00C46F1E" w:rsidRDefault="00977D3D" w:rsidP="00977D3D">
                  <w:pPr>
                    <w:jc w:val="center"/>
                  </w:pPr>
                  <w:r>
                    <w:rPr>
                      <w:color w:val="000000"/>
                    </w:rPr>
                    <w:t>1324,780</w:t>
                  </w:r>
                </w:p>
              </w:tc>
            </w:tr>
            <w:tr w:rsidR="00977D3D" w:rsidRPr="008D6EA6" w:rsidTr="00B1192D">
              <w:trPr>
                <w:trHeight w:val="247"/>
              </w:trPr>
              <w:tc>
                <w:tcPr>
                  <w:tcW w:w="5980" w:type="dxa"/>
                  <w:tcBorders>
                    <w:top w:val="single" w:sz="4" w:space="0" w:color="auto"/>
                    <w:left w:val="single" w:sz="4" w:space="0" w:color="auto"/>
                    <w:bottom w:val="single" w:sz="4" w:space="0" w:color="auto"/>
                    <w:right w:val="single" w:sz="4" w:space="0" w:color="auto"/>
                  </w:tcBorders>
                </w:tcPr>
                <w:p w:rsidR="00977D3D" w:rsidRPr="00C46F1E" w:rsidRDefault="00977D3D" w:rsidP="00977D3D">
                  <w:pPr>
                    <w:jc w:val="both"/>
                    <w:rPr>
                      <w:color w:val="000000"/>
                    </w:rPr>
                  </w:pPr>
                  <w:r w:rsidRPr="00AB59C0">
                    <w:rPr>
                      <w:color w:val="000000"/>
                    </w:rPr>
                    <w:t>Непрограммные расходы местного бюджета</w:t>
                  </w:r>
                </w:p>
              </w:tc>
              <w:tc>
                <w:tcPr>
                  <w:tcW w:w="566" w:type="dxa"/>
                  <w:tcBorders>
                    <w:top w:val="single" w:sz="4" w:space="0" w:color="auto"/>
                    <w:left w:val="single" w:sz="4" w:space="0" w:color="auto"/>
                    <w:bottom w:val="single" w:sz="4" w:space="0" w:color="auto"/>
                    <w:right w:val="single" w:sz="4" w:space="0" w:color="auto"/>
                  </w:tcBorders>
                </w:tcPr>
                <w:p w:rsidR="00977D3D" w:rsidRDefault="00977D3D">
                  <w:r w:rsidRPr="00F23689">
                    <w:rPr>
                      <w:bCs/>
                      <w:color w:val="000000"/>
                    </w:rPr>
                    <w:t>199</w:t>
                  </w:r>
                </w:p>
              </w:tc>
              <w:tc>
                <w:tcPr>
                  <w:tcW w:w="566" w:type="dxa"/>
                  <w:tcBorders>
                    <w:top w:val="single" w:sz="4" w:space="0" w:color="auto"/>
                    <w:left w:val="single" w:sz="4" w:space="0" w:color="auto"/>
                    <w:bottom w:val="single" w:sz="4" w:space="0" w:color="auto"/>
                    <w:right w:val="single" w:sz="4" w:space="0" w:color="auto"/>
                  </w:tcBorders>
                </w:tcPr>
                <w:p w:rsidR="00977D3D" w:rsidRPr="00C46F1E" w:rsidRDefault="00977D3D" w:rsidP="00977D3D">
                  <w:pPr>
                    <w:autoSpaceDE w:val="0"/>
                    <w:autoSpaceDN w:val="0"/>
                    <w:adjustRightInd w:val="0"/>
                    <w:rPr>
                      <w:color w:val="000000"/>
                    </w:rPr>
                  </w:pPr>
                  <w:r w:rsidRPr="00C46F1E">
                    <w:rPr>
                      <w:color w:val="000000"/>
                    </w:rPr>
                    <w:t>0503</w:t>
                  </w:r>
                </w:p>
              </w:tc>
              <w:tc>
                <w:tcPr>
                  <w:tcW w:w="1440" w:type="dxa"/>
                  <w:tcBorders>
                    <w:top w:val="single" w:sz="4" w:space="0" w:color="auto"/>
                    <w:left w:val="single" w:sz="4" w:space="0" w:color="auto"/>
                    <w:bottom w:val="single" w:sz="4" w:space="0" w:color="auto"/>
                    <w:right w:val="single" w:sz="4" w:space="0" w:color="auto"/>
                  </w:tcBorders>
                </w:tcPr>
                <w:p w:rsidR="00977D3D" w:rsidRPr="00C46F1E" w:rsidRDefault="00977D3D" w:rsidP="00977D3D">
                  <w:pPr>
                    <w:autoSpaceDE w:val="0"/>
                    <w:autoSpaceDN w:val="0"/>
                    <w:adjustRightInd w:val="0"/>
                    <w:rPr>
                      <w:color w:val="000000"/>
                    </w:rPr>
                  </w:pPr>
                  <w:r w:rsidRPr="00C46F1E">
                    <w:rPr>
                      <w:color w:val="000000"/>
                    </w:rPr>
                    <w:t>70.0.00.00000</w:t>
                  </w:r>
                </w:p>
              </w:tc>
              <w:tc>
                <w:tcPr>
                  <w:tcW w:w="499" w:type="dxa"/>
                  <w:tcBorders>
                    <w:top w:val="single" w:sz="4" w:space="0" w:color="auto"/>
                    <w:left w:val="single" w:sz="4" w:space="0" w:color="auto"/>
                    <w:bottom w:val="single" w:sz="4" w:space="0" w:color="auto"/>
                    <w:right w:val="single" w:sz="4" w:space="0" w:color="auto"/>
                  </w:tcBorders>
                </w:tcPr>
                <w:p w:rsidR="00977D3D" w:rsidRPr="00C46F1E" w:rsidRDefault="00977D3D" w:rsidP="00977D3D">
                  <w:pPr>
                    <w:autoSpaceDE w:val="0"/>
                    <w:autoSpaceDN w:val="0"/>
                    <w:adjustRightInd w:val="0"/>
                    <w:rPr>
                      <w:color w:val="000000"/>
                    </w:rPr>
                  </w:pPr>
                </w:p>
              </w:tc>
              <w:tc>
                <w:tcPr>
                  <w:tcW w:w="1187" w:type="dxa"/>
                  <w:tcBorders>
                    <w:top w:val="single" w:sz="4" w:space="0" w:color="auto"/>
                    <w:left w:val="single" w:sz="4" w:space="0" w:color="auto"/>
                    <w:bottom w:val="single" w:sz="4" w:space="0" w:color="auto"/>
                    <w:right w:val="single" w:sz="4" w:space="0" w:color="auto"/>
                  </w:tcBorders>
                </w:tcPr>
                <w:p w:rsidR="00977D3D" w:rsidRPr="00C46F1E" w:rsidRDefault="00977D3D" w:rsidP="00977D3D">
                  <w:pPr>
                    <w:jc w:val="center"/>
                  </w:pPr>
                  <w:r>
                    <w:rPr>
                      <w:color w:val="000000"/>
                    </w:rPr>
                    <w:t>1324,780</w:t>
                  </w:r>
                </w:p>
              </w:tc>
            </w:tr>
            <w:tr w:rsidR="00977D3D" w:rsidRPr="008D6EA6" w:rsidTr="00B1192D">
              <w:trPr>
                <w:trHeight w:val="247"/>
              </w:trPr>
              <w:tc>
                <w:tcPr>
                  <w:tcW w:w="5980" w:type="dxa"/>
                  <w:tcBorders>
                    <w:top w:val="single" w:sz="4" w:space="0" w:color="auto"/>
                    <w:left w:val="single" w:sz="4" w:space="0" w:color="auto"/>
                    <w:bottom w:val="single" w:sz="4" w:space="0" w:color="auto"/>
                    <w:right w:val="single" w:sz="4" w:space="0" w:color="auto"/>
                  </w:tcBorders>
                </w:tcPr>
                <w:p w:rsidR="00977D3D" w:rsidRPr="00C46F1E" w:rsidRDefault="00977D3D" w:rsidP="00977D3D">
                  <w:pPr>
                    <w:jc w:val="both"/>
                    <w:rPr>
                      <w:color w:val="000000"/>
                    </w:rPr>
                  </w:pPr>
                  <w:r w:rsidRPr="009E634C">
                    <w:rPr>
                      <w:color w:val="000000"/>
                    </w:rPr>
                    <w:t>Уличное освещение</w:t>
                  </w:r>
                </w:p>
              </w:tc>
              <w:tc>
                <w:tcPr>
                  <w:tcW w:w="566" w:type="dxa"/>
                  <w:tcBorders>
                    <w:top w:val="single" w:sz="4" w:space="0" w:color="auto"/>
                    <w:left w:val="single" w:sz="4" w:space="0" w:color="auto"/>
                    <w:bottom w:val="single" w:sz="4" w:space="0" w:color="auto"/>
                    <w:right w:val="single" w:sz="4" w:space="0" w:color="auto"/>
                  </w:tcBorders>
                </w:tcPr>
                <w:p w:rsidR="00977D3D" w:rsidRPr="00A06065" w:rsidRDefault="00977D3D">
                  <w:r w:rsidRPr="00A06065">
                    <w:rPr>
                      <w:bCs/>
                      <w:color w:val="000000"/>
                    </w:rPr>
                    <w:t>199</w:t>
                  </w:r>
                </w:p>
              </w:tc>
              <w:tc>
                <w:tcPr>
                  <w:tcW w:w="566" w:type="dxa"/>
                  <w:tcBorders>
                    <w:top w:val="single" w:sz="4" w:space="0" w:color="auto"/>
                    <w:left w:val="single" w:sz="4" w:space="0" w:color="auto"/>
                    <w:bottom w:val="single" w:sz="4" w:space="0" w:color="auto"/>
                    <w:right w:val="single" w:sz="4" w:space="0" w:color="auto"/>
                  </w:tcBorders>
                </w:tcPr>
                <w:p w:rsidR="00977D3D" w:rsidRPr="00C46F1E" w:rsidRDefault="00977D3D" w:rsidP="00977D3D">
                  <w:pPr>
                    <w:autoSpaceDE w:val="0"/>
                    <w:autoSpaceDN w:val="0"/>
                    <w:adjustRightInd w:val="0"/>
                    <w:rPr>
                      <w:color w:val="000000"/>
                    </w:rPr>
                  </w:pPr>
                  <w:r>
                    <w:rPr>
                      <w:color w:val="000000"/>
                    </w:rPr>
                    <w:t>0503</w:t>
                  </w:r>
                </w:p>
              </w:tc>
              <w:tc>
                <w:tcPr>
                  <w:tcW w:w="1440" w:type="dxa"/>
                  <w:tcBorders>
                    <w:top w:val="single" w:sz="4" w:space="0" w:color="auto"/>
                    <w:left w:val="single" w:sz="4" w:space="0" w:color="auto"/>
                    <w:bottom w:val="single" w:sz="4" w:space="0" w:color="auto"/>
                    <w:right w:val="single" w:sz="4" w:space="0" w:color="auto"/>
                  </w:tcBorders>
                </w:tcPr>
                <w:p w:rsidR="00977D3D" w:rsidRPr="00C46F1E" w:rsidRDefault="00977D3D" w:rsidP="00977D3D">
                  <w:pPr>
                    <w:autoSpaceDE w:val="0"/>
                    <w:autoSpaceDN w:val="0"/>
                    <w:adjustRightInd w:val="0"/>
                    <w:rPr>
                      <w:color w:val="000000"/>
                    </w:rPr>
                  </w:pPr>
                  <w:r w:rsidRPr="00DB2353">
                    <w:rPr>
                      <w:color w:val="000000"/>
                    </w:rPr>
                    <w:t>70.0.00.</w:t>
                  </w:r>
                  <w:r>
                    <w:rPr>
                      <w:color w:val="000000"/>
                    </w:rPr>
                    <w:t>15</w:t>
                  </w:r>
                  <w:r w:rsidRPr="00DB2353">
                    <w:rPr>
                      <w:color w:val="000000"/>
                    </w:rPr>
                    <w:t>0</w:t>
                  </w:r>
                  <w:r>
                    <w:rPr>
                      <w:color w:val="000000"/>
                    </w:rPr>
                    <w:t>30</w:t>
                  </w:r>
                </w:p>
              </w:tc>
              <w:tc>
                <w:tcPr>
                  <w:tcW w:w="499" w:type="dxa"/>
                  <w:tcBorders>
                    <w:top w:val="single" w:sz="4" w:space="0" w:color="auto"/>
                    <w:left w:val="single" w:sz="4" w:space="0" w:color="auto"/>
                    <w:bottom w:val="single" w:sz="4" w:space="0" w:color="auto"/>
                    <w:right w:val="single" w:sz="4" w:space="0" w:color="auto"/>
                  </w:tcBorders>
                </w:tcPr>
                <w:p w:rsidR="00977D3D" w:rsidRPr="00C46F1E" w:rsidRDefault="00977D3D" w:rsidP="00977D3D">
                  <w:pPr>
                    <w:autoSpaceDE w:val="0"/>
                    <w:autoSpaceDN w:val="0"/>
                    <w:adjustRightInd w:val="0"/>
                    <w:rPr>
                      <w:color w:val="000000"/>
                    </w:rPr>
                  </w:pPr>
                </w:p>
              </w:tc>
              <w:tc>
                <w:tcPr>
                  <w:tcW w:w="1187" w:type="dxa"/>
                  <w:tcBorders>
                    <w:top w:val="single" w:sz="4" w:space="0" w:color="auto"/>
                    <w:left w:val="single" w:sz="4" w:space="0" w:color="auto"/>
                    <w:bottom w:val="single" w:sz="4" w:space="0" w:color="auto"/>
                    <w:right w:val="single" w:sz="4" w:space="0" w:color="auto"/>
                  </w:tcBorders>
                </w:tcPr>
                <w:p w:rsidR="00977D3D" w:rsidRDefault="00977D3D" w:rsidP="00977D3D">
                  <w:pPr>
                    <w:jc w:val="center"/>
                    <w:rPr>
                      <w:color w:val="000000"/>
                    </w:rPr>
                  </w:pPr>
                  <w:r>
                    <w:rPr>
                      <w:color w:val="000000"/>
                    </w:rPr>
                    <w:t>518,0</w:t>
                  </w:r>
                </w:p>
              </w:tc>
            </w:tr>
            <w:tr w:rsidR="00977D3D" w:rsidRPr="008D6EA6" w:rsidTr="00B1192D">
              <w:trPr>
                <w:trHeight w:val="247"/>
              </w:trPr>
              <w:tc>
                <w:tcPr>
                  <w:tcW w:w="5980" w:type="dxa"/>
                  <w:tcBorders>
                    <w:top w:val="single" w:sz="4" w:space="0" w:color="auto"/>
                    <w:left w:val="single" w:sz="4" w:space="0" w:color="auto"/>
                    <w:bottom w:val="single" w:sz="4" w:space="0" w:color="auto"/>
                    <w:right w:val="single" w:sz="4" w:space="0" w:color="auto"/>
                  </w:tcBorders>
                </w:tcPr>
                <w:p w:rsidR="00977D3D" w:rsidRPr="007319DA" w:rsidRDefault="00977D3D" w:rsidP="00977D3D">
                  <w:pPr>
                    <w:autoSpaceDE w:val="0"/>
                    <w:autoSpaceDN w:val="0"/>
                    <w:adjustRightInd w:val="0"/>
                    <w:jc w:val="both"/>
                    <w:rPr>
                      <w:color w:val="000000"/>
                    </w:rPr>
                  </w:pPr>
                  <w:r w:rsidRPr="007319DA">
                    <w:rPr>
                      <w:color w:val="000000"/>
                    </w:rPr>
                    <w:t>Закупка товаров, работ и услуг для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977D3D" w:rsidRDefault="00977D3D">
                  <w:r w:rsidRPr="00F23689">
                    <w:rPr>
                      <w:bCs/>
                      <w:color w:val="000000"/>
                    </w:rPr>
                    <w:t>199</w:t>
                  </w:r>
                </w:p>
              </w:tc>
              <w:tc>
                <w:tcPr>
                  <w:tcW w:w="566" w:type="dxa"/>
                  <w:tcBorders>
                    <w:top w:val="single" w:sz="4" w:space="0" w:color="auto"/>
                    <w:left w:val="single" w:sz="4" w:space="0" w:color="auto"/>
                    <w:bottom w:val="single" w:sz="4" w:space="0" w:color="auto"/>
                    <w:right w:val="single" w:sz="4" w:space="0" w:color="auto"/>
                  </w:tcBorders>
                </w:tcPr>
                <w:p w:rsidR="00977D3D" w:rsidRPr="00C46F1E" w:rsidRDefault="00977D3D" w:rsidP="00977D3D">
                  <w:pPr>
                    <w:autoSpaceDE w:val="0"/>
                    <w:autoSpaceDN w:val="0"/>
                    <w:adjustRightInd w:val="0"/>
                    <w:rPr>
                      <w:color w:val="000000"/>
                    </w:rPr>
                  </w:pPr>
                  <w:r>
                    <w:rPr>
                      <w:color w:val="000000"/>
                    </w:rPr>
                    <w:t>0503</w:t>
                  </w:r>
                </w:p>
              </w:tc>
              <w:tc>
                <w:tcPr>
                  <w:tcW w:w="1440" w:type="dxa"/>
                  <w:tcBorders>
                    <w:top w:val="single" w:sz="4" w:space="0" w:color="auto"/>
                    <w:left w:val="single" w:sz="4" w:space="0" w:color="auto"/>
                    <w:bottom w:val="single" w:sz="4" w:space="0" w:color="auto"/>
                    <w:right w:val="single" w:sz="4" w:space="0" w:color="auto"/>
                  </w:tcBorders>
                </w:tcPr>
                <w:p w:rsidR="00977D3D" w:rsidRPr="00C46F1E" w:rsidRDefault="00977D3D" w:rsidP="00977D3D">
                  <w:pPr>
                    <w:autoSpaceDE w:val="0"/>
                    <w:autoSpaceDN w:val="0"/>
                    <w:adjustRightInd w:val="0"/>
                    <w:rPr>
                      <w:color w:val="000000"/>
                    </w:rPr>
                  </w:pPr>
                  <w:r w:rsidRPr="00DB2353">
                    <w:rPr>
                      <w:color w:val="000000"/>
                    </w:rPr>
                    <w:t>70.0.00.</w:t>
                  </w:r>
                  <w:r>
                    <w:rPr>
                      <w:color w:val="000000"/>
                    </w:rPr>
                    <w:t>15</w:t>
                  </w:r>
                  <w:r w:rsidRPr="00DB2353">
                    <w:rPr>
                      <w:color w:val="000000"/>
                    </w:rPr>
                    <w:t>0</w:t>
                  </w:r>
                  <w:r>
                    <w:rPr>
                      <w:color w:val="000000"/>
                    </w:rPr>
                    <w:t>30</w:t>
                  </w:r>
                </w:p>
              </w:tc>
              <w:tc>
                <w:tcPr>
                  <w:tcW w:w="499" w:type="dxa"/>
                  <w:tcBorders>
                    <w:top w:val="single" w:sz="4" w:space="0" w:color="auto"/>
                    <w:left w:val="single" w:sz="4" w:space="0" w:color="auto"/>
                    <w:bottom w:val="single" w:sz="4" w:space="0" w:color="auto"/>
                    <w:right w:val="single" w:sz="4" w:space="0" w:color="auto"/>
                  </w:tcBorders>
                </w:tcPr>
                <w:p w:rsidR="00977D3D" w:rsidRPr="00C46F1E" w:rsidRDefault="00977D3D" w:rsidP="00977D3D">
                  <w:pPr>
                    <w:autoSpaceDE w:val="0"/>
                    <w:autoSpaceDN w:val="0"/>
                    <w:adjustRightInd w:val="0"/>
                    <w:rPr>
                      <w:color w:val="000000"/>
                    </w:rPr>
                  </w:pPr>
                  <w:r>
                    <w:rPr>
                      <w:color w:val="000000"/>
                    </w:rPr>
                    <w:t>200</w:t>
                  </w:r>
                </w:p>
              </w:tc>
              <w:tc>
                <w:tcPr>
                  <w:tcW w:w="1187" w:type="dxa"/>
                  <w:tcBorders>
                    <w:top w:val="single" w:sz="4" w:space="0" w:color="auto"/>
                    <w:left w:val="single" w:sz="4" w:space="0" w:color="auto"/>
                    <w:bottom w:val="single" w:sz="4" w:space="0" w:color="auto"/>
                    <w:right w:val="single" w:sz="4" w:space="0" w:color="auto"/>
                  </w:tcBorders>
                </w:tcPr>
                <w:p w:rsidR="00977D3D" w:rsidRDefault="00977D3D" w:rsidP="00977D3D">
                  <w:pPr>
                    <w:jc w:val="center"/>
                    <w:rPr>
                      <w:color w:val="000000"/>
                    </w:rPr>
                  </w:pPr>
                  <w:r>
                    <w:rPr>
                      <w:color w:val="000000"/>
                    </w:rPr>
                    <w:t>518,0</w:t>
                  </w:r>
                </w:p>
              </w:tc>
            </w:tr>
            <w:tr w:rsidR="00977D3D" w:rsidRPr="008D6EA6" w:rsidTr="00B1192D">
              <w:trPr>
                <w:trHeight w:val="247"/>
              </w:trPr>
              <w:tc>
                <w:tcPr>
                  <w:tcW w:w="5980" w:type="dxa"/>
                  <w:tcBorders>
                    <w:top w:val="single" w:sz="4" w:space="0" w:color="auto"/>
                    <w:left w:val="single" w:sz="6" w:space="0" w:color="auto"/>
                    <w:bottom w:val="single" w:sz="6" w:space="0" w:color="auto"/>
                    <w:right w:val="single" w:sz="6" w:space="0" w:color="auto"/>
                  </w:tcBorders>
                </w:tcPr>
                <w:p w:rsidR="00977D3D" w:rsidRPr="007319DA" w:rsidRDefault="00977D3D" w:rsidP="00977D3D">
                  <w:pPr>
                    <w:autoSpaceDE w:val="0"/>
                    <w:autoSpaceDN w:val="0"/>
                    <w:adjustRightInd w:val="0"/>
                    <w:jc w:val="both"/>
                    <w:rPr>
                      <w:color w:val="000000"/>
                    </w:rPr>
                  </w:pPr>
                  <w:r w:rsidRPr="007319DA">
                    <w:rPr>
                      <w:color w:val="000000"/>
                    </w:rPr>
                    <w:t>Иные закупки товаров, работ и услуг для обеспечения  государственных (муниципальных) нужд</w:t>
                  </w:r>
                </w:p>
              </w:tc>
              <w:tc>
                <w:tcPr>
                  <w:tcW w:w="566" w:type="dxa"/>
                  <w:tcBorders>
                    <w:top w:val="single" w:sz="4" w:space="0" w:color="auto"/>
                    <w:left w:val="single" w:sz="6" w:space="0" w:color="auto"/>
                    <w:bottom w:val="single" w:sz="6" w:space="0" w:color="auto"/>
                    <w:right w:val="single" w:sz="6" w:space="0" w:color="auto"/>
                  </w:tcBorders>
                </w:tcPr>
                <w:p w:rsidR="00977D3D" w:rsidRDefault="00977D3D">
                  <w:r w:rsidRPr="00F23689">
                    <w:rPr>
                      <w:bCs/>
                      <w:color w:val="000000"/>
                    </w:rPr>
                    <w:t>199</w:t>
                  </w:r>
                </w:p>
              </w:tc>
              <w:tc>
                <w:tcPr>
                  <w:tcW w:w="566" w:type="dxa"/>
                  <w:tcBorders>
                    <w:top w:val="single" w:sz="4" w:space="0" w:color="auto"/>
                    <w:left w:val="single" w:sz="6" w:space="0" w:color="auto"/>
                    <w:bottom w:val="single" w:sz="6" w:space="0" w:color="auto"/>
                    <w:right w:val="single" w:sz="6" w:space="0" w:color="auto"/>
                  </w:tcBorders>
                </w:tcPr>
                <w:p w:rsidR="00977D3D" w:rsidRPr="00C46F1E" w:rsidRDefault="00977D3D" w:rsidP="00977D3D">
                  <w:pPr>
                    <w:autoSpaceDE w:val="0"/>
                    <w:autoSpaceDN w:val="0"/>
                    <w:adjustRightInd w:val="0"/>
                    <w:rPr>
                      <w:color w:val="000000"/>
                    </w:rPr>
                  </w:pPr>
                  <w:r>
                    <w:rPr>
                      <w:color w:val="000000"/>
                    </w:rPr>
                    <w:t>0503</w:t>
                  </w:r>
                </w:p>
              </w:tc>
              <w:tc>
                <w:tcPr>
                  <w:tcW w:w="1440" w:type="dxa"/>
                  <w:tcBorders>
                    <w:top w:val="single" w:sz="4" w:space="0" w:color="auto"/>
                    <w:left w:val="single" w:sz="6" w:space="0" w:color="auto"/>
                    <w:bottom w:val="single" w:sz="6" w:space="0" w:color="auto"/>
                    <w:right w:val="single" w:sz="6" w:space="0" w:color="auto"/>
                  </w:tcBorders>
                </w:tcPr>
                <w:p w:rsidR="00977D3D" w:rsidRPr="00C46F1E" w:rsidRDefault="00977D3D" w:rsidP="00977D3D">
                  <w:pPr>
                    <w:autoSpaceDE w:val="0"/>
                    <w:autoSpaceDN w:val="0"/>
                    <w:adjustRightInd w:val="0"/>
                    <w:rPr>
                      <w:color w:val="000000"/>
                    </w:rPr>
                  </w:pPr>
                  <w:r w:rsidRPr="00DB2353">
                    <w:rPr>
                      <w:color w:val="000000"/>
                    </w:rPr>
                    <w:t>70.0.00.</w:t>
                  </w:r>
                  <w:r>
                    <w:rPr>
                      <w:color w:val="000000"/>
                    </w:rPr>
                    <w:t>15</w:t>
                  </w:r>
                  <w:r w:rsidRPr="00DB2353">
                    <w:rPr>
                      <w:color w:val="000000"/>
                    </w:rPr>
                    <w:t>0</w:t>
                  </w:r>
                  <w:r>
                    <w:rPr>
                      <w:color w:val="000000"/>
                    </w:rPr>
                    <w:t>30</w:t>
                  </w:r>
                </w:p>
              </w:tc>
              <w:tc>
                <w:tcPr>
                  <w:tcW w:w="499" w:type="dxa"/>
                  <w:tcBorders>
                    <w:top w:val="single" w:sz="4" w:space="0" w:color="auto"/>
                    <w:left w:val="single" w:sz="6" w:space="0" w:color="auto"/>
                    <w:bottom w:val="single" w:sz="6" w:space="0" w:color="auto"/>
                    <w:right w:val="single" w:sz="6" w:space="0" w:color="auto"/>
                  </w:tcBorders>
                </w:tcPr>
                <w:p w:rsidR="00977D3D" w:rsidRPr="00C46F1E" w:rsidRDefault="00977D3D" w:rsidP="00977D3D">
                  <w:pPr>
                    <w:autoSpaceDE w:val="0"/>
                    <w:autoSpaceDN w:val="0"/>
                    <w:adjustRightInd w:val="0"/>
                    <w:rPr>
                      <w:color w:val="000000"/>
                    </w:rPr>
                  </w:pPr>
                  <w:r>
                    <w:rPr>
                      <w:color w:val="000000"/>
                    </w:rPr>
                    <w:t>240</w:t>
                  </w:r>
                </w:p>
              </w:tc>
              <w:tc>
                <w:tcPr>
                  <w:tcW w:w="1187" w:type="dxa"/>
                  <w:tcBorders>
                    <w:top w:val="single" w:sz="4" w:space="0" w:color="auto"/>
                    <w:left w:val="single" w:sz="6" w:space="0" w:color="auto"/>
                    <w:bottom w:val="single" w:sz="6" w:space="0" w:color="auto"/>
                    <w:right w:val="single" w:sz="6" w:space="0" w:color="auto"/>
                  </w:tcBorders>
                </w:tcPr>
                <w:p w:rsidR="00977D3D" w:rsidRDefault="00977D3D" w:rsidP="00977D3D">
                  <w:pPr>
                    <w:jc w:val="center"/>
                    <w:rPr>
                      <w:color w:val="000000"/>
                    </w:rPr>
                  </w:pPr>
                  <w:r>
                    <w:rPr>
                      <w:color w:val="000000"/>
                    </w:rPr>
                    <w:t>518,0</w:t>
                  </w:r>
                </w:p>
              </w:tc>
            </w:tr>
            <w:tr w:rsidR="00977D3D" w:rsidRPr="008D6EA6" w:rsidTr="00B1192D">
              <w:trPr>
                <w:trHeight w:val="247"/>
              </w:trPr>
              <w:tc>
                <w:tcPr>
                  <w:tcW w:w="5980" w:type="dxa"/>
                  <w:tcBorders>
                    <w:top w:val="single" w:sz="6" w:space="0" w:color="auto"/>
                    <w:left w:val="single" w:sz="6" w:space="0" w:color="auto"/>
                    <w:bottom w:val="single" w:sz="6" w:space="0" w:color="auto"/>
                    <w:right w:val="single" w:sz="6" w:space="0" w:color="auto"/>
                  </w:tcBorders>
                </w:tcPr>
                <w:p w:rsidR="00977D3D" w:rsidRPr="00E157D5" w:rsidRDefault="00977D3D" w:rsidP="00977D3D">
                  <w:pPr>
                    <w:jc w:val="both"/>
                    <w:rPr>
                      <w:color w:val="000000"/>
                    </w:rPr>
                  </w:pPr>
                  <w:r w:rsidRPr="000D2C8C">
                    <w:rPr>
                      <w:color w:val="000000"/>
                    </w:rPr>
                    <w:t>Прочие мероприятия по благоустройству  территорий муни</w:t>
                  </w:r>
                  <w:r>
                    <w:rPr>
                      <w:color w:val="000000"/>
                    </w:rPr>
                    <w:t>ци</w:t>
                  </w:r>
                  <w:r w:rsidRPr="000D2C8C">
                    <w:rPr>
                      <w:color w:val="000000"/>
                    </w:rPr>
                    <w:t>пальных образований поселений</w:t>
                  </w:r>
                </w:p>
              </w:tc>
              <w:tc>
                <w:tcPr>
                  <w:tcW w:w="566" w:type="dxa"/>
                  <w:tcBorders>
                    <w:top w:val="single" w:sz="6" w:space="0" w:color="auto"/>
                    <w:left w:val="single" w:sz="6" w:space="0" w:color="auto"/>
                    <w:bottom w:val="single" w:sz="6" w:space="0" w:color="auto"/>
                    <w:right w:val="single" w:sz="6" w:space="0" w:color="auto"/>
                  </w:tcBorders>
                </w:tcPr>
                <w:p w:rsidR="00977D3D" w:rsidRDefault="00977D3D">
                  <w:r w:rsidRPr="00F23689">
                    <w:rPr>
                      <w:bCs/>
                      <w:color w:val="000000"/>
                    </w:rPr>
                    <w:t>199</w:t>
                  </w:r>
                </w:p>
              </w:tc>
              <w:tc>
                <w:tcPr>
                  <w:tcW w:w="566" w:type="dxa"/>
                  <w:tcBorders>
                    <w:top w:val="single" w:sz="6" w:space="0" w:color="auto"/>
                    <w:left w:val="single" w:sz="6" w:space="0" w:color="auto"/>
                    <w:bottom w:val="single" w:sz="6" w:space="0" w:color="auto"/>
                    <w:right w:val="single" w:sz="6" w:space="0" w:color="auto"/>
                  </w:tcBorders>
                </w:tcPr>
                <w:p w:rsidR="00977D3D" w:rsidRDefault="00977D3D" w:rsidP="00977D3D">
                  <w:pPr>
                    <w:autoSpaceDE w:val="0"/>
                    <w:autoSpaceDN w:val="0"/>
                    <w:adjustRightInd w:val="0"/>
                    <w:rPr>
                      <w:color w:val="000000"/>
                    </w:rPr>
                  </w:pPr>
                  <w:r>
                    <w:rPr>
                      <w:color w:val="000000"/>
                    </w:rPr>
                    <w:t>0503</w:t>
                  </w:r>
                </w:p>
              </w:tc>
              <w:tc>
                <w:tcPr>
                  <w:tcW w:w="1440" w:type="dxa"/>
                  <w:tcBorders>
                    <w:top w:val="single" w:sz="6" w:space="0" w:color="auto"/>
                    <w:left w:val="single" w:sz="6" w:space="0" w:color="auto"/>
                    <w:bottom w:val="single" w:sz="6" w:space="0" w:color="auto"/>
                    <w:right w:val="single" w:sz="6" w:space="0" w:color="auto"/>
                  </w:tcBorders>
                </w:tcPr>
                <w:p w:rsidR="00977D3D" w:rsidRPr="00E157D5" w:rsidRDefault="00977D3D" w:rsidP="00977D3D">
                  <w:pPr>
                    <w:autoSpaceDE w:val="0"/>
                    <w:autoSpaceDN w:val="0"/>
                    <w:adjustRightInd w:val="0"/>
                    <w:rPr>
                      <w:color w:val="000000"/>
                    </w:rPr>
                  </w:pPr>
                  <w:r w:rsidRPr="00DB2353">
                    <w:rPr>
                      <w:color w:val="000000"/>
                    </w:rPr>
                    <w:t>70.0.00.5</w:t>
                  </w:r>
                  <w:r>
                    <w:rPr>
                      <w:color w:val="000000"/>
                    </w:rPr>
                    <w:t>5</w:t>
                  </w:r>
                  <w:r w:rsidRPr="00DB2353">
                    <w:rPr>
                      <w:color w:val="000000"/>
                    </w:rPr>
                    <w:t>0</w:t>
                  </w:r>
                  <w:r>
                    <w:rPr>
                      <w:color w:val="000000"/>
                    </w:rPr>
                    <w:t>30</w:t>
                  </w:r>
                </w:p>
              </w:tc>
              <w:tc>
                <w:tcPr>
                  <w:tcW w:w="499" w:type="dxa"/>
                  <w:tcBorders>
                    <w:top w:val="single" w:sz="6" w:space="0" w:color="auto"/>
                    <w:left w:val="single" w:sz="6" w:space="0" w:color="auto"/>
                    <w:bottom w:val="single" w:sz="6" w:space="0" w:color="auto"/>
                    <w:right w:val="single" w:sz="6" w:space="0" w:color="auto"/>
                  </w:tcBorders>
                </w:tcPr>
                <w:p w:rsidR="00977D3D" w:rsidRPr="006A3E91" w:rsidRDefault="00977D3D" w:rsidP="00977D3D">
                  <w:pPr>
                    <w:autoSpaceDE w:val="0"/>
                    <w:autoSpaceDN w:val="0"/>
                    <w:adjustRightInd w:val="0"/>
                    <w:rPr>
                      <w:color w:val="000000"/>
                    </w:rPr>
                  </w:pPr>
                </w:p>
              </w:tc>
              <w:tc>
                <w:tcPr>
                  <w:tcW w:w="1187" w:type="dxa"/>
                  <w:tcBorders>
                    <w:top w:val="single" w:sz="6" w:space="0" w:color="auto"/>
                    <w:left w:val="single" w:sz="6" w:space="0" w:color="auto"/>
                    <w:bottom w:val="single" w:sz="6" w:space="0" w:color="auto"/>
                    <w:right w:val="single" w:sz="6" w:space="0" w:color="auto"/>
                  </w:tcBorders>
                </w:tcPr>
                <w:p w:rsidR="00977D3D" w:rsidRPr="00664689" w:rsidRDefault="00977D3D" w:rsidP="00977D3D">
                  <w:pPr>
                    <w:jc w:val="center"/>
                    <w:rPr>
                      <w:color w:val="000000"/>
                    </w:rPr>
                  </w:pPr>
                  <w:r>
                    <w:rPr>
                      <w:color w:val="000000"/>
                    </w:rPr>
                    <w:t>806,780</w:t>
                  </w:r>
                </w:p>
              </w:tc>
            </w:tr>
            <w:tr w:rsidR="00977D3D" w:rsidRPr="008D6EA6" w:rsidTr="00B1192D">
              <w:trPr>
                <w:trHeight w:val="247"/>
              </w:trPr>
              <w:tc>
                <w:tcPr>
                  <w:tcW w:w="5980" w:type="dxa"/>
                  <w:tcBorders>
                    <w:top w:val="single" w:sz="6" w:space="0" w:color="auto"/>
                    <w:left w:val="single" w:sz="6" w:space="0" w:color="auto"/>
                    <w:bottom w:val="single" w:sz="6" w:space="0" w:color="auto"/>
                    <w:right w:val="single" w:sz="6" w:space="0" w:color="auto"/>
                  </w:tcBorders>
                </w:tcPr>
                <w:p w:rsidR="00977D3D" w:rsidRPr="000727F0" w:rsidRDefault="00977D3D" w:rsidP="00977D3D">
                  <w:pPr>
                    <w:autoSpaceDE w:val="0"/>
                    <w:autoSpaceDN w:val="0"/>
                    <w:adjustRightInd w:val="0"/>
                    <w:jc w:val="both"/>
                    <w:rPr>
                      <w:color w:val="000000"/>
                    </w:rPr>
                  </w:pPr>
                  <w:r w:rsidRPr="000727F0">
                    <w:rPr>
                      <w:bCs/>
                      <w:color w:val="000000"/>
                    </w:rPr>
                    <w:t>Закупка товаров, работ и услуг для государственных (муниципальных нужд)</w:t>
                  </w:r>
                </w:p>
              </w:tc>
              <w:tc>
                <w:tcPr>
                  <w:tcW w:w="566" w:type="dxa"/>
                  <w:tcBorders>
                    <w:top w:val="single" w:sz="6" w:space="0" w:color="auto"/>
                    <w:left w:val="single" w:sz="6" w:space="0" w:color="auto"/>
                    <w:bottom w:val="single" w:sz="6" w:space="0" w:color="auto"/>
                    <w:right w:val="single" w:sz="6" w:space="0" w:color="auto"/>
                  </w:tcBorders>
                </w:tcPr>
                <w:p w:rsidR="00977D3D" w:rsidRPr="00977D3D" w:rsidRDefault="00977D3D">
                  <w:r w:rsidRPr="00977D3D">
                    <w:rPr>
                      <w:bCs/>
                      <w:color w:val="000000"/>
                    </w:rPr>
                    <w:t>199</w:t>
                  </w:r>
                </w:p>
              </w:tc>
              <w:tc>
                <w:tcPr>
                  <w:tcW w:w="566" w:type="dxa"/>
                  <w:tcBorders>
                    <w:top w:val="single" w:sz="6" w:space="0" w:color="auto"/>
                    <w:left w:val="single" w:sz="6" w:space="0" w:color="auto"/>
                    <w:bottom w:val="single" w:sz="6" w:space="0" w:color="auto"/>
                    <w:right w:val="single" w:sz="6" w:space="0" w:color="auto"/>
                  </w:tcBorders>
                </w:tcPr>
                <w:p w:rsidR="00977D3D" w:rsidRDefault="00977D3D" w:rsidP="00977D3D">
                  <w:pPr>
                    <w:autoSpaceDE w:val="0"/>
                    <w:autoSpaceDN w:val="0"/>
                    <w:adjustRightInd w:val="0"/>
                    <w:rPr>
                      <w:color w:val="000000"/>
                    </w:rPr>
                  </w:pPr>
                  <w:r>
                    <w:rPr>
                      <w:color w:val="000000"/>
                    </w:rPr>
                    <w:t>0503</w:t>
                  </w:r>
                </w:p>
              </w:tc>
              <w:tc>
                <w:tcPr>
                  <w:tcW w:w="1440" w:type="dxa"/>
                  <w:tcBorders>
                    <w:top w:val="single" w:sz="6" w:space="0" w:color="auto"/>
                    <w:left w:val="single" w:sz="6" w:space="0" w:color="auto"/>
                    <w:bottom w:val="single" w:sz="6" w:space="0" w:color="auto"/>
                    <w:right w:val="single" w:sz="6" w:space="0" w:color="auto"/>
                  </w:tcBorders>
                </w:tcPr>
                <w:p w:rsidR="00977D3D" w:rsidRDefault="00977D3D" w:rsidP="00977D3D">
                  <w:r w:rsidRPr="00A64E8C">
                    <w:rPr>
                      <w:color w:val="000000"/>
                    </w:rPr>
                    <w:t>70.0.00.5503</w:t>
                  </w:r>
                  <w:r>
                    <w:rPr>
                      <w:color w:val="000000"/>
                    </w:rPr>
                    <w:t>0</w:t>
                  </w:r>
                </w:p>
              </w:tc>
              <w:tc>
                <w:tcPr>
                  <w:tcW w:w="499" w:type="dxa"/>
                  <w:tcBorders>
                    <w:top w:val="single" w:sz="6" w:space="0" w:color="auto"/>
                    <w:left w:val="single" w:sz="6" w:space="0" w:color="auto"/>
                    <w:bottom w:val="single" w:sz="6" w:space="0" w:color="auto"/>
                    <w:right w:val="single" w:sz="6" w:space="0" w:color="auto"/>
                  </w:tcBorders>
                </w:tcPr>
                <w:p w:rsidR="00977D3D" w:rsidRPr="006A3E91" w:rsidRDefault="00977D3D" w:rsidP="00977D3D">
                  <w:pPr>
                    <w:autoSpaceDE w:val="0"/>
                    <w:autoSpaceDN w:val="0"/>
                    <w:adjustRightInd w:val="0"/>
                    <w:rPr>
                      <w:color w:val="000000"/>
                    </w:rPr>
                  </w:pPr>
                  <w:r>
                    <w:rPr>
                      <w:color w:val="000000"/>
                    </w:rPr>
                    <w:t>200</w:t>
                  </w:r>
                </w:p>
              </w:tc>
              <w:tc>
                <w:tcPr>
                  <w:tcW w:w="1187" w:type="dxa"/>
                  <w:tcBorders>
                    <w:top w:val="single" w:sz="6" w:space="0" w:color="auto"/>
                    <w:left w:val="single" w:sz="6" w:space="0" w:color="auto"/>
                    <w:bottom w:val="single" w:sz="6" w:space="0" w:color="auto"/>
                    <w:right w:val="single" w:sz="6" w:space="0" w:color="auto"/>
                  </w:tcBorders>
                </w:tcPr>
                <w:p w:rsidR="00977D3D" w:rsidRPr="00664689" w:rsidRDefault="00977D3D" w:rsidP="00977D3D">
                  <w:pPr>
                    <w:jc w:val="center"/>
                    <w:rPr>
                      <w:color w:val="000000"/>
                    </w:rPr>
                  </w:pPr>
                  <w:r>
                    <w:rPr>
                      <w:color w:val="000000"/>
                    </w:rPr>
                    <w:t>806,780</w:t>
                  </w:r>
                </w:p>
              </w:tc>
            </w:tr>
            <w:tr w:rsidR="00977D3D" w:rsidRPr="008D6EA6" w:rsidTr="00B1192D">
              <w:trPr>
                <w:trHeight w:val="247"/>
              </w:trPr>
              <w:tc>
                <w:tcPr>
                  <w:tcW w:w="5980" w:type="dxa"/>
                  <w:tcBorders>
                    <w:top w:val="single" w:sz="6" w:space="0" w:color="auto"/>
                    <w:left w:val="single" w:sz="6" w:space="0" w:color="auto"/>
                    <w:bottom w:val="single" w:sz="4" w:space="0" w:color="auto"/>
                    <w:right w:val="single" w:sz="6" w:space="0" w:color="auto"/>
                  </w:tcBorders>
                </w:tcPr>
                <w:p w:rsidR="00977D3D" w:rsidRPr="000727F0" w:rsidRDefault="00977D3D" w:rsidP="00977D3D">
                  <w:pPr>
                    <w:autoSpaceDE w:val="0"/>
                    <w:autoSpaceDN w:val="0"/>
                    <w:adjustRightInd w:val="0"/>
                    <w:jc w:val="both"/>
                    <w:rPr>
                      <w:color w:val="000000"/>
                    </w:rPr>
                  </w:pPr>
                  <w:r w:rsidRPr="000727F0">
                    <w:rPr>
                      <w:color w:val="000000"/>
                    </w:rPr>
                    <w:t>Иные закупки товаров, работ и услуг для обеспечения  государственных (муниципальных) нужд</w:t>
                  </w:r>
                </w:p>
              </w:tc>
              <w:tc>
                <w:tcPr>
                  <w:tcW w:w="566" w:type="dxa"/>
                  <w:tcBorders>
                    <w:top w:val="single" w:sz="6" w:space="0" w:color="auto"/>
                    <w:left w:val="single" w:sz="6" w:space="0" w:color="auto"/>
                    <w:bottom w:val="single" w:sz="4" w:space="0" w:color="auto"/>
                    <w:right w:val="single" w:sz="6" w:space="0" w:color="auto"/>
                  </w:tcBorders>
                </w:tcPr>
                <w:p w:rsidR="00977D3D" w:rsidRDefault="00977D3D">
                  <w:r w:rsidRPr="00F23689">
                    <w:rPr>
                      <w:bCs/>
                      <w:color w:val="000000"/>
                    </w:rPr>
                    <w:t>199</w:t>
                  </w:r>
                </w:p>
              </w:tc>
              <w:tc>
                <w:tcPr>
                  <w:tcW w:w="566" w:type="dxa"/>
                  <w:tcBorders>
                    <w:top w:val="single" w:sz="6" w:space="0" w:color="auto"/>
                    <w:left w:val="single" w:sz="6" w:space="0" w:color="auto"/>
                    <w:bottom w:val="single" w:sz="4" w:space="0" w:color="auto"/>
                    <w:right w:val="single" w:sz="6" w:space="0" w:color="auto"/>
                  </w:tcBorders>
                </w:tcPr>
                <w:p w:rsidR="00977D3D" w:rsidRDefault="00977D3D" w:rsidP="00977D3D">
                  <w:pPr>
                    <w:autoSpaceDE w:val="0"/>
                    <w:autoSpaceDN w:val="0"/>
                    <w:adjustRightInd w:val="0"/>
                    <w:rPr>
                      <w:color w:val="000000"/>
                    </w:rPr>
                  </w:pPr>
                  <w:r>
                    <w:rPr>
                      <w:color w:val="000000"/>
                    </w:rPr>
                    <w:t>0503</w:t>
                  </w:r>
                </w:p>
              </w:tc>
              <w:tc>
                <w:tcPr>
                  <w:tcW w:w="1440" w:type="dxa"/>
                  <w:tcBorders>
                    <w:top w:val="single" w:sz="6" w:space="0" w:color="auto"/>
                    <w:left w:val="single" w:sz="6" w:space="0" w:color="auto"/>
                    <w:bottom w:val="single" w:sz="4" w:space="0" w:color="auto"/>
                    <w:right w:val="single" w:sz="6" w:space="0" w:color="auto"/>
                  </w:tcBorders>
                </w:tcPr>
                <w:p w:rsidR="00977D3D" w:rsidRDefault="00977D3D" w:rsidP="00977D3D">
                  <w:r w:rsidRPr="00A64E8C">
                    <w:rPr>
                      <w:color w:val="000000"/>
                    </w:rPr>
                    <w:t>70.0.00.5503</w:t>
                  </w:r>
                  <w:r>
                    <w:rPr>
                      <w:color w:val="000000"/>
                    </w:rPr>
                    <w:t>0</w:t>
                  </w:r>
                </w:p>
              </w:tc>
              <w:tc>
                <w:tcPr>
                  <w:tcW w:w="499" w:type="dxa"/>
                  <w:tcBorders>
                    <w:top w:val="single" w:sz="6" w:space="0" w:color="auto"/>
                    <w:left w:val="single" w:sz="6" w:space="0" w:color="auto"/>
                    <w:bottom w:val="single" w:sz="4" w:space="0" w:color="auto"/>
                    <w:right w:val="single" w:sz="6" w:space="0" w:color="auto"/>
                  </w:tcBorders>
                </w:tcPr>
                <w:p w:rsidR="00977D3D" w:rsidRPr="006A3E91" w:rsidRDefault="00977D3D" w:rsidP="00977D3D">
                  <w:pPr>
                    <w:autoSpaceDE w:val="0"/>
                    <w:autoSpaceDN w:val="0"/>
                    <w:adjustRightInd w:val="0"/>
                    <w:rPr>
                      <w:color w:val="000000"/>
                    </w:rPr>
                  </w:pPr>
                  <w:r>
                    <w:rPr>
                      <w:color w:val="000000"/>
                    </w:rPr>
                    <w:t>240</w:t>
                  </w:r>
                </w:p>
              </w:tc>
              <w:tc>
                <w:tcPr>
                  <w:tcW w:w="1187" w:type="dxa"/>
                  <w:tcBorders>
                    <w:top w:val="single" w:sz="6" w:space="0" w:color="auto"/>
                    <w:left w:val="single" w:sz="6" w:space="0" w:color="auto"/>
                    <w:bottom w:val="single" w:sz="4" w:space="0" w:color="auto"/>
                    <w:right w:val="single" w:sz="6" w:space="0" w:color="auto"/>
                  </w:tcBorders>
                </w:tcPr>
                <w:p w:rsidR="00977D3D" w:rsidRPr="00664689" w:rsidRDefault="00977D3D" w:rsidP="00977D3D">
                  <w:pPr>
                    <w:jc w:val="center"/>
                    <w:rPr>
                      <w:color w:val="000000"/>
                    </w:rPr>
                  </w:pPr>
                  <w:r>
                    <w:rPr>
                      <w:color w:val="000000"/>
                    </w:rPr>
                    <w:t>806,780</w:t>
                  </w:r>
                </w:p>
              </w:tc>
            </w:tr>
            <w:tr w:rsidR="00977D3D" w:rsidRPr="008D6EA6" w:rsidTr="00B1192D">
              <w:trPr>
                <w:trHeight w:val="247"/>
              </w:trPr>
              <w:tc>
                <w:tcPr>
                  <w:tcW w:w="5980" w:type="dxa"/>
                  <w:tcBorders>
                    <w:top w:val="single" w:sz="4" w:space="0" w:color="auto"/>
                    <w:left w:val="single" w:sz="4" w:space="0" w:color="auto"/>
                    <w:bottom w:val="single" w:sz="4" w:space="0" w:color="auto"/>
                    <w:right w:val="single" w:sz="4" w:space="0" w:color="auto"/>
                  </w:tcBorders>
                </w:tcPr>
                <w:p w:rsidR="00977D3D" w:rsidRPr="000727F0" w:rsidRDefault="00977D3D" w:rsidP="00977D3D">
                  <w:pPr>
                    <w:autoSpaceDE w:val="0"/>
                    <w:autoSpaceDN w:val="0"/>
                    <w:adjustRightInd w:val="0"/>
                    <w:jc w:val="both"/>
                    <w:rPr>
                      <w:b/>
                      <w:bCs/>
                      <w:color w:val="000000"/>
                    </w:rPr>
                  </w:pPr>
                  <w:r w:rsidRPr="000727F0">
                    <w:rPr>
                      <w:b/>
                      <w:bCs/>
                      <w:color w:val="000000"/>
                    </w:rPr>
                    <w:t>КУЛЬТУРА, КИНЕМАТОГРАФИЯ</w:t>
                  </w:r>
                </w:p>
              </w:tc>
              <w:tc>
                <w:tcPr>
                  <w:tcW w:w="566" w:type="dxa"/>
                  <w:tcBorders>
                    <w:top w:val="single" w:sz="4" w:space="0" w:color="auto"/>
                    <w:left w:val="single" w:sz="4" w:space="0" w:color="auto"/>
                    <w:bottom w:val="single" w:sz="4" w:space="0" w:color="auto"/>
                    <w:right w:val="single" w:sz="4" w:space="0" w:color="auto"/>
                  </w:tcBorders>
                </w:tcPr>
                <w:p w:rsidR="00977D3D" w:rsidRPr="00977D3D" w:rsidRDefault="00977D3D">
                  <w:pPr>
                    <w:rPr>
                      <w:b/>
                    </w:rPr>
                  </w:pPr>
                  <w:r w:rsidRPr="00977D3D">
                    <w:rPr>
                      <w:b/>
                      <w:bCs/>
                      <w:color w:val="000000"/>
                    </w:rPr>
                    <w:t>199</w:t>
                  </w:r>
                </w:p>
              </w:tc>
              <w:tc>
                <w:tcPr>
                  <w:tcW w:w="566" w:type="dxa"/>
                  <w:tcBorders>
                    <w:top w:val="single" w:sz="4" w:space="0" w:color="auto"/>
                    <w:left w:val="single" w:sz="4" w:space="0" w:color="auto"/>
                    <w:bottom w:val="single" w:sz="4" w:space="0" w:color="auto"/>
                    <w:right w:val="single" w:sz="4" w:space="0" w:color="auto"/>
                  </w:tcBorders>
                </w:tcPr>
                <w:p w:rsidR="00977D3D" w:rsidRPr="00BB7476" w:rsidRDefault="00977D3D" w:rsidP="00977D3D">
                  <w:pPr>
                    <w:autoSpaceDE w:val="0"/>
                    <w:autoSpaceDN w:val="0"/>
                    <w:adjustRightInd w:val="0"/>
                    <w:rPr>
                      <w:b/>
                      <w:color w:val="000000"/>
                    </w:rPr>
                  </w:pPr>
                  <w:r w:rsidRPr="00BB7476">
                    <w:rPr>
                      <w:b/>
                      <w:color w:val="000000"/>
                    </w:rPr>
                    <w:t>0800</w:t>
                  </w:r>
                </w:p>
              </w:tc>
              <w:tc>
                <w:tcPr>
                  <w:tcW w:w="1440" w:type="dxa"/>
                  <w:tcBorders>
                    <w:top w:val="single" w:sz="4" w:space="0" w:color="auto"/>
                    <w:left w:val="single" w:sz="4" w:space="0" w:color="auto"/>
                    <w:bottom w:val="single" w:sz="4" w:space="0" w:color="auto"/>
                    <w:right w:val="single" w:sz="4" w:space="0" w:color="auto"/>
                  </w:tcBorders>
                </w:tcPr>
                <w:p w:rsidR="00977D3D" w:rsidRPr="00BB7476" w:rsidRDefault="00977D3D" w:rsidP="00977D3D">
                  <w:pPr>
                    <w:autoSpaceDE w:val="0"/>
                    <w:autoSpaceDN w:val="0"/>
                    <w:adjustRightInd w:val="0"/>
                    <w:rPr>
                      <w:b/>
                      <w:color w:val="000000"/>
                    </w:rPr>
                  </w:pPr>
                </w:p>
              </w:tc>
              <w:tc>
                <w:tcPr>
                  <w:tcW w:w="499" w:type="dxa"/>
                  <w:tcBorders>
                    <w:top w:val="single" w:sz="4" w:space="0" w:color="auto"/>
                    <w:left w:val="single" w:sz="4" w:space="0" w:color="auto"/>
                    <w:bottom w:val="single" w:sz="4" w:space="0" w:color="auto"/>
                    <w:right w:val="single" w:sz="4" w:space="0" w:color="auto"/>
                  </w:tcBorders>
                </w:tcPr>
                <w:p w:rsidR="00977D3D" w:rsidRPr="00BB7476" w:rsidRDefault="00977D3D" w:rsidP="00977D3D">
                  <w:pPr>
                    <w:autoSpaceDE w:val="0"/>
                    <w:autoSpaceDN w:val="0"/>
                    <w:adjustRightInd w:val="0"/>
                    <w:rPr>
                      <w:b/>
                      <w:color w:val="000000"/>
                    </w:rPr>
                  </w:pPr>
                </w:p>
              </w:tc>
              <w:tc>
                <w:tcPr>
                  <w:tcW w:w="1187" w:type="dxa"/>
                  <w:tcBorders>
                    <w:top w:val="single" w:sz="4" w:space="0" w:color="auto"/>
                    <w:left w:val="single" w:sz="4" w:space="0" w:color="auto"/>
                    <w:bottom w:val="single" w:sz="4" w:space="0" w:color="auto"/>
                    <w:right w:val="single" w:sz="4" w:space="0" w:color="auto"/>
                  </w:tcBorders>
                </w:tcPr>
                <w:p w:rsidR="00977D3D" w:rsidRPr="005F63B4" w:rsidRDefault="00977D3D" w:rsidP="00977D3D">
                  <w:pPr>
                    <w:jc w:val="center"/>
                    <w:rPr>
                      <w:b/>
                    </w:rPr>
                  </w:pPr>
                  <w:r>
                    <w:rPr>
                      <w:b/>
                      <w:color w:val="000000"/>
                    </w:rPr>
                    <w:t>3944,379</w:t>
                  </w:r>
                </w:p>
              </w:tc>
            </w:tr>
            <w:tr w:rsidR="00977D3D" w:rsidRPr="008D6EA6" w:rsidTr="00B1192D">
              <w:trPr>
                <w:trHeight w:val="247"/>
              </w:trPr>
              <w:tc>
                <w:tcPr>
                  <w:tcW w:w="5980" w:type="dxa"/>
                  <w:tcBorders>
                    <w:top w:val="single" w:sz="4" w:space="0" w:color="auto"/>
                    <w:left w:val="single" w:sz="4" w:space="0" w:color="auto"/>
                    <w:bottom w:val="single" w:sz="4" w:space="0" w:color="auto"/>
                    <w:right w:val="single" w:sz="4" w:space="0" w:color="auto"/>
                  </w:tcBorders>
                </w:tcPr>
                <w:p w:rsidR="00977D3D" w:rsidRPr="000727F0" w:rsidRDefault="00977D3D" w:rsidP="00977D3D">
                  <w:pPr>
                    <w:autoSpaceDE w:val="0"/>
                    <w:autoSpaceDN w:val="0"/>
                    <w:adjustRightInd w:val="0"/>
                    <w:jc w:val="both"/>
                    <w:rPr>
                      <w:color w:val="000000"/>
                    </w:rPr>
                  </w:pPr>
                  <w:r w:rsidRPr="000727F0">
                    <w:rPr>
                      <w:color w:val="000000"/>
                    </w:rPr>
                    <w:t>Культура</w:t>
                  </w:r>
                </w:p>
              </w:tc>
              <w:tc>
                <w:tcPr>
                  <w:tcW w:w="566" w:type="dxa"/>
                  <w:tcBorders>
                    <w:top w:val="single" w:sz="4" w:space="0" w:color="auto"/>
                    <w:left w:val="single" w:sz="4" w:space="0" w:color="auto"/>
                    <w:bottom w:val="single" w:sz="4" w:space="0" w:color="auto"/>
                    <w:right w:val="single" w:sz="4" w:space="0" w:color="auto"/>
                  </w:tcBorders>
                </w:tcPr>
                <w:p w:rsidR="00977D3D" w:rsidRDefault="00977D3D">
                  <w:r w:rsidRPr="00377924">
                    <w:rPr>
                      <w:bCs/>
                      <w:color w:val="000000"/>
                    </w:rPr>
                    <w:t>199</w:t>
                  </w:r>
                </w:p>
              </w:tc>
              <w:tc>
                <w:tcPr>
                  <w:tcW w:w="566" w:type="dxa"/>
                  <w:tcBorders>
                    <w:top w:val="single" w:sz="4" w:space="0" w:color="auto"/>
                    <w:left w:val="single" w:sz="4" w:space="0" w:color="auto"/>
                    <w:bottom w:val="single" w:sz="4" w:space="0" w:color="auto"/>
                    <w:right w:val="single" w:sz="4" w:space="0" w:color="auto"/>
                  </w:tcBorders>
                </w:tcPr>
                <w:p w:rsidR="00977D3D" w:rsidRDefault="00977D3D" w:rsidP="00977D3D">
                  <w:pPr>
                    <w:autoSpaceDE w:val="0"/>
                    <w:autoSpaceDN w:val="0"/>
                    <w:adjustRightInd w:val="0"/>
                    <w:rPr>
                      <w:color w:val="000000"/>
                    </w:rPr>
                  </w:pPr>
                  <w:r>
                    <w:rPr>
                      <w:color w:val="000000"/>
                    </w:rPr>
                    <w:t>0801</w:t>
                  </w:r>
                </w:p>
              </w:tc>
              <w:tc>
                <w:tcPr>
                  <w:tcW w:w="1440" w:type="dxa"/>
                  <w:tcBorders>
                    <w:top w:val="single" w:sz="4" w:space="0" w:color="auto"/>
                    <w:left w:val="single" w:sz="4" w:space="0" w:color="auto"/>
                    <w:bottom w:val="single" w:sz="4" w:space="0" w:color="auto"/>
                    <w:right w:val="single" w:sz="4" w:space="0" w:color="auto"/>
                  </w:tcBorders>
                </w:tcPr>
                <w:p w:rsidR="00977D3D" w:rsidRPr="009275F2" w:rsidRDefault="00977D3D" w:rsidP="00977D3D">
                  <w:pPr>
                    <w:autoSpaceDE w:val="0"/>
                    <w:autoSpaceDN w:val="0"/>
                    <w:adjustRightInd w:val="0"/>
                    <w:rPr>
                      <w:color w:val="000000"/>
                    </w:rPr>
                  </w:pPr>
                </w:p>
              </w:tc>
              <w:tc>
                <w:tcPr>
                  <w:tcW w:w="499" w:type="dxa"/>
                  <w:tcBorders>
                    <w:top w:val="single" w:sz="4" w:space="0" w:color="auto"/>
                    <w:left w:val="single" w:sz="4" w:space="0" w:color="auto"/>
                    <w:bottom w:val="single" w:sz="4" w:space="0" w:color="auto"/>
                    <w:right w:val="single" w:sz="4" w:space="0" w:color="auto"/>
                  </w:tcBorders>
                </w:tcPr>
                <w:p w:rsidR="00977D3D" w:rsidRPr="006A3E91" w:rsidRDefault="00977D3D" w:rsidP="00977D3D">
                  <w:pPr>
                    <w:autoSpaceDE w:val="0"/>
                    <w:autoSpaceDN w:val="0"/>
                    <w:adjustRightInd w:val="0"/>
                    <w:rPr>
                      <w:color w:val="000000"/>
                    </w:rPr>
                  </w:pPr>
                </w:p>
              </w:tc>
              <w:tc>
                <w:tcPr>
                  <w:tcW w:w="1187" w:type="dxa"/>
                  <w:tcBorders>
                    <w:top w:val="single" w:sz="4" w:space="0" w:color="auto"/>
                    <w:left w:val="single" w:sz="4" w:space="0" w:color="auto"/>
                    <w:bottom w:val="single" w:sz="4" w:space="0" w:color="auto"/>
                    <w:right w:val="single" w:sz="4" w:space="0" w:color="auto"/>
                  </w:tcBorders>
                </w:tcPr>
                <w:p w:rsidR="00977D3D" w:rsidRDefault="00977D3D" w:rsidP="00977D3D">
                  <w:pPr>
                    <w:jc w:val="center"/>
                  </w:pPr>
                  <w:r>
                    <w:rPr>
                      <w:color w:val="000000"/>
                    </w:rPr>
                    <w:t>3944,379</w:t>
                  </w:r>
                </w:p>
              </w:tc>
            </w:tr>
            <w:tr w:rsidR="00977D3D" w:rsidRPr="008D6EA6" w:rsidTr="00B1192D">
              <w:trPr>
                <w:trHeight w:val="247"/>
              </w:trPr>
              <w:tc>
                <w:tcPr>
                  <w:tcW w:w="5980" w:type="dxa"/>
                  <w:tcBorders>
                    <w:top w:val="single" w:sz="4" w:space="0" w:color="auto"/>
                    <w:left w:val="single" w:sz="4" w:space="0" w:color="auto"/>
                    <w:bottom w:val="single" w:sz="4" w:space="0" w:color="auto"/>
                    <w:right w:val="single" w:sz="4" w:space="0" w:color="auto"/>
                  </w:tcBorders>
                </w:tcPr>
                <w:p w:rsidR="00977D3D" w:rsidRPr="000727F0" w:rsidRDefault="00977D3D" w:rsidP="00977D3D">
                  <w:pPr>
                    <w:jc w:val="both"/>
                    <w:rPr>
                      <w:color w:val="000000"/>
                    </w:rPr>
                  </w:pPr>
                  <w:r w:rsidRPr="000727F0">
                    <w:rPr>
                      <w:color w:val="000000"/>
                    </w:rPr>
                    <w:t>Муниципальн</w:t>
                  </w:r>
                  <w:r>
                    <w:rPr>
                      <w:color w:val="000000"/>
                    </w:rPr>
                    <w:t>ые</w:t>
                  </w:r>
                  <w:r w:rsidRPr="000727F0">
                    <w:rPr>
                      <w:color w:val="000000"/>
                    </w:rPr>
                    <w:t xml:space="preserve"> программ</w:t>
                  </w:r>
                  <w:r>
                    <w:rPr>
                      <w:color w:val="000000"/>
                    </w:rPr>
                    <w:t>ы</w:t>
                  </w:r>
                  <w:r w:rsidRPr="000727F0">
                    <w:rPr>
                      <w:color w:val="000000"/>
                    </w:rPr>
                    <w:t xml:space="preserve">  поселений Кочковского района Новосибирской области </w:t>
                  </w:r>
                </w:p>
              </w:tc>
              <w:tc>
                <w:tcPr>
                  <w:tcW w:w="566" w:type="dxa"/>
                  <w:tcBorders>
                    <w:top w:val="single" w:sz="4" w:space="0" w:color="auto"/>
                    <w:left w:val="single" w:sz="4" w:space="0" w:color="auto"/>
                    <w:bottom w:val="single" w:sz="4" w:space="0" w:color="auto"/>
                    <w:right w:val="single" w:sz="4" w:space="0" w:color="auto"/>
                  </w:tcBorders>
                </w:tcPr>
                <w:p w:rsidR="00977D3D" w:rsidRDefault="00977D3D">
                  <w:r w:rsidRPr="00377924">
                    <w:rPr>
                      <w:bCs/>
                      <w:color w:val="000000"/>
                    </w:rPr>
                    <w:t>199</w:t>
                  </w:r>
                </w:p>
              </w:tc>
              <w:tc>
                <w:tcPr>
                  <w:tcW w:w="566" w:type="dxa"/>
                  <w:tcBorders>
                    <w:top w:val="single" w:sz="4" w:space="0" w:color="auto"/>
                    <w:left w:val="single" w:sz="4" w:space="0" w:color="auto"/>
                    <w:bottom w:val="single" w:sz="4" w:space="0" w:color="auto"/>
                    <w:right w:val="single" w:sz="4" w:space="0" w:color="auto"/>
                  </w:tcBorders>
                </w:tcPr>
                <w:p w:rsidR="00977D3D" w:rsidRPr="0063168A" w:rsidRDefault="00977D3D" w:rsidP="00977D3D">
                  <w:pPr>
                    <w:autoSpaceDE w:val="0"/>
                    <w:autoSpaceDN w:val="0"/>
                    <w:adjustRightInd w:val="0"/>
                    <w:rPr>
                      <w:color w:val="000000"/>
                    </w:rPr>
                  </w:pPr>
                  <w:r>
                    <w:rPr>
                      <w:color w:val="000000"/>
                    </w:rPr>
                    <w:t>0801</w:t>
                  </w:r>
                </w:p>
              </w:tc>
              <w:tc>
                <w:tcPr>
                  <w:tcW w:w="1440" w:type="dxa"/>
                  <w:tcBorders>
                    <w:top w:val="single" w:sz="4" w:space="0" w:color="auto"/>
                    <w:left w:val="single" w:sz="4" w:space="0" w:color="auto"/>
                    <w:bottom w:val="single" w:sz="4" w:space="0" w:color="auto"/>
                    <w:right w:val="single" w:sz="4" w:space="0" w:color="auto"/>
                  </w:tcBorders>
                </w:tcPr>
                <w:p w:rsidR="00977D3D" w:rsidRDefault="00977D3D" w:rsidP="00977D3D">
                  <w:pPr>
                    <w:autoSpaceDE w:val="0"/>
                    <w:autoSpaceDN w:val="0"/>
                    <w:adjustRightInd w:val="0"/>
                    <w:rPr>
                      <w:color w:val="000000"/>
                    </w:rPr>
                  </w:pPr>
                  <w:r w:rsidRPr="00BB7476">
                    <w:rPr>
                      <w:color w:val="000000"/>
                    </w:rPr>
                    <w:t>78.0.00.00000</w:t>
                  </w:r>
                </w:p>
              </w:tc>
              <w:tc>
                <w:tcPr>
                  <w:tcW w:w="499" w:type="dxa"/>
                  <w:tcBorders>
                    <w:top w:val="single" w:sz="4" w:space="0" w:color="auto"/>
                    <w:left w:val="single" w:sz="4" w:space="0" w:color="auto"/>
                    <w:bottom w:val="single" w:sz="4" w:space="0" w:color="auto"/>
                    <w:right w:val="single" w:sz="4" w:space="0" w:color="auto"/>
                  </w:tcBorders>
                </w:tcPr>
                <w:p w:rsidR="00977D3D" w:rsidRPr="006A3E91" w:rsidRDefault="00977D3D" w:rsidP="00977D3D">
                  <w:pPr>
                    <w:autoSpaceDE w:val="0"/>
                    <w:autoSpaceDN w:val="0"/>
                    <w:adjustRightInd w:val="0"/>
                    <w:rPr>
                      <w:color w:val="000000"/>
                    </w:rPr>
                  </w:pPr>
                </w:p>
              </w:tc>
              <w:tc>
                <w:tcPr>
                  <w:tcW w:w="1187" w:type="dxa"/>
                  <w:tcBorders>
                    <w:top w:val="single" w:sz="4" w:space="0" w:color="auto"/>
                    <w:left w:val="single" w:sz="4" w:space="0" w:color="auto"/>
                    <w:bottom w:val="single" w:sz="4" w:space="0" w:color="auto"/>
                    <w:right w:val="single" w:sz="4" w:space="0" w:color="auto"/>
                  </w:tcBorders>
                </w:tcPr>
                <w:p w:rsidR="00977D3D" w:rsidRDefault="00977D3D" w:rsidP="00977D3D">
                  <w:pPr>
                    <w:jc w:val="center"/>
                    <w:rPr>
                      <w:color w:val="000000"/>
                    </w:rPr>
                  </w:pPr>
                  <w:r>
                    <w:rPr>
                      <w:color w:val="000000"/>
                    </w:rPr>
                    <w:t>3944,79</w:t>
                  </w:r>
                </w:p>
              </w:tc>
            </w:tr>
            <w:tr w:rsidR="00977D3D" w:rsidRPr="008D6EA6" w:rsidTr="00B1192D">
              <w:trPr>
                <w:trHeight w:val="247"/>
              </w:trPr>
              <w:tc>
                <w:tcPr>
                  <w:tcW w:w="5980" w:type="dxa"/>
                  <w:tcBorders>
                    <w:top w:val="single" w:sz="4" w:space="0" w:color="auto"/>
                    <w:left w:val="single" w:sz="4" w:space="0" w:color="auto"/>
                    <w:bottom w:val="single" w:sz="4" w:space="0" w:color="auto"/>
                    <w:right w:val="single" w:sz="4" w:space="0" w:color="auto"/>
                  </w:tcBorders>
                </w:tcPr>
                <w:p w:rsidR="00977D3D" w:rsidRPr="000727F0" w:rsidRDefault="00977D3D" w:rsidP="00977D3D">
                  <w:pPr>
                    <w:jc w:val="both"/>
                    <w:rPr>
                      <w:color w:val="000000"/>
                    </w:rPr>
                  </w:pPr>
                  <w:r w:rsidRPr="000727F0">
                    <w:rPr>
                      <w:color w:val="000000"/>
                    </w:rPr>
                    <w:t xml:space="preserve">Муниципальная программа  поселений Кочковского района Новосибирской области  </w:t>
                  </w:r>
                  <w:r>
                    <w:rPr>
                      <w:color w:val="000000"/>
                    </w:rPr>
                    <w:t>"</w:t>
                  </w:r>
                  <w:r w:rsidRPr="00F9144B">
                    <w:t>Культура Черновского сельсовета Кочковского района Новосибирской области на 2023-2025 годы</w:t>
                  </w:r>
                  <w:r w:rsidRPr="000727F0">
                    <w:rPr>
                      <w:color w:val="000000"/>
                    </w:rPr>
                    <w:t>"</w:t>
                  </w:r>
                </w:p>
              </w:tc>
              <w:tc>
                <w:tcPr>
                  <w:tcW w:w="566" w:type="dxa"/>
                  <w:tcBorders>
                    <w:top w:val="single" w:sz="4" w:space="0" w:color="auto"/>
                    <w:left w:val="single" w:sz="4" w:space="0" w:color="auto"/>
                    <w:bottom w:val="single" w:sz="4" w:space="0" w:color="auto"/>
                    <w:right w:val="single" w:sz="4" w:space="0" w:color="auto"/>
                  </w:tcBorders>
                </w:tcPr>
                <w:p w:rsidR="00977D3D" w:rsidRDefault="00977D3D">
                  <w:r w:rsidRPr="00377924">
                    <w:rPr>
                      <w:bCs/>
                      <w:color w:val="000000"/>
                    </w:rPr>
                    <w:t>199</w:t>
                  </w:r>
                </w:p>
              </w:tc>
              <w:tc>
                <w:tcPr>
                  <w:tcW w:w="566" w:type="dxa"/>
                  <w:tcBorders>
                    <w:top w:val="single" w:sz="4" w:space="0" w:color="auto"/>
                    <w:left w:val="single" w:sz="4" w:space="0" w:color="auto"/>
                    <w:bottom w:val="single" w:sz="4" w:space="0" w:color="auto"/>
                    <w:right w:val="single" w:sz="4" w:space="0" w:color="auto"/>
                  </w:tcBorders>
                </w:tcPr>
                <w:p w:rsidR="00977D3D" w:rsidRPr="0063168A" w:rsidRDefault="00977D3D" w:rsidP="00977D3D">
                  <w:pPr>
                    <w:autoSpaceDE w:val="0"/>
                    <w:autoSpaceDN w:val="0"/>
                    <w:adjustRightInd w:val="0"/>
                    <w:rPr>
                      <w:color w:val="000000"/>
                    </w:rPr>
                  </w:pPr>
                  <w:r>
                    <w:rPr>
                      <w:color w:val="000000"/>
                    </w:rPr>
                    <w:t>0801</w:t>
                  </w:r>
                </w:p>
              </w:tc>
              <w:tc>
                <w:tcPr>
                  <w:tcW w:w="1440" w:type="dxa"/>
                  <w:tcBorders>
                    <w:top w:val="single" w:sz="4" w:space="0" w:color="auto"/>
                    <w:left w:val="single" w:sz="4" w:space="0" w:color="auto"/>
                    <w:bottom w:val="single" w:sz="4" w:space="0" w:color="auto"/>
                    <w:right w:val="single" w:sz="4" w:space="0" w:color="auto"/>
                  </w:tcBorders>
                </w:tcPr>
                <w:p w:rsidR="00977D3D" w:rsidRPr="005105D3" w:rsidRDefault="00977D3D" w:rsidP="00977D3D">
                  <w:pPr>
                    <w:autoSpaceDE w:val="0"/>
                    <w:autoSpaceDN w:val="0"/>
                    <w:adjustRightInd w:val="0"/>
                    <w:rPr>
                      <w:color w:val="000000"/>
                    </w:rPr>
                  </w:pPr>
                  <w:r w:rsidRPr="00BB7476">
                    <w:rPr>
                      <w:color w:val="000000"/>
                    </w:rPr>
                    <w:t>78.0.</w:t>
                  </w:r>
                  <w:r>
                    <w:rPr>
                      <w:color w:val="000000"/>
                    </w:rPr>
                    <w:t>10</w:t>
                  </w:r>
                  <w:r w:rsidRPr="00BB7476">
                    <w:rPr>
                      <w:color w:val="000000"/>
                    </w:rPr>
                    <w:t>.0000</w:t>
                  </w:r>
                  <w:r>
                    <w:rPr>
                      <w:color w:val="000000"/>
                    </w:rPr>
                    <w:t>0</w:t>
                  </w:r>
                </w:p>
              </w:tc>
              <w:tc>
                <w:tcPr>
                  <w:tcW w:w="499" w:type="dxa"/>
                  <w:tcBorders>
                    <w:top w:val="single" w:sz="4" w:space="0" w:color="auto"/>
                    <w:left w:val="single" w:sz="4" w:space="0" w:color="auto"/>
                    <w:bottom w:val="single" w:sz="4" w:space="0" w:color="auto"/>
                    <w:right w:val="single" w:sz="4" w:space="0" w:color="auto"/>
                  </w:tcBorders>
                </w:tcPr>
                <w:p w:rsidR="00977D3D" w:rsidRPr="0063168A" w:rsidRDefault="00977D3D" w:rsidP="00977D3D">
                  <w:pPr>
                    <w:autoSpaceDE w:val="0"/>
                    <w:autoSpaceDN w:val="0"/>
                    <w:adjustRightInd w:val="0"/>
                    <w:rPr>
                      <w:color w:val="000000"/>
                    </w:rPr>
                  </w:pPr>
                </w:p>
              </w:tc>
              <w:tc>
                <w:tcPr>
                  <w:tcW w:w="1187" w:type="dxa"/>
                  <w:tcBorders>
                    <w:top w:val="single" w:sz="4" w:space="0" w:color="auto"/>
                    <w:left w:val="single" w:sz="4" w:space="0" w:color="auto"/>
                    <w:bottom w:val="single" w:sz="4" w:space="0" w:color="auto"/>
                    <w:right w:val="single" w:sz="4" w:space="0" w:color="auto"/>
                  </w:tcBorders>
                </w:tcPr>
                <w:p w:rsidR="00977D3D" w:rsidRDefault="00977D3D" w:rsidP="00977D3D">
                  <w:pPr>
                    <w:jc w:val="center"/>
                  </w:pPr>
                  <w:r>
                    <w:rPr>
                      <w:color w:val="000000"/>
                    </w:rPr>
                    <w:t>3944,379</w:t>
                  </w:r>
                </w:p>
              </w:tc>
            </w:tr>
            <w:tr w:rsidR="00977D3D" w:rsidRPr="008D6EA6" w:rsidTr="00B1192D">
              <w:trPr>
                <w:trHeight w:val="247"/>
              </w:trPr>
              <w:tc>
                <w:tcPr>
                  <w:tcW w:w="5980" w:type="dxa"/>
                  <w:tcBorders>
                    <w:top w:val="single" w:sz="4" w:space="0" w:color="auto"/>
                    <w:left w:val="single" w:sz="4" w:space="0" w:color="auto"/>
                    <w:bottom w:val="single" w:sz="4" w:space="0" w:color="auto"/>
                    <w:right w:val="single" w:sz="4" w:space="0" w:color="auto"/>
                  </w:tcBorders>
                </w:tcPr>
                <w:p w:rsidR="00977D3D" w:rsidRPr="000727F0" w:rsidRDefault="00977D3D" w:rsidP="00977D3D">
                  <w:pPr>
                    <w:autoSpaceDE w:val="0"/>
                    <w:autoSpaceDN w:val="0"/>
                    <w:adjustRightInd w:val="0"/>
                    <w:jc w:val="both"/>
                    <w:rPr>
                      <w:color w:val="000000"/>
                    </w:rPr>
                  </w:pPr>
                  <w:r w:rsidRPr="005F63B4">
                    <w:rPr>
                      <w:color w:val="000000"/>
                    </w:rPr>
                    <w:t>Расходы на реализацию мероприятий в рамках муниципальной программы</w:t>
                  </w:r>
                  <w:r>
                    <w:rPr>
                      <w:color w:val="000000"/>
                    </w:rPr>
                    <w:t xml:space="preserve"> </w:t>
                  </w:r>
                  <w:r w:rsidRPr="005F63B4">
                    <w:rPr>
                      <w:color w:val="000000"/>
                    </w:rPr>
                    <w:t xml:space="preserve">Черновского сельсовета Кочковского района Новосибирской области </w:t>
                  </w:r>
                  <w:r>
                    <w:rPr>
                      <w:color w:val="000000"/>
                    </w:rPr>
                    <w:t>"</w:t>
                  </w:r>
                  <w:r w:rsidRPr="00F9144B">
                    <w:t>Культура Черновского сельсовета Кочковского района Новосибирской области на 2023-2025 годы</w:t>
                  </w:r>
                  <w:r w:rsidRPr="005F63B4">
                    <w:rPr>
                      <w:color w:val="000000"/>
                    </w:rPr>
                    <w:t>" за счет средств местного бюджета</w:t>
                  </w:r>
                </w:p>
              </w:tc>
              <w:tc>
                <w:tcPr>
                  <w:tcW w:w="566" w:type="dxa"/>
                  <w:tcBorders>
                    <w:top w:val="single" w:sz="4" w:space="0" w:color="auto"/>
                    <w:left w:val="single" w:sz="4" w:space="0" w:color="auto"/>
                    <w:bottom w:val="single" w:sz="4" w:space="0" w:color="auto"/>
                    <w:right w:val="single" w:sz="4" w:space="0" w:color="auto"/>
                  </w:tcBorders>
                </w:tcPr>
                <w:p w:rsidR="00977D3D" w:rsidRDefault="00977D3D">
                  <w:r w:rsidRPr="00377924">
                    <w:rPr>
                      <w:bCs/>
                      <w:color w:val="000000"/>
                    </w:rPr>
                    <w:t>199</w:t>
                  </w:r>
                </w:p>
              </w:tc>
              <w:tc>
                <w:tcPr>
                  <w:tcW w:w="566" w:type="dxa"/>
                  <w:tcBorders>
                    <w:top w:val="single" w:sz="4" w:space="0" w:color="auto"/>
                    <w:left w:val="single" w:sz="4" w:space="0" w:color="auto"/>
                    <w:bottom w:val="single" w:sz="4" w:space="0" w:color="auto"/>
                    <w:right w:val="single" w:sz="4" w:space="0" w:color="auto"/>
                  </w:tcBorders>
                </w:tcPr>
                <w:p w:rsidR="00977D3D" w:rsidRPr="0063168A" w:rsidRDefault="00977D3D" w:rsidP="00977D3D">
                  <w:pPr>
                    <w:autoSpaceDE w:val="0"/>
                    <w:autoSpaceDN w:val="0"/>
                    <w:adjustRightInd w:val="0"/>
                    <w:rPr>
                      <w:color w:val="000000"/>
                    </w:rPr>
                  </w:pPr>
                  <w:r>
                    <w:rPr>
                      <w:color w:val="000000"/>
                    </w:rPr>
                    <w:t>0801</w:t>
                  </w:r>
                </w:p>
              </w:tc>
              <w:tc>
                <w:tcPr>
                  <w:tcW w:w="1440" w:type="dxa"/>
                  <w:tcBorders>
                    <w:top w:val="single" w:sz="4" w:space="0" w:color="auto"/>
                    <w:left w:val="single" w:sz="4" w:space="0" w:color="auto"/>
                    <w:bottom w:val="single" w:sz="4" w:space="0" w:color="auto"/>
                    <w:right w:val="single" w:sz="4" w:space="0" w:color="auto"/>
                  </w:tcBorders>
                </w:tcPr>
                <w:p w:rsidR="00977D3D" w:rsidRDefault="00977D3D" w:rsidP="00977D3D">
                  <w:r w:rsidRPr="00CD6CF1">
                    <w:rPr>
                      <w:color w:val="000000"/>
                    </w:rPr>
                    <w:t>78.0.10.00801</w:t>
                  </w:r>
                </w:p>
              </w:tc>
              <w:tc>
                <w:tcPr>
                  <w:tcW w:w="499" w:type="dxa"/>
                  <w:tcBorders>
                    <w:top w:val="single" w:sz="4" w:space="0" w:color="auto"/>
                    <w:left w:val="single" w:sz="4" w:space="0" w:color="auto"/>
                    <w:bottom w:val="single" w:sz="4" w:space="0" w:color="auto"/>
                    <w:right w:val="single" w:sz="4" w:space="0" w:color="auto"/>
                  </w:tcBorders>
                </w:tcPr>
                <w:p w:rsidR="00977D3D" w:rsidRPr="0063168A" w:rsidRDefault="00977D3D" w:rsidP="00977D3D">
                  <w:pPr>
                    <w:autoSpaceDE w:val="0"/>
                    <w:autoSpaceDN w:val="0"/>
                    <w:adjustRightInd w:val="0"/>
                    <w:rPr>
                      <w:color w:val="000000"/>
                    </w:rPr>
                  </w:pPr>
                </w:p>
              </w:tc>
              <w:tc>
                <w:tcPr>
                  <w:tcW w:w="1187" w:type="dxa"/>
                  <w:tcBorders>
                    <w:top w:val="single" w:sz="4" w:space="0" w:color="auto"/>
                    <w:left w:val="single" w:sz="4" w:space="0" w:color="auto"/>
                    <w:bottom w:val="single" w:sz="4" w:space="0" w:color="auto"/>
                    <w:right w:val="single" w:sz="4" w:space="0" w:color="auto"/>
                  </w:tcBorders>
                </w:tcPr>
                <w:p w:rsidR="00977D3D" w:rsidRDefault="00977D3D" w:rsidP="00977D3D">
                  <w:pPr>
                    <w:autoSpaceDE w:val="0"/>
                    <w:autoSpaceDN w:val="0"/>
                    <w:adjustRightInd w:val="0"/>
                    <w:jc w:val="center"/>
                    <w:rPr>
                      <w:color w:val="000000"/>
                    </w:rPr>
                  </w:pPr>
                  <w:r>
                    <w:rPr>
                      <w:color w:val="000000"/>
                    </w:rPr>
                    <w:t>2428,479</w:t>
                  </w:r>
                </w:p>
              </w:tc>
            </w:tr>
            <w:tr w:rsidR="00977D3D" w:rsidRPr="008D6EA6" w:rsidTr="00B1192D">
              <w:trPr>
                <w:trHeight w:val="247"/>
              </w:trPr>
              <w:tc>
                <w:tcPr>
                  <w:tcW w:w="5980" w:type="dxa"/>
                  <w:tcBorders>
                    <w:top w:val="single" w:sz="4" w:space="0" w:color="auto"/>
                    <w:left w:val="single" w:sz="4" w:space="0" w:color="auto"/>
                    <w:bottom w:val="single" w:sz="4" w:space="0" w:color="auto"/>
                    <w:right w:val="single" w:sz="4" w:space="0" w:color="auto"/>
                  </w:tcBorders>
                </w:tcPr>
                <w:p w:rsidR="00977D3D" w:rsidRPr="007319DA" w:rsidRDefault="00977D3D" w:rsidP="00977D3D">
                  <w:pPr>
                    <w:jc w:val="both"/>
                    <w:rPr>
                      <w:color w:val="000000"/>
                    </w:rPr>
                  </w:pPr>
                  <w:r w:rsidRPr="007319DA">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7319DA">
                    <w:lastRenderedPageBreak/>
                    <w:t>органами управления государственными внебюджетными фондами</w:t>
                  </w:r>
                </w:p>
              </w:tc>
              <w:tc>
                <w:tcPr>
                  <w:tcW w:w="566" w:type="dxa"/>
                  <w:tcBorders>
                    <w:top w:val="single" w:sz="4" w:space="0" w:color="auto"/>
                    <w:left w:val="single" w:sz="4" w:space="0" w:color="auto"/>
                    <w:bottom w:val="single" w:sz="4" w:space="0" w:color="auto"/>
                    <w:right w:val="single" w:sz="4" w:space="0" w:color="auto"/>
                  </w:tcBorders>
                </w:tcPr>
                <w:p w:rsidR="00977D3D" w:rsidRDefault="00977D3D">
                  <w:r w:rsidRPr="00377924">
                    <w:rPr>
                      <w:bCs/>
                      <w:color w:val="000000"/>
                    </w:rPr>
                    <w:lastRenderedPageBreak/>
                    <w:t>199</w:t>
                  </w:r>
                </w:p>
              </w:tc>
              <w:tc>
                <w:tcPr>
                  <w:tcW w:w="566" w:type="dxa"/>
                  <w:tcBorders>
                    <w:top w:val="single" w:sz="4" w:space="0" w:color="auto"/>
                    <w:left w:val="single" w:sz="4" w:space="0" w:color="auto"/>
                    <w:bottom w:val="single" w:sz="4" w:space="0" w:color="auto"/>
                    <w:right w:val="single" w:sz="4" w:space="0" w:color="auto"/>
                  </w:tcBorders>
                </w:tcPr>
                <w:p w:rsidR="00977D3D" w:rsidRPr="0063168A" w:rsidRDefault="00977D3D" w:rsidP="00977D3D">
                  <w:pPr>
                    <w:autoSpaceDE w:val="0"/>
                    <w:autoSpaceDN w:val="0"/>
                    <w:adjustRightInd w:val="0"/>
                    <w:rPr>
                      <w:color w:val="000000"/>
                    </w:rPr>
                  </w:pPr>
                  <w:r>
                    <w:rPr>
                      <w:color w:val="000000"/>
                    </w:rPr>
                    <w:t>0801</w:t>
                  </w:r>
                </w:p>
              </w:tc>
              <w:tc>
                <w:tcPr>
                  <w:tcW w:w="1440" w:type="dxa"/>
                  <w:tcBorders>
                    <w:top w:val="single" w:sz="4" w:space="0" w:color="auto"/>
                    <w:left w:val="single" w:sz="4" w:space="0" w:color="auto"/>
                    <w:bottom w:val="single" w:sz="4" w:space="0" w:color="auto"/>
                    <w:right w:val="single" w:sz="4" w:space="0" w:color="auto"/>
                  </w:tcBorders>
                </w:tcPr>
                <w:p w:rsidR="00977D3D" w:rsidRDefault="00977D3D" w:rsidP="00977D3D">
                  <w:r w:rsidRPr="00CD6CF1">
                    <w:rPr>
                      <w:color w:val="000000"/>
                    </w:rPr>
                    <w:t>78.0.10.00801</w:t>
                  </w:r>
                </w:p>
              </w:tc>
              <w:tc>
                <w:tcPr>
                  <w:tcW w:w="499" w:type="dxa"/>
                  <w:tcBorders>
                    <w:top w:val="single" w:sz="4" w:space="0" w:color="auto"/>
                    <w:left w:val="single" w:sz="4" w:space="0" w:color="auto"/>
                    <w:bottom w:val="single" w:sz="4" w:space="0" w:color="auto"/>
                    <w:right w:val="single" w:sz="4" w:space="0" w:color="auto"/>
                  </w:tcBorders>
                </w:tcPr>
                <w:p w:rsidR="00977D3D" w:rsidRPr="0063168A" w:rsidRDefault="00977D3D" w:rsidP="00977D3D">
                  <w:pPr>
                    <w:autoSpaceDE w:val="0"/>
                    <w:autoSpaceDN w:val="0"/>
                    <w:adjustRightInd w:val="0"/>
                    <w:rPr>
                      <w:color w:val="000000"/>
                    </w:rPr>
                  </w:pPr>
                  <w:r>
                    <w:rPr>
                      <w:color w:val="000000"/>
                    </w:rPr>
                    <w:t>100</w:t>
                  </w:r>
                </w:p>
              </w:tc>
              <w:tc>
                <w:tcPr>
                  <w:tcW w:w="1187" w:type="dxa"/>
                  <w:tcBorders>
                    <w:top w:val="single" w:sz="4" w:space="0" w:color="auto"/>
                    <w:left w:val="single" w:sz="4" w:space="0" w:color="auto"/>
                    <w:bottom w:val="single" w:sz="4" w:space="0" w:color="auto"/>
                    <w:right w:val="single" w:sz="4" w:space="0" w:color="auto"/>
                  </w:tcBorders>
                </w:tcPr>
                <w:p w:rsidR="00977D3D" w:rsidRDefault="00977D3D" w:rsidP="00977D3D">
                  <w:pPr>
                    <w:autoSpaceDE w:val="0"/>
                    <w:autoSpaceDN w:val="0"/>
                    <w:adjustRightInd w:val="0"/>
                    <w:jc w:val="center"/>
                    <w:rPr>
                      <w:color w:val="000000"/>
                    </w:rPr>
                  </w:pPr>
                  <w:r>
                    <w:rPr>
                      <w:color w:val="000000"/>
                    </w:rPr>
                    <w:t>1295,648</w:t>
                  </w:r>
                </w:p>
              </w:tc>
            </w:tr>
            <w:tr w:rsidR="00977D3D" w:rsidRPr="008D6EA6" w:rsidTr="00B1192D">
              <w:trPr>
                <w:trHeight w:val="247"/>
              </w:trPr>
              <w:tc>
                <w:tcPr>
                  <w:tcW w:w="5980" w:type="dxa"/>
                  <w:tcBorders>
                    <w:top w:val="single" w:sz="4" w:space="0" w:color="auto"/>
                    <w:left w:val="single" w:sz="4" w:space="0" w:color="auto"/>
                    <w:bottom w:val="single" w:sz="4" w:space="0" w:color="auto"/>
                    <w:right w:val="single" w:sz="4" w:space="0" w:color="auto"/>
                  </w:tcBorders>
                </w:tcPr>
                <w:p w:rsidR="00977D3D" w:rsidRPr="007319DA" w:rsidRDefault="00977D3D" w:rsidP="00977D3D">
                  <w:pPr>
                    <w:jc w:val="both"/>
                    <w:rPr>
                      <w:color w:val="000000"/>
                    </w:rPr>
                  </w:pPr>
                  <w:r w:rsidRPr="007319DA">
                    <w:lastRenderedPageBreak/>
                    <w:t>Расходы на выплаты персоналу казенных учреждений</w:t>
                  </w:r>
                </w:p>
              </w:tc>
              <w:tc>
                <w:tcPr>
                  <w:tcW w:w="566" w:type="dxa"/>
                  <w:tcBorders>
                    <w:top w:val="single" w:sz="4" w:space="0" w:color="auto"/>
                    <w:left w:val="single" w:sz="4" w:space="0" w:color="auto"/>
                    <w:bottom w:val="single" w:sz="4" w:space="0" w:color="auto"/>
                    <w:right w:val="single" w:sz="4" w:space="0" w:color="auto"/>
                  </w:tcBorders>
                </w:tcPr>
                <w:p w:rsidR="00977D3D" w:rsidRDefault="00977D3D">
                  <w:r w:rsidRPr="00377924">
                    <w:rPr>
                      <w:bCs/>
                      <w:color w:val="000000"/>
                    </w:rPr>
                    <w:t>199</w:t>
                  </w:r>
                </w:p>
              </w:tc>
              <w:tc>
                <w:tcPr>
                  <w:tcW w:w="566" w:type="dxa"/>
                  <w:tcBorders>
                    <w:top w:val="single" w:sz="4" w:space="0" w:color="auto"/>
                    <w:left w:val="single" w:sz="4" w:space="0" w:color="auto"/>
                    <w:bottom w:val="single" w:sz="4" w:space="0" w:color="auto"/>
                    <w:right w:val="single" w:sz="4" w:space="0" w:color="auto"/>
                  </w:tcBorders>
                </w:tcPr>
                <w:p w:rsidR="00977D3D" w:rsidRPr="0063168A" w:rsidRDefault="00977D3D" w:rsidP="00977D3D">
                  <w:pPr>
                    <w:autoSpaceDE w:val="0"/>
                    <w:autoSpaceDN w:val="0"/>
                    <w:adjustRightInd w:val="0"/>
                    <w:rPr>
                      <w:color w:val="000000"/>
                    </w:rPr>
                  </w:pPr>
                  <w:r>
                    <w:rPr>
                      <w:color w:val="000000"/>
                    </w:rPr>
                    <w:t>0801</w:t>
                  </w:r>
                </w:p>
              </w:tc>
              <w:tc>
                <w:tcPr>
                  <w:tcW w:w="1440" w:type="dxa"/>
                  <w:tcBorders>
                    <w:top w:val="single" w:sz="4" w:space="0" w:color="auto"/>
                    <w:left w:val="single" w:sz="4" w:space="0" w:color="auto"/>
                    <w:bottom w:val="single" w:sz="4" w:space="0" w:color="auto"/>
                    <w:right w:val="single" w:sz="4" w:space="0" w:color="auto"/>
                  </w:tcBorders>
                </w:tcPr>
                <w:p w:rsidR="00977D3D" w:rsidRDefault="00977D3D" w:rsidP="00977D3D">
                  <w:r w:rsidRPr="00CD6CF1">
                    <w:rPr>
                      <w:color w:val="000000"/>
                    </w:rPr>
                    <w:t>78.0.10.00801</w:t>
                  </w:r>
                </w:p>
              </w:tc>
              <w:tc>
                <w:tcPr>
                  <w:tcW w:w="499" w:type="dxa"/>
                  <w:tcBorders>
                    <w:top w:val="single" w:sz="4" w:space="0" w:color="auto"/>
                    <w:left w:val="single" w:sz="4" w:space="0" w:color="auto"/>
                    <w:bottom w:val="single" w:sz="4" w:space="0" w:color="auto"/>
                    <w:right w:val="single" w:sz="4" w:space="0" w:color="auto"/>
                  </w:tcBorders>
                </w:tcPr>
                <w:p w:rsidR="00977D3D" w:rsidRPr="0063168A" w:rsidRDefault="00977D3D" w:rsidP="00977D3D">
                  <w:pPr>
                    <w:autoSpaceDE w:val="0"/>
                    <w:autoSpaceDN w:val="0"/>
                    <w:adjustRightInd w:val="0"/>
                    <w:rPr>
                      <w:color w:val="000000"/>
                    </w:rPr>
                  </w:pPr>
                  <w:r>
                    <w:rPr>
                      <w:color w:val="000000"/>
                    </w:rPr>
                    <w:t>110</w:t>
                  </w:r>
                </w:p>
              </w:tc>
              <w:tc>
                <w:tcPr>
                  <w:tcW w:w="1187" w:type="dxa"/>
                  <w:tcBorders>
                    <w:top w:val="single" w:sz="4" w:space="0" w:color="auto"/>
                    <w:left w:val="single" w:sz="4" w:space="0" w:color="auto"/>
                    <w:bottom w:val="single" w:sz="4" w:space="0" w:color="auto"/>
                    <w:right w:val="single" w:sz="4" w:space="0" w:color="auto"/>
                  </w:tcBorders>
                </w:tcPr>
                <w:p w:rsidR="00977D3D" w:rsidRDefault="00977D3D" w:rsidP="00977D3D">
                  <w:pPr>
                    <w:autoSpaceDE w:val="0"/>
                    <w:autoSpaceDN w:val="0"/>
                    <w:adjustRightInd w:val="0"/>
                    <w:jc w:val="center"/>
                    <w:rPr>
                      <w:color w:val="000000"/>
                    </w:rPr>
                  </w:pPr>
                  <w:r>
                    <w:rPr>
                      <w:color w:val="000000"/>
                    </w:rPr>
                    <w:t>1295,648</w:t>
                  </w:r>
                </w:p>
              </w:tc>
            </w:tr>
            <w:tr w:rsidR="00977D3D" w:rsidRPr="008D6EA6" w:rsidTr="00B1192D">
              <w:trPr>
                <w:trHeight w:val="247"/>
              </w:trPr>
              <w:tc>
                <w:tcPr>
                  <w:tcW w:w="5980" w:type="dxa"/>
                  <w:tcBorders>
                    <w:top w:val="single" w:sz="4" w:space="0" w:color="auto"/>
                    <w:left w:val="single" w:sz="4" w:space="0" w:color="auto"/>
                    <w:bottom w:val="single" w:sz="4" w:space="0" w:color="auto"/>
                    <w:right w:val="single" w:sz="4" w:space="0" w:color="auto"/>
                  </w:tcBorders>
                </w:tcPr>
                <w:p w:rsidR="00977D3D" w:rsidRPr="007319DA" w:rsidRDefault="00977D3D" w:rsidP="00977D3D">
                  <w:pPr>
                    <w:autoSpaceDE w:val="0"/>
                    <w:autoSpaceDN w:val="0"/>
                    <w:adjustRightInd w:val="0"/>
                    <w:jc w:val="both"/>
                    <w:rPr>
                      <w:color w:val="000000"/>
                    </w:rPr>
                  </w:pPr>
                  <w:r w:rsidRPr="007319DA">
                    <w:rPr>
                      <w:color w:val="000000"/>
                    </w:rPr>
                    <w:t>Закупка товаров, работ и услуг для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977D3D" w:rsidRDefault="00977D3D">
                  <w:r w:rsidRPr="00377924">
                    <w:rPr>
                      <w:bCs/>
                      <w:color w:val="000000"/>
                    </w:rPr>
                    <w:t>199</w:t>
                  </w:r>
                </w:p>
              </w:tc>
              <w:tc>
                <w:tcPr>
                  <w:tcW w:w="566" w:type="dxa"/>
                  <w:tcBorders>
                    <w:top w:val="single" w:sz="4" w:space="0" w:color="auto"/>
                    <w:left w:val="single" w:sz="4" w:space="0" w:color="auto"/>
                    <w:bottom w:val="single" w:sz="4" w:space="0" w:color="auto"/>
                    <w:right w:val="single" w:sz="4" w:space="0" w:color="auto"/>
                  </w:tcBorders>
                </w:tcPr>
                <w:p w:rsidR="00977D3D" w:rsidRPr="0063168A" w:rsidRDefault="00977D3D" w:rsidP="00977D3D">
                  <w:pPr>
                    <w:autoSpaceDE w:val="0"/>
                    <w:autoSpaceDN w:val="0"/>
                    <w:adjustRightInd w:val="0"/>
                    <w:rPr>
                      <w:color w:val="000000"/>
                    </w:rPr>
                  </w:pPr>
                  <w:r>
                    <w:rPr>
                      <w:color w:val="000000"/>
                    </w:rPr>
                    <w:t>0801</w:t>
                  </w:r>
                </w:p>
              </w:tc>
              <w:tc>
                <w:tcPr>
                  <w:tcW w:w="1440" w:type="dxa"/>
                  <w:tcBorders>
                    <w:top w:val="single" w:sz="4" w:space="0" w:color="auto"/>
                    <w:left w:val="single" w:sz="4" w:space="0" w:color="auto"/>
                    <w:bottom w:val="single" w:sz="4" w:space="0" w:color="auto"/>
                    <w:right w:val="single" w:sz="4" w:space="0" w:color="auto"/>
                  </w:tcBorders>
                </w:tcPr>
                <w:p w:rsidR="00977D3D" w:rsidRPr="005105D3" w:rsidRDefault="00977D3D" w:rsidP="00977D3D">
                  <w:pPr>
                    <w:autoSpaceDE w:val="0"/>
                    <w:autoSpaceDN w:val="0"/>
                    <w:adjustRightInd w:val="0"/>
                    <w:rPr>
                      <w:color w:val="000000"/>
                    </w:rPr>
                  </w:pPr>
                  <w:r w:rsidRPr="00BB7476">
                    <w:rPr>
                      <w:color w:val="000000"/>
                    </w:rPr>
                    <w:t>78.0.</w:t>
                  </w:r>
                  <w:r>
                    <w:rPr>
                      <w:color w:val="000000"/>
                    </w:rPr>
                    <w:t>1</w:t>
                  </w:r>
                  <w:r w:rsidRPr="00BB7476">
                    <w:rPr>
                      <w:color w:val="000000"/>
                    </w:rPr>
                    <w:t>0.00801</w:t>
                  </w:r>
                </w:p>
              </w:tc>
              <w:tc>
                <w:tcPr>
                  <w:tcW w:w="499" w:type="dxa"/>
                  <w:tcBorders>
                    <w:top w:val="single" w:sz="4" w:space="0" w:color="auto"/>
                    <w:left w:val="single" w:sz="4" w:space="0" w:color="auto"/>
                    <w:bottom w:val="single" w:sz="4" w:space="0" w:color="auto"/>
                    <w:right w:val="single" w:sz="4" w:space="0" w:color="auto"/>
                  </w:tcBorders>
                </w:tcPr>
                <w:p w:rsidR="00977D3D" w:rsidRPr="0063168A" w:rsidRDefault="00977D3D" w:rsidP="00977D3D">
                  <w:pPr>
                    <w:autoSpaceDE w:val="0"/>
                    <w:autoSpaceDN w:val="0"/>
                    <w:adjustRightInd w:val="0"/>
                    <w:rPr>
                      <w:color w:val="000000"/>
                    </w:rPr>
                  </w:pPr>
                  <w:r>
                    <w:rPr>
                      <w:color w:val="000000"/>
                    </w:rPr>
                    <w:t>200</w:t>
                  </w:r>
                </w:p>
              </w:tc>
              <w:tc>
                <w:tcPr>
                  <w:tcW w:w="1187" w:type="dxa"/>
                  <w:tcBorders>
                    <w:top w:val="single" w:sz="4" w:space="0" w:color="auto"/>
                    <w:left w:val="single" w:sz="4" w:space="0" w:color="auto"/>
                    <w:bottom w:val="single" w:sz="4" w:space="0" w:color="auto"/>
                    <w:right w:val="single" w:sz="4" w:space="0" w:color="auto"/>
                  </w:tcBorders>
                </w:tcPr>
                <w:p w:rsidR="00977D3D" w:rsidRDefault="00977D3D" w:rsidP="00977D3D">
                  <w:pPr>
                    <w:autoSpaceDE w:val="0"/>
                    <w:autoSpaceDN w:val="0"/>
                    <w:adjustRightInd w:val="0"/>
                    <w:jc w:val="center"/>
                    <w:rPr>
                      <w:color w:val="000000"/>
                    </w:rPr>
                  </w:pPr>
                  <w:r>
                    <w:rPr>
                      <w:color w:val="000000"/>
                    </w:rPr>
                    <w:t>1128,831</w:t>
                  </w:r>
                </w:p>
              </w:tc>
            </w:tr>
            <w:tr w:rsidR="00977D3D" w:rsidRPr="008D6EA6" w:rsidTr="00B1192D">
              <w:trPr>
                <w:trHeight w:val="247"/>
              </w:trPr>
              <w:tc>
                <w:tcPr>
                  <w:tcW w:w="5980" w:type="dxa"/>
                  <w:tcBorders>
                    <w:top w:val="single" w:sz="4" w:space="0" w:color="auto"/>
                    <w:left w:val="single" w:sz="4" w:space="0" w:color="auto"/>
                    <w:bottom w:val="single" w:sz="4" w:space="0" w:color="auto"/>
                    <w:right w:val="single" w:sz="4" w:space="0" w:color="auto"/>
                  </w:tcBorders>
                </w:tcPr>
                <w:p w:rsidR="00977D3D" w:rsidRPr="007319DA" w:rsidRDefault="00977D3D" w:rsidP="00977D3D">
                  <w:pPr>
                    <w:autoSpaceDE w:val="0"/>
                    <w:autoSpaceDN w:val="0"/>
                    <w:adjustRightInd w:val="0"/>
                    <w:jc w:val="both"/>
                    <w:rPr>
                      <w:color w:val="000000"/>
                    </w:rPr>
                  </w:pPr>
                  <w:r w:rsidRPr="007319DA">
                    <w:rPr>
                      <w:color w:val="000000"/>
                    </w:rPr>
                    <w:t>Иные закупки товаров, работ и услуг для обеспечения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977D3D" w:rsidRDefault="00977D3D">
                  <w:r w:rsidRPr="00377924">
                    <w:rPr>
                      <w:bCs/>
                      <w:color w:val="000000"/>
                    </w:rPr>
                    <w:t>199</w:t>
                  </w:r>
                </w:p>
              </w:tc>
              <w:tc>
                <w:tcPr>
                  <w:tcW w:w="566" w:type="dxa"/>
                  <w:tcBorders>
                    <w:top w:val="single" w:sz="4" w:space="0" w:color="auto"/>
                    <w:left w:val="single" w:sz="4" w:space="0" w:color="auto"/>
                    <w:bottom w:val="single" w:sz="4" w:space="0" w:color="auto"/>
                    <w:right w:val="single" w:sz="4" w:space="0" w:color="auto"/>
                  </w:tcBorders>
                </w:tcPr>
                <w:p w:rsidR="00977D3D" w:rsidRPr="0063168A" w:rsidRDefault="00977D3D" w:rsidP="00977D3D">
                  <w:pPr>
                    <w:autoSpaceDE w:val="0"/>
                    <w:autoSpaceDN w:val="0"/>
                    <w:adjustRightInd w:val="0"/>
                    <w:rPr>
                      <w:color w:val="000000"/>
                    </w:rPr>
                  </w:pPr>
                  <w:r>
                    <w:rPr>
                      <w:color w:val="000000"/>
                    </w:rPr>
                    <w:t>0801</w:t>
                  </w:r>
                </w:p>
              </w:tc>
              <w:tc>
                <w:tcPr>
                  <w:tcW w:w="1440" w:type="dxa"/>
                  <w:tcBorders>
                    <w:top w:val="single" w:sz="4" w:space="0" w:color="auto"/>
                    <w:left w:val="single" w:sz="4" w:space="0" w:color="auto"/>
                    <w:bottom w:val="single" w:sz="4" w:space="0" w:color="auto"/>
                    <w:right w:val="single" w:sz="4" w:space="0" w:color="auto"/>
                  </w:tcBorders>
                </w:tcPr>
                <w:p w:rsidR="00977D3D" w:rsidRPr="005105D3" w:rsidRDefault="00977D3D" w:rsidP="00977D3D">
                  <w:pPr>
                    <w:autoSpaceDE w:val="0"/>
                    <w:autoSpaceDN w:val="0"/>
                    <w:adjustRightInd w:val="0"/>
                    <w:rPr>
                      <w:color w:val="000000"/>
                    </w:rPr>
                  </w:pPr>
                  <w:r w:rsidRPr="00BB7476">
                    <w:rPr>
                      <w:color w:val="000000"/>
                    </w:rPr>
                    <w:t>78.0.</w:t>
                  </w:r>
                  <w:r>
                    <w:rPr>
                      <w:color w:val="000000"/>
                    </w:rPr>
                    <w:t>1</w:t>
                  </w:r>
                  <w:r w:rsidRPr="00BB7476">
                    <w:rPr>
                      <w:color w:val="000000"/>
                    </w:rPr>
                    <w:t>0.00801</w:t>
                  </w:r>
                </w:p>
              </w:tc>
              <w:tc>
                <w:tcPr>
                  <w:tcW w:w="499" w:type="dxa"/>
                  <w:tcBorders>
                    <w:top w:val="single" w:sz="4" w:space="0" w:color="auto"/>
                    <w:left w:val="single" w:sz="4" w:space="0" w:color="auto"/>
                    <w:bottom w:val="single" w:sz="4" w:space="0" w:color="auto"/>
                    <w:right w:val="single" w:sz="4" w:space="0" w:color="auto"/>
                  </w:tcBorders>
                </w:tcPr>
                <w:p w:rsidR="00977D3D" w:rsidRPr="0063168A" w:rsidRDefault="00977D3D" w:rsidP="00977D3D">
                  <w:pPr>
                    <w:autoSpaceDE w:val="0"/>
                    <w:autoSpaceDN w:val="0"/>
                    <w:adjustRightInd w:val="0"/>
                    <w:rPr>
                      <w:color w:val="000000"/>
                    </w:rPr>
                  </w:pPr>
                  <w:r>
                    <w:rPr>
                      <w:color w:val="000000"/>
                    </w:rPr>
                    <w:t>240</w:t>
                  </w:r>
                </w:p>
              </w:tc>
              <w:tc>
                <w:tcPr>
                  <w:tcW w:w="1187" w:type="dxa"/>
                  <w:tcBorders>
                    <w:top w:val="single" w:sz="4" w:space="0" w:color="auto"/>
                    <w:left w:val="single" w:sz="4" w:space="0" w:color="auto"/>
                    <w:bottom w:val="single" w:sz="4" w:space="0" w:color="auto"/>
                    <w:right w:val="single" w:sz="4" w:space="0" w:color="auto"/>
                  </w:tcBorders>
                </w:tcPr>
                <w:p w:rsidR="00977D3D" w:rsidRDefault="00977D3D" w:rsidP="00977D3D">
                  <w:pPr>
                    <w:autoSpaceDE w:val="0"/>
                    <w:autoSpaceDN w:val="0"/>
                    <w:adjustRightInd w:val="0"/>
                    <w:jc w:val="center"/>
                    <w:rPr>
                      <w:color w:val="000000"/>
                    </w:rPr>
                  </w:pPr>
                  <w:r>
                    <w:rPr>
                      <w:color w:val="000000"/>
                    </w:rPr>
                    <w:t>1128,831</w:t>
                  </w:r>
                </w:p>
              </w:tc>
            </w:tr>
            <w:tr w:rsidR="00977D3D" w:rsidRPr="008D6EA6" w:rsidTr="00B1192D">
              <w:trPr>
                <w:trHeight w:val="247"/>
              </w:trPr>
              <w:tc>
                <w:tcPr>
                  <w:tcW w:w="5980" w:type="dxa"/>
                  <w:tcBorders>
                    <w:top w:val="single" w:sz="4" w:space="0" w:color="auto"/>
                    <w:left w:val="single" w:sz="4" w:space="0" w:color="auto"/>
                    <w:bottom w:val="single" w:sz="4" w:space="0" w:color="auto"/>
                    <w:right w:val="single" w:sz="4" w:space="0" w:color="auto"/>
                  </w:tcBorders>
                </w:tcPr>
                <w:p w:rsidR="00977D3D" w:rsidRPr="008D6EA6" w:rsidRDefault="00977D3D" w:rsidP="00977D3D">
                  <w:pPr>
                    <w:autoSpaceDE w:val="0"/>
                    <w:autoSpaceDN w:val="0"/>
                    <w:adjustRightInd w:val="0"/>
                    <w:jc w:val="both"/>
                    <w:rPr>
                      <w:color w:val="000000"/>
                    </w:rPr>
                  </w:pPr>
                  <w:r w:rsidRPr="008D6EA6">
                    <w:rPr>
                      <w:color w:val="000000"/>
                    </w:rPr>
                    <w:t>Иные бюджетные ассигнования</w:t>
                  </w:r>
                </w:p>
              </w:tc>
              <w:tc>
                <w:tcPr>
                  <w:tcW w:w="566" w:type="dxa"/>
                  <w:tcBorders>
                    <w:top w:val="single" w:sz="4" w:space="0" w:color="auto"/>
                    <w:left w:val="single" w:sz="4" w:space="0" w:color="auto"/>
                    <w:bottom w:val="single" w:sz="4" w:space="0" w:color="auto"/>
                    <w:right w:val="single" w:sz="4" w:space="0" w:color="auto"/>
                  </w:tcBorders>
                </w:tcPr>
                <w:p w:rsidR="00977D3D" w:rsidRDefault="00977D3D">
                  <w:r w:rsidRPr="00377924">
                    <w:rPr>
                      <w:bCs/>
                      <w:color w:val="000000"/>
                    </w:rPr>
                    <w:t>199</w:t>
                  </w:r>
                </w:p>
              </w:tc>
              <w:tc>
                <w:tcPr>
                  <w:tcW w:w="566" w:type="dxa"/>
                  <w:tcBorders>
                    <w:top w:val="single" w:sz="4" w:space="0" w:color="auto"/>
                    <w:left w:val="single" w:sz="4" w:space="0" w:color="auto"/>
                    <w:bottom w:val="single" w:sz="4" w:space="0" w:color="auto"/>
                    <w:right w:val="single" w:sz="4" w:space="0" w:color="auto"/>
                  </w:tcBorders>
                </w:tcPr>
                <w:p w:rsidR="00977D3D" w:rsidRPr="0063168A" w:rsidRDefault="00977D3D" w:rsidP="00977D3D">
                  <w:pPr>
                    <w:autoSpaceDE w:val="0"/>
                    <w:autoSpaceDN w:val="0"/>
                    <w:adjustRightInd w:val="0"/>
                    <w:rPr>
                      <w:color w:val="000000"/>
                    </w:rPr>
                  </w:pPr>
                  <w:r>
                    <w:rPr>
                      <w:color w:val="000000"/>
                    </w:rPr>
                    <w:t>0801</w:t>
                  </w:r>
                </w:p>
              </w:tc>
              <w:tc>
                <w:tcPr>
                  <w:tcW w:w="1440" w:type="dxa"/>
                  <w:tcBorders>
                    <w:top w:val="single" w:sz="4" w:space="0" w:color="auto"/>
                    <w:left w:val="single" w:sz="4" w:space="0" w:color="auto"/>
                    <w:bottom w:val="single" w:sz="4" w:space="0" w:color="auto"/>
                    <w:right w:val="single" w:sz="4" w:space="0" w:color="auto"/>
                  </w:tcBorders>
                </w:tcPr>
                <w:p w:rsidR="00977D3D" w:rsidRPr="005105D3" w:rsidRDefault="00977D3D" w:rsidP="00977D3D">
                  <w:pPr>
                    <w:autoSpaceDE w:val="0"/>
                    <w:autoSpaceDN w:val="0"/>
                    <w:adjustRightInd w:val="0"/>
                    <w:rPr>
                      <w:color w:val="000000"/>
                    </w:rPr>
                  </w:pPr>
                  <w:r w:rsidRPr="00BB7476">
                    <w:rPr>
                      <w:color w:val="000000"/>
                    </w:rPr>
                    <w:t>78.0.</w:t>
                  </w:r>
                  <w:r>
                    <w:rPr>
                      <w:color w:val="000000"/>
                    </w:rPr>
                    <w:t>1</w:t>
                  </w:r>
                  <w:r w:rsidRPr="00BB7476">
                    <w:rPr>
                      <w:color w:val="000000"/>
                    </w:rPr>
                    <w:t>0.00801</w:t>
                  </w:r>
                </w:p>
              </w:tc>
              <w:tc>
                <w:tcPr>
                  <w:tcW w:w="499" w:type="dxa"/>
                  <w:tcBorders>
                    <w:top w:val="single" w:sz="4" w:space="0" w:color="auto"/>
                    <w:left w:val="single" w:sz="4" w:space="0" w:color="auto"/>
                    <w:bottom w:val="single" w:sz="4" w:space="0" w:color="auto"/>
                    <w:right w:val="single" w:sz="4" w:space="0" w:color="auto"/>
                  </w:tcBorders>
                </w:tcPr>
                <w:p w:rsidR="00977D3D" w:rsidRDefault="00977D3D" w:rsidP="00977D3D">
                  <w:pPr>
                    <w:autoSpaceDE w:val="0"/>
                    <w:autoSpaceDN w:val="0"/>
                    <w:adjustRightInd w:val="0"/>
                    <w:rPr>
                      <w:color w:val="000000"/>
                    </w:rPr>
                  </w:pPr>
                  <w:r>
                    <w:rPr>
                      <w:color w:val="000000"/>
                    </w:rPr>
                    <w:t>800</w:t>
                  </w:r>
                </w:p>
              </w:tc>
              <w:tc>
                <w:tcPr>
                  <w:tcW w:w="1187" w:type="dxa"/>
                  <w:tcBorders>
                    <w:top w:val="single" w:sz="4" w:space="0" w:color="auto"/>
                    <w:left w:val="single" w:sz="4" w:space="0" w:color="auto"/>
                    <w:bottom w:val="single" w:sz="4" w:space="0" w:color="auto"/>
                    <w:right w:val="single" w:sz="4" w:space="0" w:color="auto"/>
                  </w:tcBorders>
                </w:tcPr>
                <w:p w:rsidR="00977D3D" w:rsidRDefault="00977D3D" w:rsidP="00977D3D">
                  <w:pPr>
                    <w:autoSpaceDE w:val="0"/>
                    <w:autoSpaceDN w:val="0"/>
                    <w:adjustRightInd w:val="0"/>
                    <w:jc w:val="center"/>
                    <w:rPr>
                      <w:color w:val="000000"/>
                    </w:rPr>
                  </w:pPr>
                  <w:r>
                    <w:rPr>
                      <w:color w:val="000000"/>
                    </w:rPr>
                    <w:t>4,0</w:t>
                  </w:r>
                </w:p>
              </w:tc>
            </w:tr>
            <w:tr w:rsidR="00977D3D" w:rsidRPr="008D6EA6" w:rsidTr="00B1192D">
              <w:trPr>
                <w:trHeight w:val="247"/>
              </w:trPr>
              <w:tc>
                <w:tcPr>
                  <w:tcW w:w="5980" w:type="dxa"/>
                  <w:tcBorders>
                    <w:top w:val="single" w:sz="4" w:space="0" w:color="auto"/>
                    <w:left w:val="single" w:sz="4" w:space="0" w:color="auto"/>
                    <w:bottom w:val="single" w:sz="4" w:space="0" w:color="auto"/>
                    <w:right w:val="single" w:sz="4" w:space="0" w:color="auto"/>
                  </w:tcBorders>
                </w:tcPr>
                <w:p w:rsidR="00977D3D" w:rsidRPr="008B3155" w:rsidRDefault="00977D3D" w:rsidP="00977D3D">
                  <w:pPr>
                    <w:autoSpaceDE w:val="0"/>
                    <w:autoSpaceDN w:val="0"/>
                    <w:adjustRightInd w:val="0"/>
                    <w:jc w:val="both"/>
                    <w:rPr>
                      <w:color w:val="000000"/>
                    </w:rPr>
                  </w:pPr>
                  <w:r w:rsidRPr="008B3155">
                    <w:rPr>
                      <w:bCs/>
                      <w:color w:val="000000"/>
                    </w:rPr>
                    <w:t>Уплата налогов, сборов и иных платежей</w:t>
                  </w:r>
                </w:p>
              </w:tc>
              <w:tc>
                <w:tcPr>
                  <w:tcW w:w="566" w:type="dxa"/>
                  <w:tcBorders>
                    <w:top w:val="single" w:sz="4" w:space="0" w:color="auto"/>
                    <w:left w:val="single" w:sz="4" w:space="0" w:color="auto"/>
                    <w:bottom w:val="single" w:sz="4" w:space="0" w:color="auto"/>
                    <w:right w:val="single" w:sz="4" w:space="0" w:color="auto"/>
                  </w:tcBorders>
                </w:tcPr>
                <w:p w:rsidR="00977D3D" w:rsidRDefault="00977D3D">
                  <w:r w:rsidRPr="00377924">
                    <w:rPr>
                      <w:bCs/>
                      <w:color w:val="000000"/>
                    </w:rPr>
                    <w:t>199</w:t>
                  </w:r>
                </w:p>
              </w:tc>
              <w:tc>
                <w:tcPr>
                  <w:tcW w:w="566" w:type="dxa"/>
                  <w:tcBorders>
                    <w:top w:val="single" w:sz="4" w:space="0" w:color="auto"/>
                    <w:left w:val="single" w:sz="4" w:space="0" w:color="auto"/>
                    <w:bottom w:val="single" w:sz="4" w:space="0" w:color="auto"/>
                    <w:right w:val="single" w:sz="4" w:space="0" w:color="auto"/>
                  </w:tcBorders>
                </w:tcPr>
                <w:p w:rsidR="00977D3D" w:rsidRPr="0063168A" w:rsidRDefault="00977D3D" w:rsidP="00977D3D">
                  <w:pPr>
                    <w:autoSpaceDE w:val="0"/>
                    <w:autoSpaceDN w:val="0"/>
                    <w:adjustRightInd w:val="0"/>
                    <w:rPr>
                      <w:color w:val="000000"/>
                    </w:rPr>
                  </w:pPr>
                  <w:r>
                    <w:rPr>
                      <w:color w:val="000000"/>
                    </w:rPr>
                    <w:t>0801</w:t>
                  </w:r>
                </w:p>
              </w:tc>
              <w:tc>
                <w:tcPr>
                  <w:tcW w:w="1440" w:type="dxa"/>
                  <w:tcBorders>
                    <w:top w:val="single" w:sz="4" w:space="0" w:color="auto"/>
                    <w:left w:val="single" w:sz="4" w:space="0" w:color="auto"/>
                    <w:bottom w:val="single" w:sz="4" w:space="0" w:color="auto"/>
                    <w:right w:val="single" w:sz="4" w:space="0" w:color="auto"/>
                  </w:tcBorders>
                </w:tcPr>
                <w:p w:rsidR="00977D3D" w:rsidRPr="005105D3" w:rsidRDefault="00977D3D" w:rsidP="00977D3D">
                  <w:pPr>
                    <w:autoSpaceDE w:val="0"/>
                    <w:autoSpaceDN w:val="0"/>
                    <w:adjustRightInd w:val="0"/>
                    <w:rPr>
                      <w:color w:val="000000"/>
                    </w:rPr>
                  </w:pPr>
                  <w:r w:rsidRPr="00BB7476">
                    <w:rPr>
                      <w:color w:val="000000"/>
                    </w:rPr>
                    <w:t>78.0.</w:t>
                  </w:r>
                  <w:r>
                    <w:rPr>
                      <w:color w:val="000000"/>
                    </w:rPr>
                    <w:t>1</w:t>
                  </w:r>
                  <w:r w:rsidRPr="00BB7476">
                    <w:rPr>
                      <w:color w:val="000000"/>
                    </w:rPr>
                    <w:t>0.00801</w:t>
                  </w:r>
                </w:p>
              </w:tc>
              <w:tc>
                <w:tcPr>
                  <w:tcW w:w="499" w:type="dxa"/>
                  <w:tcBorders>
                    <w:top w:val="single" w:sz="4" w:space="0" w:color="auto"/>
                    <w:left w:val="single" w:sz="4" w:space="0" w:color="auto"/>
                    <w:bottom w:val="single" w:sz="4" w:space="0" w:color="auto"/>
                    <w:right w:val="single" w:sz="4" w:space="0" w:color="auto"/>
                  </w:tcBorders>
                </w:tcPr>
                <w:p w:rsidR="00977D3D" w:rsidRDefault="00977D3D" w:rsidP="00977D3D">
                  <w:pPr>
                    <w:autoSpaceDE w:val="0"/>
                    <w:autoSpaceDN w:val="0"/>
                    <w:adjustRightInd w:val="0"/>
                    <w:rPr>
                      <w:color w:val="000000"/>
                    </w:rPr>
                  </w:pPr>
                  <w:r>
                    <w:rPr>
                      <w:color w:val="000000"/>
                    </w:rPr>
                    <w:t>850</w:t>
                  </w:r>
                </w:p>
              </w:tc>
              <w:tc>
                <w:tcPr>
                  <w:tcW w:w="1187" w:type="dxa"/>
                  <w:tcBorders>
                    <w:top w:val="single" w:sz="4" w:space="0" w:color="auto"/>
                    <w:left w:val="single" w:sz="4" w:space="0" w:color="auto"/>
                    <w:bottom w:val="single" w:sz="4" w:space="0" w:color="auto"/>
                    <w:right w:val="single" w:sz="4" w:space="0" w:color="auto"/>
                  </w:tcBorders>
                </w:tcPr>
                <w:p w:rsidR="00977D3D" w:rsidRDefault="00977D3D" w:rsidP="00977D3D">
                  <w:pPr>
                    <w:autoSpaceDE w:val="0"/>
                    <w:autoSpaceDN w:val="0"/>
                    <w:adjustRightInd w:val="0"/>
                    <w:jc w:val="center"/>
                    <w:rPr>
                      <w:color w:val="000000"/>
                    </w:rPr>
                  </w:pPr>
                  <w:r>
                    <w:rPr>
                      <w:color w:val="000000"/>
                    </w:rPr>
                    <w:t>4,0</w:t>
                  </w:r>
                </w:p>
              </w:tc>
            </w:tr>
            <w:tr w:rsidR="00977D3D" w:rsidRPr="008D6EA6" w:rsidTr="00B1192D">
              <w:trPr>
                <w:trHeight w:val="247"/>
              </w:trPr>
              <w:tc>
                <w:tcPr>
                  <w:tcW w:w="5980" w:type="dxa"/>
                  <w:tcBorders>
                    <w:top w:val="single" w:sz="4" w:space="0" w:color="auto"/>
                    <w:left w:val="single" w:sz="4" w:space="0" w:color="auto"/>
                    <w:bottom w:val="single" w:sz="4" w:space="0" w:color="auto"/>
                    <w:right w:val="single" w:sz="4" w:space="0" w:color="auto"/>
                  </w:tcBorders>
                </w:tcPr>
                <w:p w:rsidR="00977D3D" w:rsidRPr="000727F0" w:rsidRDefault="00977D3D" w:rsidP="00977D3D">
                  <w:pPr>
                    <w:jc w:val="both"/>
                    <w:rPr>
                      <w:color w:val="000000"/>
                    </w:rPr>
                  </w:pPr>
                  <w:r w:rsidRPr="005F63B4">
                    <w:rPr>
                      <w:color w:val="000000"/>
                    </w:rPr>
                    <w:t>Расходы на реализацию мероприятий в рамках муниципальной программы</w:t>
                  </w:r>
                  <w:r>
                    <w:rPr>
                      <w:color w:val="000000"/>
                    </w:rPr>
                    <w:t xml:space="preserve"> </w:t>
                  </w:r>
                  <w:r w:rsidRPr="005F63B4">
                    <w:rPr>
                      <w:color w:val="000000"/>
                    </w:rPr>
                    <w:t>Черновского сельсовета Кочковского района Новосибирской области "</w:t>
                  </w:r>
                  <w:r w:rsidRPr="00F9144B">
                    <w:t>Культура Черновского сельсовета Кочковского района Новосибирской области на 2023-2025 годы</w:t>
                  </w:r>
                  <w:r w:rsidRPr="005F63B4">
                    <w:rPr>
                      <w:color w:val="000000"/>
                    </w:rPr>
                    <w:t xml:space="preserve">" </w:t>
                  </w:r>
                  <w:r w:rsidRPr="000727F0">
                    <w:rPr>
                      <w:color w:val="000000"/>
                    </w:rPr>
                    <w:t>за счет средств областного бюджета.</w:t>
                  </w:r>
                </w:p>
              </w:tc>
              <w:tc>
                <w:tcPr>
                  <w:tcW w:w="566" w:type="dxa"/>
                  <w:tcBorders>
                    <w:top w:val="single" w:sz="4" w:space="0" w:color="auto"/>
                    <w:left w:val="single" w:sz="4" w:space="0" w:color="auto"/>
                    <w:bottom w:val="single" w:sz="4" w:space="0" w:color="auto"/>
                    <w:right w:val="single" w:sz="4" w:space="0" w:color="auto"/>
                  </w:tcBorders>
                </w:tcPr>
                <w:p w:rsidR="00977D3D" w:rsidRPr="00977D3D" w:rsidRDefault="00977D3D">
                  <w:r w:rsidRPr="00977D3D">
                    <w:rPr>
                      <w:bCs/>
                      <w:color w:val="000000"/>
                    </w:rPr>
                    <w:t>199</w:t>
                  </w:r>
                </w:p>
              </w:tc>
              <w:tc>
                <w:tcPr>
                  <w:tcW w:w="566" w:type="dxa"/>
                  <w:tcBorders>
                    <w:top w:val="single" w:sz="4" w:space="0" w:color="auto"/>
                    <w:left w:val="single" w:sz="4" w:space="0" w:color="auto"/>
                    <w:bottom w:val="single" w:sz="4" w:space="0" w:color="auto"/>
                    <w:right w:val="single" w:sz="4" w:space="0" w:color="auto"/>
                  </w:tcBorders>
                </w:tcPr>
                <w:p w:rsidR="00977D3D" w:rsidRPr="00CA243A" w:rsidRDefault="00977D3D" w:rsidP="00977D3D">
                  <w:pPr>
                    <w:autoSpaceDE w:val="0"/>
                    <w:autoSpaceDN w:val="0"/>
                    <w:adjustRightInd w:val="0"/>
                    <w:rPr>
                      <w:color w:val="000000"/>
                    </w:rPr>
                  </w:pPr>
                  <w:r>
                    <w:rPr>
                      <w:color w:val="000000"/>
                    </w:rPr>
                    <w:t>0801</w:t>
                  </w:r>
                </w:p>
              </w:tc>
              <w:tc>
                <w:tcPr>
                  <w:tcW w:w="1440" w:type="dxa"/>
                  <w:tcBorders>
                    <w:top w:val="single" w:sz="4" w:space="0" w:color="auto"/>
                    <w:left w:val="single" w:sz="4" w:space="0" w:color="auto"/>
                    <w:bottom w:val="single" w:sz="4" w:space="0" w:color="auto"/>
                    <w:right w:val="single" w:sz="4" w:space="0" w:color="auto"/>
                  </w:tcBorders>
                </w:tcPr>
                <w:p w:rsidR="00977D3D" w:rsidRPr="00CA243A" w:rsidRDefault="00977D3D" w:rsidP="00977D3D">
                  <w:pPr>
                    <w:autoSpaceDE w:val="0"/>
                    <w:autoSpaceDN w:val="0"/>
                    <w:adjustRightInd w:val="0"/>
                    <w:rPr>
                      <w:color w:val="000000"/>
                    </w:rPr>
                  </w:pPr>
                  <w:r w:rsidRPr="007510F9">
                    <w:rPr>
                      <w:color w:val="000000"/>
                    </w:rPr>
                    <w:t>78.0.10.70510</w:t>
                  </w:r>
                </w:p>
              </w:tc>
              <w:tc>
                <w:tcPr>
                  <w:tcW w:w="499" w:type="dxa"/>
                  <w:tcBorders>
                    <w:top w:val="single" w:sz="4" w:space="0" w:color="auto"/>
                    <w:left w:val="single" w:sz="4" w:space="0" w:color="auto"/>
                    <w:bottom w:val="single" w:sz="4" w:space="0" w:color="auto"/>
                    <w:right w:val="single" w:sz="4" w:space="0" w:color="auto"/>
                  </w:tcBorders>
                </w:tcPr>
                <w:p w:rsidR="00977D3D" w:rsidRPr="008D6EA6" w:rsidRDefault="00977D3D" w:rsidP="00977D3D">
                  <w:pPr>
                    <w:autoSpaceDE w:val="0"/>
                    <w:autoSpaceDN w:val="0"/>
                    <w:adjustRightInd w:val="0"/>
                    <w:rPr>
                      <w:color w:val="000000"/>
                    </w:rPr>
                  </w:pPr>
                </w:p>
              </w:tc>
              <w:tc>
                <w:tcPr>
                  <w:tcW w:w="1187" w:type="dxa"/>
                  <w:tcBorders>
                    <w:top w:val="single" w:sz="4" w:space="0" w:color="auto"/>
                    <w:left w:val="single" w:sz="4" w:space="0" w:color="auto"/>
                    <w:bottom w:val="single" w:sz="4" w:space="0" w:color="auto"/>
                    <w:right w:val="single" w:sz="4" w:space="0" w:color="auto"/>
                  </w:tcBorders>
                </w:tcPr>
                <w:p w:rsidR="00977D3D" w:rsidRPr="00521327" w:rsidRDefault="00977D3D" w:rsidP="00977D3D">
                  <w:pPr>
                    <w:autoSpaceDE w:val="0"/>
                    <w:autoSpaceDN w:val="0"/>
                    <w:adjustRightInd w:val="0"/>
                    <w:jc w:val="center"/>
                    <w:rPr>
                      <w:color w:val="000000"/>
                      <w:highlight w:val="yellow"/>
                    </w:rPr>
                  </w:pPr>
                  <w:r>
                    <w:rPr>
                      <w:color w:val="000000"/>
                    </w:rPr>
                    <w:t>1515,9</w:t>
                  </w:r>
                </w:p>
              </w:tc>
            </w:tr>
            <w:tr w:rsidR="00977D3D" w:rsidRPr="008D6EA6" w:rsidTr="00B1192D">
              <w:trPr>
                <w:trHeight w:val="247"/>
              </w:trPr>
              <w:tc>
                <w:tcPr>
                  <w:tcW w:w="5980" w:type="dxa"/>
                  <w:tcBorders>
                    <w:top w:val="single" w:sz="4" w:space="0" w:color="auto"/>
                    <w:left w:val="single" w:sz="4" w:space="0" w:color="auto"/>
                    <w:bottom w:val="single" w:sz="4" w:space="0" w:color="auto"/>
                    <w:right w:val="single" w:sz="4" w:space="0" w:color="auto"/>
                  </w:tcBorders>
                </w:tcPr>
                <w:p w:rsidR="00977D3D" w:rsidRPr="007319DA" w:rsidRDefault="00977D3D" w:rsidP="00977D3D">
                  <w:pPr>
                    <w:jc w:val="both"/>
                    <w:rPr>
                      <w:color w:val="000000"/>
                    </w:rPr>
                  </w:pPr>
                  <w:r w:rsidRPr="007319DA">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6" w:type="dxa"/>
                  <w:tcBorders>
                    <w:top w:val="single" w:sz="4" w:space="0" w:color="auto"/>
                    <w:left w:val="single" w:sz="4" w:space="0" w:color="auto"/>
                    <w:bottom w:val="single" w:sz="4" w:space="0" w:color="auto"/>
                    <w:right w:val="single" w:sz="4" w:space="0" w:color="auto"/>
                  </w:tcBorders>
                </w:tcPr>
                <w:p w:rsidR="00977D3D" w:rsidRDefault="00977D3D">
                  <w:r w:rsidRPr="00377924">
                    <w:rPr>
                      <w:bCs/>
                      <w:color w:val="000000"/>
                    </w:rPr>
                    <w:t>199</w:t>
                  </w:r>
                </w:p>
              </w:tc>
              <w:tc>
                <w:tcPr>
                  <w:tcW w:w="566" w:type="dxa"/>
                  <w:tcBorders>
                    <w:top w:val="single" w:sz="4" w:space="0" w:color="auto"/>
                    <w:left w:val="single" w:sz="4" w:space="0" w:color="auto"/>
                    <w:bottom w:val="single" w:sz="4" w:space="0" w:color="auto"/>
                    <w:right w:val="single" w:sz="4" w:space="0" w:color="auto"/>
                  </w:tcBorders>
                </w:tcPr>
                <w:p w:rsidR="00977D3D" w:rsidRPr="00CA243A" w:rsidRDefault="00977D3D" w:rsidP="00977D3D">
                  <w:pPr>
                    <w:autoSpaceDE w:val="0"/>
                    <w:autoSpaceDN w:val="0"/>
                    <w:adjustRightInd w:val="0"/>
                    <w:rPr>
                      <w:color w:val="000000"/>
                    </w:rPr>
                  </w:pPr>
                  <w:r>
                    <w:rPr>
                      <w:color w:val="000000"/>
                    </w:rPr>
                    <w:t>0801</w:t>
                  </w:r>
                </w:p>
              </w:tc>
              <w:tc>
                <w:tcPr>
                  <w:tcW w:w="1440" w:type="dxa"/>
                  <w:tcBorders>
                    <w:top w:val="single" w:sz="4" w:space="0" w:color="auto"/>
                    <w:left w:val="single" w:sz="4" w:space="0" w:color="auto"/>
                    <w:bottom w:val="single" w:sz="4" w:space="0" w:color="auto"/>
                    <w:right w:val="single" w:sz="4" w:space="0" w:color="auto"/>
                  </w:tcBorders>
                </w:tcPr>
                <w:p w:rsidR="00977D3D" w:rsidRPr="00CA243A" w:rsidRDefault="00977D3D" w:rsidP="00977D3D">
                  <w:pPr>
                    <w:autoSpaceDE w:val="0"/>
                    <w:autoSpaceDN w:val="0"/>
                    <w:adjustRightInd w:val="0"/>
                    <w:rPr>
                      <w:color w:val="000000"/>
                    </w:rPr>
                  </w:pPr>
                  <w:r w:rsidRPr="007510F9">
                    <w:rPr>
                      <w:color w:val="000000"/>
                    </w:rPr>
                    <w:t>78.0.10.70510</w:t>
                  </w:r>
                </w:p>
              </w:tc>
              <w:tc>
                <w:tcPr>
                  <w:tcW w:w="499" w:type="dxa"/>
                  <w:tcBorders>
                    <w:top w:val="single" w:sz="4" w:space="0" w:color="auto"/>
                    <w:left w:val="single" w:sz="4" w:space="0" w:color="auto"/>
                    <w:bottom w:val="single" w:sz="4" w:space="0" w:color="auto"/>
                    <w:right w:val="single" w:sz="4" w:space="0" w:color="auto"/>
                  </w:tcBorders>
                </w:tcPr>
                <w:p w:rsidR="00977D3D" w:rsidRPr="008D6EA6" w:rsidRDefault="00977D3D" w:rsidP="00977D3D">
                  <w:pPr>
                    <w:autoSpaceDE w:val="0"/>
                    <w:autoSpaceDN w:val="0"/>
                    <w:adjustRightInd w:val="0"/>
                    <w:rPr>
                      <w:color w:val="000000"/>
                    </w:rPr>
                  </w:pPr>
                  <w:r>
                    <w:rPr>
                      <w:color w:val="000000"/>
                    </w:rPr>
                    <w:t>100</w:t>
                  </w:r>
                </w:p>
              </w:tc>
              <w:tc>
                <w:tcPr>
                  <w:tcW w:w="1187" w:type="dxa"/>
                  <w:tcBorders>
                    <w:top w:val="single" w:sz="4" w:space="0" w:color="auto"/>
                    <w:left w:val="single" w:sz="4" w:space="0" w:color="auto"/>
                    <w:bottom w:val="single" w:sz="4" w:space="0" w:color="auto"/>
                    <w:right w:val="single" w:sz="4" w:space="0" w:color="auto"/>
                  </w:tcBorders>
                </w:tcPr>
                <w:p w:rsidR="00977D3D" w:rsidRPr="00521327" w:rsidRDefault="00977D3D" w:rsidP="00977D3D">
                  <w:pPr>
                    <w:autoSpaceDE w:val="0"/>
                    <w:autoSpaceDN w:val="0"/>
                    <w:adjustRightInd w:val="0"/>
                    <w:jc w:val="center"/>
                    <w:rPr>
                      <w:color w:val="000000"/>
                      <w:highlight w:val="yellow"/>
                    </w:rPr>
                  </w:pPr>
                  <w:r>
                    <w:rPr>
                      <w:color w:val="000000"/>
                    </w:rPr>
                    <w:t>1515,9</w:t>
                  </w:r>
                </w:p>
              </w:tc>
            </w:tr>
            <w:tr w:rsidR="00977D3D" w:rsidRPr="008D6EA6" w:rsidTr="00B1192D">
              <w:trPr>
                <w:trHeight w:val="247"/>
              </w:trPr>
              <w:tc>
                <w:tcPr>
                  <w:tcW w:w="5980" w:type="dxa"/>
                  <w:tcBorders>
                    <w:top w:val="single" w:sz="4" w:space="0" w:color="auto"/>
                    <w:left w:val="single" w:sz="4" w:space="0" w:color="auto"/>
                    <w:bottom w:val="single" w:sz="4" w:space="0" w:color="auto"/>
                    <w:right w:val="single" w:sz="4" w:space="0" w:color="auto"/>
                  </w:tcBorders>
                </w:tcPr>
                <w:p w:rsidR="00977D3D" w:rsidRPr="007319DA" w:rsidRDefault="00977D3D" w:rsidP="00977D3D">
                  <w:pPr>
                    <w:jc w:val="both"/>
                    <w:rPr>
                      <w:color w:val="000000"/>
                    </w:rPr>
                  </w:pPr>
                  <w:r w:rsidRPr="007319DA">
                    <w:t>Расходы на выплаты персоналу казенных учреждений</w:t>
                  </w:r>
                </w:p>
              </w:tc>
              <w:tc>
                <w:tcPr>
                  <w:tcW w:w="566" w:type="dxa"/>
                  <w:tcBorders>
                    <w:top w:val="single" w:sz="4" w:space="0" w:color="auto"/>
                    <w:left w:val="single" w:sz="4" w:space="0" w:color="auto"/>
                    <w:bottom w:val="single" w:sz="4" w:space="0" w:color="auto"/>
                    <w:right w:val="single" w:sz="4" w:space="0" w:color="auto"/>
                  </w:tcBorders>
                </w:tcPr>
                <w:p w:rsidR="00977D3D" w:rsidRDefault="00977D3D">
                  <w:r w:rsidRPr="00377924">
                    <w:rPr>
                      <w:bCs/>
                      <w:color w:val="000000"/>
                    </w:rPr>
                    <w:t>199</w:t>
                  </w:r>
                </w:p>
              </w:tc>
              <w:tc>
                <w:tcPr>
                  <w:tcW w:w="566" w:type="dxa"/>
                  <w:tcBorders>
                    <w:top w:val="single" w:sz="4" w:space="0" w:color="auto"/>
                    <w:left w:val="single" w:sz="4" w:space="0" w:color="auto"/>
                    <w:bottom w:val="single" w:sz="4" w:space="0" w:color="auto"/>
                    <w:right w:val="single" w:sz="4" w:space="0" w:color="auto"/>
                  </w:tcBorders>
                </w:tcPr>
                <w:p w:rsidR="00977D3D" w:rsidRPr="00CA243A" w:rsidRDefault="00977D3D" w:rsidP="00977D3D">
                  <w:pPr>
                    <w:autoSpaceDE w:val="0"/>
                    <w:autoSpaceDN w:val="0"/>
                    <w:adjustRightInd w:val="0"/>
                    <w:rPr>
                      <w:color w:val="000000"/>
                    </w:rPr>
                  </w:pPr>
                  <w:r>
                    <w:rPr>
                      <w:color w:val="000000"/>
                    </w:rPr>
                    <w:t>0801</w:t>
                  </w:r>
                </w:p>
              </w:tc>
              <w:tc>
                <w:tcPr>
                  <w:tcW w:w="1440" w:type="dxa"/>
                  <w:tcBorders>
                    <w:top w:val="single" w:sz="4" w:space="0" w:color="auto"/>
                    <w:left w:val="single" w:sz="4" w:space="0" w:color="auto"/>
                    <w:bottom w:val="single" w:sz="4" w:space="0" w:color="auto"/>
                    <w:right w:val="single" w:sz="4" w:space="0" w:color="auto"/>
                  </w:tcBorders>
                </w:tcPr>
                <w:p w:rsidR="00977D3D" w:rsidRPr="00CA243A" w:rsidRDefault="00977D3D" w:rsidP="00977D3D">
                  <w:pPr>
                    <w:autoSpaceDE w:val="0"/>
                    <w:autoSpaceDN w:val="0"/>
                    <w:adjustRightInd w:val="0"/>
                    <w:rPr>
                      <w:color w:val="000000"/>
                    </w:rPr>
                  </w:pPr>
                  <w:r w:rsidRPr="007510F9">
                    <w:rPr>
                      <w:color w:val="000000"/>
                    </w:rPr>
                    <w:t>78.0.10.70510</w:t>
                  </w:r>
                </w:p>
              </w:tc>
              <w:tc>
                <w:tcPr>
                  <w:tcW w:w="499" w:type="dxa"/>
                  <w:tcBorders>
                    <w:top w:val="single" w:sz="4" w:space="0" w:color="auto"/>
                    <w:left w:val="single" w:sz="4" w:space="0" w:color="auto"/>
                    <w:bottom w:val="single" w:sz="4" w:space="0" w:color="auto"/>
                    <w:right w:val="single" w:sz="4" w:space="0" w:color="auto"/>
                  </w:tcBorders>
                </w:tcPr>
                <w:p w:rsidR="00977D3D" w:rsidRPr="008D6EA6" w:rsidRDefault="00977D3D" w:rsidP="00977D3D">
                  <w:pPr>
                    <w:autoSpaceDE w:val="0"/>
                    <w:autoSpaceDN w:val="0"/>
                    <w:adjustRightInd w:val="0"/>
                    <w:rPr>
                      <w:color w:val="000000"/>
                    </w:rPr>
                  </w:pPr>
                  <w:r>
                    <w:rPr>
                      <w:color w:val="000000"/>
                    </w:rPr>
                    <w:t>110</w:t>
                  </w:r>
                </w:p>
              </w:tc>
              <w:tc>
                <w:tcPr>
                  <w:tcW w:w="1187" w:type="dxa"/>
                  <w:tcBorders>
                    <w:top w:val="single" w:sz="4" w:space="0" w:color="auto"/>
                    <w:left w:val="single" w:sz="4" w:space="0" w:color="auto"/>
                    <w:bottom w:val="single" w:sz="4" w:space="0" w:color="auto"/>
                    <w:right w:val="single" w:sz="4" w:space="0" w:color="auto"/>
                  </w:tcBorders>
                </w:tcPr>
                <w:p w:rsidR="00977D3D" w:rsidRPr="00D63C0A" w:rsidRDefault="00977D3D" w:rsidP="00977D3D">
                  <w:pPr>
                    <w:autoSpaceDE w:val="0"/>
                    <w:autoSpaceDN w:val="0"/>
                    <w:adjustRightInd w:val="0"/>
                    <w:jc w:val="center"/>
                    <w:rPr>
                      <w:color w:val="000000"/>
                    </w:rPr>
                  </w:pPr>
                  <w:r>
                    <w:rPr>
                      <w:color w:val="000000"/>
                    </w:rPr>
                    <w:t>1515,9</w:t>
                  </w:r>
                </w:p>
              </w:tc>
            </w:tr>
            <w:tr w:rsidR="00977D3D" w:rsidRPr="008D6EA6" w:rsidTr="00B1192D">
              <w:trPr>
                <w:trHeight w:val="247"/>
              </w:trPr>
              <w:tc>
                <w:tcPr>
                  <w:tcW w:w="5980" w:type="dxa"/>
                  <w:tcBorders>
                    <w:top w:val="single" w:sz="4" w:space="0" w:color="auto"/>
                    <w:left w:val="single" w:sz="4" w:space="0" w:color="auto"/>
                    <w:bottom w:val="single" w:sz="4" w:space="0" w:color="auto"/>
                    <w:right w:val="single" w:sz="4" w:space="0" w:color="auto"/>
                  </w:tcBorders>
                </w:tcPr>
                <w:p w:rsidR="00977D3D" w:rsidRPr="002F2C9B" w:rsidRDefault="00977D3D" w:rsidP="00977D3D">
                  <w:pPr>
                    <w:jc w:val="both"/>
                    <w:rPr>
                      <w:b/>
                      <w:bCs/>
                    </w:rPr>
                  </w:pPr>
                  <w:r w:rsidRPr="002F2C9B">
                    <w:rPr>
                      <w:b/>
                      <w:bCs/>
                    </w:rPr>
                    <w:t>Социальная политика</w:t>
                  </w:r>
                </w:p>
              </w:tc>
              <w:tc>
                <w:tcPr>
                  <w:tcW w:w="566" w:type="dxa"/>
                  <w:tcBorders>
                    <w:top w:val="single" w:sz="4" w:space="0" w:color="auto"/>
                    <w:left w:val="single" w:sz="4" w:space="0" w:color="auto"/>
                    <w:bottom w:val="single" w:sz="4" w:space="0" w:color="auto"/>
                    <w:right w:val="single" w:sz="4" w:space="0" w:color="auto"/>
                  </w:tcBorders>
                </w:tcPr>
                <w:p w:rsidR="00977D3D" w:rsidRPr="00977D3D" w:rsidRDefault="00977D3D">
                  <w:pPr>
                    <w:rPr>
                      <w:b/>
                    </w:rPr>
                  </w:pPr>
                  <w:r w:rsidRPr="00977D3D">
                    <w:rPr>
                      <w:b/>
                      <w:bCs/>
                      <w:color w:val="000000"/>
                    </w:rPr>
                    <w:t>199</w:t>
                  </w:r>
                </w:p>
              </w:tc>
              <w:tc>
                <w:tcPr>
                  <w:tcW w:w="566" w:type="dxa"/>
                  <w:tcBorders>
                    <w:top w:val="single" w:sz="4" w:space="0" w:color="auto"/>
                    <w:left w:val="single" w:sz="4" w:space="0" w:color="auto"/>
                    <w:bottom w:val="single" w:sz="4" w:space="0" w:color="auto"/>
                    <w:right w:val="single" w:sz="4" w:space="0" w:color="auto"/>
                  </w:tcBorders>
                </w:tcPr>
                <w:p w:rsidR="00977D3D" w:rsidRPr="002F2C9B" w:rsidRDefault="00977D3D" w:rsidP="00977D3D">
                  <w:pPr>
                    <w:rPr>
                      <w:b/>
                      <w:bCs/>
                    </w:rPr>
                  </w:pPr>
                  <w:r w:rsidRPr="002F2C9B">
                    <w:rPr>
                      <w:b/>
                      <w:bCs/>
                    </w:rPr>
                    <w:t>10</w:t>
                  </w:r>
                  <w:r>
                    <w:rPr>
                      <w:b/>
                      <w:bCs/>
                    </w:rPr>
                    <w:t>00</w:t>
                  </w:r>
                </w:p>
              </w:tc>
              <w:tc>
                <w:tcPr>
                  <w:tcW w:w="1440" w:type="dxa"/>
                  <w:tcBorders>
                    <w:top w:val="single" w:sz="4" w:space="0" w:color="auto"/>
                    <w:left w:val="single" w:sz="4" w:space="0" w:color="auto"/>
                    <w:bottom w:val="single" w:sz="4" w:space="0" w:color="auto"/>
                    <w:right w:val="single" w:sz="4" w:space="0" w:color="auto"/>
                  </w:tcBorders>
                </w:tcPr>
                <w:p w:rsidR="00977D3D" w:rsidRPr="002F2C9B" w:rsidRDefault="00977D3D" w:rsidP="00977D3D">
                  <w:pPr>
                    <w:rPr>
                      <w:b/>
                      <w:bCs/>
                    </w:rPr>
                  </w:pPr>
                </w:p>
              </w:tc>
              <w:tc>
                <w:tcPr>
                  <w:tcW w:w="499" w:type="dxa"/>
                  <w:tcBorders>
                    <w:top w:val="single" w:sz="4" w:space="0" w:color="auto"/>
                    <w:left w:val="single" w:sz="4" w:space="0" w:color="auto"/>
                    <w:bottom w:val="single" w:sz="4" w:space="0" w:color="auto"/>
                    <w:right w:val="single" w:sz="4" w:space="0" w:color="auto"/>
                  </w:tcBorders>
                </w:tcPr>
                <w:p w:rsidR="00977D3D" w:rsidRPr="002F2C9B" w:rsidRDefault="00977D3D" w:rsidP="00977D3D">
                  <w:pPr>
                    <w:rPr>
                      <w:b/>
                      <w:bCs/>
                    </w:rPr>
                  </w:pPr>
                </w:p>
              </w:tc>
              <w:tc>
                <w:tcPr>
                  <w:tcW w:w="1187" w:type="dxa"/>
                  <w:tcBorders>
                    <w:top w:val="single" w:sz="4" w:space="0" w:color="auto"/>
                    <w:left w:val="single" w:sz="4" w:space="0" w:color="auto"/>
                    <w:bottom w:val="single" w:sz="4" w:space="0" w:color="auto"/>
                    <w:right w:val="single" w:sz="4" w:space="0" w:color="auto"/>
                  </w:tcBorders>
                </w:tcPr>
                <w:p w:rsidR="00977D3D" w:rsidRPr="0052291A" w:rsidRDefault="00977D3D" w:rsidP="00977D3D">
                  <w:pPr>
                    <w:jc w:val="center"/>
                    <w:rPr>
                      <w:b/>
                      <w:bCs/>
                    </w:rPr>
                  </w:pPr>
                  <w:r>
                    <w:rPr>
                      <w:b/>
                      <w:bCs/>
                    </w:rPr>
                    <w:t>227,02</w:t>
                  </w:r>
                </w:p>
              </w:tc>
            </w:tr>
            <w:tr w:rsidR="00977D3D" w:rsidRPr="008D6EA6" w:rsidTr="00B1192D">
              <w:trPr>
                <w:trHeight w:val="247"/>
              </w:trPr>
              <w:tc>
                <w:tcPr>
                  <w:tcW w:w="5980" w:type="dxa"/>
                  <w:tcBorders>
                    <w:top w:val="single" w:sz="4" w:space="0" w:color="auto"/>
                    <w:left w:val="single" w:sz="4" w:space="0" w:color="auto"/>
                    <w:bottom w:val="single" w:sz="4" w:space="0" w:color="auto"/>
                    <w:right w:val="single" w:sz="4" w:space="0" w:color="auto"/>
                  </w:tcBorders>
                </w:tcPr>
                <w:p w:rsidR="00977D3D" w:rsidRPr="00860000" w:rsidRDefault="00977D3D" w:rsidP="00977D3D">
                  <w:pPr>
                    <w:jc w:val="both"/>
                    <w:rPr>
                      <w:bCs/>
                    </w:rPr>
                  </w:pPr>
                  <w:r w:rsidRPr="00860000">
                    <w:rPr>
                      <w:bCs/>
                    </w:rPr>
                    <w:t>Пенсионное обеспечение</w:t>
                  </w:r>
                </w:p>
              </w:tc>
              <w:tc>
                <w:tcPr>
                  <w:tcW w:w="566" w:type="dxa"/>
                  <w:tcBorders>
                    <w:top w:val="single" w:sz="4" w:space="0" w:color="auto"/>
                    <w:left w:val="single" w:sz="4" w:space="0" w:color="auto"/>
                    <w:bottom w:val="single" w:sz="4" w:space="0" w:color="auto"/>
                    <w:right w:val="single" w:sz="4" w:space="0" w:color="auto"/>
                  </w:tcBorders>
                </w:tcPr>
                <w:p w:rsidR="00977D3D" w:rsidRDefault="00977D3D">
                  <w:r w:rsidRPr="00377924">
                    <w:rPr>
                      <w:bCs/>
                      <w:color w:val="000000"/>
                    </w:rPr>
                    <w:t>199</w:t>
                  </w:r>
                </w:p>
              </w:tc>
              <w:tc>
                <w:tcPr>
                  <w:tcW w:w="566" w:type="dxa"/>
                  <w:tcBorders>
                    <w:top w:val="single" w:sz="4" w:space="0" w:color="auto"/>
                    <w:left w:val="single" w:sz="4" w:space="0" w:color="auto"/>
                    <w:bottom w:val="single" w:sz="4" w:space="0" w:color="auto"/>
                    <w:right w:val="single" w:sz="4" w:space="0" w:color="auto"/>
                  </w:tcBorders>
                </w:tcPr>
                <w:p w:rsidR="00977D3D" w:rsidRPr="00860000" w:rsidRDefault="00977D3D" w:rsidP="00977D3D">
                  <w:pPr>
                    <w:rPr>
                      <w:bCs/>
                    </w:rPr>
                  </w:pPr>
                  <w:r w:rsidRPr="00860000">
                    <w:rPr>
                      <w:bCs/>
                    </w:rPr>
                    <w:t>1001</w:t>
                  </w:r>
                </w:p>
              </w:tc>
              <w:tc>
                <w:tcPr>
                  <w:tcW w:w="1440" w:type="dxa"/>
                  <w:tcBorders>
                    <w:top w:val="single" w:sz="4" w:space="0" w:color="auto"/>
                    <w:left w:val="single" w:sz="4" w:space="0" w:color="auto"/>
                    <w:bottom w:val="single" w:sz="4" w:space="0" w:color="auto"/>
                    <w:right w:val="single" w:sz="4" w:space="0" w:color="auto"/>
                  </w:tcBorders>
                </w:tcPr>
                <w:p w:rsidR="00977D3D" w:rsidRPr="00920FCB" w:rsidRDefault="00977D3D" w:rsidP="00977D3D"/>
              </w:tc>
              <w:tc>
                <w:tcPr>
                  <w:tcW w:w="499" w:type="dxa"/>
                  <w:tcBorders>
                    <w:top w:val="single" w:sz="4" w:space="0" w:color="auto"/>
                    <w:left w:val="single" w:sz="4" w:space="0" w:color="auto"/>
                    <w:bottom w:val="single" w:sz="4" w:space="0" w:color="auto"/>
                    <w:right w:val="single" w:sz="4" w:space="0" w:color="auto"/>
                  </w:tcBorders>
                </w:tcPr>
                <w:p w:rsidR="00977D3D" w:rsidRPr="00920FCB" w:rsidRDefault="00977D3D" w:rsidP="00977D3D"/>
              </w:tc>
              <w:tc>
                <w:tcPr>
                  <w:tcW w:w="1187" w:type="dxa"/>
                  <w:tcBorders>
                    <w:top w:val="single" w:sz="4" w:space="0" w:color="auto"/>
                    <w:left w:val="single" w:sz="4" w:space="0" w:color="auto"/>
                    <w:bottom w:val="single" w:sz="4" w:space="0" w:color="auto"/>
                    <w:right w:val="single" w:sz="4" w:space="0" w:color="auto"/>
                  </w:tcBorders>
                </w:tcPr>
                <w:p w:rsidR="00977D3D" w:rsidRPr="0052291A" w:rsidRDefault="00977D3D" w:rsidP="00977D3D">
                  <w:pPr>
                    <w:jc w:val="center"/>
                  </w:pPr>
                  <w:r>
                    <w:t>227,02</w:t>
                  </w:r>
                </w:p>
              </w:tc>
            </w:tr>
            <w:tr w:rsidR="00977D3D" w:rsidRPr="008D6EA6" w:rsidTr="00B1192D">
              <w:trPr>
                <w:trHeight w:val="247"/>
              </w:trPr>
              <w:tc>
                <w:tcPr>
                  <w:tcW w:w="5980" w:type="dxa"/>
                  <w:tcBorders>
                    <w:top w:val="single" w:sz="4" w:space="0" w:color="auto"/>
                    <w:left w:val="single" w:sz="4" w:space="0" w:color="auto"/>
                    <w:bottom w:val="single" w:sz="4" w:space="0" w:color="auto"/>
                    <w:right w:val="single" w:sz="4" w:space="0" w:color="auto"/>
                  </w:tcBorders>
                </w:tcPr>
                <w:p w:rsidR="00977D3D" w:rsidRPr="007319DA" w:rsidRDefault="00977D3D" w:rsidP="00977D3D">
                  <w:pPr>
                    <w:autoSpaceDE w:val="0"/>
                    <w:autoSpaceDN w:val="0"/>
                    <w:adjustRightInd w:val="0"/>
                    <w:jc w:val="both"/>
                    <w:rPr>
                      <w:color w:val="000000"/>
                    </w:rPr>
                  </w:pPr>
                  <w:r w:rsidRPr="00AB59C0">
                    <w:rPr>
                      <w:color w:val="000000"/>
                    </w:rPr>
                    <w:t>Непрограммные расходы местного бюджета</w:t>
                  </w:r>
                </w:p>
              </w:tc>
              <w:tc>
                <w:tcPr>
                  <w:tcW w:w="566" w:type="dxa"/>
                  <w:tcBorders>
                    <w:top w:val="single" w:sz="4" w:space="0" w:color="auto"/>
                    <w:left w:val="single" w:sz="4" w:space="0" w:color="auto"/>
                    <w:bottom w:val="single" w:sz="4" w:space="0" w:color="auto"/>
                    <w:right w:val="single" w:sz="4" w:space="0" w:color="auto"/>
                  </w:tcBorders>
                </w:tcPr>
                <w:p w:rsidR="00977D3D" w:rsidRDefault="00977D3D">
                  <w:r w:rsidRPr="00377924">
                    <w:rPr>
                      <w:bCs/>
                      <w:color w:val="000000"/>
                    </w:rPr>
                    <w:t>199</w:t>
                  </w:r>
                </w:p>
              </w:tc>
              <w:tc>
                <w:tcPr>
                  <w:tcW w:w="566" w:type="dxa"/>
                  <w:tcBorders>
                    <w:top w:val="single" w:sz="4" w:space="0" w:color="auto"/>
                    <w:left w:val="single" w:sz="4" w:space="0" w:color="auto"/>
                    <w:bottom w:val="single" w:sz="4" w:space="0" w:color="auto"/>
                    <w:right w:val="single" w:sz="4" w:space="0" w:color="auto"/>
                  </w:tcBorders>
                </w:tcPr>
                <w:p w:rsidR="00977D3D" w:rsidRPr="008D6EA6" w:rsidRDefault="00977D3D" w:rsidP="00977D3D">
                  <w:pPr>
                    <w:autoSpaceDE w:val="0"/>
                    <w:autoSpaceDN w:val="0"/>
                    <w:adjustRightInd w:val="0"/>
                    <w:rPr>
                      <w:color w:val="000000"/>
                    </w:rPr>
                  </w:pPr>
                  <w:r>
                    <w:rPr>
                      <w:color w:val="000000"/>
                    </w:rPr>
                    <w:t>1001</w:t>
                  </w:r>
                </w:p>
              </w:tc>
              <w:tc>
                <w:tcPr>
                  <w:tcW w:w="1440" w:type="dxa"/>
                  <w:tcBorders>
                    <w:top w:val="single" w:sz="4" w:space="0" w:color="auto"/>
                    <w:left w:val="single" w:sz="4" w:space="0" w:color="auto"/>
                    <w:bottom w:val="single" w:sz="4" w:space="0" w:color="auto"/>
                    <w:right w:val="single" w:sz="4" w:space="0" w:color="auto"/>
                  </w:tcBorders>
                </w:tcPr>
                <w:p w:rsidR="00977D3D" w:rsidRPr="008D6EA6" w:rsidRDefault="00977D3D" w:rsidP="00977D3D">
                  <w:pPr>
                    <w:autoSpaceDE w:val="0"/>
                    <w:autoSpaceDN w:val="0"/>
                    <w:adjustRightInd w:val="0"/>
                    <w:rPr>
                      <w:color w:val="000000"/>
                    </w:rPr>
                  </w:pPr>
                  <w:r w:rsidRPr="00E157D5">
                    <w:rPr>
                      <w:color w:val="000000"/>
                    </w:rPr>
                    <w:t>70.0.00.00000</w:t>
                  </w:r>
                </w:p>
              </w:tc>
              <w:tc>
                <w:tcPr>
                  <w:tcW w:w="499" w:type="dxa"/>
                  <w:tcBorders>
                    <w:top w:val="single" w:sz="4" w:space="0" w:color="auto"/>
                    <w:left w:val="single" w:sz="4" w:space="0" w:color="auto"/>
                    <w:bottom w:val="single" w:sz="4" w:space="0" w:color="auto"/>
                    <w:right w:val="single" w:sz="4" w:space="0" w:color="auto"/>
                  </w:tcBorders>
                </w:tcPr>
                <w:p w:rsidR="00977D3D" w:rsidRPr="008D6EA6" w:rsidRDefault="00977D3D" w:rsidP="00977D3D">
                  <w:pPr>
                    <w:autoSpaceDE w:val="0"/>
                    <w:autoSpaceDN w:val="0"/>
                    <w:adjustRightInd w:val="0"/>
                    <w:rPr>
                      <w:color w:val="000000"/>
                    </w:rPr>
                  </w:pPr>
                </w:p>
              </w:tc>
              <w:tc>
                <w:tcPr>
                  <w:tcW w:w="1187" w:type="dxa"/>
                  <w:tcBorders>
                    <w:top w:val="single" w:sz="4" w:space="0" w:color="auto"/>
                    <w:left w:val="single" w:sz="4" w:space="0" w:color="auto"/>
                    <w:bottom w:val="single" w:sz="4" w:space="0" w:color="auto"/>
                    <w:right w:val="single" w:sz="4" w:space="0" w:color="auto"/>
                  </w:tcBorders>
                </w:tcPr>
                <w:p w:rsidR="00977D3D" w:rsidRDefault="00977D3D" w:rsidP="00977D3D">
                  <w:pPr>
                    <w:jc w:val="center"/>
                  </w:pPr>
                  <w:r w:rsidRPr="00DD0E64">
                    <w:t>227,02</w:t>
                  </w:r>
                </w:p>
              </w:tc>
            </w:tr>
            <w:tr w:rsidR="00977D3D" w:rsidRPr="008D6EA6" w:rsidTr="00B1192D">
              <w:trPr>
                <w:trHeight w:val="247"/>
              </w:trPr>
              <w:tc>
                <w:tcPr>
                  <w:tcW w:w="5980" w:type="dxa"/>
                  <w:tcBorders>
                    <w:top w:val="single" w:sz="4" w:space="0" w:color="auto"/>
                    <w:left w:val="single" w:sz="4" w:space="0" w:color="auto"/>
                    <w:bottom w:val="single" w:sz="4" w:space="0" w:color="auto"/>
                    <w:right w:val="single" w:sz="4" w:space="0" w:color="auto"/>
                  </w:tcBorders>
                </w:tcPr>
                <w:p w:rsidR="00977D3D" w:rsidRPr="007319DA" w:rsidRDefault="00977D3D" w:rsidP="00977D3D">
                  <w:pPr>
                    <w:autoSpaceDE w:val="0"/>
                    <w:autoSpaceDN w:val="0"/>
                    <w:adjustRightInd w:val="0"/>
                    <w:jc w:val="both"/>
                    <w:rPr>
                      <w:color w:val="000000"/>
                    </w:rPr>
                  </w:pPr>
                  <w:r w:rsidRPr="003B2562">
                    <w:rPr>
                      <w:color w:val="000000"/>
                    </w:rPr>
                    <w:t>Доплаты к пенсиям муниципальных служащих</w:t>
                  </w:r>
                </w:p>
              </w:tc>
              <w:tc>
                <w:tcPr>
                  <w:tcW w:w="566" w:type="dxa"/>
                  <w:tcBorders>
                    <w:top w:val="single" w:sz="4" w:space="0" w:color="auto"/>
                    <w:left w:val="single" w:sz="4" w:space="0" w:color="auto"/>
                    <w:bottom w:val="single" w:sz="4" w:space="0" w:color="auto"/>
                    <w:right w:val="single" w:sz="4" w:space="0" w:color="auto"/>
                  </w:tcBorders>
                </w:tcPr>
                <w:p w:rsidR="00977D3D" w:rsidRPr="00977D3D" w:rsidRDefault="00977D3D">
                  <w:r w:rsidRPr="00977D3D">
                    <w:rPr>
                      <w:bCs/>
                      <w:color w:val="000000"/>
                    </w:rPr>
                    <w:t>199</w:t>
                  </w:r>
                </w:p>
              </w:tc>
              <w:tc>
                <w:tcPr>
                  <w:tcW w:w="566" w:type="dxa"/>
                  <w:tcBorders>
                    <w:top w:val="single" w:sz="4" w:space="0" w:color="auto"/>
                    <w:left w:val="single" w:sz="4" w:space="0" w:color="auto"/>
                    <w:bottom w:val="single" w:sz="4" w:space="0" w:color="auto"/>
                    <w:right w:val="single" w:sz="4" w:space="0" w:color="auto"/>
                  </w:tcBorders>
                </w:tcPr>
                <w:p w:rsidR="00977D3D" w:rsidRPr="008D6EA6" w:rsidRDefault="00977D3D" w:rsidP="00977D3D">
                  <w:pPr>
                    <w:autoSpaceDE w:val="0"/>
                    <w:autoSpaceDN w:val="0"/>
                    <w:adjustRightInd w:val="0"/>
                    <w:rPr>
                      <w:color w:val="000000"/>
                    </w:rPr>
                  </w:pPr>
                  <w:r>
                    <w:rPr>
                      <w:color w:val="000000"/>
                    </w:rPr>
                    <w:t>1001</w:t>
                  </w:r>
                </w:p>
              </w:tc>
              <w:tc>
                <w:tcPr>
                  <w:tcW w:w="1440" w:type="dxa"/>
                  <w:tcBorders>
                    <w:top w:val="single" w:sz="4" w:space="0" w:color="auto"/>
                    <w:left w:val="single" w:sz="4" w:space="0" w:color="auto"/>
                    <w:bottom w:val="single" w:sz="4" w:space="0" w:color="auto"/>
                    <w:right w:val="single" w:sz="4" w:space="0" w:color="auto"/>
                  </w:tcBorders>
                </w:tcPr>
                <w:p w:rsidR="00977D3D" w:rsidRPr="008D6EA6" w:rsidRDefault="00977D3D" w:rsidP="00977D3D">
                  <w:pPr>
                    <w:autoSpaceDE w:val="0"/>
                    <w:autoSpaceDN w:val="0"/>
                    <w:adjustRightInd w:val="0"/>
                    <w:rPr>
                      <w:color w:val="000000"/>
                    </w:rPr>
                  </w:pPr>
                  <w:r w:rsidRPr="00BB7476">
                    <w:rPr>
                      <w:color w:val="000000"/>
                    </w:rPr>
                    <w:t>70.0.00.10010</w:t>
                  </w:r>
                </w:p>
              </w:tc>
              <w:tc>
                <w:tcPr>
                  <w:tcW w:w="499" w:type="dxa"/>
                  <w:tcBorders>
                    <w:top w:val="single" w:sz="4" w:space="0" w:color="auto"/>
                    <w:left w:val="single" w:sz="4" w:space="0" w:color="auto"/>
                    <w:bottom w:val="single" w:sz="4" w:space="0" w:color="auto"/>
                    <w:right w:val="single" w:sz="4" w:space="0" w:color="auto"/>
                  </w:tcBorders>
                </w:tcPr>
                <w:p w:rsidR="00977D3D" w:rsidRPr="008D6EA6" w:rsidRDefault="00977D3D" w:rsidP="00977D3D">
                  <w:pPr>
                    <w:autoSpaceDE w:val="0"/>
                    <w:autoSpaceDN w:val="0"/>
                    <w:adjustRightInd w:val="0"/>
                    <w:rPr>
                      <w:color w:val="000000"/>
                    </w:rPr>
                  </w:pPr>
                </w:p>
              </w:tc>
              <w:tc>
                <w:tcPr>
                  <w:tcW w:w="1187" w:type="dxa"/>
                  <w:tcBorders>
                    <w:top w:val="single" w:sz="4" w:space="0" w:color="auto"/>
                    <w:left w:val="single" w:sz="4" w:space="0" w:color="auto"/>
                    <w:bottom w:val="single" w:sz="4" w:space="0" w:color="auto"/>
                    <w:right w:val="single" w:sz="4" w:space="0" w:color="auto"/>
                  </w:tcBorders>
                </w:tcPr>
                <w:p w:rsidR="00977D3D" w:rsidRDefault="00977D3D" w:rsidP="00977D3D">
                  <w:pPr>
                    <w:jc w:val="center"/>
                  </w:pPr>
                  <w:r w:rsidRPr="00DD0E64">
                    <w:t>227,02</w:t>
                  </w:r>
                </w:p>
              </w:tc>
            </w:tr>
            <w:tr w:rsidR="00977D3D" w:rsidRPr="008D6EA6" w:rsidTr="00B1192D">
              <w:trPr>
                <w:trHeight w:val="247"/>
              </w:trPr>
              <w:tc>
                <w:tcPr>
                  <w:tcW w:w="5980" w:type="dxa"/>
                  <w:tcBorders>
                    <w:top w:val="single" w:sz="4" w:space="0" w:color="auto"/>
                    <w:left w:val="single" w:sz="4" w:space="0" w:color="auto"/>
                    <w:bottom w:val="single" w:sz="4" w:space="0" w:color="auto"/>
                    <w:right w:val="single" w:sz="4" w:space="0" w:color="auto"/>
                  </w:tcBorders>
                </w:tcPr>
                <w:p w:rsidR="00977D3D" w:rsidRPr="00884335" w:rsidRDefault="00977D3D" w:rsidP="00977D3D">
                  <w:pPr>
                    <w:jc w:val="both"/>
                    <w:rPr>
                      <w:highlight w:val="yellow"/>
                    </w:rPr>
                  </w:pPr>
                  <w:r w:rsidRPr="00DA445D">
                    <w:rPr>
                      <w:color w:val="000000"/>
                    </w:rPr>
                    <w:t>Социальное обеспечение и иные выплаты населению</w:t>
                  </w:r>
                </w:p>
              </w:tc>
              <w:tc>
                <w:tcPr>
                  <w:tcW w:w="566" w:type="dxa"/>
                  <w:tcBorders>
                    <w:top w:val="single" w:sz="4" w:space="0" w:color="auto"/>
                    <w:left w:val="single" w:sz="4" w:space="0" w:color="auto"/>
                    <w:bottom w:val="single" w:sz="4" w:space="0" w:color="auto"/>
                    <w:right w:val="single" w:sz="4" w:space="0" w:color="auto"/>
                  </w:tcBorders>
                </w:tcPr>
                <w:p w:rsidR="00977D3D" w:rsidRPr="00977D3D" w:rsidRDefault="00977D3D">
                  <w:pPr>
                    <w:rPr>
                      <w:bCs/>
                      <w:color w:val="000000"/>
                    </w:rPr>
                  </w:pPr>
                  <w:r w:rsidRPr="00977D3D">
                    <w:rPr>
                      <w:bCs/>
                      <w:color w:val="000000"/>
                    </w:rPr>
                    <w:t>199</w:t>
                  </w:r>
                </w:p>
              </w:tc>
              <w:tc>
                <w:tcPr>
                  <w:tcW w:w="566" w:type="dxa"/>
                  <w:tcBorders>
                    <w:top w:val="single" w:sz="4" w:space="0" w:color="auto"/>
                    <w:left w:val="single" w:sz="4" w:space="0" w:color="auto"/>
                    <w:bottom w:val="single" w:sz="4" w:space="0" w:color="auto"/>
                    <w:right w:val="single" w:sz="4" w:space="0" w:color="auto"/>
                  </w:tcBorders>
                </w:tcPr>
                <w:p w:rsidR="00977D3D" w:rsidRPr="008D6EA6" w:rsidRDefault="00977D3D" w:rsidP="00977D3D">
                  <w:pPr>
                    <w:autoSpaceDE w:val="0"/>
                    <w:autoSpaceDN w:val="0"/>
                    <w:adjustRightInd w:val="0"/>
                    <w:rPr>
                      <w:color w:val="000000"/>
                    </w:rPr>
                  </w:pPr>
                  <w:r>
                    <w:rPr>
                      <w:color w:val="000000"/>
                    </w:rPr>
                    <w:t>1001</w:t>
                  </w:r>
                </w:p>
              </w:tc>
              <w:tc>
                <w:tcPr>
                  <w:tcW w:w="1440" w:type="dxa"/>
                  <w:tcBorders>
                    <w:top w:val="single" w:sz="4" w:space="0" w:color="auto"/>
                    <w:left w:val="single" w:sz="4" w:space="0" w:color="auto"/>
                    <w:bottom w:val="single" w:sz="4" w:space="0" w:color="auto"/>
                    <w:right w:val="single" w:sz="4" w:space="0" w:color="auto"/>
                  </w:tcBorders>
                </w:tcPr>
                <w:p w:rsidR="00977D3D" w:rsidRPr="008D6EA6" w:rsidRDefault="00977D3D" w:rsidP="00977D3D">
                  <w:pPr>
                    <w:autoSpaceDE w:val="0"/>
                    <w:autoSpaceDN w:val="0"/>
                    <w:adjustRightInd w:val="0"/>
                    <w:rPr>
                      <w:color w:val="000000"/>
                    </w:rPr>
                  </w:pPr>
                  <w:r w:rsidRPr="00BB7476">
                    <w:rPr>
                      <w:color w:val="000000"/>
                    </w:rPr>
                    <w:t>70.0.00.10010</w:t>
                  </w:r>
                </w:p>
              </w:tc>
              <w:tc>
                <w:tcPr>
                  <w:tcW w:w="499" w:type="dxa"/>
                  <w:tcBorders>
                    <w:top w:val="single" w:sz="4" w:space="0" w:color="auto"/>
                    <w:left w:val="single" w:sz="4" w:space="0" w:color="auto"/>
                    <w:bottom w:val="single" w:sz="4" w:space="0" w:color="auto"/>
                    <w:right w:val="single" w:sz="4" w:space="0" w:color="auto"/>
                  </w:tcBorders>
                </w:tcPr>
                <w:p w:rsidR="00977D3D" w:rsidRPr="008D6EA6" w:rsidRDefault="00977D3D" w:rsidP="00977D3D">
                  <w:pPr>
                    <w:autoSpaceDE w:val="0"/>
                    <w:autoSpaceDN w:val="0"/>
                    <w:adjustRightInd w:val="0"/>
                    <w:rPr>
                      <w:color w:val="000000"/>
                    </w:rPr>
                  </w:pPr>
                  <w:r>
                    <w:rPr>
                      <w:color w:val="000000"/>
                    </w:rPr>
                    <w:t>300</w:t>
                  </w:r>
                </w:p>
              </w:tc>
              <w:tc>
                <w:tcPr>
                  <w:tcW w:w="1187" w:type="dxa"/>
                  <w:tcBorders>
                    <w:top w:val="single" w:sz="4" w:space="0" w:color="auto"/>
                    <w:left w:val="single" w:sz="4" w:space="0" w:color="auto"/>
                    <w:bottom w:val="single" w:sz="4" w:space="0" w:color="auto"/>
                    <w:right w:val="single" w:sz="4" w:space="0" w:color="auto"/>
                  </w:tcBorders>
                </w:tcPr>
                <w:p w:rsidR="00977D3D" w:rsidRDefault="00977D3D" w:rsidP="00977D3D">
                  <w:pPr>
                    <w:jc w:val="center"/>
                  </w:pPr>
                  <w:r w:rsidRPr="00DD0E64">
                    <w:t>227,02</w:t>
                  </w:r>
                </w:p>
              </w:tc>
            </w:tr>
            <w:tr w:rsidR="00977D3D" w:rsidRPr="008D6EA6" w:rsidTr="00B1192D">
              <w:trPr>
                <w:trHeight w:val="247"/>
              </w:trPr>
              <w:tc>
                <w:tcPr>
                  <w:tcW w:w="5980" w:type="dxa"/>
                  <w:tcBorders>
                    <w:top w:val="single" w:sz="4" w:space="0" w:color="auto"/>
                    <w:left w:val="single" w:sz="4" w:space="0" w:color="auto"/>
                    <w:bottom w:val="single" w:sz="4" w:space="0" w:color="auto"/>
                    <w:right w:val="single" w:sz="4" w:space="0" w:color="auto"/>
                  </w:tcBorders>
                </w:tcPr>
                <w:p w:rsidR="00977D3D" w:rsidRPr="005F63B4" w:rsidRDefault="00977D3D" w:rsidP="00977D3D">
                  <w:pPr>
                    <w:jc w:val="both"/>
                  </w:pPr>
                  <w:r w:rsidRPr="005F63B4">
                    <w:t>Публичные социальные выплаты гражданам</w:t>
                  </w:r>
                </w:p>
              </w:tc>
              <w:tc>
                <w:tcPr>
                  <w:tcW w:w="566" w:type="dxa"/>
                  <w:tcBorders>
                    <w:top w:val="single" w:sz="4" w:space="0" w:color="auto"/>
                    <w:left w:val="single" w:sz="4" w:space="0" w:color="auto"/>
                    <w:bottom w:val="single" w:sz="4" w:space="0" w:color="auto"/>
                    <w:right w:val="single" w:sz="4" w:space="0" w:color="auto"/>
                  </w:tcBorders>
                </w:tcPr>
                <w:p w:rsidR="00977D3D" w:rsidRPr="00977D3D" w:rsidRDefault="00977D3D">
                  <w:pPr>
                    <w:rPr>
                      <w:bCs/>
                      <w:color w:val="000000"/>
                    </w:rPr>
                  </w:pPr>
                  <w:r w:rsidRPr="00977D3D">
                    <w:rPr>
                      <w:bCs/>
                      <w:color w:val="000000"/>
                    </w:rPr>
                    <w:t>199</w:t>
                  </w:r>
                </w:p>
              </w:tc>
              <w:tc>
                <w:tcPr>
                  <w:tcW w:w="566" w:type="dxa"/>
                  <w:tcBorders>
                    <w:top w:val="single" w:sz="4" w:space="0" w:color="auto"/>
                    <w:left w:val="single" w:sz="4" w:space="0" w:color="auto"/>
                    <w:bottom w:val="single" w:sz="4" w:space="0" w:color="auto"/>
                    <w:right w:val="single" w:sz="4" w:space="0" w:color="auto"/>
                  </w:tcBorders>
                </w:tcPr>
                <w:p w:rsidR="00977D3D" w:rsidRPr="008D6EA6" w:rsidRDefault="00977D3D" w:rsidP="00977D3D">
                  <w:pPr>
                    <w:autoSpaceDE w:val="0"/>
                    <w:autoSpaceDN w:val="0"/>
                    <w:adjustRightInd w:val="0"/>
                    <w:rPr>
                      <w:color w:val="000000"/>
                    </w:rPr>
                  </w:pPr>
                  <w:r>
                    <w:rPr>
                      <w:color w:val="000000"/>
                    </w:rPr>
                    <w:t>1001</w:t>
                  </w:r>
                </w:p>
              </w:tc>
              <w:tc>
                <w:tcPr>
                  <w:tcW w:w="1440" w:type="dxa"/>
                  <w:tcBorders>
                    <w:top w:val="single" w:sz="4" w:space="0" w:color="auto"/>
                    <w:left w:val="single" w:sz="4" w:space="0" w:color="auto"/>
                    <w:bottom w:val="single" w:sz="4" w:space="0" w:color="auto"/>
                    <w:right w:val="single" w:sz="4" w:space="0" w:color="auto"/>
                  </w:tcBorders>
                </w:tcPr>
                <w:p w:rsidR="00977D3D" w:rsidRPr="008D6EA6" w:rsidRDefault="00977D3D" w:rsidP="00977D3D">
                  <w:pPr>
                    <w:autoSpaceDE w:val="0"/>
                    <w:autoSpaceDN w:val="0"/>
                    <w:adjustRightInd w:val="0"/>
                    <w:rPr>
                      <w:color w:val="000000"/>
                    </w:rPr>
                  </w:pPr>
                  <w:r w:rsidRPr="00BB7476">
                    <w:rPr>
                      <w:color w:val="000000"/>
                    </w:rPr>
                    <w:t>70.0.00.10010</w:t>
                  </w:r>
                </w:p>
              </w:tc>
              <w:tc>
                <w:tcPr>
                  <w:tcW w:w="499" w:type="dxa"/>
                  <w:tcBorders>
                    <w:top w:val="single" w:sz="4" w:space="0" w:color="auto"/>
                    <w:left w:val="single" w:sz="4" w:space="0" w:color="auto"/>
                    <w:bottom w:val="single" w:sz="4" w:space="0" w:color="auto"/>
                    <w:right w:val="single" w:sz="4" w:space="0" w:color="auto"/>
                  </w:tcBorders>
                </w:tcPr>
                <w:p w:rsidR="00977D3D" w:rsidRPr="008D6EA6" w:rsidRDefault="00977D3D" w:rsidP="00977D3D">
                  <w:pPr>
                    <w:autoSpaceDE w:val="0"/>
                    <w:autoSpaceDN w:val="0"/>
                    <w:adjustRightInd w:val="0"/>
                    <w:rPr>
                      <w:color w:val="000000"/>
                    </w:rPr>
                  </w:pPr>
                  <w:r>
                    <w:rPr>
                      <w:color w:val="000000"/>
                    </w:rPr>
                    <w:t>310</w:t>
                  </w:r>
                </w:p>
              </w:tc>
              <w:tc>
                <w:tcPr>
                  <w:tcW w:w="1187" w:type="dxa"/>
                  <w:tcBorders>
                    <w:top w:val="single" w:sz="4" w:space="0" w:color="auto"/>
                    <w:left w:val="single" w:sz="4" w:space="0" w:color="auto"/>
                    <w:bottom w:val="single" w:sz="4" w:space="0" w:color="auto"/>
                    <w:right w:val="single" w:sz="4" w:space="0" w:color="auto"/>
                  </w:tcBorders>
                </w:tcPr>
                <w:p w:rsidR="00977D3D" w:rsidRDefault="00977D3D" w:rsidP="00977D3D">
                  <w:pPr>
                    <w:jc w:val="center"/>
                  </w:pPr>
                  <w:r w:rsidRPr="00DD0E64">
                    <w:t>227,02</w:t>
                  </w:r>
                </w:p>
              </w:tc>
            </w:tr>
            <w:tr w:rsidR="00977D3D" w:rsidRPr="008D6EA6" w:rsidTr="00B1192D">
              <w:trPr>
                <w:trHeight w:val="247"/>
              </w:trPr>
              <w:tc>
                <w:tcPr>
                  <w:tcW w:w="5980" w:type="dxa"/>
                  <w:tcBorders>
                    <w:top w:val="single" w:sz="4" w:space="0" w:color="auto"/>
                    <w:left w:val="single" w:sz="4" w:space="0" w:color="auto"/>
                    <w:bottom w:val="single" w:sz="4" w:space="0" w:color="auto"/>
                    <w:right w:val="single" w:sz="4" w:space="0" w:color="auto"/>
                  </w:tcBorders>
                </w:tcPr>
                <w:p w:rsidR="00977D3D" w:rsidRPr="008E49D0" w:rsidRDefault="00977D3D" w:rsidP="00977D3D">
                  <w:pPr>
                    <w:autoSpaceDE w:val="0"/>
                    <w:autoSpaceDN w:val="0"/>
                    <w:adjustRightInd w:val="0"/>
                    <w:jc w:val="both"/>
                    <w:rPr>
                      <w:b/>
                      <w:bCs/>
                      <w:color w:val="000000"/>
                    </w:rPr>
                  </w:pPr>
                  <w:r w:rsidRPr="008E49D0">
                    <w:rPr>
                      <w:b/>
                      <w:bCs/>
                      <w:color w:val="000000"/>
                    </w:rPr>
                    <w:t>Всего расходов</w:t>
                  </w:r>
                </w:p>
              </w:tc>
              <w:tc>
                <w:tcPr>
                  <w:tcW w:w="566" w:type="dxa"/>
                  <w:tcBorders>
                    <w:top w:val="single" w:sz="4" w:space="0" w:color="auto"/>
                    <w:left w:val="single" w:sz="4" w:space="0" w:color="auto"/>
                    <w:bottom w:val="single" w:sz="4" w:space="0" w:color="auto"/>
                    <w:right w:val="single" w:sz="4" w:space="0" w:color="auto"/>
                  </w:tcBorders>
                </w:tcPr>
                <w:p w:rsidR="00977D3D" w:rsidRPr="00A06065" w:rsidRDefault="00977D3D">
                  <w:pPr>
                    <w:rPr>
                      <w:b/>
                      <w:bCs/>
                      <w:color w:val="000000"/>
                    </w:rPr>
                  </w:pPr>
                  <w:r>
                    <w:rPr>
                      <w:b/>
                      <w:bCs/>
                      <w:color w:val="000000"/>
                    </w:rPr>
                    <w:t>199</w:t>
                  </w:r>
                </w:p>
              </w:tc>
              <w:tc>
                <w:tcPr>
                  <w:tcW w:w="566" w:type="dxa"/>
                  <w:tcBorders>
                    <w:top w:val="single" w:sz="4" w:space="0" w:color="auto"/>
                    <w:left w:val="single" w:sz="4" w:space="0" w:color="auto"/>
                    <w:bottom w:val="single" w:sz="4" w:space="0" w:color="auto"/>
                    <w:right w:val="single" w:sz="4" w:space="0" w:color="auto"/>
                  </w:tcBorders>
                </w:tcPr>
                <w:p w:rsidR="00977D3D" w:rsidRPr="008E49D0" w:rsidRDefault="00977D3D" w:rsidP="00977D3D">
                  <w:pPr>
                    <w:autoSpaceDE w:val="0"/>
                    <w:autoSpaceDN w:val="0"/>
                    <w:adjustRightInd w:val="0"/>
                    <w:jc w:val="right"/>
                    <w:rPr>
                      <w:b/>
                      <w:bCs/>
                      <w:color w:val="000000"/>
                    </w:rPr>
                  </w:pPr>
                </w:p>
              </w:tc>
              <w:tc>
                <w:tcPr>
                  <w:tcW w:w="1440" w:type="dxa"/>
                  <w:tcBorders>
                    <w:top w:val="single" w:sz="4" w:space="0" w:color="auto"/>
                    <w:left w:val="single" w:sz="4" w:space="0" w:color="auto"/>
                    <w:bottom w:val="single" w:sz="4" w:space="0" w:color="auto"/>
                    <w:right w:val="single" w:sz="4" w:space="0" w:color="auto"/>
                  </w:tcBorders>
                </w:tcPr>
                <w:p w:rsidR="00977D3D" w:rsidRPr="008E49D0" w:rsidRDefault="00977D3D" w:rsidP="00977D3D">
                  <w:pPr>
                    <w:autoSpaceDE w:val="0"/>
                    <w:autoSpaceDN w:val="0"/>
                    <w:adjustRightInd w:val="0"/>
                    <w:jc w:val="right"/>
                    <w:rPr>
                      <w:b/>
                      <w:bCs/>
                      <w:color w:val="000000"/>
                    </w:rPr>
                  </w:pPr>
                </w:p>
              </w:tc>
              <w:tc>
                <w:tcPr>
                  <w:tcW w:w="499" w:type="dxa"/>
                  <w:tcBorders>
                    <w:top w:val="single" w:sz="4" w:space="0" w:color="auto"/>
                    <w:left w:val="single" w:sz="4" w:space="0" w:color="auto"/>
                    <w:bottom w:val="single" w:sz="4" w:space="0" w:color="auto"/>
                    <w:right w:val="single" w:sz="4" w:space="0" w:color="auto"/>
                  </w:tcBorders>
                </w:tcPr>
                <w:p w:rsidR="00977D3D" w:rsidRPr="008E49D0" w:rsidRDefault="00977D3D" w:rsidP="00977D3D">
                  <w:pPr>
                    <w:autoSpaceDE w:val="0"/>
                    <w:autoSpaceDN w:val="0"/>
                    <w:adjustRightInd w:val="0"/>
                    <w:jc w:val="right"/>
                    <w:rPr>
                      <w:b/>
                      <w:bCs/>
                      <w:color w:val="000000"/>
                    </w:rPr>
                  </w:pPr>
                </w:p>
              </w:tc>
              <w:tc>
                <w:tcPr>
                  <w:tcW w:w="1187" w:type="dxa"/>
                  <w:tcBorders>
                    <w:top w:val="single" w:sz="4" w:space="0" w:color="auto"/>
                    <w:left w:val="single" w:sz="4" w:space="0" w:color="auto"/>
                    <w:bottom w:val="single" w:sz="4" w:space="0" w:color="auto"/>
                    <w:right w:val="single" w:sz="4" w:space="0" w:color="auto"/>
                  </w:tcBorders>
                </w:tcPr>
                <w:p w:rsidR="00977D3D" w:rsidRPr="0052291A" w:rsidRDefault="00977D3D" w:rsidP="00977D3D">
                  <w:pPr>
                    <w:autoSpaceDE w:val="0"/>
                    <w:autoSpaceDN w:val="0"/>
                    <w:adjustRightInd w:val="0"/>
                    <w:jc w:val="center"/>
                    <w:rPr>
                      <w:b/>
                      <w:bCs/>
                      <w:color w:val="000000"/>
                    </w:rPr>
                  </w:pPr>
                  <w:r>
                    <w:rPr>
                      <w:b/>
                      <w:bCs/>
                      <w:color w:val="000000"/>
                    </w:rPr>
                    <w:t>14 609,722</w:t>
                  </w:r>
                </w:p>
              </w:tc>
            </w:tr>
          </w:tbl>
          <w:p w:rsidR="004A2013" w:rsidRDefault="00473556" w:rsidP="00681048">
            <w:pPr>
              <w:tabs>
                <w:tab w:val="left" w:pos="1155"/>
              </w:tabs>
              <w:jc w:val="right"/>
              <w:rPr>
                <w:b/>
                <w:bCs/>
              </w:rPr>
            </w:pPr>
            <w:r w:rsidRPr="00DF6361">
              <w:rPr>
                <w:b/>
                <w:bCs/>
              </w:rPr>
              <w:t xml:space="preserve">                                             </w:t>
            </w:r>
          </w:p>
          <w:p w:rsidR="004A2013" w:rsidRDefault="004A2013" w:rsidP="00681048">
            <w:pPr>
              <w:tabs>
                <w:tab w:val="left" w:pos="1155"/>
              </w:tabs>
              <w:jc w:val="right"/>
              <w:rPr>
                <w:b/>
                <w:bCs/>
              </w:rPr>
            </w:pPr>
          </w:p>
          <w:p w:rsidR="000727F0" w:rsidRDefault="000727F0" w:rsidP="00681048">
            <w:pPr>
              <w:tabs>
                <w:tab w:val="left" w:pos="1155"/>
              </w:tabs>
              <w:jc w:val="right"/>
              <w:rPr>
                <w:b/>
                <w:bCs/>
              </w:rPr>
            </w:pPr>
          </w:p>
          <w:p w:rsidR="00806C89" w:rsidRDefault="00806C89" w:rsidP="00927B1A">
            <w:pPr>
              <w:jc w:val="center"/>
              <w:rPr>
                <w:b/>
                <w:bCs/>
              </w:rPr>
            </w:pPr>
          </w:p>
          <w:p w:rsidR="00B1192D" w:rsidRDefault="00B1192D" w:rsidP="00927B1A">
            <w:pPr>
              <w:jc w:val="center"/>
              <w:rPr>
                <w:b/>
                <w:bCs/>
              </w:rPr>
            </w:pPr>
          </w:p>
          <w:p w:rsidR="00B1192D" w:rsidRDefault="00B1192D" w:rsidP="00927B1A">
            <w:pPr>
              <w:jc w:val="center"/>
              <w:rPr>
                <w:b/>
                <w:bCs/>
              </w:rPr>
            </w:pPr>
          </w:p>
          <w:p w:rsidR="00B1192D" w:rsidRDefault="00B1192D" w:rsidP="00927B1A">
            <w:pPr>
              <w:jc w:val="center"/>
              <w:rPr>
                <w:b/>
                <w:bCs/>
              </w:rPr>
            </w:pPr>
          </w:p>
          <w:p w:rsidR="00B1192D" w:rsidRDefault="00B1192D" w:rsidP="00927B1A">
            <w:pPr>
              <w:jc w:val="center"/>
              <w:rPr>
                <w:b/>
                <w:bCs/>
              </w:rPr>
            </w:pPr>
          </w:p>
          <w:p w:rsidR="00B1192D" w:rsidRDefault="00B1192D" w:rsidP="00927B1A">
            <w:pPr>
              <w:jc w:val="center"/>
              <w:rPr>
                <w:b/>
                <w:bCs/>
              </w:rPr>
            </w:pPr>
          </w:p>
          <w:p w:rsidR="00B1192D" w:rsidRDefault="00B1192D" w:rsidP="00927B1A">
            <w:pPr>
              <w:jc w:val="center"/>
              <w:rPr>
                <w:b/>
                <w:bCs/>
              </w:rPr>
            </w:pPr>
          </w:p>
          <w:p w:rsidR="00B1192D" w:rsidRDefault="00B1192D" w:rsidP="00927B1A">
            <w:pPr>
              <w:jc w:val="center"/>
              <w:rPr>
                <w:b/>
                <w:bCs/>
              </w:rPr>
            </w:pPr>
          </w:p>
          <w:p w:rsidR="00B1192D" w:rsidRDefault="00B1192D" w:rsidP="00927B1A">
            <w:pPr>
              <w:jc w:val="center"/>
              <w:rPr>
                <w:b/>
                <w:bCs/>
              </w:rPr>
            </w:pPr>
          </w:p>
          <w:p w:rsidR="00B1192D" w:rsidRDefault="00B1192D" w:rsidP="00927B1A">
            <w:pPr>
              <w:jc w:val="center"/>
              <w:rPr>
                <w:b/>
                <w:bCs/>
              </w:rPr>
            </w:pPr>
          </w:p>
          <w:p w:rsidR="00B1192D" w:rsidRDefault="00B1192D" w:rsidP="00927B1A">
            <w:pPr>
              <w:jc w:val="center"/>
              <w:rPr>
                <w:b/>
                <w:bCs/>
              </w:rPr>
            </w:pPr>
          </w:p>
          <w:p w:rsidR="00B1192D" w:rsidRDefault="00B1192D" w:rsidP="00927B1A">
            <w:pPr>
              <w:jc w:val="center"/>
              <w:rPr>
                <w:b/>
                <w:bCs/>
              </w:rPr>
            </w:pPr>
          </w:p>
          <w:p w:rsidR="00B1192D" w:rsidRDefault="00B1192D" w:rsidP="00927B1A">
            <w:pPr>
              <w:jc w:val="center"/>
              <w:rPr>
                <w:b/>
                <w:bCs/>
              </w:rPr>
            </w:pPr>
          </w:p>
          <w:p w:rsidR="00977D3D" w:rsidRDefault="00977D3D" w:rsidP="00927B1A">
            <w:pPr>
              <w:jc w:val="center"/>
              <w:rPr>
                <w:b/>
                <w:bCs/>
              </w:rPr>
            </w:pPr>
          </w:p>
          <w:p w:rsidR="00977D3D" w:rsidRDefault="00977D3D" w:rsidP="00927B1A">
            <w:pPr>
              <w:jc w:val="center"/>
              <w:rPr>
                <w:b/>
                <w:bCs/>
              </w:rPr>
            </w:pPr>
          </w:p>
          <w:p w:rsidR="00977D3D" w:rsidRDefault="00977D3D" w:rsidP="00927B1A">
            <w:pPr>
              <w:jc w:val="center"/>
              <w:rPr>
                <w:b/>
                <w:bCs/>
              </w:rPr>
            </w:pPr>
          </w:p>
          <w:p w:rsidR="00977D3D" w:rsidRDefault="00977D3D" w:rsidP="00927B1A">
            <w:pPr>
              <w:jc w:val="center"/>
              <w:rPr>
                <w:b/>
                <w:bCs/>
              </w:rPr>
            </w:pPr>
          </w:p>
          <w:p w:rsidR="00B1192D" w:rsidRDefault="00B1192D" w:rsidP="00927B1A">
            <w:pPr>
              <w:jc w:val="center"/>
              <w:rPr>
                <w:b/>
                <w:bCs/>
              </w:rPr>
            </w:pPr>
          </w:p>
          <w:p w:rsidR="00C377AC" w:rsidRDefault="00C377AC" w:rsidP="00927B1A">
            <w:pPr>
              <w:jc w:val="center"/>
              <w:rPr>
                <w:b/>
                <w:bCs/>
              </w:rPr>
            </w:pPr>
          </w:p>
          <w:p w:rsidR="00C377AC" w:rsidRDefault="00C377AC" w:rsidP="00927B1A">
            <w:pPr>
              <w:jc w:val="center"/>
              <w:rPr>
                <w:b/>
                <w:bCs/>
              </w:rPr>
            </w:pPr>
          </w:p>
          <w:p w:rsidR="00772066" w:rsidRPr="003B55BB" w:rsidRDefault="00772066" w:rsidP="00927B1A">
            <w:pPr>
              <w:jc w:val="center"/>
              <w:rPr>
                <w:b/>
                <w:bCs/>
              </w:rPr>
            </w:pPr>
          </w:p>
        </w:tc>
      </w:tr>
      <w:tr w:rsidR="00B10584" w:rsidRPr="001523CB" w:rsidTr="0060470A">
        <w:trPr>
          <w:trHeight w:val="64"/>
        </w:trPr>
        <w:tc>
          <w:tcPr>
            <w:tcW w:w="10704" w:type="dxa"/>
            <w:gridSpan w:val="6"/>
            <w:tcBorders>
              <w:top w:val="nil"/>
              <w:left w:val="nil"/>
              <w:bottom w:val="nil"/>
              <w:right w:val="nil"/>
            </w:tcBorders>
            <w:shd w:val="clear" w:color="auto" w:fill="auto"/>
            <w:noWrap/>
            <w:vAlign w:val="bottom"/>
            <w:hideMark/>
          </w:tcPr>
          <w:p w:rsidR="00B10584" w:rsidRPr="001523CB" w:rsidRDefault="00B10584" w:rsidP="00BB2CD4">
            <w:pPr>
              <w:jc w:val="right"/>
            </w:pPr>
          </w:p>
        </w:tc>
      </w:tr>
      <w:tr w:rsidR="00B10584" w:rsidRPr="00E01069" w:rsidTr="0060470A">
        <w:trPr>
          <w:trHeight w:val="347"/>
        </w:trPr>
        <w:tc>
          <w:tcPr>
            <w:tcW w:w="10704" w:type="dxa"/>
            <w:gridSpan w:val="6"/>
            <w:tcBorders>
              <w:top w:val="nil"/>
              <w:left w:val="nil"/>
              <w:bottom w:val="nil"/>
              <w:right w:val="nil"/>
            </w:tcBorders>
            <w:shd w:val="clear" w:color="auto" w:fill="auto"/>
            <w:vAlign w:val="bottom"/>
            <w:hideMark/>
          </w:tcPr>
          <w:p w:rsidR="008D5570" w:rsidRDefault="008D5570" w:rsidP="008D5570">
            <w:pPr>
              <w:tabs>
                <w:tab w:val="left" w:pos="2096"/>
              </w:tabs>
              <w:ind w:left="-1440" w:firstLine="1440"/>
              <w:jc w:val="center"/>
            </w:pPr>
            <w:r>
              <w:lastRenderedPageBreak/>
              <w:t xml:space="preserve">                                                                                                                                               та</w:t>
            </w:r>
            <w:r w:rsidRPr="00E01069">
              <w:t xml:space="preserve">блица </w:t>
            </w:r>
            <w:r>
              <w:t>2</w:t>
            </w:r>
          </w:p>
          <w:p w:rsidR="008D5570" w:rsidRDefault="008D5570" w:rsidP="008D5570">
            <w:pPr>
              <w:tabs>
                <w:tab w:val="left" w:pos="2096"/>
              </w:tabs>
              <w:ind w:left="-1440" w:firstLine="1440"/>
              <w:jc w:val="center"/>
            </w:pPr>
          </w:p>
          <w:p w:rsidR="00BD0ED4" w:rsidRDefault="008801B4" w:rsidP="008D5570">
            <w:pPr>
              <w:ind w:firstLine="885"/>
              <w:jc w:val="center"/>
              <w:rPr>
                <w:rFonts w:ascii="Cambria" w:hAnsi="Cambria"/>
                <w:b/>
                <w:bCs/>
                <w:sz w:val="28"/>
                <w:szCs w:val="28"/>
              </w:rPr>
            </w:pPr>
            <w:r w:rsidRPr="00BD0ED4">
              <w:rPr>
                <w:rFonts w:ascii="Cambria" w:hAnsi="Cambria"/>
                <w:b/>
                <w:bCs/>
                <w:sz w:val="28"/>
                <w:szCs w:val="28"/>
              </w:rPr>
              <w:t xml:space="preserve">Ведомственная структура расходов бюджета </w:t>
            </w:r>
            <w:r w:rsidR="00B1192D">
              <w:rPr>
                <w:rFonts w:ascii="Cambria" w:hAnsi="Cambria"/>
                <w:b/>
                <w:bCs/>
                <w:sz w:val="28"/>
                <w:szCs w:val="28"/>
              </w:rPr>
              <w:t>Черновского</w:t>
            </w:r>
            <w:r w:rsidRPr="00BD0ED4">
              <w:rPr>
                <w:rFonts w:ascii="Cambria" w:hAnsi="Cambria"/>
                <w:b/>
                <w:bCs/>
                <w:sz w:val="28"/>
                <w:szCs w:val="28"/>
              </w:rPr>
              <w:t xml:space="preserve"> сельсовета Кочковского района Новосибирской области  </w:t>
            </w:r>
          </w:p>
          <w:p w:rsidR="008801B4" w:rsidRPr="00BD0ED4" w:rsidRDefault="008801B4" w:rsidP="008D5570">
            <w:pPr>
              <w:ind w:firstLine="885"/>
              <w:jc w:val="center"/>
              <w:rPr>
                <w:rFonts w:ascii="Cambria" w:hAnsi="Cambria"/>
                <w:b/>
              </w:rPr>
            </w:pPr>
            <w:r w:rsidRPr="00BD0ED4">
              <w:rPr>
                <w:rFonts w:ascii="Cambria" w:hAnsi="Cambria"/>
                <w:b/>
                <w:bCs/>
                <w:sz w:val="28"/>
                <w:szCs w:val="28"/>
              </w:rPr>
              <w:t xml:space="preserve">на </w:t>
            </w:r>
            <w:r w:rsidR="008D5570" w:rsidRPr="00BD0ED4">
              <w:rPr>
                <w:rFonts w:ascii="Cambria" w:hAnsi="Cambria"/>
                <w:b/>
                <w:bCs/>
                <w:sz w:val="28"/>
                <w:szCs w:val="28"/>
              </w:rPr>
              <w:t>плановый период 20</w:t>
            </w:r>
            <w:r w:rsidR="00BD0ED4">
              <w:rPr>
                <w:rFonts w:ascii="Cambria" w:hAnsi="Cambria"/>
                <w:b/>
                <w:bCs/>
                <w:sz w:val="28"/>
                <w:szCs w:val="28"/>
              </w:rPr>
              <w:t>2</w:t>
            </w:r>
            <w:r w:rsidR="00977D3D">
              <w:rPr>
                <w:rFonts w:ascii="Cambria" w:hAnsi="Cambria"/>
                <w:b/>
                <w:bCs/>
                <w:sz w:val="28"/>
                <w:szCs w:val="28"/>
              </w:rPr>
              <w:t>4</w:t>
            </w:r>
            <w:r w:rsidR="008D5570" w:rsidRPr="00BD0ED4">
              <w:rPr>
                <w:rFonts w:ascii="Cambria" w:hAnsi="Cambria"/>
                <w:b/>
                <w:bCs/>
                <w:sz w:val="28"/>
                <w:szCs w:val="28"/>
              </w:rPr>
              <w:t>-202</w:t>
            </w:r>
            <w:r w:rsidR="00977D3D">
              <w:rPr>
                <w:rFonts w:ascii="Cambria" w:hAnsi="Cambria"/>
                <w:b/>
                <w:bCs/>
                <w:sz w:val="28"/>
                <w:szCs w:val="28"/>
              </w:rPr>
              <w:t>5</w:t>
            </w:r>
            <w:r w:rsidR="008D5570" w:rsidRPr="00BD0ED4">
              <w:rPr>
                <w:rFonts w:ascii="Cambria" w:hAnsi="Cambria"/>
                <w:b/>
                <w:bCs/>
                <w:sz w:val="28"/>
                <w:szCs w:val="28"/>
              </w:rPr>
              <w:t xml:space="preserve"> годов</w:t>
            </w:r>
          </w:p>
          <w:p w:rsidR="008D5570" w:rsidRDefault="008D5570" w:rsidP="0057549A">
            <w:pPr>
              <w:tabs>
                <w:tab w:val="left" w:pos="2096"/>
              </w:tabs>
              <w:ind w:left="-1440" w:firstLine="1440"/>
              <w:jc w:val="right"/>
            </w:pPr>
          </w:p>
          <w:p w:rsidR="008D5570" w:rsidRPr="004B61E7" w:rsidRDefault="008D5570" w:rsidP="008D5570">
            <w:pPr>
              <w:tabs>
                <w:tab w:val="left" w:pos="1155"/>
              </w:tabs>
              <w:jc w:val="right"/>
            </w:pPr>
            <w:r w:rsidRPr="004B61E7">
              <w:t>тыс</w:t>
            </w:r>
            <w:proofErr w:type="gramStart"/>
            <w:r w:rsidRPr="004B61E7">
              <w:t>.р</w:t>
            </w:r>
            <w:proofErr w:type="gramEnd"/>
            <w:r w:rsidRPr="004B61E7">
              <w:t>ублей</w:t>
            </w:r>
          </w:p>
          <w:tbl>
            <w:tblPr>
              <w:tblW w:w="10516" w:type="dxa"/>
              <w:tblCellMar>
                <w:left w:w="30" w:type="dxa"/>
                <w:right w:w="30" w:type="dxa"/>
              </w:tblCellMar>
              <w:tblLook w:val="0000" w:firstRow="0" w:lastRow="0" w:firstColumn="0" w:lastColumn="0" w:noHBand="0" w:noVBand="0"/>
            </w:tblPr>
            <w:tblGrid>
              <w:gridCol w:w="5113"/>
              <w:gridCol w:w="519"/>
              <w:gridCol w:w="564"/>
              <w:gridCol w:w="1440"/>
              <w:gridCol w:w="497"/>
              <w:gridCol w:w="1143"/>
              <w:gridCol w:w="1240"/>
            </w:tblGrid>
            <w:tr w:rsidR="008D5570" w:rsidRPr="004B61E7" w:rsidTr="00785D0A">
              <w:trPr>
                <w:trHeight w:val="247"/>
              </w:trPr>
              <w:tc>
                <w:tcPr>
                  <w:tcW w:w="5113" w:type="dxa"/>
                  <w:vMerge w:val="restart"/>
                  <w:tcBorders>
                    <w:top w:val="single" w:sz="6" w:space="0" w:color="auto"/>
                    <w:left w:val="single" w:sz="6" w:space="0" w:color="auto"/>
                    <w:right w:val="single" w:sz="6" w:space="0" w:color="auto"/>
                  </w:tcBorders>
                </w:tcPr>
                <w:p w:rsidR="008D5570" w:rsidRPr="004B61E7" w:rsidRDefault="008D5570" w:rsidP="00604C0B">
                  <w:pPr>
                    <w:autoSpaceDE w:val="0"/>
                    <w:autoSpaceDN w:val="0"/>
                    <w:adjustRightInd w:val="0"/>
                    <w:rPr>
                      <w:b/>
                      <w:bCs/>
                      <w:color w:val="000000"/>
                    </w:rPr>
                  </w:pPr>
                  <w:r w:rsidRPr="004B61E7">
                    <w:rPr>
                      <w:b/>
                      <w:bCs/>
                      <w:color w:val="000000"/>
                    </w:rPr>
                    <w:t>Наименование расходов</w:t>
                  </w:r>
                </w:p>
              </w:tc>
              <w:tc>
                <w:tcPr>
                  <w:tcW w:w="519" w:type="dxa"/>
                  <w:tcBorders>
                    <w:top w:val="single" w:sz="6" w:space="0" w:color="auto"/>
                    <w:left w:val="single" w:sz="6" w:space="0" w:color="auto"/>
                    <w:right w:val="single" w:sz="6" w:space="0" w:color="auto"/>
                  </w:tcBorders>
                </w:tcPr>
                <w:p w:rsidR="008D5570" w:rsidRPr="004B61E7" w:rsidRDefault="008D5570" w:rsidP="00604C0B">
                  <w:pPr>
                    <w:autoSpaceDE w:val="0"/>
                    <w:autoSpaceDN w:val="0"/>
                    <w:adjustRightInd w:val="0"/>
                    <w:rPr>
                      <w:b/>
                      <w:bCs/>
                      <w:color w:val="000000"/>
                    </w:rPr>
                  </w:pPr>
                </w:p>
              </w:tc>
              <w:tc>
                <w:tcPr>
                  <w:tcW w:w="564" w:type="dxa"/>
                  <w:vMerge w:val="restart"/>
                  <w:tcBorders>
                    <w:top w:val="single" w:sz="6" w:space="0" w:color="auto"/>
                    <w:left w:val="single" w:sz="6" w:space="0" w:color="auto"/>
                    <w:right w:val="single" w:sz="6" w:space="0" w:color="auto"/>
                  </w:tcBorders>
                </w:tcPr>
                <w:p w:rsidR="008D5570" w:rsidRPr="004B61E7" w:rsidRDefault="008D5570" w:rsidP="00604C0B">
                  <w:pPr>
                    <w:autoSpaceDE w:val="0"/>
                    <w:autoSpaceDN w:val="0"/>
                    <w:adjustRightInd w:val="0"/>
                    <w:rPr>
                      <w:b/>
                      <w:bCs/>
                      <w:color w:val="000000"/>
                    </w:rPr>
                  </w:pPr>
                  <w:proofErr w:type="spellStart"/>
                  <w:r w:rsidRPr="004B61E7">
                    <w:rPr>
                      <w:b/>
                      <w:bCs/>
                      <w:color w:val="000000"/>
                    </w:rPr>
                    <w:t>Рпр</w:t>
                  </w:r>
                  <w:proofErr w:type="spellEnd"/>
                </w:p>
              </w:tc>
              <w:tc>
                <w:tcPr>
                  <w:tcW w:w="1440" w:type="dxa"/>
                  <w:vMerge w:val="restart"/>
                  <w:tcBorders>
                    <w:top w:val="single" w:sz="6" w:space="0" w:color="auto"/>
                    <w:left w:val="single" w:sz="6" w:space="0" w:color="auto"/>
                    <w:right w:val="single" w:sz="6" w:space="0" w:color="auto"/>
                  </w:tcBorders>
                </w:tcPr>
                <w:p w:rsidR="008D5570" w:rsidRPr="004B61E7" w:rsidRDefault="008D5570" w:rsidP="00604C0B">
                  <w:pPr>
                    <w:autoSpaceDE w:val="0"/>
                    <w:autoSpaceDN w:val="0"/>
                    <w:adjustRightInd w:val="0"/>
                    <w:rPr>
                      <w:b/>
                      <w:bCs/>
                      <w:color w:val="000000"/>
                    </w:rPr>
                  </w:pPr>
                  <w:r w:rsidRPr="004B61E7">
                    <w:rPr>
                      <w:b/>
                      <w:bCs/>
                      <w:color w:val="000000"/>
                    </w:rPr>
                    <w:t>ЦСР</w:t>
                  </w:r>
                </w:p>
              </w:tc>
              <w:tc>
                <w:tcPr>
                  <w:tcW w:w="497" w:type="dxa"/>
                  <w:vMerge w:val="restart"/>
                  <w:tcBorders>
                    <w:top w:val="single" w:sz="6" w:space="0" w:color="auto"/>
                    <w:left w:val="single" w:sz="6" w:space="0" w:color="auto"/>
                    <w:right w:val="single" w:sz="6" w:space="0" w:color="auto"/>
                  </w:tcBorders>
                </w:tcPr>
                <w:p w:rsidR="008D5570" w:rsidRPr="004B61E7" w:rsidRDefault="008D5570" w:rsidP="00604C0B">
                  <w:pPr>
                    <w:autoSpaceDE w:val="0"/>
                    <w:autoSpaceDN w:val="0"/>
                    <w:adjustRightInd w:val="0"/>
                    <w:rPr>
                      <w:b/>
                      <w:bCs/>
                      <w:color w:val="000000"/>
                    </w:rPr>
                  </w:pPr>
                  <w:r w:rsidRPr="004B61E7">
                    <w:rPr>
                      <w:b/>
                      <w:bCs/>
                      <w:color w:val="000000"/>
                    </w:rPr>
                    <w:t>Вид</w:t>
                  </w:r>
                </w:p>
              </w:tc>
              <w:tc>
                <w:tcPr>
                  <w:tcW w:w="2383" w:type="dxa"/>
                  <w:gridSpan w:val="2"/>
                  <w:tcBorders>
                    <w:top w:val="single" w:sz="6" w:space="0" w:color="auto"/>
                    <w:left w:val="single" w:sz="6" w:space="0" w:color="auto"/>
                    <w:bottom w:val="single" w:sz="6" w:space="0" w:color="auto"/>
                    <w:right w:val="single" w:sz="6" w:space="0" w:color="auto"/>
                  </w:tcBorders>
                </w:tcPr>
                <w:p w:rsidR="008D5570" w:rsidRPr="004B61E7" w:rsidRDefault="008D5570" w:rsidP="00604C0B">
                  <w:pPr>
                    <w:autoSpaceDE w:val="0"/>
                    <w:autoSpaceDN w:val="0"/>
                    <w:adjustRightInd w:val="0"/>
                    <w:jc w:val="center"/>
                    <w:rPr>
                      <w:b/>
                      <w:bCs/>
                      <w:color w:val="000000"/>
                    </w:rPr>
                  </w:pPr>
                  <w:r>
                    <w:rPr>
                      <w:b/>
                      <w:bCs/>
                      <w:color w:val="000000"/>
                    </w:rPr>
                    <w:t>Плановый период</w:t>
                  </w:r>
                </w:p>
              </w:tc>
            </w:tr>
            <w:tr w:rsidR="008D5570" w:rsidRPr="004B61E7" w:rsidTr="00785D0A">
              <w:trPr>
                <w:trHeight w:val="247"/>
              </w:trPr>
              <w:tc>
                <w:tcPr>
                  <w:tcW w:w="5113" w:type="dxa"/>
                  <w:vMerge/>
                  <w:tcBorders>
                    <w:left w:val="single" w:sz="6" w:space="0" w:color="auto"/>
                    <w:bottom w:val="single" w:sz="6" w:space="0" w:color="auto"/>
                    <w:right w:val="single" w:sz="6" w:space="0" w:color="auto"/>
                  </w:tcBorders>
                </w:tcPr>
                <w:p w:rsidR="008D5570" w:rsidRPr="004B61E7" w:rsidRDefault="008D5570" w:rsidP="00604C0B">
                  <w:pPr>
                    <w:autoSpaceDE w:val="0"/>
                    <w:autoSpaceDN w:val="0"/>
                    <w:adjustRightInd w:val="0"/>
                    <w:rPr>
                      <w:b/>
                      <w:bCs/>
                      <w:color w:val="000000"/>
                    </w:rPr>
                  </w:pPr>
                </w:p>
              </w:tc>
              <w:tc>
                <w:tcPr>
                  <w:tcW w:w="519" w:type="dxa"/>
                  <w:tcBorders>
                    <w:left w:val="single" w:sz="6" w:space="0" w:color="auto"/>
                    <w:bottom w:val="single" w:sz="6" w:space="0" w:color="auto"/>
                    <w:right w:val="single" w:sz="6" w:space="0" w:color="auto"/>
                  </w:tcBorders>
                </w:tcPr>
                <w:p w:rsidR="008D5570" w:rsidRPr="004B61E7" w:rsidRDefault="008D5570" w:rsidP="00604C0B">
                  <w:pPr>
                    <w:autoSpaceDE w:val="0"/>
                    <w:autoSpaceDN w:val="0"/>
                    <w:adjustRightInd w:val="0"/>
                    <w:rPr>
                      <w:b/>
                      <w:bCs/>
                      <w:color w:val="000000"/>
                    </w:rPr>
                  </w:pPr>
                </w:p>
              </w:tc>
              <w:tc>
                <w:tcPr>
                  <w:tcW w:w="564" w:type="dxa"/>
                  <w:vMerge/>
                  <w:tcBorders>
                    <w:left w:val="single" w:sz="6" w:space="0" w:color="auto"/>
                    <w:bottom w:val="single" w:sz="6" w:space="0" w:color="auto"/>
                    <w:right w:val="single" w:sz="6" w:space="0" w:color="auto"/>
                  </w:tcBorders>
                </w:tcPr>
                <w:p w:rsidR="008D5570" w:rsidRPr="004B61E7" w:rsidRDefault="008D5570" w:rsidP="00604C0B">
                  <w:pPr>
                    <w:autoSpaceDE w:val="0"/>
                    <w:autoSpaceDN w:val="0"/>
                    <w:adjustRightInd w:val="0"/>
                    <w:rPr>
                      <w:b/>
                      <w:bCs/>
                      <w:color w:val="000000"/>
                    </w:rPr>
                  </w:pPr>
                </w:p>
              </w:tc>
              <w:tc>
                <w:tcPr>
                  <w:tcW w:w="1440" w:type="dxa"/>
                  <w:vMerge/>
                  <w:tcBorders>
                    <w:left w:val="single" w:sz="6" w:space="0" w:color="auto"/>
                    <w:bottom w:val="single" w:sz="6" w:space="0" w:color="auto"/>
                    <w:right w:val="single" w:sz="6" w:space="0" w:color="auto"/>
                  </w:tcBorders>
                </w:tcPr>
                <w:p w:rsidR="008D5570" w:rsidRPr="004B61E7" w:rsidRDefault="008D5570" w:rsidP="00604C0B">
                  <w:pPr>
                    <w:autoSpaceDE w:val="0"/>
                    <w:autoSpaceDN w:val="0"/>
                    <w:adjustRightInd w:val="0"/>
                    <w:rPr>
                      <w:b/>
                      <w:bCs/>
                      <w:color w:val="000000"/>
                    </w:rPr>
                  </w:pPr>
                </w:p>
              </w:tc>
              <w:tc>
                <w:tcPr>
                  <w:tcW w:w="497" w:type="dxa"/>
                  <w:vMerge/>
                  <w:tcBorders>
                    <w:left w:val="single" w:sz="6" w:space="0" w:color="auto"/>
                    <w:bottom w:val="single" w:sz="6" w:space="0" w:color="auto"/>
                    <w:right w:val="single" w:sz="6" w:space="0" w:color="auto"/>
                  </w:tcBorders>
                </w:tcPr>
                <w:p w:rsidR="008D5570" w:rsidRPr="004B61E7" w:rsidRDefault="008D5570" w:rsidP="00604C0B">
                  <w:pPr>
                    <w:autoSpaceDE w:val="0"/>
                    <w:autoSpaceDN w:val="0"/>
                    <w:adjustRightInd w:val="0"/>
                    <w:rPr>
                      <w:b/>
                      <w:bCs/>
                      <w:color w:val="000000"/>
                    </w:rPr>
                  </w:pPr>
                </w:p>
              </w:tc>
              <w:tc>
                <w:tcPr>
                  <w:tcW w:w="1143" w:type="dxa"/>
                  <w:tcBorders>
                    <w:top w:val="single" w:sz="6" w:space="0" w:color="auto"/>
                    <w:left w:val="single" w:sz="6" w:space="0" w:color="auto"/>
                    <w:bottom w:val="single" w:sz="6" w:space="0" w:color="auto"/>
                    <w:right w:val="single" w:sz="6" w:space="0" w:color="auto"/>
                  </w:tcBorders>
                </w:tcPr>
                <w:p w:rsidR="008D5570" w:rsidRPr="004B61E7" w:rsidRDefault="008D5570" w:rsidP="00977D3D">
                  <w:pPr>
                    <w:autoSpaceDE w:val="0"/>
                    <w:autoSpaceDN w:val="0"/>
                    <w:adjustRightInd w:val="0"/>
                    <w:jc w:val="center"/>
                    <w:rPr>
                      <w:b/>
                      <w:bCs/>
                      <w:color w:val="000000"/>
                    </w:rPr>
                  </w:pPr>
                  <w:r>
                    <w:rPr>
                      <w:b/>
                      <w:bCs/>
                      <w:color w:val="000000"/>
                    </w:rPr>
                    <w:t>20</w:t>
                  </w:r>
                  <w:r w:rsidR="00BD0ED4">
                    <w:rPr>
                      <w:b/>
                      <w:bCs/>
                      <w:color w:val="000000"/>
                    </w:rPr>
                    <w:t>2</w:t>
                  </w:r>
                  <w:r w:rsidR="00977D3D">
                    <w:rPr>
                      <w:b/>
                      <w:bCs/>
                      <w:color w:val="000000"/>
                    </w:rPr>
                    <w:t>4</w:t>
                  </w:r>
                  <w:r>
                    <w:rPr>
                      <w:b/>
                      <w:bCs/>
                      <w:color w:val="000000"/>
                    </w:rPr>
                    <w:t xml:space="preserve"> год</w:t>
                  </w:r>
                </w:p>
              </w:tc>
              <w:tc>
                <w:tcPr>
                  <w:tcW w:w="1240" w:type="dxa"/>
                  <w:tcBorders>
                    <w:top w:val="single" w:sz="6" w:space="0" w:color="auto"/>
                    <w:left w:val="single" w:sz="6" w:space="0" w:color="auto"/>
                    <w:bottom w:val="single" w:sz="6" w:space="0" w:color="auto"/>
                    <w:right w:val="single" w:sz="6" w:space="0" w:color="auto"/>
                  </w:tcBorders>
                </w:tcPr>
                <w:p w:rsidR="008D5570" w:rsidRPr="004B61E7" w:rsidRDefault="00BD0ED4" w:rsidP="00977D3D">
                  <w:pPr>
                    <w:autoSpaceDE w:val="0"/>
                    <w:autoSpaceDN w:val="0"/>
                    <w:adjustRightInd w:val="0"/>
                    <w:jc w:val="center"/>
                    <w:rPr>
                      <w:b/>
                      <w:bCs/>
                      <w:color w:val="000000"/>
                    </w:rPr>
                  </w:pPr>
                  <w:r>
                    <w:rPr>
                      <w:b/>
                      <w:bCs/>
                      <w:color w:val="000000"/>
                    </w:rPr>
                    <w:t>202</w:t>
                  </w:r>
                  <w:r w:rsidR="00977D3D">
                    <w:rPr>
                      <w:b/>
                      <w:bCs/>
                      <w:color w:val="000000"/>
                    </w:rPr>
                    <w:t>5</w:t>
                  </w:r>
                  <w:r>
                    <w:rPr>
                      <w:b/>
                      <w:bCs/>
                      <w:color w:val="000000"/>
                    </w:rPr>
                    <w:t xml:space="preserve"> </w:t>
                  </w:r>
                  <w:r w:rsidR="008D5570">
                    <w:rPr>
                      <w:b/>
                      <w:bCs/>
                      <w:color w:val="000000"/>
                    </w:rPr>
                    <w:t>год</w:t>
                  </w:r>
                </w:p>
              </w:tc>
            </w:tr>
            <w:tr w:rsidR="00785D0A" w:rsidRPr="0084150E" w:rsidTr="00785D0A">
              <w:trPr>
                <w:trHeight w:val="247"/>
              </w:trPr>
              <w:tc>
                <w:tcPr>
                  <w:tcW w:w="5113" w:type="dxa"/>
                  <w:tcBorders>
                    <w:top w:val="single" w:sz="6" w:space="0" w:color="auto"/>
                    <w:left w:val="single" w:sz="6" w:space="0" w:color="auto"/>
                    <w:bottom w:val="single" w:sz="6" w:space="0" w:color="auto"/>
                    <w:right w:val="single" w:sz="6" w:space="0" w:color="auto"/>
                  </w:tcBorders>
                </w:tcPr>
                <w:p w:rsidR="00785D0A" w:rsidRPr="005C6F45" w:rsidRDefault="00785D0A" w:rsidP="00977D3D">
                  <w:pPr>
                    <w:autoSpaceDE w:val="0"/>
                    <w:autoSpaceDN w:val="0"/>
                    <w:adjustRightInd w:val="0"/>
                    <w:rPr>
                      <w:b/>
                      <w:bCs/>
                      <w:color w:val="000000"/>
                    </w:rPr>
                  </w:pPr>
                  <w:r w:rsidRPr="005C6F45">
                    <w:rPr>
                      <w:b/>
                      <w:bCs/>
                      <w:color w:val="000000"/>
                    </w:rPr>
                    <w:t>ОБЩЕГОСУДАРСТВЕННЫЕ ВОПРОСЫ</w:t>
                  </w:r>
                </w:p>
              </w:tc>
              <w:tc>
                <w:tcPr>
                  <w:tcW w:w="519" w:type="dxa"/>
                  <w:tcBorders>
                    <w:top w:val="single" w:sz="6" w:space="0" w:color="auto"/>
                    <w:left w:val="single" w:sz="6" w:space="0" w:color="auto"/>
                    <w:bottom w:val="single" w:sz="6" w:space="0" w:color="auto"/>
                    <w:right w:val="single" w:sz="6" w:space="0" w:color="auto"/>
                  </w:tcBorders>
                </w:tcPr>
                <w:p w:rsidR="00785D0A" w:rsidRPr="000B45D7" w:rsidRDefault="00785D0A" w:rsidP="00F41C0C">
                  <w:pPr>
                    <w:rPr>
                      <w:b/>
                    </w:rPr>
                  </w:pPr>
                  <w:r w:rsidRPr="000B45D7">
                    <w:rPr>
                      <w:b/>
                      <w:color w:val="000000"/>
                    </w:rPr>
                    <w:t>19</w:t>
                  </w:r>
                  <w:r>
                    <w:rPr>
                      <w:b/>
                      <w:color w:val="000000"/>
                    </w:rPr>
                    <w:t>9</w:t>
                  </w:r>
                </w:p>
              </w:tc>
              <w:tc>
                <w:tcPr>
                  <w:tcW w:w="564" w:type="dxa"/>
                  <w:tcBorders>
                    <w:top w:val="single" w:sz="6" w:space="0" w:color="auto"/>
                    <w:left w:val="single" w:sz="6" w:space="0" w:color="auto"/>
                    <w:bottom w:val="single" w:sz="6" w:space="0" w:color="auto"/>
                    <w:right w:val="single" w:sz="6" w:space="0" w:color="auto"/>
                  </w:tcBorders>
                </w:tcPr>
                <w:p w:rsidR="00785D0A" w:rsidRPr="005C6F45" w:rsidRDefault="00785D0A" w:rsidP="000778A3">
                  <w:pPr>
                    <w:autoSpaceDE w:val="0"/>
                    <w:autoSpaceDN w:val="0"/>
                    <w:adjustRightInd w:val="0"/>
                    <w:rPr>
                      <w:b/>
                      <w:bCs/>
                      <w:color w:val="000000"/>
                    </w:rPr>
                  </w:pPr>
                  <w:r w:rsidRPr="005C6F45">
                    <w:rPr>
                      <w:b/>
                      <w:bCs/>
                      <w:color w:val="000000"/>
                    </w:rPr>
                    <w:t>0100</w:t>
                  </w:r>
                </w:p>
              </w:tc>
              <w:tc>
                <w:tcPr>
                  <w:tcW w:w="1440" w:type="dxa"/>
                  <w:tcBorders>
                    <w:top w:val="single" w:sz="6" w:space="0" w:color="auto"/>
                    <w:left w:val="single" w:sz="6" w:space="0" w:color="auto"/>
                    <w:bottom w:val="single" w:sz="6" w:space="0" w:color="auto"/>
                    <w:right w:val="single" w:sz="6" w:space="0" w:color="auto"/>
                  </w:tcBorders>
                </w:tcPr>
                <w:p w:rsidR="00785D0A" w:rsidRPr="005C6F45" w:rsidRDefault="00785D0A" w:rsidP="000778A3">
                  <w:pPr>
                    <w:autoSpaceDE w:val="0"/>
                    <w:autoSpaceDN w:val="0"/>
                    <w:adjustRightInd w:val="0"/>
                    <w:rPr>
                      <w:b/>
                      <w:bCs/>
                      <w:color w:val="000000"/>
                    </w:rPr>
                  </w:pPr>
                </w:p>
              </w:tc>
              <w:tc>
                <w:tcPr>
                  <w:tcW w:w="497" w:type="dxa"/>
                  <w:tcBorders>
                    <w:top w:val="single" w:sz="6" w:space="0" w:color="auto"/>
                    <w:left w:val="single" w:sz="6" w:space="0" w:color="auto"/>
                    <w:bottom w:val="single" w:sz="6" w:space="0" w:color="auto"/>
                    <w:right w:val="single" w:sz="6" w:space="0" w:color="auto"/>
                  </w:tcBorders>
                </w:tcPr>
                <w:p w:rsidR="00785D0A" w:rsidRPr="005C6F45" w:rsidRDefault="00785D0A" w:rsidP="000778A3">
                  <w:pPr>
                    <w:autoSpaceDE w:val="0"/>
                    <w:autoSpaceDN w:val="0"/>
                    <w:adjustRightInd w:val="0"/>
                    <w:rPr>
                      <w:b/>
                      <w:bCs/>
                      <w:color w:val="000000"/>
                    </w:rPr>
                  </w:pPr>
                </w:p>
              </w:tc>
              <w:tc>
                <w:tcPr>
                  <w:tcW w:w="1143" w:type="dxa"/>
                  <w:tcBorders>
                    <w:top w:val="single" w:sz="6" w:space="0" w:color="auto"/>
                    <w:left w:val="single" w:sz="6" w:space="0" w:color="auto"/>
                    <w:bottom w:val="single" w:sz="6" w:space="0" w:color="auto"/>
                    <w:right w:val="single" w:sz="6" w:space="0" w:color="auto"/>
                  </w:tcBorders>
                </w:tcPr>
                <w:p w:rsidR="00785D0A" w:rsidRPr="004B61E7" w:rsidRDefault="00785D0A" w:rsidP="000778A3">
                  <w:pPr>
                    <w:autoSpaceDE w:val="0"/>
                    <w:autoSpaceDN w:val="0"/>
                    <w:adjustRightInd w:val="0"/>
                    <w:jc w:val="center"/>
                    <w:rPr>
                      <w:b/>
                      <w:bCs/>
                      <w:color w:val="000000"/>
                    </w:rPr>
                  </w:pPr>
                  <w:r>
                    <w:rPr>
                      <w:b/>
                      <w:bCs/>
                      <w:color w:val="000000"/>
                    </w:rPr>
                    <w:t>2979,462</w:t>
                  </w:r>
                </w:p>
              </w:tc>
              <w:tc>
                <w:tcPr>
                  <w:tcW w:w="1240" w:type="dxa"/>
                  <w:tcBorders>
                    <w:top w:val="single" w:sz="6" w:space="0" w:color="auto"/>
                    <w:left w:val="single" w:sz="6" w:space="0" w:color="auto"/>
                    <w:bottom w:val="single" w:sz="6" w:space="0" w:color="auto"/>
                    <w:right w:val="single" w:sz="6" w:space="0" w:color="auto"/>
                  </w:tcBorders>
                </w:tcPr>
                <w:p w:rsidR="00785D0A" w:rsidRPr="00673E7B" w:rsidRDefault="00785D0A" w:rsidP="000778A3">
                  <w:pPr>
                    <w:autoSpaceDE w:val="0"/>
                    <w:autoSpaceDN w:val="0"/>
                    <w:adjustRightInd w:val="0"/>
                    <w:jc w:val="center"/>
                    <w:rPr>
                      <w:b/>
                      <w:bCs/>
                      <w:color w:val="000000"/>
                    </w:rPr>
                  </w:pPr>
                  <w:r>
                    <w:rPr>
                      <w:b/>
                      <w:bCs/>
                      <w:color w:val="000000"/>
                    </w:rPr>
                    <w:t>3327,562</w:t>
                  </w:r>
                </w:p>
              </w:tc>
            </w:tr>
            <w:tr w:rsidR="00785D0A" w:rsidRPr="0084150E" w:rsidTr="00785D0A">
              <w:trPr>
                <w:trHeight w:val="494"/>
              </w:trPr>
              <w:tc>
                <w:tcPr>
                  <w:tcW w:w="5113" w:type="dxa"/>
                  <w:tcBorders>
                    <w:top w:val="single" w:sz="6" w:space="0" w:color="auto"/>
                    <w:left w:val="single" w:sz="6" w:space="0" w:color="auto"/>
                    <w:bottom w:val="single" w:sz="6" w:space="0" w:color="auto"/>
                    <w:right w:val="single" w:sz="6" w:space="0" w:color="auto"/>
                  </w:tcBorders>
                </w:tcPr>
                <w:p w:rsidR="00785D0A" w:rsidRPr="005C6F45" w:rsidRDefault="00785D0A" w:rsidP="00977D3D">
                  <w:pPr>
                    <w:autoSpaceDE w:val="0"/>
                    <w:autoSpaceDN w:val="0"/>
                    <w:adjustRightInd w:val="0"/>
                    <w:jc w:val="both"/>
                    <w:rPr>
                      <w:color w:val="000000"/>
                    </w:rPr>
                  </w:pPr>
                  <w:r w:rsidRPr="005C6F45">
                    <w:rPr>
                      <w:color w:val="000000"/>
                    </w:rPr>
                    <w:t>Функционирование высшего должностного лица субъекта Российской Федерации и муниципального образования</w:t>
                  </w:r>
                </w:p>
              </w:tc>
              <w:tc>
                <w:tcPr>
                  <w:tcW w:w="519" w:type="dxa"/>
                  <w:tcBorders>
                    <w:top w:val="single" w:sz="6" w:space="0" w:color="auto"/>
                    <w:left w:val="single" w:sz="6" w:space="0" w:color="auto"/>
                    <w:bottom w:val="single" w:sz="6" w:space="0" w:color="auto"/>
                    <w:right w:val="single" w:sz="6" w:space="0" w:color="auto"/>
                  </w:tcBorders>
                </w:tcPr>
                <w:p w:rsidR="00785D0A" w:rsidRDefault="00785D0A" w:rsidP="00F41C0C">
                  <w:r w:rsidRPr="00B02D7A">
                    <w:rPr>
                      <w:color w:val="000000"/>
                    </w:rPr>
                    <w:t>19</w:t>
                  </w:r>
                  <w:r>
                    <w:rPr>
                      <w:color w:val="000000"/>
                    </w:rPr>
                    <w:t>9</w:t>
                  </w:r>
                </w:p>
              </w:tc>
              <w:tc>
                <w:tcPr>
                  <w:tcW w:w="564" w:type="dxa"/>
                  <w:tcBorders>
                    <w:top w:val="single" w:sz="6" w:space="0" w:color="auto"/>
                    <w:left w:val="single" w:sz="6" w:space="0" w:color="auto"/>
                    <w:bottom w:val="single" w:sz="6" w:space="0" w:color="auto"/>
                    <w:right w:val="single" w:sz="6" w:space="0" w:color="auto"/>
                  </w:tcBorders>
                </w:tcPr>
                <w:p w:rsidR="00785D0A" w:rsidRPr="005C6F45" w:rsidRDefault="00785D0A" w:rsidP="000778A3">
                  <w:pPr>
                    <w:autoSpaceDE w:val="0"/>
                    <w:autoSpaceDN w:val="0"/>
                    <w:adjustRightInd w:val="0"/>
                    <w:rPr>
                      <w:color w:val="000000"/>
                    </w:rPr>
                  </w:pPr>
                  <w:r w:rsidRPr="005C6F45">
                    <w:rPr>
                      <w:color w:val="000000"/>
                    </w:rPr>
                    <w:t>0102</w:t>
                  </w:r>
                </w:p>
              </w:tc>
              <w:tc>
                <w:tcPr>
                  <w:tcW w:w="1440" w:type="dxa"/>
                  <w:tcBorders>
                    <w:top w:val="single" w:sz="6" w:space="0" w:color="auto"/>
                    <w:left w:val="single" w:sz="6" w:space="0" w:color="auto"/>
                    <w:bottom w:val="single" w:sz="6" w:space="0" w:color="auto"/>
                    <w:right w:val="single" w:sz="6" w:space="0" w:color="auto"/>
                  </w:tcBorders>
                </w:tcPr>
                <w:p w:rsidR="00785D0A" w:rsidRPr="005C6F45" w:rsidRDefault="00785D0A" w:rsidP="000778A3">
                  <w:pPr>
                    <w:autoSpaceDE w:val="0"/>
                    <w:autoSpaceDN w:val="0"/>
                    <w:adjustRightInd w:val="0"/>
                    <w:rPr>
                      <w:color w:val="000000"/>
                    </w:rPr>
                  </w:pPr>
                </w:p>
              </w:tc>
              <w:tc>
                <w:tcPr>
                  <w:tcW w:w="497" w:type="dxa"/>
                  <w:tcBorders>
                    <w:top w:val="single" w:sz="6" w:space="0" w:color="auto"/>
                    <w:left w:val="single" w:sz="6" w:space="0" w:color="auto"/>
                    <w:bottom w:val="single" w:sz="6" w:space="0" w:color="auto"/>
                    <w:right w:val="single" w:sz="6" w:space="0" w:color="auto"/>
                  </w:tcBorders>
                </w:tcPr>
                <w:p w:rsidR="00785D0A" w:rsidRPr="005C6F45" w:rsidRDefault="00785D0A" w:rsidP="000778A3">
                  <w:pPr>
                    <w:autoSpaceDE w:val="0"/>
                    <w:autoSpaceDN w:val="0"/>
                    <w:adjustRightInd w:val="0"/>
                    <w:rPr>
                      <w:color w:val="000000"/>
                    </w:rPr>
                  </w:pPr>
                </w:p>
              </w:tc>
              <w:tc>
                <w:tcPr>
                  <w:tcW w:w="1143" w:type="dxa"/>
                  <w:tcBorders>
                    <w:top w:val="single" w:sz="6" w:space="0" w:color="auto"/>
                    <w:left w:val="single" w:sz="6" w:space="0" w:color="auto"/>
                    <w:bottom w:val="single" w:sz="6" w:space="0" w:color="auto"/>
                    <w:right w:val="single" w:sz="6" w:space="0" w:color="auto"/>
                  </w:tcBorders>
                </w:tcPr>
                <w:p w:rsidR="00785D0A" w:rsidRPr="004B61E7" w:rsidRDefault="00785D0A" w:rsidP="000778A3">
                  <w:pPr>
                    <w:autoSpaceDE w:val="0"/>
                    <w:autoSpaceDN w:val="0"/>
                    <w:adjustRightInd w:val="0"/>
                    <w:jc w:val="center"/>
                    <w:rPr>
                      <w:color w:val="000000"/>
                    </w:rPr>
                  </w:pPr>
                  <w:r>
                    <w:rPr>
                      <w:color w:val="000000"/>
                    </w:rPr>
                    <w:t>922,551</w:t>
                  </w:r>
                </w:p>
              </w:tc>
              <w:tc>
                <w:tcPr>
                  <w:tcW w:w="1240" w:type="dxa"/>
                  <w:tcBorders>
                    <w:top w:val="single" w:sz="6" w:space="0" w:color="auto"/>
                    <w:left w:val="single" w:sz="6" w:space="0" w:color="auto"/>
                    <w:bottom w:val="single" w:sz="6" w:space="0" w:color="auto"/>
                    <w:right w:val="single" w:sz="6" w:space="0" w:color="auto"/>
                  </w:tcBorders>
                </w:tcPr>
                <w:p w:rsidR="00785D0A" w:rsidRPr="004263A3" w:rsidRDefault="00785D0A" w:rsidP="000778A3">
                  <w:pPr>
                    <w:autoSpaceDE w:val="0"/>
                    <w:autoSpaceDN w:val="0"/>
                    <w:adjustRightInd w:val="0"/>
                    <w:jc w:val="center"/>
                    <w:rPr>
                      <w:color w:val="000000"/>
                      <w:highlight w:val="yellow"/>
                    </w:rPr>
                  </w:pPr>
                  <w:r w:rsidRPr="00DC560F">
                    <w:rPr>
                      <w:color w:val="000000"/>
                    </w:rPr>
                    <w:t>922,551</w:t>
                  </w:r>
                </w:p>
              </w:tc>
            </w:tr>
            <w:tr w:rsidR="00785D0A" w:rsidRPr="0084150E" w:rsidTr="00785D0A">
              <w:trPr>
                <w:trHeight w:val="265"/>
              </w:trPr>
              <w:tc>
                <w:tcPr>
                  <w:tcW w:w="5113" w:type="dxa"/>
                  <w:tcBorders>
                    <w:top w:val="single" w:sz="6" w:space="0" w:color="auto"/>
                    <w:left w:val="single" w:sz="6" w:space="0" w:color="auto"/>
                    <w:bottom w:val="single" w:sz="6" w:space="0" w:color="auto"/>
                    <w:right w:val="single" w:sz="6" w:space="0" w:color="auto"/>
                  </w:tcBorders>
                </w:tcPr>
                <w:p w:rsidR="00785D0A" w:rsidRPr="005C6F45" w:rsidRDefault="00785D0A" w:rsidP="00977D3D">
                  <w:pPr>
                    <w:autoSpaceDE w:val="0"/>
                    <w:autoSpaceDN w:val="0"/>
                    <w:adjustRightInd w:val="0"/>
                    <w:rPr>
                      <w:color w:val="000000"/>
                    </w:rPr>
                  </w:pPr>
                  <w:r w:rsidRPr="005C6F45">
                    <w:rPr>
                      <w:color w:val="000000"/>
                    </w:rPr>
                    <w:t>Непрограммные расходы местного бюджета</w:t>
                  </w:r>
                </w:p>
              </w:tc>
              <w:tc>
                <w:tcPr>
                  <w:tcW w:w="519" w:type="dxa"/>
                  <w:tcBorders>
                    <w:top w:val="single" w:sz="6" w:space="0" w:color="auto"/>
                    <w:left w:val="single" w:sz="6" w:space="0" w:color="auto"/>
                    <w:bottom w:val="single" w:sz="6" w:space="0" w:color="auto"/>
                    <w:right w:val="single" w:sz="6" w:space="0" w:color="auto"/>
                  </w:tcBorders>
                </w:tcPr>
                <w:p w:rsidR="00785D0A" w:rsidRDefault="00785D0A">
                  <w:r w:rsidRPr="0052000B">
                    <w:rPr>
                      <w:color w:val="000000"/>
                    </w:rPr>
                    <w:t>199</w:t>
                  </w:r>
                </w:p>
              </w:tc>
              <w:tc>
                <w:tcPr>
                  <w:tcW w:w="564" w:type="dxa"/>
                  <w:tcBorders>
                    <w:top w:val="single" w:sz="6" w:space="0" w:color="auto"/>
                    <w:left w:val="single" w:sz="6" w:space="0" w:color="auto"/>
                    <w:bottom w:val="single" w:sz="6" w:space="0" w:color="auto"/>
                    <w:right w:val="single" w:sz="6" w:space="0" w:color="auto"/>
                  </w:tcBorders>
                </w:tcPr>
                <w:p w:rsidR="00785D0A" w:rsidRPr="005C6F45" w:rsidRDefault="00785D0A" w:rsidP="000778A3">
                  <w:pPr>
                    <w:autoSpaceDE w:val="0"/>
                    <w:autoSpaceDN w:val="0"/>
                    <w:adjustRightInd w:val="0"/>
                    <w:rPr>
                      <w:color w:val="000000"/>
                    </w:rPr>
                  </w:pPr>
                  <w:r w:rsidRPr="005C6F45">
                    <w:rPr>
                      <w:color w:val="000000"/>
                    </w:rPr>
                    <w:t>0102</w:t>
                  </w:r>
                </w:p>
              </w:tc>
              <w:tc>
                <w:tcPr>
                  <w:tcW w:w="1440" w:type="dxa"/>
                  <w:tcBorders>
                    <w:top w:val="single" w:sz="6" w:space="0" w:color="auto"/>
                    <w:left w:val="single" w:sz="6" w:space="0" w:color="auto"/>
                    <w:bottom w:val="single" w:sz="6" w:space="0" w:color="auto"/>
                    <w:right w:val="single" w:sz="6" w:space="0" w:color="auto"/>
                  </w:tcBorders>
                </w:tcPr>
                <w:p w:rsidR="00785D0A" w:rsidRPr="005C6F45" w:rsidRDefault="00785D0A" w:rsidP="000778A3">
                  <w:pPr>
                    <w:autoSpaceDE w:val="0"/>
                    <w:autoSpaceDN w:val="0"/>
                    <w:adjustRightInd w:val="0"/>
                    <w:rPr>
                      <w:color w:val="000000"/>
                    </w:rPr>
                  </w:pPr>
                  <w:r w:rsidRPr="005C6F45">
                    <w:rPr>
                      <w:color w:val="000000"/>
                    </w:rPr>
                    <w:t>70.0.00.00000</w:t>
                  </w:r>
                </w:p>
              </w:tc>
              <w:tc>
                <w:tcPr>
                  <w:tcW w:w="497" w:type="dxa"/>
                  <w:tcBorders>
                    <w:top w:val="single" w:sz="6" w:space="0" w:color="auto"/>
                    <w:left w:val="single" w:sz="6" w:space="0" w:color="auto"/>
                    <w:bottom w:val="single" w:sz="6" w:space="0" w:color="auto"/>
                    <w:right w:val="single" w:sz="6" w:space="0" w:color="auto"/>
                  </w:tcBorders>
                </w:tcPr>
                <w:p w:rsidR="00785D0A" w:rsidRPr="005C6F45" w:rsidRDefault="00785D0A" w:rsidP="000778A3">
                  <w:pPr>
                    <w:autoSpaceDE w:val="0"/>
                    <w:autoSpaceDN w:val="0"/>
                    <w:adjustRightInd w:val="0"/>
                    <w:rPr>
                      <w:color w:val="000000"/>
                    </w:rPr>
                  </w:pPr>
                </w:p>
              </w:tc>
              <w:tc>
                <w:tcPr>
                  <w:tcW w:w="1143" w:type="dxa"/>
                  <w:tcBorders>
                    <w:top w:val="single" w:sz="6" w:space="0" w:color="auto"/>
                    <w:left w:val="single" w:sz="6" w:space="0" w:color="auto"/>
                    <w:bottom w:val="single" w:sz="6" w:space="0" w:color="auto"/>
                    <w:right w:val="single" w:sz="6" w:space="0" w:color="auto"/>
                  </w:tcBorders>
                </w:tcPr>
                <w:p w:rsidR="00785D0A" w:rsidRPr="004B61E7" w:rsidRDefault="00785D0A" w:rsidP="000778A3">
                  <w:pPr>
                    <w:autoSpaceDE w:val="0"/>
                    <w:autoSpaceDN w:val="0"/>
                    <w:adjustRightInd w:val="0"/>
                    <w:jc w:val="center"/>
                    <w:rPr>
                      <w:color w:val="000000"/>
                    </w:rPr>
                  </w:pPr>
                  <w:r>
                    <w:rPr>
                      <w:color w:val="000000"/>
                    </w:rPr>
                    <w:t>922,551</w:t>
                  </w:r>
                </w:p>
              </w:tc>
              <w:tc>
                <w:tcPr>
                  <w:tcW w:w="1240" w:type="dxa"/>
                  <w:tcBorders>
                    <w:top w:val="single" w:sz="6" w:space="0" w:color="auto"/>
                    <w:left w:val="single" w:sz="6" w:space="0" w:color="auto"/>
                    <w:bottom w:val="single" w:sz="6" w:space="0" w:color="auto"/>
                    <w:right w:val="single" w:sz="6" w:space="0" w:color="auto"/>
                  </w:tcBorders>
                </w:tcPr>
                <w:p w:rsidR="00785D0A" w:rsidRPr="004263A3" w:rsidRDefault="00785D0A" w:rsidP="000778A3">
                  <w:pPr>
                    <w:autoSpaceDE w:val="0"/>
                    <w:autoSpaceDN w:val="0"/>
                    <w:adjustRightInd w:val="0"/>
                    <w:jc w:val="center"/>
                    <w:rPr>
                      <w:color w:val="000000"/>
                      <w:highlight w:val="yellow"/>
                    </w:rPr>
                  </w:pPr>
                  <w:r w:rsidRPr="00DC560F">
                    <w:rPr>
                      <w:color w:val="000000"/>
                    </w:rPr>
                    <w:t>922,551</w:t>
                  </w:r>
                </w:p>
              </w:tc>
            </w:tr>
            <w:tr w:rsidR="00785D0A" w:rsidRPr="0084150E" w:rsidTr="00785D0A">
              <w:trPr>
                <w:trHeight w:val="255"/>
              </w:trPr>
              <w:tc>
                <w:tcPr>
                  <w:tcW w:w="5113" w:type="dxa"/>
                  <w:tcBorders>
                    <w:top w:val="single" w:sz="6" w:space="0" w:color="auto"/>
                    <w:left w:val="single" w:sz="6" w:space="0" w:color="auto"/>
                    <w:bottom w:val="single" w:sz="6" w:space="0" w:color="auto"/>
                    <w:right w:val="single" w:sz="6" w:space="0" w:color="auto"/>
                  </w:tcBorders>
                </w:tcPr>
                <w:p w:rsidR="00785D0A" w:rsidRPr="005C6F45" w:rsidRDefault="00785D0A" w:rsidP="00977D3D">
                  <w:pPr>
                    <w:autoSpaceDE w:val="0"/>
                    <w:autoSpaceDN w:val="0"/>
                    <w:adjustRightInd w:val="0"/>
                    <w:jc w:val="both"/>
                    <w:rPr>
                      <w:color w:val="000000"/>
                    </w:rPr>
                  </w:pPr>
                  <w:r w:rsidRPr="005C6F45">
                    <w:rPr>
                      <w:color w:val="000000"/>
                    </w:rPr>
                    <w:t>Глава муниципального образования</w:t>
                  </w:r>
                </w:p>
              </w:tc>
              <w:tc>
                <w:tcPr>
                  <w:tcW w:w="519" w:type="dxa"/>
                  <w:tcBorders>
                    <w:top w:val="single" w:sz="6" w:space="0" w:color="auto"/>
                    <w:left w:val="single" w:sz="6" w:space="0" w:color="auto"/>
                    <w:bottom w:val="single" w:sz="6" w:space="0" w:color="auto"/>
                    <w:right w:val="single" w:sz="6" w:space="0" w:color="auto"/>
                  </w:tcBorders>
                </w:tcPr>
                <w:p w:rsidR="00785D0A" w:rsidRDefault="00785D0A">
                  <w:r w:rsidRPr="0052000B">
                    <w:rPr>
                      <w:color w:val="000000"/>
                    </w:rPr>
                    <w:t>199</w:t>
                  </w:r>
                </w:p>
              </w:tc>
              <w:tc>
                <w:tcPr>
                  <w:tcW w:w="564" w:type="dxa"/>
                  <w:tcBorders>
                    <w:top w:val="single" w:sz="6" w:space="0" w:color="auto"/>
                    <w:left w:val="single" w:sz="6" w:space="0" w:color="auto"/>
                    <w:bottom w:val="single" w:sz="6" w:space="0" w:color="auto"/>
                    <w:right w:val="single" w:sz="6" w:space="0" w:color="auto"/>
                  </w:tcBorders>
                </w:tcPr>
                <w:p w:rsidR="00785D0A" w:rsidRPr="005C6F45" w:rsidRDefault="00785D0A" w:rsidP="000778A3">
                  <w:pPr>
                    <w:autoSpaceDE w:val="0"/>
                    <w:autoSpaceDN w:val="0"/>
                    <w:adjustRightInd w:val="0"/>
                    <w:rPr>
                      <w:color w:val="000000"/>
                    </w:rPr>
                  </w:pPr>
                  <w:r w:rsidRPr="005C6F45">
                    <w:rPr>
                      <w:color w:val="000000"/>
                    </w:rPr>
                    <w:t>0102</w:t>
                  </w:r>
                </w:p>
              </w:tc>
              <w:tc>
                <w:tcPr>
                  <w:tcW w:w="1440" w:type="dxa"/>
                  <w:tcBorders>
                    <w:top w:val="single" w:sz="6" w:space="0" w:color="auto"/>
                    <w:left w:val="single" w:sz="6" w:space="0" w:color="auto"/>
                    <w:bottom w:val="single" w:sz="6" w:space="0" w:color="auto"/>
                    <w:right w:val="single" w:sz="6" w:space="0" w:color="auto"/>
                  </w:tcBorders>
                </w:tcPr>
                <w:p w:rsidR="00785D0A" w:rsidRPr="005C6F45" w:rsidRDefault="00785D0A" w:rsidP="000778A3">
                  <w:pPr>
                    <w:autoSpaceDE w:val="0"/>
                    <w:autoSpaceDN w:val="0"/>
                    <w:adjustRightInd w:val="0"/>
                    <w:rPr>
                      <w:color w:val="000000"/>
                    </w:rPr>
                  </w:pPr>
                  <w:r w:rsidRPr="005C6F45">
                    <w:rPr>
                      <w:color w:val="000000"/>
                    </w:rPr>
                    <w:t>70.0.00.01020</w:t>
                  </w:r>
                </w:p>
              </w:tc>
              <w:tc>
                <w:tcPr>
                  <w:tcW w:w="497" w:type="dxa"/>
                  <w:tcBorders>
                    <w:top w:val="single" w:sz="6" w:space="0" w:color="auto"/>
                    <w:left w:val="single" w:sz="6" w:space="0" w:color="auto"/>
                    <w:bottom w:val="single" w:sz="6" w:space="0" w:color="auto"/>
                    <w:right w:val="single" w:sz="6" w:space="0" w:color="auto"/>
                  </w:tcBorders>
                </w:tcPr>
                <w:p w:rsidR="00785D0A" w:rsidRPr="005C6F45" w:rsidRDefault="00785D0A" w:rsidP="000778A3">
                  <w:pPr>
                    <w:autoSpaceDE w:val="0"/>
                    <w:autoSpaceDN w:val="0"/>
                    <w:adjustRightInd w:val="0"/>
                    <w:rPr>
                      <w:color w:val="000000"/>
                    </w:rPr>
                  </w:pPr>
                </w:p>
              </w:tc>
              <w:tc>
                <w:tcPr>
                  <w:tcW w:w="1143" w:type="dxa"/>
                  <w:tcBorders>
                    <w:top w:val="single" w:sz="6" w:space="0" w:color="auto"/>
                    <w:left w:val="single" w:sz="6" w:space="0" w:color="auto"/>
                    <w:bottom w:val="single" w:sz="6" w:space="0" w:color="auto"/>
                    <w:right w:val="single" w:sz="6" w:space="0" w:color="auto"/>
                  </w:tcBorders>
                </w:tcPr>
                <w:p w:rsidR="00785D0A" w:rsidRPr="004B61E7" w:rsidRDefault="00785D0A" w:rsidP="000778A3">
                  <w:pPr>
                    <w:autoSpaceDE w:val="0"/>
                    <w:autoSpaceDN w:val="0"/>
                    <w:adjustRightInd w:val="0"/>
                    <w:jc w:val="center"/>
                    <w:rPr>
                      <w:color w:val="000000"/>
                    </w:rPr>
                  </w:pPr>
                  <w:r>
                    <w:rPr>
                      <w:color w:val="000000"/>
                    </w:rPr>
                    <w:t>922,551</w:t>
                  </w:r>
                </w:p>
              </w:tc>
              <w:tc>
                <w:tcPr>
                  <w:tcW w:w="1240" w:type="dxa"/>
                  <w:tcBorders>
                    <w:top w:val="single" w:sz="6" w:space="0" w:color="auto"/>
                    <w:left w:val="single" w:sz="6" w:space="0" w:color="auto"/>
                    <w:bottom w:val="single" w:sz="6" w:space="0" w:color="auto"/>
                    <w:right w:val="single" w:sz="6" w:space="0" w:color="auto"/>
                  </w:tcBorders>
                </w:tcPr>
                <w:p w:rsidR="00785D0A" w:rsidRPr="004263A3" w:rsidRDefault="00785D0A" w:rsidP="000778A3">
                  <w:pPr>
                    <w:autoSpaceDE w:val="0"/>
                    <w:autoSpaceDN w:val="0"/>
                    <w:adjustRightInd w:val="0"/>
                    <w:jc w:val="center"/>
                    <w:rPr>
                      <w:color w:val="000000"/>
                      <w:highlight w:val="yellow"/>
                    </w:rPr>
                  </w:pPr>
                  <w:r w:rsidRPr="00DC560F">
                    <w:rPr>
                      <w:color w:val="000000"/>
                    </w:rPr>
                    <w:t>922,551</w:t>
                  </w:r>
                </w:p>
              </w:tc>
            </w:tr>
            <w:tr w:rsidR="00785D0A" w:rsidRPr="0084150E" w:rsidTr="00785D0A">
              <w:trPr>
                <w:trHeight w:val="494"/>
              </w:trPr>
              <w:tc>
                <w:tcPr>
                  <w:tcW w:w="5113" w:type="dxa"/>
                  <w:tcBorders>
                    <w:top w:val="single" w:sz="6" w:space="0" w:color="auto"/>
                    <w:left w:val="single" w:sz="6" w:space="0" w:color="auto"/>
                    <w:bottom w:val="single" w:sz="6" w:space="0" w:color="auto"/>
                    <w:right w:val="single" w:sz="6" w:space="0" w:color="auto"/>
                  </w:tcBorders>
                </w:tcPr>
                <w:p w:rsidR="00785D0A" w:rsidRPr="005C6F45" w:rsidRDefault="00785D0A" w:rsidP="00977D3D">
                  <w:pPr>
                    <w:autoSpaceDE w:val="0"/>
                    <w:autoSpaceDN w:val="0"/>
                    <w:adjustRightInd w:val="0"/>
                    <w:jc w:val="both"/>
                    <w:rPr>
                      <w:color w:val="000000"/>
                    </w:rPr>
                  </w:pPr>
                  <w:r w:rsidRPr="005C6F45">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9" w:type="dxa"/>
                  <w:tcBorders>
                    <w:top w:val="single" w:sz="6" w:space="0" w:color="auto"/>
                    <w:left w:val="single" w:sz="6" w:space="0" w:color="auto"/>
                    <w:bottom w:val="single" w:sz="6" w:space="0" w:color="auto"/>
                    <w:right w:val="single" w:sz="6" w:space="0" w:color="auto"/>
                  </w:tcBorders>
                </w:tcPr>
                <w:p w:rsidR="00785D0A" w:rsidRDefault="00785D0A">
                  <w:r w:rsidRPr="0052000B">
                    <w:rPr>
                      <w:color w:val="000000"/>
                    </w:rPr>
                    <w:t>199</w:t>
                  </w:r>
                </w:p>
              </w:tc>
              <w:tc>
                <w:tcPr>
                  <w:tcW w:w="564" w:type="dxa"/>
                  <w:tcBorders>
                    <w:top w:val="single" w:sz="6" w:space="0" w:color="auto"/>
                    <w:left w:val="single" w:sz="6" w:space="0" w:color="auto"/>
                    <w:bottom w:val="single" w:sz="6" w:space="0" w:color="auto"/>
                    <w:right w:val="single" w:sz="6" w:space="0" w:color="auto"/>
                  </w:tcBorders>
                </w:tcPr>
                <w:p w:rsidR="00785D0A" w:rsidRPr="005C6F45" w:rsidRDefault="00785D0A" w:rsidP="000778A3">
                  <w:pPr>
                    <w:autoSpaceDE w:val="0"/>
                    <w:autoSpaceDN w:val="0"/>
                    <w:adjustRightInd w:val="0"/>
                    <w:rPr>
                      <w:color w:val="000000"/>
                    </w:rPr>
                  </w:pPr>
                  <w:r w:rsidRPr="005C6F45">
                    <w:rPr>
                      <w:color w:val="000000"/>
                    </w:rPr>
                    <w:t>0102</w:t>
                  </w:r>
                </w:p>
              </w:tc>
              <w:tc>
                <w:tcPr>
                  <w:tcW w:w="1440" w:type="dxa"/>
                  <w:tcBorders>
                    <w:top w:val="single" w:sz="6" w:space="0" w:color="auto"/>
                    <w:left w:val="single" w:sz="6" w:space="0" w:color="auto"/>
                    <w:bottom w:val="single" w:sz="6" w:space="0" w:color="auto"/>
                    <w:right w:val="single" w:sz="6" w:space="0" w:color="auto"/>
                  </w:tcBorders>
                </w:tcPr>
                <w:p w:rsidR="00785D0A" w:rsidRPr="005C6F45" w:rsidRDefault="00785D0A" w:rsidP="000778A3">
                  <w:pPr>
                    <w:autoSpaceDE w:val="0"/>
                    <w:autoSpaceDN w:val="0"/>
                    <w:adjustRightInd w:val="0"/>
                    <w:rPr>
                      <w:color w:val="000000"/>
                    </w:rPr>
                  </w:pPr>
                  <w:r w:rsidRPr="005C6F45">
                    <w:rPr>
                      <w:color w:val="000000"/>
                    </w:rPr>
                    <w:t>70.0.00.01020</w:t>
                  </w:r>
                </w:p>
              </w:tc>
              <w:tc>
                <w:tcPr>
                  <w:tcW w:w="497" w:type="dxa"/>
                  <w:tcBorders>
                    <w:top w:val="single" w:sz="6" w:space="0" w:color="auto"/>
                    <w:left w:val="single" w:sz="6" w:space="0" w:color="auto"/>
                    <w:bottom w:val="single" w:sz="6" w:space="0" w:color="auto"/>
                    <w:right w:val="single" w:sz="6" w:space="0" w:color="auto"/>
                  </w:tcBorders>
                </w:tcPr>
                <w:p w:rsidR="00785D0A" w:rsidRPr="005C6F45" w:rsidRDefault="00785D0A" w:rsidP="000778A3">
                  <w:pPr>
                    <w:autoSpaceDE w:val="0"/>
                    <w:autoSpaceDN w:val="0"/>
                    <w:adjustRightInd w:val="0"/>
                    <w:rPr>
                      <w:color w:val="000000"/>
                    </w:rPr>
                  </w:pPr>
                  <w:r w:rsidRPr="005C6F45">
                    <w:rPr>
                      <w:color w:val="000000"/>
                    </w:rPr>
                    <w:t>100</w:t>
                  </w:r>
                </w:p>
              </w:tc>
              <w:tc>
                <w:tcPr>
                  <w:tcW w:w="1143" w:type="dxa"/>
                  <w:tcBorders>
                    <w:top w:val="single" w:sz="6" w:space="0" w:color="auto"/>
                    <w:left w:val="single" w:sz="6" w:space="0" w:color="auto"/>
                    <w:bottom w:val="single" w:sz="6" w:space="0" w:color="auto"/>
                    <w:right w:val="single" w:sz="6" w:space="0" w:color="auto"/>
                  </w:tcBorders>
                </w:tcPr>
                <w:p w:rsidR="00785D0A" w:rsidRPr="004B61E7" w:rsidRDefault="00785D0A" w:rsidP="000778A3">
                  <w:pPr>
                    <w:autoSpaceDE w:val="0"/>
                    <w:autoSpaceDN w:val="0"/>
                    <w:adjustRightInd w:val="0"/>
                    <w:jc w:val="center"/>
                    <w:rPr>
                      <w:color w:val="000000"/>
                    </w:rPr>
                  </w:pPr>
                  <w:r>
                    <w:rPr>
                      <w:color w:val="000000"/>
                    </w:rPr>
                    <w:t>922,551</w:t>
                  </w:r>
                </w:p>
              </w:tc>
              <w:tc>
                <w:tcPr>
                  <w:tcW w:w="1240" w:type="dxa"/>
                  <w:tcBorders>
                    <w:top w:val="single" w:sz="6" w:space="0" w:color="auto"/>
                    <w:left w:val="single" w:sz="6" w:space="0" w:color="auto"/>
                    <w:bottom w:val="single" w:sz="6" w:space="0" w:color="auto"/>
                    <w:right w:val="single" w:sz="6" w:space="0" w:color="auto"/>
                  </w:tcBorders>
                </w:tcPr>
                <w:p w:rsidR="00785D0A" w:rsidRPr="004263A3" w:rsidRDefault="00785D0A" w:rsidP="000778A3">
                  <w:pPr>
                    <w:autoSpaceDE w:val="0"/>
                    <w:autoSpaceDN w:val="0"/>
                    <w:adjustRightInd w:val="0"/>
                    <w:jc w:val="center"/>
                    <w:rPr>
                      <w:color w:val="000000"/>
                      <w:highlight w:val="yellow"/>
                    </w:rPr>
                  </w:pPr>
                  <w:r w:rsidRPr="00DC560F">
                    <w:rPr>
                      <w:color w:val="000000"/>
                    </w:rPr>
                    <w:t>922,551</w:t>
                  </w:r>
                </w:p>
              </w:tc>
            </w:tr>
            <w:tr w:rsidR="00785D0A" w:rsidRPr="0084150E" w:rsidTr="00785D0A">
              <w:trPr>
                <w:trHeight w:val="494"/>
              </w:trPr>
              <w:tc>
                <w:tcPr>
                  <w:tcW w:w="5113" w:type="dxa"/>
                  <w:tcBorders>
                    <w:top w:val="single" w:sz="6" w:space="0" w:color="auto"/>
                    <w:left w:val="single" w:sz="6" w:space="0" w:color="auto"/>
                    <w:bottom w:val="single" w:sz="6" w:space="0" w:color="auto"/>
                    <w:right w:val="single" w:sz="6" w:space="0" w:color="auto"/>
                  </w:tcBorders>
                </w:tcPr>
                <w:p w:rsidR="00785D0A" w:rsidRPr="004B61E7" w:rsidRDefault="00785D0A" w:rsidP="00977D3D">
                  <w:pPr>
                    <w:autoSpaceDE w:val="0"/>
                    <w:autoSpaceDN w:val="0"/>
                    <w:adjustRightInd w:val="0"/>
                    <w:jc w:val="both"/>
                    <w:rPr>
                      <w:color w:val="000000"/>
                    </w:rPr>
                  </w:pPr>
                  <w:r w:rsidRPr="004B61E7">
                    <w:rPr>
                      <w:color w:val="000000"/>
                    </w:rPr>
                    <w:t>Расходы на выплаты персоналу государственных (муниципальных) органов</w:t>
                  </w:r>
                </w:p>
              </w:tc>
              <w:tc>
                <w:tcPr>
                  <w:tcW w:w="519" w:type="dxa"/>
                  <w:tcBorders>
                    <w:top w:val="single" w:sz="6" w:space="0" w:color="auto"/>
                    <w:left w:val="single" w:sz="6" w:space="0" w:color="auto"/>
                    <w:bottom w:val="single" w:sz="6" w:space="0" w:color="auto"/>
                    <w:right w:val="single" w:sz="6" w:space="0" w:color="auto"/>
                  </w:tcBorders>
                </w:tcPr>
                <w:p w:rsidR="00785D0A" w:rsidRDefault="00785D0A">
                  <w:r w:rsidRPr="0052000B">
                    <w:rPr>
                      <w:color w:val="000000"/>
                    </w:rPr>
                    <w:t>199</w:t>
                  </w:r>
                </w:p>
              </w:tc>
              <w:tc>
                <w:tcPr>
                  <w:tcW w:w="564" w:type="dxa"/>
                  <w:tcBorders>
                    <w:top w:val="single" w:sz="6" w:space="0" w:color="auto"/>
                    <w:left w:val="single" w:sz="6" w:space="0" w:color="auto"/>
                    <w:bottom w:val="single" w:sz="6" w:space="0" w:color="auto"/>
                    <w:right w:val="single" w:sz="6" w:space="0" w:color="auto"/>
                  </w:tcBorders>
                </w:tcPr>
                <w:p w:rsidR="00785D0A" w:rsidRPr="004B61E7" w:rsidRDefault="00785D0A" w:rsidP="000778A3">
                  <w:pPr>
                    <w:autoSpaceDE w:val="0"/>
                    <w:autoSpaceDN w:val="0"/>
                    <w:adjustRightInd w:val="0"/>
                    <w:rPr>
                      <w:color w:val="000000"/>
                    </w:rPr>
                  </w:pPr>
                  <w:r w:rsidRPr="004B61E7">
                    <w:rPr>
                      <w:color w:val="000000"/>
                    </w:rPr>
                    <w:t>0102</w:t>
                  </w:r>
                </w:p>
              </w:tc>
              <w:tc>
                <w:tcPr>
                  <w:tcW w:w="1440" w:type="dxa"/>
                  <w:tcBorders>
                    <w:top w:val="single" w:sz="6" w:space="0" w:color="auto"/>
                    <w:left w:val="single" w:sz="6" w:space="0" w:color="auto"/>
                    <w:bottom w:val="single" w:sz="6" w:space="0" w:color="auto"/>
                    <w:right w:val="single" w:sz="6" w:space="0" w:color="auto"/>
                  </w:tcBorders>
                </w:tcPr>
                <w:p w:rsidR="00785D0A" w:rsidRPr="004B61E7" w:rsidRDefault="00785D0A" w:rsidP="000778A3">
                  <w:pPr>
                    <w:autoSpaceDE w:val="0"/>
                    <w:autoSpaceDN w:val="0"/>
                    <w:adjustRightInd w:val="0"/>
                    <w:rPr>
                      <w:color w:val="000000"/>
                    </w:rPr>
                  </w:pPr>
                  <w:r w:rsidRPr="004B61E7">
                    <w:rPr>
                      <w:color w:val="000000"/>
                    </w:rPr>
                    <w:t>70.0.00.01020</w:t>
                  </w:r>
                </w:p>
              </w:tc>
              <w:tc>
                <w:tcPr>
                  <w:tcW w:w="497" w:type="dxa"/>
                  <w:tcBorders>
                    <w:top w:val="single" w:sz="6" w:space="0" w:color="auto"/>
                    <w:left w:val="single" w:sz="6" w:space="0" w:color="auto"/>
                    <w:bottom w:val="single" w:sz="6" w:space="0" w:color="auto"/>
                    <w:right w:val="single" w:sz="6" w:space="0" w:color="auto"/>
                  </w:tcBorders>
                </w:tcPr>
                <w:p w:rsidR="00785D0A" w:rsidRPr="004B61E7" w:rsidRDefault="00785D0A" w:rsidP="000778A3">
                  <w:pPr>
                    <w:autoSpaceDE w:val="0"/>
                    <w:autoSpaceDN w:val="0"/>
                    <w:adjustRightInd w:val="0"/>
                    <w:rPr>
                      <w:color w:val="000000"/>
                    </w:rPr>
                  </w:pPr>
                  <w:r w:rsidRPr="004B61E7">
                    <w:rPr>
                      <w:color w:val="000000"/>
                    </w:rPr>
                    <w:t>120</w:t>
                  </w:r>
                </w:p>
              </w:tc>
              <w:tc>
                <w:tcPr>
                  <w:tcW w:w="1143" w:type="dxa"/>
                  <w:tcBorders>
                    <w:top w:val="single" w:sz="6" w:space="0" w:color="auto"/>
                    <w:left w:val="single" w:sz="6" w:space="0" w:color="auto"/>
                    <w:bottom w:val="single" w:sz="6" w:space="0" w:color="auto"/>
                    <w:right w:val="single" w:sz="6" w:space="0" w:color="auto"/>
                  </w:tcBorders>
                </w:tcPr>
                <w:p w:rsidR="00785D0A" w:rsidRPr="004B61E7" w:rsidRDefault="00785D0A" w:rsidP="000778A3">
                  <w:pPr>
                    <w:autoSpaceDE w:val="0"/>
                    <w:autoSpaceDN w:val="0"/>
                    <w:adjustRightInd w:val="0"/>
                    <w:jc w:val="center"/>
                    <w:rPr>
                      <w:color w:val="000000"/>
                    </w:rPr>
                  </w:pPr>
                  <w:r>
                    <w:rPr>
                      <w:color w:val="000000"/>
                    </w:rPr>
                    <w:t>922,551</w:t>
                  </w:r>
                </w:p>
              </w:tc>
              <w:tc>
                <w:tcPr>
                  <w:tcW w:w="1240" w:type="dxa"/>
                  <w:tcBorders>
                    <w:top w:val="single" w:sz="6" w:space="0" w:color="auto"/>
                    <w:left w:val="single" w:sz="6" w:space="0" w:color="auto"/>
                    <w:bottom w:val="single" w:sz="6" w:space="0" w:color="auto"/>
                    <w:right w:val="single" w:sz="6" w:space="0" w:color="auto"/>
                  </w:tcBorders>
                </w:tcPr>
                <w:p w:rsidR="00785D0A" w:rsidRPr="004263A3" w:rsidRDefault="00785D0A" w:rsidP="000778A3">
                  <w:pPr>
                    <w:autoSpaceDE w:val="0"/>
                    <w:autoSpaceDN w:val="0"/>
                    <w:adjustRightInd w:val="0"/>
                    <w:jc w:val="center"/>
                    <w:rPr>
                      <w:color w:val="000000"/>
                      <w:highlight w:val="yellow"/>
                    </w:rPr>
                  </w:pPr>
                  <w:r w:rsidRPr="00DC560F">
                    <w:rPr>
                      <w:color w:val="000000"/>
                    </w:rPr>
                    <w:t>922,551</w:t>
                  </w:r>
                </w:p>
              </w:tc>
            </w:tr>
            <w:tr w:rsidR="00785D0A" w:rsidRPr="0084150E" w:rsidTr="00785D0A">
              <w:trPr>
                <w:trHeight w:val="836"/>
              </w:trPr>
              <w:tc>
                <w:tcPr>
                  <w:tcW w:w="5113" w:type="dxa"/>
                  <w:tcBorders>
                    <w:top w:val="single" w:sz="6" w:space="0" w:color="auto"/>
                    <w:left w:val="single" w:sz="6" w:space="0" w:color="auto"/>
                    <w:bottom w:val="single" w:sz="6" w:space="0" w:color="auto"/>
                    <w:right w:val="single" w:sz="6" w:space="0" w:color="auto"/>
                  </w:tcBorders>
                </w:tcPr>
                <w:p w:rsidR="00785D0A" w:rsidRPr="004B61E7" w:rsidRDefault="00785D0A" w:rsidP="00977D3D">
                  <w:pPr>
                    <w:autoSpaceDE w:val="0"/>
                    <w:autoSpaceDN w:val="0"/>
                    <w:adjustRightInd w:val="0"/>
                    <w:jc w:val="both"/>
                    <w:rPr>
                      <w:color w:val="000000"/>
                    </w:rPr>
                  </w:pPr>
                  <w:r w:rsidRPr="004B61E7">
                    <w:rPr>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19" w:type="dxa"/>
                  <w:tcBorders>
                    <w:top w:val="single" w:sz="6" w:space="0" w:color="auto"/>
                    <w:left w:val="single" w:sz="6" w:space="0" w:color="auto"/>
                    <w:bottom w:val="single" w:sz="6" w:space="0" w:color="auto"/>
                    <w:right w:val="single" w:sz="6" w:space="0" w:color="auto"/>
                  </w:tcBorders>
                </w:tcPr>
                <w:p w:rsidR="00785D0A" w:rsidRDefault="00785D0A">
                  <w:r w:rsidRPr="0052000B">
                    <w:rPr>
                      <w:color w:val="000000"/>
                    </w:rPr>
                    <w:t>199</w:t>
                  </w:r>
                </w:p>
              </w:tc>
              <w:tc>
                <w:tcPr>
                  <w:tcW w:w="564" w:type="dxa"/>
                  <w:tcBorders>
                    <w:top w:val="single" w:sz="6" w:space="0" w:color="auto"/>
                    <w:left w:val="single" w:sz="6" w:space="0" w:color="auto"/>
                    <w:bottom w:val="single" w:sz="6" w:space="0" w:color="auto"/>
                    <w:right w:val="single" w:sz="6" w:space="0" w:color="auto"/>
                  </w:tcBorders>
                </w:tcPr>
                <w:p w:rsidR="00785D0A" w:rsidRPr="004B61E7" w:rsidRDefault="00785D0A" w:rsidP="000778A3">
                  <w:pPr>
                    <w:autoSpaceDE w:val="0"/>
                    <w:autoSpaceDN w:val="0"/>
                    <w:adjustRightInd w:val="0"/>
                    <w:rPr>
                      <w:color w:val="000000"/>
                    </w:rPr>
                  </w:pPr>
                  <w:r w:rsidRPr="004B61E7">
                    <w:rPr>
                      <w:color w:val="000000"/>
                    </w:rPr>
                    <w:t>0104</w:t>
                  </w:r>
                </w:p>
              </w:tc>
              <w:tc>
                <w:tcPr>
                  <w:tcW w:w="1440" w:type="dxa"/>
                  <w:tcBorders>
                    <w:top w:val="single" w:sz="6" w:space="0" w:color="auto"/>
                    <w:left w:val="single" w:sz="6" w:space="0" w:color="auto"/>
                    <w:bottom w:val="single" w:sz="6" w:space="0" w:color="auto"/>
                    <w:right w:val="single" w:sz="6" w:space="0" w:color="auto"/>
                  </w:tcBorders>
                </w:tcPr>
                <w:p w:rsidR="00785D0A" w:rsidRPr="004B61E7" w:rsidRDefault="00785D0A" w:rsidP="000778A3">
                  <w:pPr>
                    <w:autoSpaceDE w:val="0"/>
                    <w:autoSpaceDN w:val="0"/>
                    <w:adjustRightInd w:val="0"/>
                    <w:rPr>
                      <w:color w:val="000000"/>
                    </w:rPr>
                  </w:pPr>
                </w:p>
              </w:tc>
              <w:tc>
                <w:tcPr>
                  <w:tcW w:w="497" w:type="dxa"/>
                  <w:tcBorders>
                    <w:top w:val="single" w:sz="6" w:space="0" w:color="auto"/>
                    <w:left w:val="single" w:sz="6" w:space="0" w:color="auto"/>
                    <w:bottom w:val="single" w:sz="6" w:space="0" w:color="auto"/>
                    <w:right w:val="single" w:sz="6" w:space="0" w:color="auto"/>
                  </w:tcBorders>
                </w:tcPr>
                <w:p w:rsidR="00785D0A" w:rsidRPr="004B61E7" w:rsidRDefault="00785D0A" w:rsidP="000778A3">
                  <w:pPr>
                    <w:autoSpaceDE w:val="0"/>
                    <w:autoSpaceDN w:val="0"/>
                    <w:adjustRightInd w:val="0"/>
                    <w:rPr>
                      <w:color w:val="000000"/>
                    </w:rPr>
                  </w:pPr>
                </w:p>
              </w:tc>
              <w:tc>
                <w:tcPr>
                  <w:tcW w:w="1143" w:type="dxa"/>
                  <w:tcBorders>
                    <w:top w:val="single" w:sz="6" w:space="0" w:color="auto"/>
                    <w:left w:val="single" w:sz="6" w:space="0" w:color="auto"/>
                    <w:bottom w:val="single" w:sz="6" w:space="0" w:color="auto"/>
                    <w:right w:val="single" w:sz="6" w:space="0" w:color="auto"/>
                  </w:tcBorders>
                </w:tcPr>
                <w:p w:rsidR="00785D0A" w:rsidRPr="004B61E7" w:rsidRDefault="00785D0A" w:rsidP="000778A3">
                  <w:pPr>
                    <w:autoSpaceDE w:val="0"/>
                    <w:autoSpaceDN w:val="0"/>
                    <w:adjustRightInd w:val="0"/>
                    <w:jc w:val="center"/>
                    <w:rPr>
                      <w:color w:val="000000"/>
                    </w:rPr>
                  </w:pPr>
                  <w:r>
                    <w:rPr>
                      <w:color w:val="000000"/>
                    </w:rPr>
                    <w:t>2055,911</w:t>
                  </w:r>
                </w:p>
              </w:tc>
              <w:tc>
                <w:tcPr>
                  <w:tcW w:w="1240" w:type="dxa"/>
                  <w:tcBorders>
                    <w:top w:val="single" w:sz="6" w:space="0" w:color="auto"/>
                    <w:left w:val="single" w:sz="6" w:space="0" w:color="auto"/>
                    <w:bottom w:val="single" w:sz="6" w:space="0" w:color="auto"/>
                    <w:right w:val="single" w:sz="6" w:space="0" w:color="auto"/>
                  </w:tcBorders>
                </w:tcPr>
                <w:p w:rsidR="00785D0A" w:rsidRPr="00673E7B" w:rsidRDefault="00785D0A" w:rsidP="000778A3">
                  <w:pPr>
                    <w:autoSpaceDE w:val="0"/>
                    <w:autoSpaceDN w:val="0"/>
                    <w:adjustRightInd w:val="0"/>
                    <w:jc w:val="center"/>
                    <w:rPr>
                      <w:color w:val="000000"/>
                    </w:rPr>
                  </w:pPr>
                  <w:r>
                    <w:rPr>
                      <w:color w:val="000000"/>
                    </w:rPr>
                    <w:t>2404,011</w:t>
                  </w:r>
                </w:p>
              </w:tc>
            </w:tr>
            <w:tr w:rsidR="00785D0A" w:rsidRPr="008D6EA6" w:rsidTr="00785D0A">
              <w:trPr>
                <w:trHeight w:val="247"/>
              </w:trPr>
              <w:tc>
                <w:tcPr>
                  <w:tcW w:w="5113" w:type="dxa"/>
                  <w:tcBorders>
                    <w:top w:val="single" w:sz="4" w:space="0" w:color="auto"/>
                    <w:left w:val="single" w:sz="4" w:space="0" w:color="auto"/>
                    <w:bottom w:val="single" w:sz="4" w:space="0" w:color="auto"/>
                    <w:right w:val="single" w:sz="4" w:space="0" w:color="auto"/>
                  </w:tcBorders>
                </w:tcPr>
                <w:p w:rsidR="00785D0A" w:rsidRPr="000D40BB" w:rsidRDefault="00785D0A" w:rsidP="00977D3D">
                  <w:pPr>
                    <w:autoSpaceDE w:val="0"/>
                    <w:autoSpaceDN w:val="0"/>
                    <w:adjustRightInd w:val="0"/>
                    <w:rPr>
                      <w:color w:val="000000"/>
                    </w:rPr>
                  </w:pPr>
                  <w:r w:rsidRPr="000D40BB">
                    <w:rPr>
                      <w:color w:val="000000"/>
                    </w:rPr>
                    <w:t>Непрограммные расходы местного бюджета</w:t>
                  </w:r>
                </w:p>
              </w:tc>
              <w:tc>
                <w:tcPr>
                  <w:tcW w:w="519" w:type="dxa"/>
                  <w:tcBorders>
                    <w:top w:val="single" w:sz="4" w:space="0" w:color="auto"/>
                    <w:left w:val="single" w:sz="4" w:space="0" w:color="auto"/>
                    <w:bottom w:val="single" w:sz="4" w:space="0" w:color="auto"/>
                    <w:right w:val="single" w:sz="4" w:space="0" w:color="auto"/>
                  </w:tcBorders>
                </w:tcPr>
                <w:p w:rsidR="00785D0A" w:rsidRDefault="00785D0A">
                  <w:r w:rsidRPr="0052000B">
                    <w:rPr>
                      <w:color w:val="000000"/>
                    </w:rPr>
                    <w:t>199</w:t>
                  </w:r>
                </w:p>
              </w:tc>
              <w:tc>
                <w:tcPr>
                  <w:tcW w:w="564" w:type="dxa"/>
                  <w:tcBorders>
                    <w:top w:val="single" w:sz="4" w:space="0" w:color="auto"/>
                    <w:left w:val="single" w:sz="4" w:space="0" w:color="auto"/>
                    <w:bottom w:val="single" w:sz="4" w:space="0" w:color="auto"/>
                    <w:right w:val="single" w:sz="4" w:space="0" w:color="auto"/>
                  </w:tcBorders>
                </w:tcPr>
                <w:p w:rsidR="00785D0A" w:rsidRPr="000D40BB" w:rsidRDefault="00785D0A" w:rsidP="000778A3">
                  <w:pPr>
                    <w:autoSpaceDE w:val="0"/>
                    <w:autoSpaceDN w:val="0"/>
                    <w:adjustRightInd w:val="0"/>
                    <w:rPr>
                      <w:color w:val="000000"/>
                    </w:rPr>
                  </w:pPr>
                  <w:r w:rsidRPr="000D40BB">
                    <w:rPr>
                      <w:color w:val="000000"/>
                    </w:rPr>
                    <w:t>010</w:t>
                  </w:r>
                  <w:r>
                    <w:rPr>
                      <w:color w:val="000000"/>
                    </w:rPr>
                    <w:t>4</w:t>
                  </w:r>
                </w:p>
              </w:tc>
              <w:tc>
                <w:tcPr>
                  <w:tcW w:w="1440" w:type="dxa"/>
                  <w:tcBorders>
                    <w:top w:val="single" w:sz="4" w:space="0" w:color="auto"/>
                    <w:left w:val="single" w:sz="4" w:space="0" w:color="auto"/>
                    <w:bottom w:val="single" w:sz="4" w:space="0" w:color="auto"/>
                    <w:right w:val="single" w:sz="4" w:space="0" w:color="auto"/>
                  </w:tcBorders>
                </w:tcPr>
                <w:p w:rsidR="00785D0A" w:rsidRPr="000D40BB" w:rsidRDefault="00785D0A" w:rsidP="000778A3">
                  <w:pPr>
                    <w:autoSpaceDE w:val="0"/>
                    <w:autoSpaceDN w:val="0"/>
                    <w:adjustRightInd w:val="0"/>
                    <w:rPr>
                      <w:color w:val="000000"/>
                    </w:rPr>
                  </w:pPr>
                  <w:r w:rsidRPr="000D40BB">
                    <w:rPr>
                      <w:color w:val="000000"/>
                    </w:rPr>
                    <w:t>70.0.00</w:t>
                  </w:r>
                  <w:r>
                    <w:rPr>
                      <w:color w:val="000000"/>
                    </w:rPr>
                    <w:t>.</w:t>
                  </w:r>
                  <w:r w:rsidRPr="000D40BB">
                    <w:rPr>
                      <w:color w:val="000000"/>
                    </w:rPr>
                    <w:t>00</w:t>
                  </w:r>
                  <w:r>
                    <w:rPr>
                      <w:color w:val="000000"/>
                    </w:rPr>
                    <w:t>000</w:t>
                  </w:r>
                </w:p>
              </w:tc>
              <w:tc>
                <w:tcPr>
                  <w:tcW w:w="497" w:type="dxa"/>
                  <w:tcBorders>
                    <w:top w:val="single" w:sz="4" w:space="0" w:color="auto"/>
                    <w:left w:val="single" w:sz="4" w:space="0" w:color="auto"/>
                    <w:bottom w:val="single" w:sz="4" w:space="0" w:color="auto"/>
                    <w:right w:val="single" w:sz="4" w:space="0" w:color="auto"/>
                  </w:tcBorders>
                </w:tcPr>
                <w:p w:rsidR="00785D0A" w:rsidRPr="008D6EA6" w:rsidRDefault="00785D0A" w:rsidP="000778A3">
                  <w:pPr>
                    <w:autoSpaceDE w:val="0"/>
                    <w:autoSpaceDN w:val="0"/>
                    <w:adjustRightInd w:val="0"/>
                    <w:rPr>
                      <w:color w:val="000000"/>
                    </w:rPr>
                  </w:pPr>
                </w:p>
              </w:tc>
              <w:tc>
                <w:tcPr>
                  <w:tcW w:w="1143" w:type="dxa"/>
                  <w:tcBorders>
                    <w:top w:val="single" w:sz="4" w:space="0" w:color="auto"/>
                    <w:left w:val="single" w:sz="4" w:space="0" w:color="auto"/>
                    <w:bottom w:val="single" w:sz="4" w:space="0" w:color="auto"/>
                    <w:right w:val="single" w:sz="4" w:space="0" w:color="auto"/>
                  </w:tcBorders>
                </w:tcPr>
                <w:p w:rsidR="00785D0A" w:rsidRPr="004B61E7" w:rsidRDefault="00785D0A" w:rsidP="000778A3">
                  <w:pPr>
                    <w:autoSpaceDE w:val="0"/>
                    <w:autoSpaceDN w:val="0"/>
                    <w:adjustRightInd w:val="0"/>
                    <w:jc w:val="center"/>
                    <w:rPr>
                      <w:color w:val="000000"/>
                    </w:rPr>
                  </w:pPr>
                  <w:r>
                    <w:rPr>
                      <w:color w:val="000000"/>
                    </w:rPr>
                    <w:t>2005,911</w:t>
                  </w:r>
                </w:p>
              </w:tc>
              <w:tc>
                <w:tcPr>
                  <w:tcW w:w="1240" w:type="dxa"/>
                  <w:tcBorders>
                    <w:top w:val="single" w:sz="4" w:space="0" w:color="auto"/>
                    <w:left w:val="single" w:sz="4" w:space="0" w:color="auto"/>
                    <w:bottom w:val="single" w:sz="4" w:space="0" w:color="auto"/>
                    <w:right w:val="single" w:sz="4" w:space="0" w:color="auto"/>
                  </w:tcBorders>
                </w:tcPr>
                <w:p w:rsidR="00785D0A" w:rsidRPr="004B61E7" w:rsidRDefault="00785D0A" w:rsidP="000778A3">
                  <w:pPr>
                    <w:autoSpaceDE w:val="0"/>
                    <w:autoSpaceDN w:val="0"/>
                    <w:adjustRightInd w:val="0"/>
                    <w:jc w:val="center"/>
                    <w:rPr>
                      <w:color w:val="000000"/>
                    </w:rPr>
                  </w:pPr>
                  <w:r>
                    <w:rPr>
                      <w:color w:val="000000"/>
                    </w:rPr>
                    <w:t>2404,011</w:t>
                  </w:r>
                </w:p>
              </w:tc>
            </w:tr>
            <w:tr w:rsidR="00785D0A" w:rsidRPr="008D6EA6" w:rsidTr="00785D0A">
              <w:trPr>
                <w:trHeight w:val="247"/>
              </w:trPr>
              <w:tc>
                <w:tcPr>
                  <w:tcW w:w="5113" w:type="dxa"/>
                  <w:tcBorders>
                    <w:top w:val="single" w:sz="4" w:space="0" w:color="auto"/>
                    <w:left w:val="single" w:sz="4" w:space="0" w:color="auto"/>
                    <w:bottom w:val="single" w:sz="4" w:space="0" w:color="auto"/>
                    <w:right w:val="single" w:sz="4" w:space="0" w:color="auto"/>
                  </w:tcBorders>
                </w:tcPr>
                <w:p w:rsidR="00785D0A" w:rsidRPr="008D6EA6" w:rsidRDefault="00785D0A" w:rsidP="00977D3D">
                  <w:pPr>
                    <w:autoSpaceDE w:val="0"/>
                    <w:autoSpaceDN w:val="0"/>
                    <w:adjustRightInd w:val="0"/>
                    <w:jc w:val="both"/>
                    <w:rPr>
                      <w:color w:val="000000"/>
                    </w:rPr>
                  </w:pPr>
                  <w:r>
                    <w:rPr>
                      <w:color w:val="000000"/>
                    </w:rPr>
                    <w:t>Обеспечение деятельности и содержание исполнительной власти органов местного самоуправления, местных администраций</w:t>
                  </w:r>
                </w:p>
              </w:tc>
              <w:tc>
                <w:tcPr>
                  <w:tcW w:w="519" w:type="dxa"/>
                  <w:tcBorders>
                    <w:top w:val="single" w:sz="4" w:space="0" w:color="auto"/>
                    <w:left w:val="single" w:sz="4" w:space="0" w:color="auto"/>
                    <w:bottom w:val="single" w:sz="4" w:space="0" w:color="auto"/>
                    <w:right w:val="single" w:sz="4" w:space="0" w:color="auto"/>
                  </w:tcBorders>
                </w:tcPr>
                <w:p w:rsidR="00785D0A" w:rsidRDefault="00785D0A">
                  <w:r w:rsidRPr="0052000B">
                    <w:rPr>
                      <w:color w:val="000000"/>
                    </w:rPr>
                    <w:t>199</w:t>
                  </w:r>
                </w:p>
              </w:tc>
              <w:tc>
                <w:tcPr>
                  <w:tcW w:w="564" w:type="dxa"/>
                  <w:tcBorders>
                    <w:top w:val="single" w:sz="4" w:space="0" w:color="auto"/>
                    <w:left w:val="single" w:sz="4" w:space="0" w:color="auto"/>
                    <w:bottom w:val="single" w:sz="4" w:space="0" w:color="auto"/>
                    <w:right w:val="single" w:sz="4" w:space="0" w:color="auto"/>
                  </w:tcBorders>
                </w:tcPr>
                <w:p w:rsidR="00785D0A" w:rsidRPr="008D6EA6" w:rsidRDefault="00785D0A" w:rsidP="000778A3">
                  <w:pPr>
                    <w:autoSpaceDE w:val="0"/>
                    <w:autoSpaceDN w:val="0"/>
                    <w:adjustRightInd w:val="0"/>
                    <w:rPr>
                      <w:color w:val="000000"/>
                    </w:rPr>
                  </w:pPr>
                  <w:r w:rsidRPr="008D6EA6">
                    <w:rPr>
                      <w:color w:val="000000"/>
                    </w:rPr>
                    <w:t>0104</w:t>
                  </w:r>
                </w:p>
              </w:tc>
              <w:tc>
                <w:tcPr>
                  <w:tcW w:w="1440" w:type="dxa"/>
                  <w:tcBorders>
                    <w:top w:val="single" w:sz="4" w:space="0" w:color="auto"/>
                    <w:left w:val="single" w:sz="4" w:space="0" w:color="auto"/>
                    <w:bottom w:val="single" w:sz="4" w:space="0" w:color="auto"/>
                    <w:right w:val="single" w:sz="4" w:space="0" w:color="auto"/>
                  </w:tcBorders>
                </w:tcPr>
                <w:p w:rsidR="00785D0A" w:rsidRPr="008D6EA6" w:rsidRDefault="00785D0A" w:rsidP="000778A3">
                  <w:pPr>
                    <w:autoSpaceDE w:val="0"/>
                    <w:autoSpaceDN w:val="0"/>
                    <w:adjustRightInd w:val="0"/>
                    <w:rPr>
                      <w:color w:val="000000"/>
                    </w:rPr>
                  </w:pPr>
                  <w:r>
                    <w:rPr>
                      <w:color w:val="000000"/>
                    </w:rPr>
                    <w:t>70.0.00.01040</w:t>
                  </w:r>
                </w:p>
              </w:tc>
              <w:tc>
                <w:tcPr>
                  <w:tcW w:w="497" w:type="dxa"/>
                  <w:tcBorders>
                    <w:top w:val="single" w:sz="4" w:space="0" w:color="auto"/>
                    <w:left w:val="single" w:sz="4" w:space="0" w:color="auto"/>
                    <w:bottom w:val="single" w:sz="4" w:space="0" w:color="auto"/>
                    <w:right w:val="single" w:sz="4" w:space="0" w:color="auto"/>
                  </w:tcBorders>
                </w:tcPr>
                <w:p w:rsidR="00785D0A" w:rsidRPr="008D6EA6" w:rsidRDefault="00785D0A" w:rsidP="000778A3">
                  <w:pPr>
                    <w:autoSpaceDE w:val="0"/>
                    <w:autoSpaceDN w:val="0"/>
                    <w:adjustRightInd w:val="0"/>
                    <w:rPr>
                      <w:color w:val="000000"/>
                    </w:rPr>
                  </w:pPr>
                </w:p>
              </w:tc>
              <w:tc>
                <w:tcPr>
                  <w:tcW w:w="1143" w:type="dxa"/>
                  <w:tcBorders>
                    <w:top w:val="single" w:sz="4" w:space="0" w:color="auto"/>
                    <w:left w:val="single" w:sz="4" w:space="0" w:color="auto"/>
                    <w:bottom w:val="single" w:sz="4" w:space="0" w:color="auto"/>
                    <w:right w:val="single" w:sz="4" w:space="0" w:color="auto"/>
                  </w:tcBorders>
                </w:tcPr>
                <w:p w:rsidR="00785D0A" w:rsidRDefault="00785D0A" w:rsidP="000778A3">
                  <w:pPr>
                    <w:jc w:val="center"/>
                  </w:pPr>
                  <w:r>
                    <w:rPr>
                      <w:color w:val="000000"/>
                    </w:rPr>
                    <w:t>2055,801</w:t>
                  </w:r>
                </w:p>
              </w:tc>
              <w:tc>
                <w:tcPr>
                  <w:tcW w:w="1240" w:type="dxa"/>
                  <w:tcBorders>
                    <w:top w:val="single" w:sz="4" w:space="0" w:color="auto"/>
                    <w:left w:val="single" w:sz="4" w:space="0" w:color="auto"/>
                    <w:bottom w:val="single" w:sz="4" w:space="0" w:color="auto"/>
                    <w:right w:val="single" w:sz="4" w:space="0" w:color="auto"/>
                  </w:tcBorders>
                </w:tcPr>
                <w:p w:rsidR="00785D0A" w:rsidRDefault="00785D0A" w:rsidP="000778A3">
                  <w:pPr>
                    <w:jc w:val="center"/>
                  </w:pPr>
                  <w:r>
                    <w:rPr>
                      <w:color w:val="000000"/>
                    </w:rPr>
                    <w:t>2403,901</w:t>
                  </w:r>
                </w:p>
              </w:tc>
            </w:tr>
            <w:tr w:rsidR="00785D0A" w:rsidRPr="008D6EA6" w:rsidTr="00785D0A">
              <w:trPr>
                <w:trHeight w:val="247"/>
              </w:trPr>
              <w:tc>
                <w:tcPr>
                  <w:tcW w:w="5113" w:type="dxa"/>
                  <w:tcBorders>
                    <w:top w:val="single" w:sz="4" w:space="0" w:color="auto"/>
                    <w:left w:val="single" w:sz="4" w:space="0" w:color="auto"/>
                    <w:bottom w:val="single" w:sz="4" w:space="0" w:color="auto"/>
                    <w:right w:val="single" w:sz="4" w:space="0" w:color="auto"/>
                  </w:tcBorders>
                </w:tcPr>
                <w:p w:rsidR="00785D0A" w:rsidRPr="008D6EA6" w:rsidRDefault="00785D0A" w:rsidP="00977D3D">
                  <w:pPr>
                    <w:autoSpaceDE w:val="0"/>
                    <w:autoSpaceDN w:val="0"/>
                    <w:adjustRightInd w:val="0"/>
                    <w:jc w:val="both"/>
                    <w:rPr>
                      <w:color w:val="000000"/>
                    </w:rPr>
                  </w:pPr>
                  <w:r w:rsidRPr="008D6EA6">
                    <w:rPr>
                      <w:color w:val="000000"/>
                    </w:rPr>
                    <w:t>Расходы на выплаты персоналу в целях обеспечения выполнения функций  государственными (муниципальными)</w:t>
                  </w:r>
                  <w:r>
                    <w:rPr>
                      <w:color w:val="000000"/>
                    </w:rPr>
                    <w:t xml:space="preserve"> </w:t>
                  </w:r>
                  <w:r w:rsidRPr="008D6EA6">
                    <w:rPr>
                      <w:color w:val="000000"/>
                    </w:rPr>
                    <w:t>органами, казенными учреждениями, органами управления государственными внебюджетными фондами</w:t>
                  </w:r>
                </w:p>
              </w:tc>
              <w:tc>
                <w:tcPr>
                  <w:tcW w:w="519" w:type="dxa"/>
                  <w:tcBorders>
                    <w:top w:val="single" w:sz="4" w:space="0" w:color="auto"/>
                    <w:left w:val="single" w:sz="4" w:space="0" w:color="auto"/>
                    <w:bottom w:val="single" w:sz="4" w:space="0" w:color="auto"/>
                    <w:right w:val="single" w:sz="4" w:space="0" w:color="auto"/>
                  </w:tcBorders>
                </w:tcPr>
                <w:p w:rsidR="00785D0A" w:rsidRDefault="00785D0A">
                  <w:r w:rsidRPr="0052000B">
                    <w:rPr>
                      <w:color w:val="000000"/>
                    </w:rPr>
                    <w:t>199</w:t>
                  </w:r>
                </w:p>
              </w:tc>
              <w:tc>
                <w:tcPr>
                  <w:tcW w:w="564" w:type="dxa"/>
                  <w:tcBorders>
                    <w:top w:val="single" w:sz="4" w:space="0" w:color="auto"/>
                    <w:left w:val="single" w:sz="4" w:space="0" w:color="auto"/>
                    <w:bottom w:val="single" w:sz="4" w:space="0" w:color="auto"/>
                    <w:right w:val="single" w:sz="4" w:space="0" w:color="auto"/>
                  </w:tcBorders>
                </w:tcPr>
                <w:p w:rsidR="00785D0A" w:rsidRPr="008D6EA6" w:rsidRDefault="00785D0A" w:rsidP="000778A3">
                  <w:pPr>
                    <w:autoSpaceDE w:val="0"/>
                    <w:autoSpaceDN w:val="0"/>
                    <w:adjustRightInd w:val="0"/>
                    <w:rPr>
                      <w:color w:val="000000"/>
                    </w:rPr>
                  </w:pPr>
                  <w:r w:rsidRPr="008D6EA6">
                    <w:rPr>
                      <w:color w:val="000000"/>
                    </w:rPr>
                    <w:t>0104</w:t>
                  </w:r>
                </w:p>
              </w:tc>
              <w:tc>
                <w:tcPr>
                  <w:tcW w:w="1440" w:type="dxa"/>
                  <w:tcBorders>
                    <w:top w:val="single" w:sz="4" w:space="0" w:color="auto"/>
                    <w:left w:val="single" w:sz="4" w:space="0" w:color="auto"/>
                    <w:bottom w:val="single" w:sz="4" w:space="0" w:color="auto"/>
                    <w:right w:val="single" w:sz="4" w:space="0" w:color="auto"/>
                  </w:tcBorders>
                </w:tcPr>
                <w:p w:rsidR="00785D0A" w:rsidRPr="008D6EA6" w:rsidRDefault="00785D0A" w:rsidP="000778A3">
                  <w:pPr>
                    <w:autoSpaceDE w:val="0"/>
                    <w:autoSpaceDN w:val="0"/>
                    <w:adjustRightInd w:val="0"/>
                    <w:rPr>
                      <w:color w:val="000000"/>
                    </w:rPr>
                  </w:pPr>
                  <w:r>
                    <w:rPr>
                      <w:color w:val="000000"/>
                    </w:rPr>
                    <w:t>70.0.00.01040</w:t>
                  </w:r>
                </w:p>
              </w:tc>
              <w:tc>
                <w:tcPr>
                  <w:tcW w:w="497" w:type="dxa"/>
                  <w:tcBorders>
                    <w:top w:val="single" w:sz="4" w:space="0" w:color="auto"/>
                    <w:left w:val="single" w:sz="4" w:space="0" w:color="auto"/>
                    <w:bottom w:val="single" w:sz="4" w:space="0" w:color="auto"/>
                    <w:right w:val="single" w:sz="4" w:space="0" w:color="auto"/>
                  </w:tcBorders>
                </w:tcPr>
                <w:p w:rsidR="00785D0A" w:rsidRPr="008D6EA6" w:rsidRDefault="00785D0A" w:rsidP="000778A3">
                  <w:pPr>
                    <w:autoSpaceDE w:val="0"/>
                    <w:autoSpaceDN w:val="0"/>
                    <w:adjustRightInd w:val="0"/>
                    <w:rPr>
                      <w:color w:val="000000"/>
                    </w:rPr>
                  </w:pPr>
                  <w:r w:rsidRPr="008D6EA6">
                    <w:rPr>
                      <w:color w:val="000000"/>
                    </w:rPr>
                    <w:t>100</w:t>
                  </w:r>
                </w:p>
              </w:tc>
              <w:tc>
                <w:tcPr>
                  <w:tcW w:w="1143" w:type="dxa"/>
                  <w:tcBorders>
                    <w:top w:val="single" w:sz="4" w:space="0" w:color="auto"/>
                    <w:left w:val="single" w:sz="4" w:space="0" w:color="auto"/>
                    <w:bottom w:val="single" w:sz="4" w:space="0" w:color="auto"/>
                    <w:right w:val="single" w:sz="4" w:space="0" w:color="auto"/>
                  </w:tcBorders>
                </w:tcPr>
                <w:p w:rsidR="00785D0A" w:rsidRDefault="00785D0A" w:rsidP="000778A3">
                  <w:pPr>
                    <w:jc w:val="center"/>
                  </w:pPr>
                  <w:r>
                    <w:rPr>
                      <w:color w:val="000000"/>
                    </w:rPr>
                    <w:t>2005,801</w:t>
                  </w:r>
                </w:p>
              </w:tc>
              <w:tc>
                <w:tcPr>
                  <w:tcW w:w="1240" w:type="dxa"/>
                  <w:tcBorders>
                    <w:top w:val="single" w:sz="4" w:space="0" w:color="auto"/>
                    <w:left w:val="single" w:sz="4" w:space="0" w:color="auto"/>
                    <w:bottom w:val="single" w:sz="4" w:space="0" w:color="auto"/>
                    <w:right w:val="single" w:sz="4" w:space="0" w:color="auto"/>
                  </w:tcBorders>
                </w:tcPr>
                <w:p w:rsidR="00785D0A" w:rsidRDefault="00785D0A" w:rsidP="000778A3">
                  <w:pPr>
                    <w:jc w:val="center"/>
                  </w:pPr>
                  <w:r w:rsidRPr="003718CD">
                    <w:rPr>
                      <w:color w:val="000000"/>
                    </w:rPr>
                    <w:t>2403,901</w:t>
                  </w:r>
                </w:p>
              </w:tc>
            </w:tr>
            <w:tr w:rsidR="00785D0A" w:rsidRPr="008D6EA6" w:rsidTr="00785D0A">
              <w:trPr>
                <w:trHeight w:val="247"/>
              </w:trPr>
              <w:tc>
                <w:tcPr>
                  <w:tcW w:w="5113" w:type="dxa"/>
                  <w:tcBorders>
                    <w:top w:val="single" w:sz="4" w:space="0" w:color="auto"/>
                    <w:left w:val="single" w:sz="4" w:space="0" w:color="auto"/>
                    <w:bottom w:val="single" w:sz="4" w:space="0" w:color="auto"/>
                    <w:right w:val="single" w:sz="4" w:space="0" w:color="auto"/>
                  </w:tcBorders>
                </w:tcPr>
                <w:p w:rsidR="00785D0A" w:rsidRPr="008D6EA6" w:rsidRDefault="00785D0A" w:rsidP="00977D3D">
                  <w:pPr>
                    <w:autoSpaceDE w:val="0"/>
                    <w:autoSpaceDN w:val="0"/>
                    <w:adjustRightInd w:val="0"/>
                    <w:jc w:val="both"/>
                    <w:rPr>
                      <w:color w:val="000000"/>
                    </w:rPr>
                  </w:pPr>
                  <w:r w:rsidRPr="008D6EA6">
                    <w:rPr>
                      <w:color w:val="000000"/>
                    </w:rPr>
                    <w:t>Расходы на выплаты персоналу государственных</w:t>
                  </w:r>
                  <w:r>
                    <w:rPr>
                      <w:color w:val="000000"/>
                    </w:rPr>
                    <w:t xml:space="preserve"> </w:t>
                  </w:r>
                  <w:r w:rsidRPr="008D6EA6">
                    <w:rPr>
                      <w:color w:val="000000"/>
                    </w:rPr>
                    <w:t>(муниципальных) органов</w:t>
                  </w:r>
                </w:p>
              </w:tc>
              <w:tc>
                <w:tcPr>
                  <w:tcW w:w="519" w:type="dxa"/>
                  <w:tcBorders>
                    <w:top w:val="single" w:sz="4" w:space="0" w:color="auto"/>
                    <w:left w:val="single" w:sz="4" w:space="0" w:color="auto"/>
                    <w:bottom w:val="single" w:sz="4" w:space="0" w:color="auto"/>
                    <w:right w:val="single" w:sz="4" w:space="0" w:color="auto"/>
                  </w:tcBorders>
                </w:tcPr>
                <w:p w:rsidR="00785D0A" w:rsidRDefault="00785D0A">
                  <w:r w:rsidRPr="0052000B">
                    <w:rPr>
                      <w:color w:val="000000"/>
                    </w:rPr>
                    <w:t>199</w:t>
                  </w:r>
                </w:p>
              </w:tc>
              <w:tc>
                <w:tcPr>
                  <w:tcW w:w="564" w:type="dxa"/>
                  <w:tcBorders>
                    <w:top w:val="single" w:sz="4" w:space="0" w:color="auto"/>
                    <w:left w:val="single" w:sz="4" w:space="0" w:color="auto"/>
                    <w:bottom w:val="single" w:sz="4" w:space="0" w:color="auto"/>
                    <w:right w:val="single" w:sz="4" w:space="0" w:color="auto"/>
                  </w:tcBorders>
                </w:tcPr>
                <w:p w:rsidR="00785D0A" w:rsidRPr="008D6EA6" w:rsidRDefault="00785D0A" w:rsidP="000778A3">
                  <w:pPr>
                    <w:autoSpaceDE w:val="0"/>
                    <w:autoSpaceDN w:val="0"/>
                    <w:adjustRightInd w:val="0"/>
                    <w:rPr>
                      <w:color w:val="000000"/>
                    </w:rPr>
                  </w:pPr>
                  <w:r w:rsidRPr="008D6EA6">
                    <w:rPr>
                      <w:color w:val="000000"/>
                    </w:rPr>
                    <w:t>0104</w:t>
                  </w:r>
                </w:p>
              </w:tc>
              <w:tc>
                <w:tcPr>
                  <w:tcW w:w="1440" w:type="dxa"/>
                  <w:tcBorders>
                    <w:top w:val="single" w:sz="4" w:space="0" w:color="auto"/>
                    <w:left w:val="single" w:sz="4" w:space="0" w:color="auto"/>
                    <w:bottom w:val="single" w:sz="4" w:space="0" w:color="auto"/>
                    <w:right w:val="single" w:sz="4" w:space="0" w:color="auto"/>
                  </w:tcBorders>
                </w:tcPr>
                <w:p w:rsidR="00785D0A" w:rsidRPr="008D6EA6" w:rsidRDefault="00785D0A" w:rsidP="000778A3">
                  <w:pPr>
                    <w:autoSpaceDE w:val="0"/>
                    <w:autoSpaceDN w:val="0"/>
                    <w:adjustRightInd w:val="0"/>
                    <w:rPr>
                      <w:color w:val="000000"/>
                    </w:rPr>
                  </w:pPr>
                  <w:r>
                    <w:rPr>
                      <w:color w:val="000000"/>
                    </w:rPr>
                    <w:t>70.0.00.01040</w:t>
                  </w:r>
                </w:p>
              </w:tc>
              <w:tc>
                <w:tcPr>
                  <w:tcW w:w="497" w:type="dxa"/>
                  <w:tcBorders>
                    <w:top w:val="single" w:sz="4" w:space="0" w:color="auto"/>
                    <w:left w:val="single" w:sz="4" w:space="0" w:color="auto"/>
                    <w:bottom w:val="single" w:sz="4" w:space="0" w:color="auto"/>
                    <w:right w:val="single" w:sz="4" w:space="0" w:color="auto"/>
                  </w:tcBorders>
                </w:tcPr>
                <w:p w:rsidR="00785D0A" w:rsidRPr="008D6EA6" w:rsidRDefault="00785D0A" w:rsidP="000778A3">
                  <w:pPr>
                    <w:autoSpaceDE w:val="0"/>
                    <w:autoSpaceDN w:val="0"/>
                    <w:adjustRightInd w:val="0"/>
                    <w:rPr>
                      <w:color w:val="000000"/>
                    </w:rPr>
                  </w:pPr>
                  <w:r w:rsidRPr="008D6EA6">
                    <w:rPr>
                      <w:color w:val="000000"/>
                    </w:rPr>
                    <w:t>120</w:t>
                  </w:r>
                </w:p>
              </w:tc>
              <w:tc>
                <w:tcPr>
                  <w:tcW w:w="1143" w:type="dxa"/>
                  <w:tcBorders>
                    <w:top w:val="single" w:sz="4" w:space="0" w:color="auto"/>
                    <w:left w:val="single" w:sz="4" w:space="0" w:color="auto"/>
                    <w:bottom w:val="single" w:sz="4" w:space="0" w:color="auto"/>
                    <w:right w:val="single" w:sz="4" w:space="0" w:color="auto"/>
                  </w:tcBorders>
                </w:tcPr>
                <w:p w:rsidR="00785D0A" w:rsidRDefault="00785D0A" w:rsidP="000778A3">
                  <w:pPr>
                    <w:jc w:val="center"/>
                  </w:pPr>
                  <w:r>
                    <w:rPr>
                      <w:color w:val="000000"/>
                    </w:rPr>
                    <w:t>2005,801</w:t>
                  </w:r>
                </w:p>
              </w:tc>
              <w:tc>
                <w:tcPr>
                  <w:tcW w:w="1240" w:type="dxa"/>
                  <w:tcBorders>
                    <w:top w:val="single" w:sz="4" w:space="0" w:color="auto"/>
                    <w:left w:val="single" w:sz="4" w:space="0" w:color="auto"/>
                    <w:bottom w:val="single" w:sz="4" w:space="0" w:color="auto"/>
                    <w:right w:val="single" w:sz="4" w:space="0" w:color="auto"/>
                  </w:tcBorders>
                </w:tcPr>
                <w:p w:rsidR="00785D0A" w:rsidRDefault="00785D0A" w:rsidP="000778A3">
                  <w:pPr>
                    <w:jc w:val="center"/>
                  </w:pPr>
                  <w:r w:rsidRPr="003718CD">
                    <w:rPr>
                      <w:color w:val="000000"/>
                    </w:rPr>
                    <w:t>2403,901</w:t>
                  </w:r>
                </w:p>
              </w:tc>
            </w:tr>
            <w:tr w:rsidR="00785D0A" w:rsidRPr="008D6EA6" w:rsidTr="00785D0A">
              <w:trPr>
                <w:trHeight w:val="494"/>
              </w:trPr>
              <w:tc>
                <w:tcPr>
                  <w:tcW w:w="5113" w:type="dxa"/>
                  <w:tcBorders>
                    <w:top w:val="single" w:sz="4" w:space="0" w:color="auto"/>
                    <w:left w:val="single" w:sz="4" w:space="0" w:color="auto"/>
                    <w:bottom w:val="single" w:sz="4" w:space="0" w:color="auto"/>
                    <w:right w:val="single" w:sz="4" w:space="0" w:color="auto"/>
                  </w:tcBorders>
                </w:tcPr>
                <w:p w:rsidR="00785D0A" w:rsidRPr="008F1B08" w:rsidRDefault="00785D0A" w:rsidP="00977D3D">
                  <w:pPr>
                    <w:autoSpaceDE w:val="0"/>
                    <w:autoSpaceDN w:val="0"/>
                    <w:adjustRightInd w:val="0"/>
                    <w:jc w:val="both"/>
                    <w:rPr>
                      <w:color w:val="000000"/>
                    </w:rPr>
                  </w:pPr>
                  <w:r w:rsidRPr="00B10CC2">
                    <w:rPr>
                      <w:color w:val="000000"/>
                    </w:rPr>
                    <w:t>Расходы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w:t>
                  </w:r>
                </w:p>
              </w:tc>
              <w:tc>
                <w:tcPr>
                  <w:tcW w:w="519" w:type="dxa"/>
                  <w:tcBorders>
                    <w:top w:val="single" w:sz="4" w:space="0" w:color="auto"/>
                    <w:left w:val="single" w:sz="4" w:space="0" w:color="auto"/>
                    <w:bottom w:val="single" w:sz="4" w:space="0" w:color="auto"/>
                    <w:right w:val="single" w:sz="4" w:space="0" w:color="auto"/>
                  </w:tcBorders>
                </w:tcPr>
                <w:p w:rsidR="00785D0A" w:rsidRDefault="00785D0A">
                  <w:r w:rsidRPr="0052000B">
                    <w:rPr>
                      <w:color w:val="000000"/>
                    </w:rPr>
                    <w:t>199</w:t>
                  </w:r>
                </w:p>
              </w:tc>
              <w:tc>
                <w:tcPr>
                  <w:tcW w:w="564" w:type="dxa"/>
                  <w:tcBorders>
                    <w:top w:val="single" w:sz="4" w:space="0" w:color="auto"/>
                    <w:left w:val="single" w:sz="4" w:space="0" w:color="auto"/>
                    <w:bottom w:val="single" w:sz="4" w:space="0" w:color="auto"/>
                    <w:right w:val="single" w:sz="4" w:space="0" w:color="auto"/>
                  </w:tcBorders>
                </w:tcPr>
                <w:p w:rsidR="00785D0A" w:rsidRPr="008D6EA6" w:rsidRDefault="00785D0A" w:rsidP="000778A3">
                  <w:pPr>
                    <w:autoSpaceDE w:val="0"/>
                    <w:autoSpaceDN w:val="0"/>
                    <w:adjustRightInd w:val="0"/>
                    <w:rPr>
                      <w:color w:val="000000"/>
                    </w:rPr>
                  </w:pPr>
                  <w:r>
                    <w:rPr>
                      <w:color w:val="000000"/>
                    </w:rPr>
                    <w:t>0104</w:t>
                  </w:r>
                </w:p>
              </w:tc>
              <w:tc>
                <w:tcPr>
                  <w:tcW w:w="1440" w:type="dxa"/>
                  <w:tcBorders>
                    <w:top w:val="single" w:sz="4" w:space="0" w:color="auto"/>
                    <w:left w:val="single" w:sz="4" w:space="0" w:color="auto"/>
                    <w:bottom w:val="single" w:sz="4" w:space="0" w:color="auto"/>
                    <w:right w:val="single" w:sz="4" w:space="0" w:color="auto"/>
                  </w:tcBorders>
                </w:tcPr>
                <w:p w:rsidR="00785D0A" w:rsidRPr="008D6EA6" w:rsidRDefault="00785D0A" w:rsidP="000778A3">
                  <w:pPr>
                    <w:autoSpaceDE w:val="0"/>
                    <w:autoSpaceDN w:val="0"/>
                    <w:adjustRightInd w:val="0"/>
                    <w:rPr>
                      <w:color w:val="000000"/>
                    </w:rPr>
                  </w:pPr>
                  <w:r>
                    <w:rPr>
                      <w:color w:val="000000"/>
                    </w:rPr>
                    <w:t>70.0.00.70190</w:t>
                  </w:r>
                </w:p>
              </w:tc>
              <w:tc>
                <w:tcPr>
                  <w:tcW w:w="497" w:type="dxa"/>
                  <w:tcBorders>
                    <w:top w:val="single" w:sz="4" w:space="0" w:color="auto"/>
                    <w:left w:val="single" w:sz="4" w:space="0" w:color="auto"/>
                    <w:bottom w:val="single" w:sz="4" w:space="0" w:color="auto"/>
                    <w:right w:val="single" w:sz="4" w:space="0" w:color="auto"/>
                  </w:tcBorders>
                </w:tcPr>
                <w:p w:rsidR="00785D0A" w:rsidRPr="008D6EA6" w:rsidRDefault="00785D0A" w:rsidP="000778A3">
                  <w:pPr>
                    <w:autoSpaceDE w:val="0"/>
                    <w:autoSpaceDN w:val="0"/>
                    <w:adjustRightInd w:val="0"/>
                    <w:rPr>
                      <w:color w:val="000000"/>
                    </w:rPr>
                  </w:pPr>
                </w:p>
              </w:tc>
              <w:tc>
                <w:tcPr>
                  <w:tcW w:w="1143" w:type="dxa"/>
                  <w:tcBorders>
                    <w:top w:val="single" w:sz="4" w:space="0" w:color="auto"/>
                    <w:left w:val="single" w:sz="4" w:space="0" w:color="auto"/>
                    <w:bottom w:val="single" w:sz="4" w:space="0" w:color="auto"/>
                    <w:right w:val="single" w:sz="4" w:space="0" w:color="auto"/>
                  </w:tcBorders>
                </w:tcPr>
                <w:p w:rsidR="00785D0A" w:rsidRPr="00702F15" w:rsidRDefault="00785D0A" w:rsidP="000778A3">
                  <w:pPr>
                    <w:autoSpaceDE w:val="0"/>
                    <w:autoSpaceDN w:val="0"/>
                    <w:adjustRightInd w:val="0"/>
                    <w:jc w:val="center"/>
                    <w:rPr>
                      <w:color w:val="000000"/>
                    </w:rPr>
                  </w:pPr>
                  <w:r>
                    <w:rPr>
                      <w:color w:val="000000"/>
                    </w:rPr>
                    <w:t>0,110</w:t>
                  </w:r>
                </w:p>
              </w:tc>
              <w:tc>
                <w:tcPr>
                  <w:tcW w:w="1240" w:type="dxa"/>
                  <w:tcBorders>
                    <w:top w:val="single" w:sz="4" w:space="0" w:color="auto"/>
                    <w:left w:val="single" w:sz="4" w:space="0" w:color="auto"/>
                    <w:bottom w:val="single" w:sz="4" w:space="0" w:color="auto"/>
                    <w:right w:val="single" w:sz="4" w:space="0" w:color="auto"/>
                  </w:tcBorders>
                </w:tcPr>
                <w:p w:rsidR="00785D0A" w:rsidRPr="00702F15" w:rsidRDefault="00785D0A" w:rsidP="000778A3">
                  <w:pPr>
                    <w:autoSpaceDE w:val="0"/>
                    <w:autoSpaceDN w:val="0"/>
                    <w:adjustRightInd w:val="0"/>
                    <w:jc w:val="center"/>
                    <w:rPr>
                      <w:color w:val="000000"/>
                    </w:rPr>
                  </w:pPr>
                  <w:r>
                    <w:rPr>
                      <w:color w:val="000000"/>
                    </w:rPr>
                    <w:t>0,110</w:t>
                  </w:r>
                </w:p>
              </w:tc>
            </w:tr>
            <w:tr w:rsidR="00785D0A" w:rsidRPr="008D6EA6" w:rsidTr="00785D0A">
              <w:trPr>
                <w:trHeight w:val="261"/>
              </w:trPr>
              <w:tc>
                <w:tcPr>
                  <w:tcW w:w="5113" w:type="dxa"/>
                  <w:tcBorders>
                    <w:top w:val="single" w:sz="4" w:space="0" w:color="auto"/>
                    <w:left w:val="single" w:sz="4" w:space="0" w:color="auto"/>
                    <w:bottom w:val="single" w:sz="4" w:space="0" w:color="auto"/>
                    <w:right w:val="single" w:sz="4" w:space="0" w:color="auto"/>
                  </w:tcBorders>
                  <w:vAlign w:val="center"/>
                </w:tcPr>
                <w:p w:rsidR="00785D0A" w:rsidRPr="00F76E25" w:rsidRDefault="00785D0A" w:rsidP="00977D3D">
                  <w:pPr>
                    <w:jc w:val="both"/>
                  </w:pPr>
                  <w:r w:rsidRPr="00F76E25">
                    <w:t>Закупка товаров,</w:t>
                  </w:r>
                  <w:r>
                    <w:t xml:space="preserve"> </w:t>
                  </w:r>
                  <w:r w:rsidRPr="00F76E25">
                    <w:t>работ и услуг для государственных (муниципальных) нужд.</w:t>
                  </w:r>
                </w:p>
              </w:tc>
              <w:tc>
                <w:tcPr>
                  <w:tcW w:w="519" w:type="dxa"/>
                  <w:tcBorders>
                    <w:top w:val="single" w:sz="4" w:space="0" w:color="auto"/>
                    <w:left w:val="single" w:sz="4" w:space="0" w:color="auto"/>
                    <w:bottom w:val="single" w:sz="4" w:space="0" w:color="auto"/>
                    <w:right w:val="single" w:sz="4" w:space="0" w:color="auto"/>
                  </w:tcBorders>
                </w:tcPr>
                <w:p w:rsidR="00785D0A" w:rsidRDefault="00785D0A">
                  <w:r w:rsidRPr="0052000B">
                    <w:rPr>
                      <w:color w:val="000000"/>
                    </w:rPr>
                    <w:t>199</w:t>
                  </w:r>
                </w:p>
              </w:tc>
              <w:tc>
                <w:tcPr>
                  <w:tcW w:w="564" w:type="dxa"/>
                  <w:tcBorders>
                    <w:top w:val="single" w:sz="4" w:space="0" w:color="auto"/>
                    <w:left w:val="single" w:sz="4" w:space="0" w:color="auto"/>
                    <w:bottom w:val="single" w:sz="4" w:space="0" w:color="auto"/>
                    <w:right w:val="single" w:sz="4" w:space="0" w:color="auto"/>
                  </w:tcBorders>
                </w:tcPr>
                <w:p w:rsidR="00785D0A" w:rsidRPr="008D6EA6" w:rsidRDefault="00785D0A" w:rsidP="000778A3">
                  <w:pPr>
                    <w:autoSpaceDE w:val="0"/>
                    <w:autoSpaceDN w:val="0"/>
                    <w:adjustRightInd w:val="0"/>
                    <w:rPr>
                      <w:color w:val="000000"/>
                    </w:rPr>
                  </w:pPr>
                  <w:r>
                    <w:rPr>
                      <w:color w:val="000000"/>
                    </w:rPr>
                    <w:t>0104</w:t>
                  </w:r>
                </w:p>
              </w:tc>
              <w:tc>
                <w:tcPr>
                  <w:tcW w:w="1440" w:type="dxa"/>
                  <w:tcBorders>
                    <w:top w:val="single" w:sz="4" w:space="0" w:color="auto"/>
                    <w:left w:val="single" w:sz="4" w:space="0" w:color="auto"/>
                    <w:bottom w:val="single" w:sz="4" w:space="0" w:color="auto"/>
                    <w:right w:val="single" w:sz="4" w:space="0" w:color="auto"/>
                  </w:tcBorders>
                </w:tcPr>
                <w:p w:rsidR="00785D0A" w:rsidRPr="008D6EA6" w:rsidRDefault="00785D0A" w:rsidP="000778A3">
                  <w:pPr>
                    <w:autoSpaceDE w:val="0"/>
                    <w:autoSpaceDN w:val="0"/>
                    <w:adjustRightInd w:val="0"/>
                    <w:rPr>
                      <w:color w:val="000000"/>
                    </w:rPr>
                  </w:pPr>
                  <w:r>
                    <w:rPr>
                      <w:color w:val="000000"/>
                    </w:rPr>
                    <w:t>70.0.00.70190</w:t>
                  </w:r>
                </w:p>
              </w:tc>
              <w:tc>
                <w:tcPr>
                  <w:tcW w:w="497" w:type="dxa"/>
                  <w:tcBorders>
                    <w:top w:val="single" w:sz="4" w:space="0" w:color="auto"/>
                    <w:left w:val="single" w:sz="4" w:space="0" w:color="auto"/>
                    <w:bottom w:val="single" w:sz="4" w:space="0" w:color="auto"/>
                    <w:right w:val="single" w:sz="4" w:space="0" w:color="auto"/>
                  </w:tcBorders>
                </w:tcPr>
                <w:p w:rsidR="00785D0A" w:rsidRPr="008D6EA6" w:rsidRDefault="00785D0A" w:rsidP="000778A3">
                  <w:pPr>
                    <w:autoSpaceDE w:val="0"/>
                    <w:autoSpaceDN w:val="0"/>
                    <w:adjustRightInd w:val="0"/>
                    <w:rPr>
                      <w:color w:val="000000"/>
                    </w:rPr>
                  </w:pPr>
                  <w:r w:rsidRPr="008D6EA6">
                    <w:rPr>
                      <w:color w:val="000000"/>
                    </w:rPr>
                    <w:t>2</w:t>
                  </w:r>
                  <w:r>
                    <w:rPr>
                      <w:color w:val="000000"/>
                    </w:rPr>
                    <w:t>0</w:t>
                  </w:r>
                  <w:r w:rsidRPr="008D6EA6">
                    <w:rPr>
                      <w:color w:val="000000"/>
                    </w:rPr>
                    <w:t>0</w:t>
                  </w:r>
                </w:p>
              </w:tc>
              <w:tc>
                <w:tcPr>
                  <w:tcW w:w="1143" w:type="dxa"/>
                  <w:tcBorders>
                    <w:top w:val="single" w:sz="4" w:space="0" w:color="auto"/>
                    <w:left w:val="single" w:sz="4" w:space="0" w:color="auto"/>
                    <w:bottom w:val="single" w:sz="4" w:space="0" w:color="auto"/>
                    <w:right w:val="single" w:sz="4" w:space="0" w:color="auto"/>
                  </w:tcBorders>
                </w:tcPr>
                <w:p w:rsidR="00785D0A" w:rsidRPr="00702F15" w:rsidRDefault="00785D0A" w:rsidP="000778A3">
                  <w:pPr>
                    <w:autoSpaceDE w:val="0"/>
                    <w:autoSpaceDN w:val="0"/>
                    <w:adjustRightInd w:val="0"/>
                    <w:jc w:val="center"/>
                    <w:rPr>
                      <w:color w:val="000000"/>
                    </w:rPr>
                  </w:pPr>
                  <w:r>
                    <w:rPr>
                      <w:color w:val="000000"/>
                    </w:rPr>
                    <w:t>0,110</w:t>
                  </w:r>
                </w:p>
              </w:tc>
              <w:tc>
                <w:tcPr>
                  <w:tcW w:w="1240" w:type="dxa"/>
                  <w:tcBorders>
                    <w:top w:val="single" w:sz="4" w:space="0" w:color="auto"/>
                    <w:left w:val="single" w:sz="4" w:space="0" w:color="auto"/>
                    <w:bottom w:val="single" w:sz="4" w:space="0" w:color="auto"/>
                    <w:right w:val="single" w:sz="4" w:space="0" w:color="auto"/>
                  </w:tcBorders>
                </w:tcPr>
                <w:p w:rsidR="00785D0A" w:rsidRPr="00702F15" w:rsidRDefault="00785D0A" w:rsidP="000778A3">
                  <w:pPr>
                    <w:autoSpaceDE w:val="0"/>
                    <w:autoSpaceDN w:val="0"/>
                    <w:adjustRightInd w:val="0"/>
                    <w:jc w:val="center"/>
                    <w:rPr>
                      <w:color w:val="000000"/>
                    </w:rPr>
                  </w:pPr>
                  <w:r>
                    <w:rPr>
                      <w:color w:val="000000"/>
                    </w:rPr>
                    <w:t>0,110</w:t>
                  </w:r>
                </w:p>
              </w:tc>
            </w:tr>
            <w:tr w:rsidR="00785D0A" w:rsidRPr="008D6EA6" w:rsidTr="00785D0A">
              <w:trPr>
                <w:trHeight w:val="88"/>
              </w:trPr>
              <w:tc>
                <w:tcPr>
                  <w:tcW w:w="5113" w:type="dxa"/>
                  <w:tcBorders>
                    <w:top w:val="single" w:sz="4" w:space="0" w:color="auto"/>
                    <w:left w:val="single" w:sz="4" w:space="0" w:color="auto"/>
                    <w:bottom w:val="single" w:sz="4" w:space="0" w:color="auto"/>
                    <w:right w:val="single" w:sz="4" w:space="0" w:color="auto"/>
                  </w:tcBorders>
                  <w:vAlign w:val="center"/>
                </w:tcPr>
                <w:p w:rsidR="00785D0A" w:rsidRPr="00F76E25" w:rsidRDefault="00785D0A" w:rsidP="00977D3D">
                  <w:pPr>
                    <w:jc w:val="both"/>
                  </w:pPr>
                  <w:r w:rsidRPr="00F76E25">
                    <w:t>Иные закупки товаров, работ и услуг для обеспечения государственных (муниципальных) нужд</w:t>
                  </w:r>
                </w:p>
              </w:tc>
              <w:tc>
                <w:tcPr>
                  <w:tcW w:w="519" w:type="dxa"/>
                  <w:tcBorders>
                    <w:top w:val="single" w:sz="4" w:space="0" w:color="auto"/>
                    <w:left w:val="single" w:sz="4" w:space="0" w:color="auto"/>
                    <w:bottom w:val="single" w:sz="4" w:space="0" w:color="auto"/>
                    <w:right w:val="single" w:sz="4" w:space="0" w:color="auto"/>
                  </w:tcBorders>
                </w:tcPr>
                <w:p w:rsidR="00785D0A" w:rsidRDefault="00785D0A">
                  <w:r w:rsidRPr="0052000B">
                    <w:rPr>
                      <w:color w:val="000000"/>
                    </w:rPr>
                    <w:t>199</w:t>
                  </w:r>
                </w:p>
              </w:tc>
              <w:tc>
                <w:tcPr>
                  <w:tcW w:w="564" w:type="dxa"/>
                  <w:tcBorders>
                    <w:top w:val="single" w:sz="4" w:space="0" w:color="auto"/>
                    <w:left w:val="single" w:sz="4" w:space="0" w:color="auto"/>
                    <w:bottom w:val="single" w:sz="4" w:space="0" w:color="auto"/>
                    <w:right w:val="single" w:sz="4" w:space="0" w:color="auto"/>
                  </w:tcBorders>
                </w:tcPr>
                <w:p w:rsidR="00785D0A" w:rsidRPr="008D6EA6" w:rsidRDefault="00785D0A" w:rsidP="000778A3">
                  <w:pPr>
                    <w:autoSpaceDE w:val="0"/>
                    <w:autoSpaceDN w:val="0"/>
                    <w:adjustRightInd w:val="0"/>
                    <w:rPr>
                      <w:color w:val="000000"/>
                    </w:rPr>
                  </w:pPr>
                  <w:r>
                    <w:rPr>
                      <w:color w:val="000000"/>
                    </w:rPr>
                    <w:t>0104</w:t>
                  </w:r>
                </w:p>
              </w:tc>
              <w:tc>
                <w:tcPr>
                  <w:tcW w:w="1440" w:type="dxa"/>
                  <w:tcBorders>
                    <w:top w:val="single" w:sz="4" w:space="0" w:color="auto"/>
                    <w:left w:val="single" w:sz="4" w:space="0" w:color="auto"/>
                    <w:bottom w:val="single" w:sz="4" w:space="0" w:color="auto"/>
                    <w:right w:val="single" w:sz="4" w:space="0" w:color="auto"/>
                  </w:tcBorders>
                </w:tcPr>
                <w:p w:rsidR="00785D0A" w:rsidRPr="008D6EA6" w:rsidRDefault="00785D0A" w:rsidP="000778A3">
                  <w:pPr>
                    <w:autoSpaceDE w:val="0"/>
                    <w:autoSpaceDN w:val="0"/>
                    <w:adjustRightInd w:val="0"/>
                    <w:rPr>
                      <w:color w:val="000000"/>
                    </w:rPr>
                  </w:pPr>
                  <w:r>
                    <w:rPr>
                      <w:color w:val="000000"/>
                    </w:rPr>
                    <w:t>70.0.00.70190</w:t>
                  </w:r>
                </w:p>
              </w:tc>
              <w:tc>
                <w:tcPr>
                  <w:tcW w:w="497" w:type="dxa"/>
                  <w:tcBorders>
                    <w:top w:val="single" w:sz="4" w:space="0" w:color="auto"/>
                    <w:left w:val="single" w:sz="4" w:space="0" w:color="auto"/>
                    <w:bottom w:val="single" w:sz="4" w:space="0" w:color="auto"/>
                    <w:right w:val="single" w:sz="4" w:space="0" w:color="auto"/>
                  </w:tcBorders>
                </w:tcPr>
                <w:p w:rsidR="00785D0A" w:rsidRPr="008D6EA6" w:rsidRDefault="00785D0A" w:rsidP="000778A3">
                  <w:pPr>
                    <w:autoSpaceDE w:val="0"/>
                    <w:autoSpaceDN w:val="0"/>
                    <w:adjustRightInd w:val="0"/>
                    <w:rPr>
                      <w:color w:val="000000"/>
                    </w:rPr>
                  </w:pPr>
                  <w:r>
                    <w:rPr>
                      <w:color w:val="000000"/>
                    </w:rPr>
                    <w:t>240</w:t>
                  </w:r>
                </w:p>
              </w:tc>
              <w:tc>
                <w:tcPr>
                  <w:tcW w:w="1143" w:type="dxa"/>
                  <w:tcBorders>
                    <w:top w:val="single" w:sz="4" w:space="0" w:color="auto"/>
                    <w:left w:val="single" w:sz="4" w:space="0" w:color="auto"/>
                    <w:bottom w:val="single" w:sz="4" w:space="0" w:color="auto"/>
                    <w:right w:val="single" w:sz="4" w:space="0" w:color="auto"/>
                  </w:tcBorders>
                </w:tcPr>
                <w:p w:rsidR="00785D0A" w:rsidRDefault="00785D0A" w:rsidP="000778A3">
                  <w:pPr>
                    <w:autoSpaceDE w:val="0"/>
                    <w:autoSpaceDN w:val="0"/>
                    <w:adjustRightInd w:val="0"/>
                    <w:jc w:val="center"/>
                    <w:rPr>
                      <w:color w:val="000000"/>
                    </w:rPr>
                  </w:pPr>
                  <w:r>
                    <w:rPr>
                      <w:color w:val="000000"/>
                    </w:rPr>
                    <w:t>0,110</w:t>
                  </w:r>
                </w:p>
              </w:tc>
              <w:tc>
                <w:tcPr>
                  <w:tcW w:w="1240" w:type="dxa"/>
                  <w:tcBorders>
                    <w:top w:val="single" w:sz="4" w:space="0" w:color="auto"/>
                    <w:left w:val="single" w:sz="4" w:space="0" w:color="auto"/>
                    <w:bottom w:val="single" w:sz="4" w:space="0" w:color="auto"/>
                    <w:right w:val="single" w:sz="4" w:space="0" w:color="auto"/>
                  </w:tcBorders>
                </w:tcPr>
                <w:p w:rsidR="00785D0A" w:rsidRDefault="00785D0A" w:rsidP="000778A3">
                  <w:pPr>
                    <w:autoSpaceDE w:val="0"/>
                    <w:autoSpaceDN w:val="0"/>
                    <w:adjustRightInd w:val="0"/>
                    <w:jc w:val="center"/>
                    <w:rPr>
                      <w:color w:val="000000"/>
                    </w:rPr>
                  </w:pPr>
                  <w:r>
                    <w:rPr>
                      <w:color w:val="000000"/>
                    </w:rPr>
                    <w:t>0,110</w:t>
                  </w:r>
                </w:p>
              </w:tc>
            </w:tr>
            <w:tr w:rsidR="00785D0A" w:rsidRPr="008D6EA6" w:rsidTr="00785D0A">
              <w:trPr>
                <w:trHeight w:val="245"/>
              </w:trPr>
              <w:tc>
                <w:tcPr>
                  <w:tcW w:w="5113" w:type="dxa"/>
                  <w:tcBorders>
                    <w:top w:val="single" w:sz="4" w:space="0" w:color="auto"/>
                    <w:left w:val="single" w:sz="4" w:space="0" w:color="auto"/>
                    <w:bottom w:val="single" w:sz="4" w:space="0" w:color="auto"/>
                    <w:right w:val="single" w:sz="4" w:space="0" w:color="auto"/>
                  </w:tcBorders>
                </w:tcPr>
                <w:p w:rsidR="00785D0A" w:rsidRPr="000727F0" w:rsidRDefault="00785D0A" w:rsidP="00977D3D">
                  <w:pPr>
                    <w:autoSpaceDE w:val="0"/>
                    <w:autoSpaceDN w:val="0"/>
                    <w:adjustRightInd w:val="0"/>
                    <w:jc w:val="both"/>
                    <w:rPr>
                      <w:color w:val="000000"/>
                    </w:rPr>
                  </w:pPr>
                  <w:r w:rsidRPr="000727F0">
                    <w:rPr>
                      <w:color w:val="000000"/>
                    </w:rPr>
                    <w:t>Резервные фонды</w:t>
                  </w:r>
                </w:p>
              </w:tc>
              <w:tc>
                <w:tcPr>
                  <w:tcW w:w="519" w:type="dxa"/>
                  <w:tcBorders>
                    <w:top w:val="single" w:sz="4" w:space="0" w:color="auto"/>
                    <w:left w:val="single" w:sz="4" w:space="0" w:color="auto"/>
                    <w:bottom w:val="single" w:sz="4" w:space="0" w:color="auto"/>
                    <w:right w:val="single" w:sz="4" w:space="0" w:color="auto"/>
                  </w:tcBorders>
                </w:tcPr>
                <w:p w:rsidR="00785D0A" w:rsidRDefault="00785D0A">
                  <w:r w:rsidRPr="0052000B">
                    <w:rPr>
                      <w:color w:val="000000"/>
                    </w:rPr>
                    <w:t>199</w:t>
                  </w:r>
                </w:p>
              </w:tc>
              <w:tc>
                <w:tcPr>
                  <w:tcW w:w="564" w:type="dxa"/>
                  <w:tcBorders>
                    <w:top w:val="single" w:sz="4" w:space="0" w:color="auto"/>
                    <w:left w:val="single" w:sz="4" w:space="0" w:color="auto"/>
                    <w:bottom w:val="single" w:sz="4" w:space="0" w:color="auto"/>
                    <w:right w:val="single" w:sz="4" w:space="0" w:color="auto"/>
                  </w:tcBorders>
                </w:tcPr>
                <w:p w:rsidR="00785D0A" w:rsidRPr="000727F0" w:rsidRDefault="00785D0A" w:rsidP="000778A3">
                  <w:pPr>
                    <w:autoSpaceDE w:val="0"/>
                    <w:autoSpaceDN w:val="0"/>
                    <w:adjustRightInd w:val="0"/>
                    <w:rPr>
                      <w:color w:val="000000"/>
                    </w:rPr>
                  </w:pPr>
                  <w:r w:rsidRPr="000727F0">
                    <w:rPr>
                      <w:color w:val="000000"/>
                    </w:rPr>
                    <w:t>0111</w:t>
                  </w:r>
                </w:p>
              </w:tc>
              <w:tc>
                <w:tcPr>
                  <w:tcW w:w="1440" w:type="dxa"/>
                  <w:tcBorders>
                    <w:top w:val="single" w:sz="4" w:space="0" w:color="auto"/>
                    <w:left w:val="single" w:sz="4" w:space="0" w:color="auto"/>
                    <w:bottom w:val="single" w:sz="4" w:space="0" w:color="auto"/>
                    <w:right w:val="single" w:sz="4" w:space="0" w:color="auto"/>
                  </w:tcBorders>
                </w:tcPr>
                <w:p w:rsidR="00785D0A" w:rsidRPr="000727F0" w:rsidRDefault="00785D0A" w:rsidP="000778A3">
                  <w:pPr>
                    <w:autoSpaceDE w:val="0"/>
                    <w:autoSpaceDN w:val="0"/>
                    <w:adjustRightInd w:val="0"/>
                    <w:rPr>
                      <w:color w:val="000000"/>
                    </w:rPr>
                  </w:pPr>
                </w:p>
              </w:tc>
              <w:tc>
                <w:tcPr>
                  <w:tcW w:w="497" w:type="dxa"/>
                  <w:tcBorders>
                    <w:top w:val="single" w:sz="4" w:space="0" w:color="auto"/>
                    <w:left w:val="single" w:sz="4" w:space="0" w:color="auto"/>
                    <w:bottom w:val="single" w:sz="4" w:space="0" w:color="auto"/>
                    <w:right w:val="single" w:sz="4" w:space="0" w:color="auto"/>
                  </w:tcBorders>
                </w:tcPr>
                <w:p w:rsidR="00785D0A" w:rsidRPr="008D6EA6" w:rsidRDefault="00785D0A" w:rsidP="000778A3">
                  <w:pPr>
                    <w:autoSpaceDE w:val="0"/>
                    <w:autoSpaceDN w:val="0"/>
                    <w:adjustRightInd w:val="0"/>
                    <w:rPr>
                      <w:color w:val="000000"/>
                    </w:rPr>
                  </w:pPr>
                </w:p>
              </w:tc>
              <w:tc>
                <w:tcPr>
                  <w:tcW w:w="1143" w:type="dxa"/>
                  <w:tcBorders>
                    <w:top w:val="single" w:sz="4" w:space="0" w:color="auto"/>
                    <w:left w:val="single" w:sz="4" w:space="0" w:color="auto"/>
                    <w:bottom w:val="single" w:sz="4" w:space="0" w:color="auto"/>
                    <w:right w:val="single" w:sz="4" w:space="0" w:color="auto"/>
                  </w:tcBorders>
                </w:tcPr>
                <w:p w:rsidR="00785D0A" w:rsidRDefault="00785D0A" w:rsidP="000778A3">
                  <w:pPr>
                    <w:autoSpaceDE w:val="0"/>
                    <w:autoSpaceDN w:val="0"/>
                    <w:adjustRightInd w:val="0"/>
                    <w:jc w:val="center"/>
                    <w:rPr>
                      <w:color w:val="000000"/>
                    </w:rPr>
                  </w:pPr>
                  <w:r>
                    <w:rPr>
                      <w:color w:val="000000"/>
                    </w:rPr>
                    <w:t>1,0</w:t>
                  </w:r>
                </w:p>
              </w:tc>
              <w:tc>
                <w:tcPr>
                  <w:tcW w:w="1240" w:type="dxa"/>
                  <w:tcBorders>
                    <w:top w:val="single" w:sz="4" w:space="0" w:color="auto"/>
                    <w:left w:val="single" w:sz="4" w:space="0" w:color="auto"/>
                    <w:bottom w:val="single" w:sz="4" w:space="0" w:color="auto"/>
                    <w:right w:val="single" w:sz="4" w:space="0" w:color="auto"/>
                  </w:tcBorders>
                </w:tcPr>
                <w:p w:rsidR="00785D0A" w:rsidRDefault="00785D0A" w:rsidP="000778A3">
                  <w:pPr>
                    <w:autoSpaceDE w:val="0"/>
                    <w:autoSpaceDN w:val="0"/>
                    <w:adjustRightInd w:val="0"/>
                    <w:jc w:val="center"/>
                    <w:rPr>
                      <w:color w:val="000000"/>
                    </w:rPr>
                  </w:pPr>
                  <w:r>
                    <w:rPr>
                      <w:color w:val="000000"/>
                    </w:rPr>
                    <w:t>1,0</w:t>
                  </w:r>
                </w:p>
              </w:tc>
            </w:tr>
            <w:tr w:rsidR="00785D0A" w:rsidRPr="008D6EA6" w:rsidTr="00785D0A">
              <w:trPr>
                <w:trHeight w:val="235"/>
              </w:trPr>
              <w:tc>
                <w:tcPr>
                  <w:tcW w:w="5113" w:type="dxa"/>
                  <w:tcBorders>
                    <w:top w:val="single" w:sz="4" w:space="0" w:color="auto"/>
                    <w:left w:val="single" w:sz="4" w:space="0" w:color="auto"/>
                    <w:bottom w:val="single" w:sz="4" w:space="0" w:color="auto"/>
                    <w:right w:val="single" w:sz="4" w:space="0" w:color="auto"/>
                  </w:tcBorders>
                </w:tcPr>
                <w:p w:rsidR="00785D0A" w:rsidRPr="00F76E25" w:rsidRDefault="00785D0A" w:rsidP="00977D3D">
                  <w:pPr>
                    <w:autoSpaceDE w:val="0"/>
                    <w:autoSpaceDN w:val="0"/>
                    <w:adjustRightInd w:val="0"/>
                    <w:jc w:val="both"/>
                    <w:rPr>
                      <w:color w:val="000000"/>
                    </w:rPr>
                  </w:pPr>
                  <w:r w:rsidRPr="007027F1">
                    <w:rPr>
                      <w:color w:val="000000"/>
                    </w:rPr>
                    <w:t xml:space="preserve">Резервный фонд администрации муниципального </w:t>
                  </w:r>
                  <w:r>
                    <w:rPr>
                      <w:color w:val="000000"/>
                    </w:rPr>
                    <w:t>поселения</w:t>
                  </w:r>
                </w:p>
              </w:tc>
              <w:tc>
                <w:tcPr>
                  <w:tcW w:w="519" w:type="dxa"/>
                  <w:tcBorders>
                    <w:top w:val="single" w:sz="4" w:space="0" w:color="auto"/>
                    <w:left w:val="single" w:sz="4" w:space="0" w:color="auto"/>
                    <w:bottom w:val="single" w:sz="4" w:space="0" w:color="auto"/>
                    <w:right w:val="single" w:sz="4" w:space="0" w:color="auto"/>
                  </w:tcBorders>
                </w:tcPr>
                <w:p w:rsidR="00785D0A" w:rsidRDefault="00785D0A">
                  <w:r w:rsidRPr="0052000B">
                    <w:rPr>
                      <w:color w:val="000000"/>
                    </w:rPr>
                    <w:t>199</w:t>
                  </w:r>
                </w:p>
              </w:tc>
              <w:tc>
                <w:tcPr>
                  <w:tcW w:w="564" w:type="dxa"/>
                  <w:tcBorders>
                    <w:top w:val="single" w:sz="4" w:space="0" w:color="auto"/>
                    <w:left w:val="single" w:sz="4" w:space="0" w:color="auto"/>
                    <w:bottom w:val="single" w:sz="4" w:space="0" w:color="auto"/>
                    <w:right w:val="single" w:sz="4" w:space="0" w:color="auto"/>
                  </w:tcBorders>
                </w:tcPr>
                <w:p w:rsidR="00785D0A" w:rsidRPr="008D6EA6" w:rsidRDefault="00785D0A" w:rsidP="000778A3">
                  <w:pPr>
                    <w:autoSpaceDE w:val="0"/>
                    <w:autoSpaceDN w:val="0"/>
                    <w:adjustRightInd w:val="0"/>
                    <w:rPr>
                      <w:color w:val="000000"/>
                    </w:rPr>
                  </w:pPr>
                  <w:r>
                    <w:rPr>
                      <w:color w:val="000000"/>
                    </w:rPr>
                    <w:t>0111</w:t>
                  </w:r>
                </w:p>
              </w:tc>
              <w:tc>
                <w:tcPr>
                  <w:tcW w:w="1440" w:type="dxa"/>
                  <w:tcBorders>
                    <w:top w:val="single" w:sz="4" w:space="0" w:color="auto"/>
                    <w:left w:val="single" w:sz="4" w:space="0" w:color="auto"/>
                    <w:bottom w:val="single" w:sz="4" w:space="0" w:color="auto"/>
                    <w:right w:val="single" w:sz="4" w:space="0" w:color="auto"/>
                  </w:tcBorders>
                </w:tcPr>
                <w:p w:rsidR="00785D0A" w:rsidRPr="008D6EA6" w:rsidRDefault="00785D0A" w:rsidP="000778A3">
                  <w:pPr>
                    <w:autoSpaceDE w:val="0"/>
                    <w:autoSpaceDN w:val="0"/>
                    <w:adjustRightInd w:val="0"/>
                    <w:rPr>
                      <w:color w:val="000000"/>
                    </w:rPr>
                  </w:pPr>
                  <w:r>
                    <w:rPr>
                      <w:color w:val="000000"/>
                    </w:rPr>
                    <w:t>70.0.00.01110</w:t>
                  </w:r>
                </w:p>
              </w:tc>
              <w:tc>
                <w:tcPr>
                  <w:tcW w:w="497" w:type="dxa"/>
                  <w:tcBorders>
                    <w:top w:val="single" w:sz="4" w:space="0" w:color="auto"/>
                    <w:left w:val="single" w:sz="4" w:space="0" w:color="auto"/>
                    <w:bottom w:val="single" w:sz="4" w:space="0" w:color="auto"/>
                    <w:right w:val="single" w:sz="4" w:space="0" w:color="auto"/>
                  </w:tcBorders>
                </w:tcPr>
                <w:p w:rsidR="00785D0A" w:rsidRPr="008D6EA6" w:rsidRDefault="00785D0A" w:rsidP="000778A3">
                  <w:pPr>
                    <w:autoSpaceDE w:val="0"/>
                    <w:autoSpaceDN w:val="0"/>
                    <w:adjustRightInd w:val="0"/>
                    <w:rPr>
                      <w:color w:val="000000"/>
                    </w:rPr>
                  </w:pPr>
                </w:p>
              </w:tc>
              <w:tc>
                <w:tcPr>
                  <w:tcW w:w="1143" w:type="dxa"/>
                  <w:tcBorders>
                    <w:top w:val="single" w:sz="4" w:space="0" w:color="auto"/>
                    <w:left w:val="single" w:sz="4" w:space="0" w:color="auto"/>
                    <w:bottom w:val="single" w:sz="4" w:space="0" w:color="auto"/>
                    <w:right w:val="single" w:sz="4" w:space="0" w:color="auto"/>
                  </w:tcBorders>
                </w:tcPr>
                <w:p w:rsidR="00785D0A" w:rsidRPr="002D67D0" w:rsidRDefault="00785D0A" w:rsidP="000778A3">
                  <w:pPr>
                    <w:autoSpaceDE w:val="0"/>
                    <w:autoSpaceDN w:val="0"/>
                    <w:adjustRightInd w:val="0"/>
                    <w:jc w:val="center"/>
                    <w:rPr>
                      <w:color w:val="000000"/>
                    </w:rPr>
                  </w:pPr>
                  <w:r>
                    <w:rPr>
                      <w:color w:val="000000"/>
                    </w:rPr>
                    <w:t>1,0</w:t>
                  </w:r>
                </w:p>
              </w:tc>
              <w:tc>
                <w:tcPr>
                  <w:tcW w:w="1240" w:type="dxa"/>
                  <w:tcBorders>
                    <w:top w:val="single" w:sz="4" w:space="0" w:color="auto"/>
                    <w:left w:val="single" w:sz="4" w:space="0" w:color="auto"/>
                    <w:bottom w:val="single" w:sz="4" w:space="0" w:color="auto"/>
                    <w:right w:val="single" w:sz="4" w:space="0" w:color="auto"/>
                  </w:tcBorders>
                </w:tcPr>
                <w:p w:rsidR="00785D0A" w:rsidRDefault="00785D0A" w:rsidP="000778A3">
                  <w:pPr>
                    <w:jc w:val="center"/>
                  </w:pPr>
                  <w:r>
                    <w:t>1,0</w:t>
                  </w:r>
                </w:p>
              </w:tc>
            </w:tr>
            <w:tr w:rsidR="00785D0A" w:rsidRPr="008D6EA6" w:rsidTr="00785D0A">
              <w:trPr>
                <w:trHeight w:val="108"/>
              </w:trPr>
              <w:tc>
                <w:tcPr>
                  <w:tcW w:w="5113" w:type="dxa"/>
                  <w:tcBorders>
                    <w:top w:val="single" w:sz="4" w:space="0" w:color="auto"/>
                    <w:left w:val="single" w:sz="4" w:space="0" w:color="auto"/>
                    <w:bottom w:val="single" w:sz="4" w:space="0" w:color="auto"/>
                    <w:right w:val="single" w:sz="4" w:space="0" w:color="auto"/>
                  </w:tcBorders>
                </w:tcPr>
                <w:p w:rsidR="00785D0A" w:rsidRPr="00F76E25" w:rsidRDefault="00785D0A" w:rsidP="00977D3D">
                  <w:pPr>
                    <w:autoSpaceDE w:val="0"/>
                    <w:autoSpaceDN w:val="0"/>
                    <w:adjustRightInd w:val="0"/>
                    <w:jc w:val="both"/>
                    <w:rPr>
                      <w:color w:val="000000"/>
                    </w:rPr>
                  </w:pPr>
                  <w:r w:rsidRPr="007027F1">
                    <w:rPr>
                      <w:color w:val="000000"/>
                    </w:rPr>
                    <w:t>Иные бюджетные ассигнования</w:t>
                  </w:r>
                </w:p>
              </w:tc>
              <w:tc>
                <w:tcPr>
                  <w:tcW w:w="519" w:type="dxa"/>
                  <w:tcBorders>
                    <w:top w:val="single" w:sz="4" w:space="0" w:color="auto"/>
                    <w:left w:val="single" w:sz="4" w:space="0" w:color="auto"/>
                    <w:bottom w:val="single" w:sz="4" w:space="0" w:color="auto"/>
                    <w:right w:val="single" w:sz="4" w:space="0" w:color="auto"/>
                  </w:tcBorders>
                </w:tcPr>
                <w:p w:rsidR="00785D0A" w:rsidRDefault="00785D0A">
                  <w:r w:rsidRPr="0052000B">
                    <w:rPr>
                      <w:color w:val="000000"/>
                    </w:rPr>
                    <w:t>199</w:t>
                  </w:r>
                </w:p>
              </w:tc>
              <w:tc>
                <w:tcPr>
                  <w:tcW w:w="564" w:type="dxa"/>
                  <w:tcBorders>
                    <w:top w:val="single" w:sz="4" w:space="0" w:color="auto"/>
                    <w:left w:val="single" w:sz="4" w:space="0" w:color="auto"/>
                    <w:bottom w:val="single" w:sz="4" w:space="0" w:color="auto"/>
                    <w:right w:val="single" w:sz="4" w:space="0" w:color="auto"/>
                  </w:tcBorders>
                </w:tcPr>
                <w:p w:rsidR="00785D0A" w:rsidRPr="008D6EA6" w:rsidRDefault="00785D0A" w:rsidP="000778A3">
                  <w:pPr>
                    <w:autoSpaceDE w:val="0"/>
                    <w:autoSpaceDN w:val="0"/>
                    <w:adjustRightInd w:val="0"/>
                    <w:rPr>
                      <w:color w:val="000000"/>
                    </w:rPr>
                  </w:pPr>
                  <w:r>
                    <w:rPr>
                      <w:color w:val="000000"/>
                    </w:rPr>
                    <w:t>0111</w:t>
                  </w:r>
                </w:p>
              </w:tc>
              <w:tc>
                <w:tcPr>
                  <w:tcW w:w="1440" w:type="dxa"/>
                  <w:tcBorders>
                    <w:top w:val="single" w:sz="4" w:space="0" w:color="auto"/>
                    <w:left w:val="single" w:sz="4" w:space="0" w:color="auto"/>
                    <w:bottom w:val="single" w:sz="4" w:space="0" w:color="auto"/>
                    <w:right w:val="single" w:sz="4" w:space="0" w:color="auto"/>
                  </w:tcBorders>
                </w:tcPr>
                <w:p w:rsidR="00785D0A" w:rsidRDefault="00785D0A" w:rsidP="000778A3">
                  <w:r w:rsidRPr="00116A5A">
                    <w:rPr>
                      <w:color w:val="000000"/>
                    </w:rPr>
                    <w:t>70.0.00.01110</w:t>
                  </w:r>
                </w:p>
              </w:tc>
              <w:tc>
                <w:tcPr>
                  <w:tcW w:w="497" w:type="dxa"/>
                  <w:tcBorders>
                    <w:top w:val="single" w:sz="4" w:space="0" w:color="auto"/>
                    <w:left w:val="single" w:sz="4" w:space="0" w:color="auto"/>
                    <w:bottom w:val="single" w:sz="4" w:space="0" w:color="auto"/>
                    <w:right w:val="single" w:sz="4" w:space="0" w:color="auto"/>
                  </w:tcBorders>
                </w:tcPr>
                <w:p w:rsidR="00785D0A" w:rsidRPr="008D6EA6" w:rsidRDefault="00785D0A" w:rsidP="000778A3">
                  <w:pPr>
                    <w:autoSpaceDE w:val="0"/>
                    <w:autoSpaceDN w:val="0"/>
                    <w:adjustRightInd w:val="0"/>
                    <w:rPr>
                      <w:color w:val="000000"/>
                    </w:rPr>
                  </w:pPr>
                  <w:r>
                    <w:rPr>
                      <w:color w:val="000000"/>
                    </w:rPr>
                    <w:t>800</w:t>
                  </w:r>
                </w:p>
              </w:tc>
              <w:tc>
                <w:tcPr>
                  <w:tcW w:w="1143" w:type="dxa"/>
                  <w:tcBorders>
                    <w:top w:val="single" w:sz="4" w:space="0" w:color="auto"/>
                    <w:left w:val="single" w:sz="4" w:space="0" w:color="auto"/>
                    <w:bottom w:val="single" w:sz="4" w:space="0" w:color="auto"/>
                    <w:right w:val="single" w:sz="4" w:space="0" w:color="auto"/>
                  </w:tcBorders>
                </w:tcPr>
                <w:p w:rsidR="00785D0A" w:rsidRDefault="00785D0A" w:rsidP="000778A3">
                  <w:pPr>
                    <w:jc w:val="center"/>
                  </w:pPr>
                  <w:r>
                    <w:t>1,0</w:t>
                  </w:r>
                </w:p>
              </w:tc>
              <w:tc>
                <w:tcPr>
                  <w:tcW w:w="1240" w:type="dxa"/>
                  <w:tcBorders>
                    <w:top w:val="single" w:sz="4" w:space="0" w:color="auto"/>
                    <w:left w:val="single" w:sz="4" w:space="0" w:color="auto"/>
                    <w:bottom w:val="single" w:sz="4" w:space="0" w:color="auto"/>
                    <w:right w:val="single" w:sz="4" w:space="0" w:color="auto"/>
                  </w:tcBorders>
                </w:tcPr>
                <w:p w:rsidR="00785D0A" w:rsidRPr="006511A7" w:rsidRDefault="00785D0A" w:rsidP="000778A3">
                  <w:pPr>
                    <w:autoSpaceDE w:val="0"/>
                    <w:autoSpaceDN w:val="0"/>
                    <w:adjustRightInd w:val="0"/>
                    <w:jc w:val="center"/>
                    <w:rPr>
                      <w:color w:val="000000"/>
                    </w:rPr>
                  </w:pPr>
                  <w:r>
                    <w:rPr>
                      <w:color w:val="000000"/>
                    </w:rPr>
                    <w:t>1,0</w:t>
                  </w:r>
                </w:p>
              </w:tc>
            </w:tr>
            <w:tr w:rsidR="00785D0A" w:rsidRPr="008D6EA6" w:rsidTr="00785D0A">
              <w:trPr>
                <w:trHeight w:val="260"/>
              </w:trPr>
              <w:tc>
                <w:tcPr>
                  <w:tcW w:w="5113" w:type="dxa"/>
                  <w:tcBorders>
                    <w:top w:val="single" w:sz="4" w:space="0" w:color="auto"/>
                    <w:left w:val="single" w:sz="4" w:space="0" w:color="auto"/>
                    <w:bottom w:val="single" w:sz="4" w:space="0" w:color="auto"/>
                    <w:right w:val="single" w:sz="4" w:space="0" w:color="auto"/>
                  </w:tcBorders>
                </w:tcPr>
                <w:p w:rsidR="00785D0A" w:rsidRPr="00F76E25" w:rsidRDefault="00785D0A" w:rsidP="00977D3D">
                  <w:pPr>
                    <w:autoSpaceDE w:val="0"/>
                    <w:autoSpaceDN w:val="0"/>
                    <w:adjustRightInd w:val="0"/>
                    <w:jc w:val="both"/>
                    <w:rPr>
                      <w:color w:val="000000"/>
                    </w:rPr>
                  </w:pPr>
                  <w:r w:rsidRPr="007027F1">
                    <w:rPr>
                      <w:color w:val="000000"/>
                    </w:rPr>
                    <w:lastRenderedPageBreak/>
                    <w:t>Резервные средства</w:t>
                  </w:r>
                </w:p>
              </w:tc>
              <w:tc>
                <w:tcPr>
                  <w:tcW w:w="519" w:type="dxa"/>
                  <w:tcBorders>
                    <w:top w:val="single" w:sz="4" w:space="0" w:color="auto"/>
                    <w:left w:val="single" w:sz="4" w:space="0" w:color="auto"/>
                    <w:bottom w:val="single" w:sz="4" w:space="0" w:color="auto"/>
                    <w:right w:val="single" w:sz="4" w:space="0" w:color="auto"/>
                  </w:tcBorders>
                </w:tcPr>
                <w:p w:rsidR="00785D0A" w:rsidRDefault="00785D0A">
                  <w:r w:rsidRPr="0052000B">
                    <w:rPr>
                      <w:color w:val="000000"/>
                    </w:rPr>
                    <w:t>199</w:t>
                  </w:r>
                </w:p>
              </w:tc>
              <w:tc>
                <w:tcPr>
                  <w:tcW w:w="564" w:type="dxa"/>
                  <w:tcBorders>
                    <w:top w:val="single" w:sz="4" w:space="0" w:color="auto"/>
                    <w:left w:val="single" w:sz="4" w:space="0" w:color="auto"/>
                    <w:bottom w:val="single" w:sz="4" w:space="0" w:color="auto"/>
                    <w:right w:val="single" w:sz="4" w:space="0" w:color="auto"/>
                  </w:tcBorders>
                </w:tcPr>
                <w:p w:rsidR="00785D0A" w:rsidRPr="008D6EA6" w:rsidRDefault="00785D0A" w:rsidP="000778A3">
                  <w:pPr>
                    <w:autoSpaceDE w:val="0"/>
                    <w:autoSpaceDN w:val="0"/>
                    <w:adjustRightInd w:val="0"/>
                    <w:rPr>
                      <w:color w:val="000000"/>
                    </w:rPr>
                  </w:pPr>
                  <w:r>
                    <w:rPr>
                      <w:color w:val="000000"/>
                    </w:rPr>
                    <w:t>0111</w:t>
                  </w:r>
                </w:p>
              </w:tc>
              <w:tc>
                <w:tcPr>
                  <w:tcW w:w="1440" w:type="dxa"/>
                  <w:tcBorders>
                    <w:top w:val="single" w:sz="4" w:space="0" w:color="auto"/>
                    <w:left w:val="single" w:sz="4" w:space="0" w:color="auto"/>
                    <w:bottom w:val="single" w:sz="4" w:space="0" w:color="auto"/>
                    <w:right w:val="single" w:sz="4" w:space="0" w:color="auto"/>
                  </w:tcBorders>
                </w:tcPr>
                <w:p w:rsidR="00785D0A" w:rsidRDefault="00785D0A" w:rsidP="000778A3">
                  <w:r w:rsidRPr="00116A5A">
                    <w:rPr>
                      <w:color w:val="000000"/>
                    </w:rPr>
                    <w:t>70.0.00.01110</w:t>
                  </w:r>
                </w:p>
              </w:tc>
              <w:tc>
                <w:tcPr>
                  <w:tcW w:w="497" w:type="dxa"/>
                  <w:tcBorders>
                    <w:top w:val="single" w:sz="4" w:space="0" w:color="auto"/>
                    <w:left w:val="single" w:sz="4" w:space="0" w:color="auto"/>
                    <w:bottom w:val="single" w:sz="4" w:space="0" w:color="auto"/>
                    <w:right w:val="single" w:sz="4" w:space="0" w:color="auto"/>
                  </w:tcBorders>
                </w:tcPr>
                <w:p w:rsidR="00785D0A" w:rsidRPr="008D6EA6" w:rsidRDefault="00785D0A" w:rsidP="000778A3">
                  <w:pPr>
                    <w:autoSpaceDE w:val="0"/>
                    <w:autoSpaceDN w:val="0"/>
                    <w:adjustRightInd w:val="0"/>
                    <w:rPr>
                      <w:color w:val="000000"/>
                    </w:rPr>
                  </w:pPr>
                  <w:r>
                    <w:rPr>
                      <w:color w:val="000000"/>
                    </w:rPr>
                    <w:t>870</w:t>
                  </w:r>
                </w:p>
              </w:tc>
              <w:tc>
                <w:tcPr>
                  <w:tcW w:w="1143" w:type="dxa"/>
                  <w:tcBorders>
                    <w:top w:val="single" w:sz="4" w:space="0" w:color="auto"/>
                    <w:left w:val="single" w:sz="4" w:space="0" w:color="auto"/>
                    <w:bottom w:val="single" w:sz="4" w:space="0" w:color="auto"/>
                    <w:right w:val="single" w:sz="4" w:space="0" w:color="auto"/>
                  </w:tcBorders>
                </w:tcPr>
                <w:p w:rsidR="00785D0A" w:rsidRDefault="00785D0A" w:rsidP="000778A3">
                  <w:pPr>
                    <w:jc w:val="center"/>
                  </w:pPr>
                  <w:r>
                    <w:t>1,0</w:t>
                  </w:r>
                </w:p>
              </w:tc>
              <w:tc>
                <w:tcPr>
                  <w:tcW w:w="1240" w:type="dxa"/>
                  <w:tcBorders>
                    <w:top w:val="single" w:sz="4" w:space="0" w:color="auto"/>
                    <w:left w:val="single" w:sz="4" w:space="0" w:color="auto"/>
                    <w:bottom w:val="single" w:sz="4" w:space="0" w:color="auto"/>
                    <w:right w:val="single" w:sz="4" w:space="0" w:color="auto"/>
                  </w:tcBorders>
                </w:tcPr>
                <w:p w:rsidR="00785D0A" w:rsidRDefault="00785D0A" w:rsidP="000778A3">
                  <w:pPr>
                    <w:jc w:val="center"/>
                  </w:pPr>
                  <w:r>
                    <w:t>1,0</w:t>
                  </w:r>
                </w:p>
              </w:tc>
            </w:tr>
            <w:tr w:rsidR="00785D0A" w:rsidRPr="008D6EA6" w:rsidTr="00785D0A">
              <w:trPr>
                <w:trHeight w:val="268"/>
              </w:trPr>
              <w:tc>
                <w:tcPr>
                  <w:tcW w:w="5113" w:type="dxa"/>
                  <w:tcBorders>
                    <w:top w:val="single" w:sz="4" w:space="0" w:color="auto"/>
                    <w:left w:val="single" w:sz="4" w:space="0" w:color="auto"/>
                    <w:bottom w:val="single" w:sz="4" w:space="0" w:color="auto"/>
                    <w:right w:val="single" w:sz="4" w:space="0" w:color="auto"/>
                  </w:tcBorders>
                </w:tcPr>
                <w:p w:rsidR="00785D0A" w:rsidRPr="003D60FA" w:rsidRDefault="00785D0A" w:rsidP="00977D3D">
                  <w:pPr>
                    <w:autoSpaceDE w:val="0"/>
                    <w:autoSpaceDN w:val="0"/>
                    <w:adjustRightInd w:val="0"/>
                    <w:jc w:val="both"/>
                    <w:rPr>
                      <w:b/>
                      <w:color w:val="000000"/>
                    </w:rPr>
                  </w:pPr>
                  <w:r w:rsidRPr="0037016C">
                    <w:rPr>
                      <w:b/>
                      <w:color w:val="000000"/>
                    </w:rPr>
                    <w:t>НАЦИОНАЛЬНАЯ ОБОРОНА</w:t>
                  </w:r>
                </w:p>
              </w:tc>
              <w:tc>
                <w:tcPr>
                  <w:tcW w:w="519" w:type="dxa"/>
                  <w:tcBorders>
                    <w:top w:val="single" w:sz="4" w:space="0" w:color="auto"/>
                    <w:left w:val="single" w:sz="4" w:space="0" w:color="auto"/>
                    <w:bottom w:val="single" w:sz="4" w:space="0" w:color="auto"/>
                    <w:right w:val="single" w:sz="4" w:space="0" w:color="auto"/>
                  </w:tcBorders>
                </w:tcPr>
                <w:p w:rsidR="00785D0A" w:rsidRPr="00785D0A" w:rsidRDefault="00785D0A">
                  <w:pPr>
                    <w:rPr>
                      <w:b/>
                    </w:rPr>
                  </w:pPr>
                  <w:r w:rsidRPr="00785D0A">
                    <w:rPr>
                      <w:b/>
                      <w:color w:val="000000"/>
                    </w:rPr>
                    <w:t>199</w:t>
                  </w:r>
                </w:p>
              </w:tc>
              <w:tc>
                <w:tcPr>
                  <w:tcW w:w="564" w:type="dxa"/>
                  <w:tcBorders>
                    <w:top w:val="single" w:sz="4" w:space="0" w:color="auto"/>
                    <w:left w:val="single" w:sz="4" w:space="0" w:color="auto"/>
                    <w:bottom w:val="single" w:sz="4" w:space="0" w:color="auto"/>
                    <w:right w:val="single" w:sz="4" w:space="0" w:color="auto"/>
                  </w:tcBorders>
                </w:tcPr>
                <w:p w:rsidR="00785D0A" w:rsidRPr="003D60FA" w:rsidRDefault="00785D0A" w:rsidP="000778A3">
                  <w:pPr>
                    <w:autoSpaceDE w:val="0"/>
                    <w:autoSpaceDN w:val="0"/>
                    <w:adjustRightInd w:val="0"/>
                    <w:rPr>
                      <w:b/>
                      <w:color w:val="000000"/>
                    </w:rPr>
                  </w:pPr>
                  <w:r>
                    <w:rPr>
                      <w:b/>
                      <w:color w:val="000000"/>
                    </w:rPr>
                    <w:t>0200</w:t>
                  </w:r>
                </w:p>
              </w:tc>
              <w:tc>
                <w:tcPr>
                  <w:tcW w:w="1440" w:type="dxa"/>
                  <w:tcBorders>
                    <w:top w:val="single" w:sz="4" w:space="0" w:color="auto"/>
                    <w:left w:val="single" w:sz="4" w:space="0" w:color="auto"/>
                    <w:bottom w:val="single" w:sz="4" w:space="0" w:color="auto"/>
                    <w:right w:val="single" w:sz="4" w:space="0" w:color="auto"/>
                  </w:tcBorders>
                </w:tcPr>
                <w:p w:rsidR="00785D0A" w:rsidRPr="003D60FA" w:rsidRDefault="00785D0A" w:rsidP="000778A3">
                  <w:pPr>
                    <w:autoSpaceDE w:val="0"/>
                    <w:autoSpaceDN w:val="0"/>
                    <w:adjustRightInd w:val="0"/>
                    <w:jc w:val="right"/>
                    <w:rPr>
                      <w:b/>
                      <w:color w:val="000000"/>
                    </w:rPr>
                  </w:pPr>
                </w:p>
              </w:tc>
              <w:tc>
                <w:tcPr>
                  <w:tcW w:w="497" w:type="dxa"/>
                  <w:tcBorders>
                    <w:top w:val="single" w:sz="4" w:space="0" w:color="auto"/>
                    <w:left w:val="single" w:sz="4" w:space="0" w:color="auto"/>
                    <w:bottom w:val="single" w:sz="4" w:space="0" w:color="auto"/>
                    <w:right w:val="single" w:sz="4" w:space="0" w:color="auto"/>
                  </w:tcBorders>
                </w:tcPr>
                <w:p w:rsidR="00785D0A" w:rsidRPr="003D60FA" w:rsidRDefault="00785D0A" w:rsidP="000778A3">
                  <w:pPr>
                    <w:autoSpaceDE w:val="0"/>
                    <w:autoSpaceDN w:val="0"/>
                    <w:adjustRightInd w:val="0"/>
                    <w:jc w:val="right"/>
                    <w:rPr>
                      <w:b/>
                      <w:color w:val="000000"/>
                    </w:rPr>
                  </w:pPr>
                </w:p>
              </w:tc>
              <w:tc>
                <w:tcPr>
                  <w:tcW w:w="1143" w:type="dxa"/>
                  <w:tcBorders>
                    <w:top w:val="single" w:sz="4" w:space="0" w:color="auto"/>
                    <w:left w:val="single" w:sz="4" w:space="0" w:color="auto"/>
                    <w:bottom w:val="single" w:sz="4" w:space="0" w:color="auto"/>
                    <w:right w:val="single" w:sz="4" w:space="0" w:color="auto"/>
                  </w:tcBorders>
                </w:tcPr>
                <w:p w:rsidR="00785D0A" w:rsidRPr="00413D4D" w:rsidRDefault="00785D0A" w:rsidP="000778A3">
                  <w:pPr>
                    <w:autoSpaceDE w:val="0"/>
                    <w:autoSpaceDN w:val="0"/>
                    <w:adjustRightInd w:val="0"/>
                    <w:jc w:val="center"/>
                    <w:rPr>
                      <w:b/>
                      <w:bCs/>
                      <w:color w:val="000000"/>
                    </w:rPr>
                  </w:pPr>
                  <w:r>
                    <w:rPr>
                      <w:b/>
                      <w:bCs/>
                      <w:color w:val="000000"/>
                    </w:rPr>
                    <w:t>144,885</w:t>
                  </w:r>
                </w:p>
              </w:tc>
              <w:tc>
                <w:tcPr>
                  <w:tcW w:w="1240" w:type="dxa"/>
                  <w:tcBorders>
                    <w:top w:val="single" w:sz="4" w:space="0" w:color="auto"/>
                    <w:left w:val="single" w:sz="4" w:space="0" w:color="auto"/>
                    <w:bottom w:val="single" w:sz="4" w:space="0" w:color="auto"/>
                    <w:right w:val="single" w:sz="4" w:space="0" w:color="auto"/>
                  </w:tcBorders>
                </w:tcPr>
                <w:p w:rsidR="00785D0A" w:rsidRPr="002D3201" w:rsidRDefault="00785D0A" w:rsidP="000778A3">
                  <w:pPr>
                    <w:autoSpaceDE w:val="0"/>
                    <w:autoSpaceDN w:val="0"/>
                    <w:adjustRightInd w:val="0"/>
                    <w:jc w:val="center"/>
                    <w:rPr>
                      <w:b/>
                      <w:bCs/>
                      <w:color w:val="000000"/>
                    </w:rPr>
                  </w:pPr>
                  <w:r>
                    <w:rPr>
                      <w:b/>
                      <w:bCs/>
                      <w:color w:val="000000"/>
                    </w:rPr>
                    <w:t>150,538</w:t>
                  </w:r>
                </w:p>
              </w:tc>
            </w:tr>
            <w:tr w:rsidR="00785D0A" w:rsidRPr="008D6EA6" w:rsidTr="00785D0A">
              <w:trPr>
                <w:trHeight w:val="144"/>
              </w:trPr>
              <w:tc>
                <w:tcPr>
                  <w:tcW w:w="5113" w:type="dxa"/>
                  <w:tcBorders>
                    <w:top w:val="single" w:sz="4" w:space="0" w:color="auto"/>
                    <w:left w:val="single" w:sz="4" w:space="0" w:color="auto"/>
                    <w:bottom w:val="single" w:sz="4" w:space="0" w:color="auto"/>
                    <w:right w:val="single" w:sz="4" w:space="0" w:color="auto"/>
                  </w:tcBorders>
                </w:tcPr>
                <w:p w:rsidR="00785D0A" w:rsidRPr="0037016C" w:rsidRDefault="00785D0A" w:rsidP="00977D3D">
                  <w:pPr>
                    <w:autoSpaceDE w:val="0"/>
                    <w:autoSpaceDN w:val="0"/>
                    <w:adjustRightInd w:val="0"/>
                    <w:rPr>
                      <w:color w:val="000000"/>
                    </w:rPr>
                  </w:pPr>
                  <w:r w:rsidRPr="0037016C">
                    <w:rPr>
                      <w:color w:val="000000"/>
                    </w:rPr>
                    <w:t>Мобилизационная и вневойсковая подготовка</w:t>
                  </w:r>
                </w:p>
              </w:tc>
              <w:tc>
                <w:tcPr>
                  <w:tcW w:w="519" w:type="dxa"/>
                  <w:tcBorders>
                    <w:top w:val="single" w:sz="4" w:space="0" w:color="auto"/>
                    <w:left w:val="single" w:sz="4" w:space="0" w:color="auto"/>
                    <w:bottom w:val="single" w:sz="4" w:space="0" w:color="auto"/>
                    <w:right w:val="single" w:sz="4" w:space="0" w:color="auto"/>
                  </w:tcBorders>
                </w:tcPr>
                <w:p w:rsidR="00785D0A" w:rsidRDefault="00785D0A">
                  <w:r w:rsidRPr="0052000B">
                    <w:rPr>
                      <w:color w:val="000000"/>
                    </w:rPr>
                    <w:t>199</w:t>
                  </w:r>
                </w:p>
              </w:tc>
              <w:tc>
                <w:tcPr>
                  <w:tcW w:w="564" w:type="dxa"/>
                  <w:tcBorders>
                    <w:top w:val="single" w:sz="4" w:space="0" w:color="auto"/>
                    <w:left w:val="single" w:sz="4" w:space="0" w:color="auto"/>
                    <w:bottom w:val="single" w:sz="4" w:space="0" w:color="auto"/>
                    <w:right w:val="single" w:sz="4" w:space="0" w:color="auto"/>
                  </w:tcBorders>
                </w:tcPr>
                <w:p w:rsidR="00785D0A" w:rsidRPr="0037016C" w:rsidRDefault="00785D0A" w:rsidP="000778A3">
                  <w:pPr>
                    <w:autoSpaceDE w:val="0"/>
                    <w:autoSpaceDN w:val="0"/>
                    <w:adjustRightInd w:val="0"/>
                    <w:rPr>
                      <w:color w:val="000000"/>
                    </w:rPr>
                  </w:pPr>
                  <w:r w:rsidRPr="0037016C">
                    <w:rPr>
                      <w:color w:val="000000"/>
                    </w:rPr>
                    <w:t>0203</w:t>
                  </w:r>
                </w:p>
              </w:tc>
              <w:tc>
                <w:tcPr>
                  <w:tcW w:w="1440" w:type="dxa"/>
                  <w:tcBorders>
                    <w:top w:val="single" w:sz="4" w:space="0" w:color="auto"/>
                    <w:left w:val="single" w:sz="4" w:space="0" w:color="auto"/>
                    <w:bottom w:val="single" w:sz="4" w:space="0" w:color="auto"/>
                    <w:right w:val="single" w:sz="4" w:space="0" w:color="auto"/>
                  </w:tcBorders>
                </w:tcPr>
                <w:p w:rsidR="00785D0A" w:rsidRPr="0037016C" w:rsidRDefault="00785D0A" w:rsidP="000778A3">
                  <w:pPr>
                    <w:autoSpaceDE w:val="0"/>
                    <w:autoSpaceDN w:val="0"/>
                    <w:adjustRightInd w:val="0"/>
                    <w:jc w:val="right"/>
                    <w:rPr>
                      <w:color w:val="000000"/>
                    </w:rPr>
                  </w:pPr>
                </w:p>
              </w:tc>
              <w:tc>
                <w:tcPr>
                  <w:tcW w:w="497" w:type="dxa"/>
                  <w:tcBorders>
                    <w:top w:val="single" w:sz="4" w:space="0" w:color="auto"/>
                    <w:left w:val="single" w:sz="4" w:space="0" w:color="auto"/>
                    <w:bottom w:val="single" w:sz="4" w:space="0" w:color="auto"/>
                    <w:right w:val="single" w:sz="4" w:space="0" w:color="auto"/>
                  </w:tcBorders>
                </w:tcPr>
                <w:p w:rsidR="00785D0A" w:rsidRPr="0037016C" w:rsidRDefault="00785D0A" w:rsidP="000778A3">
                  <w:pPr>
                    <w:autoSpaceDE w:val="0"/>
                    <w:autoSpaceDN w:val="0"/>
                    <w:adjustRightInd w:val="0"/>
                    <w:jc w:val="right"/>
                    <w:rPr>
                      <w:color w:val="000000"/>
                    </w:rPr>
                  </w:pPr>
                </w:p>
              </w:tc>
              <w:tc>
                <w:tcPr>
                  <w:tcW w:w="1143" w:type="dxa"/>
                  <w:tcBorders>
                    <w:top w:val="single" w:sz="4" w:space="0" w:color="auto"/>
                    <w:left w:val="single" w:sz="4" w:space="0" w:color="auto"/>
                    <w:bottom w:val="single" w:sz="4" w:space="0" w:color="auto"/>
                    <w:right w:val="single" w:sz="4" w:space="0" w:color="auto"/>
                  </w:tcBorders>
                </w:tcPr>
                <w:p w:rsidR="00785D0A" w:rsidRPr="0037016C" w:rsidRDefault="00785D0A" w:rsidP="000778A3">
                  <w:pPr>
                    <w:autoSpaceDE w:val="0"/>
                    <w:autoSpaceDN w:val="0"/>
                    <w:adjustRightInd w:val="0"/>
                    <w:jc w:val="center"/>
                    <w:rPr>
                      <w:bCs/>
                      <w:color w:val="000000"/>
                    </w:rPr>
                  </w:pPr>
                  <w:r>
                    <w:rPr>
                      <w:bCs/>
                      <w:color w:val="000000"/>
                    </w:rPr>
                    <w:t>144,885</w:t>
                  </w:r>
                </w:p>
              </w:tc>
              <w:tc>
                <w:tcPr>
                  <w:tcW w:w="1240" w:type="dxa"/>
                  <w:tcBorders>
                    <w:top w:val="single" w:sz="4" w:space="0" w:color="auto"/>
                    <w:left w:val="single" w:sz="4" w:space="0" w:color="auto"/>
                    <w:bottom w:val="single" w:sz="4" w:space="0" w:color="auto"/>
                    <w:right w:val="single" w:sz="4" w:space="0" w:color="auto"/>
                  </w:tcBorders>
                </w:tcPr>
                <w:p w:rsidR="00785D0A" w:rsidRPr="0037016C" w:rsidRDefault="00785D0A" w:rsidP="000778A3">
                  <w:pPr>
                    <w:autoSpaceDE w:val="0"/>
                    <w:autoSpaceDN w:val="0"/>
                    <w:adjustRightInd w:val="0"/>
                    <w:jc w:val="center"/>
                    <w:rPr>
                      <w:bCs/>
                      <w:color w:val="000000"/>
                    </w:rPr>
                  </w:pPr>
                  <w:r>
                    <w:rPr>
                      <w:bCs/>
                      <w:color w:val="000000"/>
                    </w:rPr>
                    <w:t>150,538</w:t>
                  </w:r>
                </w:p>
              </w:tc>
            </w:tr>
            <w:tr w:rsidR="00785D0A" w:rsidRPr="002D67D0" w:rsidTr="00785D0A">
              <w:trPr>
                <w:trHeight w:val="263"/>
              </w:trPr>
              <w:tc>
                <w:tcPr>
                  <w:tcW w:w="5113" w:type="dxa"/>
                  <w:tcBorders>
                    <w:top w:val="single" w:sz="4" w:space="0" w:color="auto"/>
                    <w:left w:val="single" w:sz="4" w:space="0" w:color="auto"/>
                    <w:bottom w:val="single" w:sz="4" w:space="0" w:color="auto"/>
                    <w:right w:val="single" w:sz="4" w:space="0" w:color="auto"/>
                  </w:tcBorders>
                </w:tcPr>
                <w:p w:rsidR="00785D0A" w:rsidRPr="000D40BB" w:rsidRDefault="00785D0A" w:rsidP="00977D3D">
                  <w:pPr>
                    <w:autoSpaceDE w:val="0"/>
                    <w:autoSpaceDN w:val="0"/>
                    <w:adjustRightInd w:val="0"/>
                    <w:rPr>
                      <w:color w:val="000000"/>
                    </w:rPr>
                  </w:pPr>
                  <w:r w:rsidRPr="000D40BB">
                    <w:rPr>
                      <w:color w:val="000000"/>
                    </w:rPr>
                    <w:t>Непрограммные направления областного бюджета</w:t>
                  </w:r>
                </w:p>
              </w:tc>
              <w:tc>
                <w:tcPr>
                  <w:tcW w:w="519" w:type="dxa"/>
                  <w:tcBorders>
                    <w:top w:val="single" w:sz="4" w:space="0" w:color="auto"/>
                    <w:left w:val="single" w:sz="4" w:space="0" w:color="auto"/>
                    <w:bottom w:val="single" w:sz="4" w:space="0" w:color="auto"/>
                    <w:right w:val="single" w:sz="4" w:space="0" w:color="auto"/>
                  </w:tcBorders>
                </w:tcPr>
                <w:p w:rsidR="00785D0A" w:rsidRDefault="00785D0A">
                  <w:r w:rsidRPr="0052000B">
                    <w:rPr>
                      <w:color w:val="000000"/>
                    </w:rPr>
                    <w:t>199</w:t>
                  </w:r>
                </w:p>
              </w:tc>
              <w:tc>
                <w:tcPr>
                  <w:tcW w:w="564" w:type="dxa"/>
                  <w:tcBorders>
                    <w:top w:val="single" w:sz="4" w:space="0" w:color="auto"/>
                    <w:left w:val="single" w:sz="4" w:space="0" w:color="auto"/>
                    <w:bottom w:val="single" w:sz="4" w:space="0" w:color="auto"/>
                    <w:right w:val="single" w:sz="4" w:space="0" w:color="auto"/>
                  </w:tcBorders>
                </w:tcPr>
                <w:p w:rsidR="00785D0A" w:rsidRPr="000D40BB" w:rsidRDefault="00785D0A" w:rsidP="000778A3">
                  <w:pPr>
                    <w:autoSpaceDE w:val="0"/>
                    <w:autoSpaceDN w:val="0"/>
                    <w:adjustRightInd w:val="0"/>
                    <w:rPr>
                      <w:color w:val="000000"/>
                    </w:rPr>
                  </w:pPr>
                  <w:r w:rsidRPr="000D40BB">
                    <w:rPr>
                      <w:color w:val="000000"/>
                    </w:rPr>
                    <w:t>0203</w:t>
                  </w:r>
                </w:p>
              </w:tc>
              <w:tc>
                <w:tcPr>
                  <w:tcW w:w="1440" w:type="dxa"/>
                  <w:tcBorders>
                    <w:top w:val="single" w:sz="4" w:space="0" w:color="auto"/>
                    <w:left w:val="single" w:sz="4" w:space="0" w:color="auto"/>
                    <w:bottom w:val="single" w:sz="4" w:space="0" w:color="auto"/>
                    <w:right w:val="single" w:sz="4" w:space="0" w:color="auto"/>
                  </w:tcBorders>
                </w:tcPr>
                <w:p w:rsidR="00785D0A" w:rsidRPr="000D40BB" w:rsidRDefault="00785D0A" w:rsidP="000778A3">
                  <w:pPr>
                    <w:autoSpaceDE w:val="0"/>
                    <w:autoSpaceDN w:val="0"/>
                    <w:adjustRightInd w:val="0"/>
                    <w:rPr>
                      <w:color w:val="000000"/>
                    </w:rPr>
                  </w:pPr>
                  <w:r>
                    <w:rPr>
                      <w:color w:val="000000"/>
                    </w:rPr>
                    <w:t>70</w:t>
                  </w:r>
                  <w:r w:rsidRPr="000D40BB">
                    <w:rPr>
                      <w:color w:val="000000"/>
                    </w:rPr>
                    <w:t>.0.</w:t>
                  </w:r>
                  <w:r>
                    <w:rPr>
                      <w:color w:val="000000"/>
                    </w:rPr>
                    <w:t>00.0</w:t>
                  </w:r>
                  <w:r w:rsidRPr="000D40BB">
                    <w:rPr>
                      <w:color w:val="000000"/>
                    </w:rPr>
                    <w:t>0000</w:t>
                  </w:r>
                </w:p>
              </w:tc>
              <w:tc>
                <w:tcPr>
                  <w:tcW w:w="497" w:type="dxa"/>
                  <w:tcBorders>
                    <w:top w:val="single" w:sz="4" w:space="0" w:color="auto"/>
                    <w:left w:val="single" w:sz="4" w:space="0" w:color="auto"/>
                    <w:bottom w:val="single" w:sz="4" w:space="0" w:color="auto"/>
                    <w:right w:val="single" w:sz="4" w:space="0" w:color="auto"/>
                  </w:tcBorders>
                </w:tcPr>
                <w:p w:rsidR="00785D0A" w:rsidRPr="008D6EA6" w:rsidRDefault="00785D0A" w:rsidP="000778A3">
                  <w:pPr>
                    <w:autoSpaceDE w:val="0"/>
                    <w:autoSpaceDN w:val="0"/>
                    <w:adjustRightInd w:val="0"/>
                    <w:jc w:val="right"/>
                    <w:rPr>
                      <w:color w:val="000000"/>
                    </w:rPr>
                  </w:pPr>
                </w:p>
              </w:tc>
              <w:tc>
                <w:tcPr>
                  <w:tcW w:w="1143" w:type="dxa"/>
                  <w:tcBorders>
                    <w:top w:val="single" w:sz="4" w:space="0" w:color="auto"/>
                    <w:left w:val="single" w:sz="4" w:space="0" w:color="auto"/>
                    <w:bottom w:val="single" w:sz="4" w:space="0" w:color="auto"/>
                    <w:right w:val="single" w:sz="4" w:space="0" w:color="auto"/>
                  </w:tcBorders>
                </w:tcPr>
                <w:p w:rsidR="00785D0A" w:rsidRPr="0037016C" w:rsidRDefault="00785D0A" w:rsidP="000778A3">
                  <w:pPr>
                    <w:autoSpaceDE w:val="0"/>
                    <w:autoSpaceDN w:val="0"/>
                    <w:adjustRightInd w:val="0"/>
                    <w:jc w:val="center"/>
                    <w:rPr>
                      <w:bCs/>
                      <w:color w:val="000000"/>
                    </w:rPr>
                  </w:pPr>
                  <w:r>
                    <w:rPr>
                      <w:bCs/>
                      <w:color w:val="000000"/>
                    </w:rPr>
                    <w:t>144,885</w:t>
                  </w:r>
                </w:p>
              </w:tc>
              <w:tc>
                <w:tcPr>
                  <w:tcW w:w="1240" w:type="dxa"/>
                  <w:tcBorders>
                    <w:top w:val="single" w:sz="4" w:space="0" w:color="auto"/>
                    <w:left w:val="single" w:sz="4" w:space="0" w:color="auto"/>
                    <w:bottom w:val="single" w:sz="4" w:space="0" w:color="auto"/>
                    <w:right w:val="single" w:sz="4" w:space="0" w:color="auto"/>
                  </w:tcBorders>
                </w:tcPr>
                <w:p w:rsidR="00785D0A" w:rsidRPr="0037016C" w:rsidRDefault="00785D0A" w:rsidP="000778A3">
                  <w:pPr>
                    <w:autoSpaceDE w:val="0"/>
                    <w:autoSpaceDN w:val="0"/>
                    <w:adjustRightInd w:val="0"/>
                    <w:jc w:val="center"/>
                    <w:rPr>
                      <w:bCs/>
                      <w:color w:val="000000"/>
                    </w:rPr>
                  </w:pPr>
                  <w:r>
                    <w:rPr>
                      <w:bCs/>
                      <w:color w:val="000000"/>
                    </w:rPr>
                    <w:t>150,538</w:t>
                  </w:r>
                </w:p>
              </w:tc>
            </w:tr>
            <w:tr w:rsidR="00785D0A" w:rsidRPr="008D6EA6" w:rsidTr="00785D0A">
              <w:trPr>
                <w:trHeight w:val="207"/>
              </w:trPr>
              <w:tc>
                <w:tcPr>
                  <w:tcW w:w="5113" w:type="dxa"/>
                  <w:tcBorders>
                    <w:top w:val="single" w:sz="4" w:space="0" w:color="auto"/>
                    <w:left w:val="single" w:sz="4" w:space="0" w:color="auto"/>
                    <w:bottom w:val="single" w:sz="4" w:space="0" w:color="auto"/>
                    <w:right w:val="single" w:sz="4" w:space="0" w:color="auto"/>
                  </w:tcBorders>
                </w:tcPr>
                <w:p w:rsidR="00785D0A" w:rsidRPr="000D40BB" w:rsidRDefault="00785D0A" w:rsidP="00977D3D">
                  <w:pPr>
                    <w:rPr>
                      <w:color w:val="000000"/>
                    </w:rPr>
                  </w:pPr>
                  <w:r w:rsidRPr="000D40BB">
                    <w:rPr>
                      <w:iCs/>
                    </w:rPr>
                    <w:t>Расходы на осуществление первичного воинского учета на территориях, где отсутствуют военные комиссариаты, за счет средств федерального бюджета</w:t>
                  </w:r>
                </w:p>
              </w:tc>
              <w:tc>
                <w:tcPr>
                  <w:tcW w:w="519" w:type="dxa"/>
                  <w:tcBorders>
                    <w:top w:val="single" w:sz="4" w:space="0" w:color="auto"/>
                    <w:left w:val="single" w:sz="4" w:space="0" w:color="auto"/>
                    <w:bottom w:val="single" w:sz="4" w:space="0" w:color="auto"/>
                    <w:right w:val="single" w:sz="4" w:space="0" w:color="auto"/>
                  </w:tcBorders>
                </w:tcPr>
                <w:p w:rsidR="00785D0A" w:rsidRDefault="00785D0A">
                  <w:r w:rsidRPr="0052000B">
                    <w:rPr>
                      <w:color w:val="000000"/>
                    </w:rPr>
                    <w:t>199</w:t>
                  </w:r>
                </w:p>
              </w:tc>
              <w:tc>
                <w:tcPr>
                  <w:tcW w:w="564" w:type="dxa"/>
                  <w:tcBorders>
                    <w:top w:val="single" w:sz="4" w:space="0" w:color="auto"/>
                    <w:left w:val="single" w:sz="4" w:space="0" w:color="auto"/>
                    <w:bottom w:val="single" w:sz="4" w:space="0" w:color="auto"/>
                    <w:right w:val="single" w:sz="4" w:space="0" w:color="auto"/>
                  </w:tcBorders>
                </w:tcPr>
                <w:p w:rsidR="00785D0A" w:rsidRPr="000D40BB" w:rsidRDefault="00785D0A" w:rsidP="000778A3">
                  <w:pPr>
                    <w:autoSpaceDE w:val="0"/>
                    <w:autoSpaceDN w:val="0"/>
                    <w:adjustRightInd w:val="0"/>
                    <w:rPr>
                      <w:color w:val="000000"/>
                    </w:rPr>
                  </w:pPr>
                  <w:r w:rsidRPr="000D40BB">
                    <w:rPr>
                      <w:color w:val="000000"/>
                    </w:rPr>
                    <w:t>0203</w:t>
                  </w:r>
                </w:p>
              </w:tc>
              <w:tc>
                <w:tcPr>
                  <w:tcW w:w="1440" w:type="dxa"/>
                  <w:tcBorders>
                    <w:top w:val="single" w:sz="4" w:space="0" w:color="auto"/>
                    <w:left w:val="single" w:sz="4" w:space="0" w:color="auto"/>
                    <w:bottom w:val="single" w:sz="4" w:space="0" w:color="auto"/>
                    <w:right w:val="single" w:sz="4" w:space="0" w:color="auto"/>
                  </w:tcBorders>
                </w:tcPr>
                <w:p w:rsidR="00785D0A" w:rsidRPr="000D40BB" w:rsidRDefault="00785D0A" w:rsidP="000778A3">
                  <w:pPr>
                    <w:autoSpaceDE w:val="0"/>
                    <w:autoSpaceDN w:val="0"/>
                    <w:adjustRightInd w:val="0"/>
                    <w:jc w:val="center"/>
                    <w:rPr>
                      <w:color w:val="000000"/>
                    </w:rPr>
                  </w:pPr>
                  <w:r>
                    <w:rPr>
                      <w:color w:val="000000"/>
                    </w:rPr>
                    <w:t>70</w:t>
                  </w:r>
                  <w:r w:rsidRPr="000D40BB">
                    <w:rPr>
                      <w:color w:val="000000"/>
                    </w:rPr>
                    <w:t>.0.</w:t>
                  </w:r>
                  <w:r>
                    <w:rPr>
                      <w:color w:val="000000"/>
                    </w:rPr>
                    <w:t>00.51</w:t>
                  </w:r>
                  <w:r w:rsidRPr="000D40BB">
                    <w:rPr>
                      <w:color w:val="000000"/>
                    </w:rPr>
                    <w:t>18</w:t>
                  </w:r>
                  <w:r>
                    <w:rPr>
                      <w:color w:val="000000"/>
                    </w:rPr>
                    <w:t>0</w:t>
                  </w:r>
                </w:p>
              </w:tc>
              <w:tc>
                <w:tcPr>
                  <w:tcW w:w="497" w:type="dxa"/>
                  <w:tcBorders>
                    <w:top w:val="single" w:sz="4" w:space="0" w:color="auto"/>
                    <w:left w:val="single" w:sz="4" w:space="0" w:color="auto"/>
                    <w:bottom w:val="single" w:sz="4" w:space="0" w:color="auto"/>
                    <w:right w:val="single" w:sz="4" w:space="0" w:color="auto"/>
                  </w:tcBorders>
                </w:tcPr>
                <w:p w:rsidR="00785D0A" w:rsidRPr="008D6EA6" w:rsidRDefault="00785D0A" w:rsidP="000778A3">
                  <w:pPr>
                    <w:autoSpaceDE w:val="0"/>
                    <w:autoSpaceDN w:val="0"/>
                    <w:adjustRightInd w:val="0"/>
                    <w:jc w:val="right"/>
                    <w:rPr>
                      <w:color w:val="000000"/>
                    </w:rPr>
                  </w:pPr>
                </w:p>
              </w:tc>
              <w:tc>
                <w:tcPr>
                  <w:tcW w:w="1143" w:type="dxa"/>
                  <w:tcBorders>
                    <w:top w:val="single" w:sz="4" w:space="0" w:color="auto"/>
                    <w:left w:val="single" w:sz="4" w:space="0" w:color="auto"/>
                    <w:bottom w:val="single" w:sz="4" w:space="0" w:color="auto"/>
                    <w:right w:val="single" w:sz="4" w:space="0" w:color="auto"/>
                  </w:tcBorders>
                </w:tcPr>
                <w:p w:rsidR="00785D0A" w:rsidRPr="0037016C" w:rsidRDefault="00785D0A" w:rsidP="000778A3">
                  <w:pPr>
                    <w:autoSpaceDE w:val="0"/>
                    <w:autoSpaceDN w:val="0"/>
                    <w:adjustRightInd w:val="0"/>
                    <w:jc w:val="center"/>
                    <w:rPr>
                      <w:bCs/>
                      <w:color w:val="000000"/>
                    </w:rPr>
                  </w:pPr>
                  <w:r>
                    <w:rPr>
                      <w:bCs/>
                      <w:color w:val="000000"/>
                    </w:rPr>
                    <w:t>144,885</w:t>
                  </w:r>
                </w:p>
              </w:tc>
              <w:tc>
                <w:tcPr>
                  <w:tcW w:w="1240" w:type="dxa"/>
                  <w:tcBorders>
                    <w:top w:val="single" w:sz="4" w:space="0" w:color="auto"/>
                    <w:left w:val="single" w:sz="4" w:space="0" w:color="auto"/>
                    <w:bottom w:val="single" w:sz="4" w:space="0" w:color="auto"/>
                    <w:right w:val="single" w:sz="4" w:space="0" w:color="auto"/>
                  </w:tcBorders>
                </w:tcPr>
                <w:p w:rsidR="00785D0A" w:rsidRPr="0037016C" w:rsidRDefault="00785D0A" w:rsidP="000778A3">
                  <w:pPr>
                    <w:autoSpaceDE w:val="0"/>
                    <w:autoSpaceDN w:val="0"/>
                    <w:adjustRightInd w:val="0"/>
                    <w:jc w:val="center"/>
                    <w:rPr>
                      <w:bCs/>
                      <w:color w:val="000000"/>
                    </w:rPr>
                  </w:pPr>
                  <w:r>
                    <w:rPr>
                      <w:bCs/>
                      <w:color w:val="000000"/>
                    </w:rPr>
                    <w:t>150,538</w:t>
                  </w:r>
                </w:p>
              </w:tc>
            </w:tr>
            <w:tr w:rsidR="00785D0A" w:rsidRPr="008D6EA6" w:rsidTr="00785D0A">
              <w:trPr>
                <w:trHeight w:val="212"/>
              </w:trPr>
              <w:tc>
                <w:tcPr>
                  <w:tcW w:w="5113" w:type="dxa"/>
                  <w:tcBorders>
                    <w:top w:val="single" w:sz="4" w:space="0" w:color="auto"/>
                    <w:left w:val="single" w:sz="4" w:space="0" w:color="auto"/>
                    <w:bottom w:val="single" w:sz="4" w:space="0" w:color="auto"/>
                    <w:right w:val="single" w:sz="4" w:space="0" w:color="auto"/>
                  </w:tcBorders>
                </w:tcPr>
                <w:p w:rsidR="00785D0A" w:rsidRPr="008D6EA6" w:rsidRDefault="00785D0A" w:rsidP="00977D3D">
                  <w:pPr>
                    <w:autoSpaceDE w:val="0"/>
                    <w:autoSpaceDN w:val="0"/>
                    <w:adjustRightInd w:val="0"/>
                    <w:jc w:val="both"/>
                    <w:rPr>
                      <w:color w:val="000000"/>
                    </w:rPr>
                  </w:pPr>
                  <w:r w:rsidRPr="008D6EA6">
                    <w:rPr>
                      <w:color w:val="000000"/>
                    </w:rPr>
                    <w:t>Расходы на выплаты персоналу в целях обеспечения выполнения функций  государственными (муниципальными)</w:t>
                  </w:r>
                  <w:r>
                    <w:rPr>
                      <w:color w:val="000000"/>
                    </w:rPr>
                    <w:t xml:space="preserve"> </w:t>
                  </w:r>
                  <w:r w:rsidRPr="008D6EA6">
                    <w:rPr>
                      <w:color w:val="000000"/>
                    </w:rPr>
                    <w:t>органами, казенными учреждениями, органами управления государственными внебюджетными фондами</w:t>
                  </w:r>
                </w:p>
              </w:tc>
              <w:tc>
                <w:tcPr>
                  <w:tcW w:w="519" w:type="dxa"/>
                  <w:tcBorders>
                    <w:top w:val="single" w:sz="4" w:space="0" w:color="auto"/>
                    <w:left w:val="single" w:sz="4" w:space="0" w:color="auto"/>
                    <w:bottom w:val="single" w:sz="4" w:space="0" w:color="auto"/>
                    <w:right w:val="single" w:sz="4" w:space="0" w:color="auto"/>
                  </w:tcBorders>
                </w:tcPr>
                <w:p w:rsidR="00785D0A" w:rsidRDefault="00785D0A">
                  <w:r w:rsidRPr="0052000B">
                    <w:rPr>
                      <w:color w:val="000000"/>
                    </w:rPr>
                    <w:t>199</w:t>
                  </w:r>
                </w:p>
              </w:tc>
              <w:tc>
                <w:tcPr>
                  <w:tcW w:w="564" w:type="dxa"/>
                  <w:tcBorders>
                    <w:top w:val="single" w:sz="4" w:space="0" w:color="auto"/>
                    <w:left w:val="single" w:sz="4" w:space="0" w:color="auto"/>
                    <w:bottom w:val="single" w:sz="4" w:space="0" w:color="auto"/>
                    <w:right w:val="single" w:sz="4" w:space="0" w:color="auto"/>
                  </w:tcBorders>
                </w:tcPr>
                <w:p w:rsidR="00785D0A" w:rsidRPr="008D6EA6" w:rsidRDefault="00785D0A" w:rsidP="000778A3">
                  <w:pPr>
                    <w:autoSpaceDE w:val="0"/>
                    <w:autoSpaceDN w:val="0"/>
                    <w:adjustRightInd w:val="0"/>
                    <w:rPr>
                      <w:color w:val="000000"/>
                    </w:rPr>
                  </w:pPr>
                  <w:r w:rsidRPr="008D6EA6">
                    <w:rPr>
                      <w:color w:val="000000"/>
                    </w:rPr>
                    <w:t>0203</w:t>
                  </w:r>
                </w:p>
              </w:tc>
              <w:tc>
                <w:tcPr>
                  <w:tcW w:w="1440" w:type="dxa"/>
                  <w:tcBorders>
                    <w:top w:val="single" w:sz="4" w:space="0" w:color="auto"/>
                    <w:left w:val="single" w:sz="4" w:space="0" w:color="auto"/>
                    <w:bottom w:val="single" w:sz="4" w:space="0" w:color="auto"/>
                    <w:right w:val="single" w:sz="4" w:space="0" w:color="auto"/>
                  </w:tcBorders>
                </w:tcPr>
                <w:p w:rsidR="00785D0A" w:rsidRPr="000D40BB" w:rsidRDefault="00785D0A" w:rsidP="000778A3">
                  <w:pPr>
                    <w:autoSpaceDE w:val="0"/>
                    <w:autoSpaceDN w:val="0"/>
                    <w:adjustRightInd w:val="0"/>
                    <w:jc w:val="center"/>
                    <w:rPr>
                      <w:color w:val="000000"/>
                    </w:rPr>
                  </w:pPr>
                  <w:r>
                    <w:rPr>
                      <w:color w:val="000000"/>
                    </w:rPr>
                    <w:t>70</w:t>
                  </w:r>
                  <w:r w:rsidRPr="000D40BB">
                    <w:rPr>
                      <w:color w:val="000000"/>
                    </w:rPr>
                    <w:t>.0.</w:t>
                  </w:r>
                  <w:r>
                    <w:rPr>
                      <w:color w:val="000000"/>
                    </w:rPr>
                    <w:t>00.51</w:t>
                  </w:r>
                  <w:r w:rsidRPr="000D40BB">
                    <w:rPr>
                      <w:color w:val="000000"/>
                    </w:rPr>
                    <w:t>18</w:t>
                  </w:r>
                  <w:r>
                    <w:rPr>
                      <w:color w:val="000000"/>
                    </w:rPr>
                    <w:t>0</w:t>
                  </w:r>
                </w:p>
              </w:tc>
              <w:tc>
                <w:tcPr>
                  <w:tcW w:w="497" w:type="dxa"/>
                  <w:tcBorders>
                    <w:top w:val="single" w:sz="4" w:space="0" w:color="auto"/>
                    <w:left w:val="single" w:sz="4" w:space="0" w:color="auto"/>
                    <w:bottom w:val="single" w:sz="4" w:space="0" w:color="auto"/>
                    <w:right w:val="single" w:sz="4" w:space="0" w:color="auto"/>
                  </w:tcBorders>
                </w:tcPr>
                <w:p w:rsidR="00785D0A" w:rsidRPr="008D6EA6" w:rsidRDefault="00785D0A" w:rsidP="000778A3">
                  <w:pPr>
                    <w:autoSpaceDE w:val="0"/>
                    <w:autoSpaceDN w:val="0"/>
                    <w:adjustRightInd w:val="0"/>
                    <w:jc w:val="right"/>
                    <w:rPr>
                      <w:color w:val="000000"/>
                    </w:rPr>
                  </w:pPr>
                  <w:r w:rsidRPr="008D6EA6">
                    <w:rPr>
                      <w:color w:val="000000"/>
                    </w:rPr>
                    <w:t>100</w:t>
                  </w:r>
                </w:p>
              </w:tc>
              <w:tc>
                <w:tcPr>
                  <w:tcW w:w="1143" w:type="dxa"/>
                  <w:tcBorders>
                    <w:top w:val="single" w:sz="4" w:space="0" w:color="auto"/>
                    <w:left w:val="single" w:sz="4" w:space="0" w:color="auto"/>
                    <w:bottom w:val="single" w:sz="4" w:space="0" w:color="auto"/>
                    <w:right w:val="single" w:sz="4" w:space="0" w:color="auto"/>
                  </w:tcBorders>
                </w:tcPr>
                <w:p w:rsidR="00785D0A" w:rsidRPr="00AB6190" w:rsidRDefault="00785D0A" w:rsidP="000778A3">
                  <w:pPr>
                    <w:autoSpaceDE w:val="0"/>
                    <w:autoSpaceDN w:val="0"/>
                    <w:adjustRightInd w:val="0"/>
                    <w:jc w:val="center"/>
                    <w:rPr>
                      <w:bCs/>
                      <w:color w:val="000000"/>
                    </w:rPr>
                  </w:pPr>
                  <w:r>
                    <w:rPr>
                      <w:bCs/>
                      <w:color w:val="000000"/>
                    </w:rPr>
                    <w:t>132,326</w:t>
                  </w:r>
                </w:p>
              </w:tc>
              <w:tc>
                <w:tcPr>
                  <w:tcW w:w="1240" w:type="dxa"/>
                  <w:tcBorders>
                    <w:top w:val="single" w:sz="4" w:space="0" w:color="auto"/>
                    <w:left w:val="single" w:sz="4" w:space="0" w:color="auto"/>
                    <w:bottom w:val="single" w:sz="4" w:space="0" w:color="auto"/>
                    <w:right w:val="single" w:sz="4" w:space="0" w:color="auto"/>
                  </w:tcBorders>
                </w:tcPr>
                <w:p w:rsidR="00785D0A" w:rsidRPr="001B7A2E" w:rsidRDefault="00785D0A" w:rsidP="000778A3">
                  <w:pPr>
                    <w:autoSpaceDE w:val="0"/>
                    <w:autoSpaceDN w:val="0"/>
                    <w:adjustRightInd w:val="0"/>
                    <w:jc w:val="center"/>
                    <w:rPr>
                      <w:bCs/>
                      <w:color w:val="000000"/>
                    </w:rPr>
                  </w:pPr>
                  <w:r>
                    <w:rPr>
                      <w:bCs/>
                      <w:color w:val="000000"/>
                    </w:rPr>
                    <w:t>137,949</w:t>
                  </w:r>
                </w:p>
              </w:tc>
            </w:tr>
            <w:tr w:rsidR="00785D0A" w:rsidRPr="008D6EA6" w:rsidTr="00785D0A">
              <w:trPr>
                <w:trHeight w:val="118"/>
              </w:trPr>
              <w:tc>
                <w:tcPr>
                  <w:tcW w:w="5113" w:type="dxa"/>
                  <w:tcBorders>
                    <w:top w:val="single" w:sz="4" w:space="0" w:color="auto"/>
                    <w:left w:val="single" w:sz="4" w:space="0" w:color="auto"/>
                    <w:bottom w:val="single" w:sz="4" w:space="0" w:color="auto"/>
                    <w:right w:val="single" w:sz="4" w:space="0" w:color="auto"/>
                  </w:tcBorders>
                </w:tcPr>
                <w:p w:rsidR="00785D0A" w:rsidRPr="008D6EA6" w:rsidRDefault="00785D0A" w:rsidP="00977D3D">
                  <w:pPr>
                    <w:autoSpaceDE w:val="0"/>
                    <w:autoSpaceDN w:val="0"/>
                    <w:adjustRightInd w:val="0"/>
                    <w:jc w:val="both"/>
                    <w:rPr>
                      <w:color w:val="000000"/>
                    </w:rPr>
                  </w:pPr>
                  <w:r w:rsidRPr="008D6EA6">
                    <w:rPr>
                      <w:color w:val="000000"/>
                    </w:rPr>
                    <w:t>Расходы на выплаты персоналу государственных</w:t>
                  </w:r>
                  <w:r>
                    <w:rPr>
                      <w:color w:val="000000"/>
                    </w:rPr>
                    <w:t xml:space="preserve"> </w:t>
                  </w:r>
                  <w:r w:rsidRPr="008D6EA6">
                    <w:rPr>
                      <w:color w:val="000000"/>
                    </w:rPr>
                    <w:t>(муниципальных) органов</w:t>
                  </w:r>
                </w:p>
              </w:tc>
              <w:tc>
                <w:tcPr>
                  <w:tcW w:w="519" w:type="dxa"/>
                  <w:tcBorders>
                    <w:top w:val="single" w:sz="4" w:space="0" w:color="auto"/>
                    <w:left w:val="single" w:sz="4" w:space="0" w:color="auto"/>
                    <w:bottom w:val="single" w:sz="4" w:space="0" w:color="auto"/>
                    <w:right w:val="single" w:sz="4" w:space="0" w:color="auto"/>
                  </w:tcBorders>
                </w:tcPr>
                <w:p w:rsidR="00785D0A" w:rsidRDefault="00785D0A">
                  <w:r w:rsidRPr="0052000B">
                    <w:rPr>
                      <w:color w:val="000000"/>
                    </w:rPr>
                    <w:t>199</w:t>
                  </w:r>
                </w:p>
              </w:tc>
              <w:tc>
                <w:tcPr>
                  <w:tcW w:w="564" w:type="dxa"/>
                  <w:tcBorders>
                    <w:top w:val="single" w:sz="4" w:space="0" w:color="auto"/>
                    <w:left w:val="single" w:sz="4" w:space="0" w:color="auto"/>
                    <w:bottom w:val="single" w:sz="4" w:space="0" w:color="auto"/>
                    <w:right w:val="single" w:sz="4" w:space="0" w:color="auto"/>
                  </w:tcBorders>
                </w:tcPr>
                <w:p w:rsidR="00785D0A" w:rsidRPr="008D6EA6" w:rsidRDefault="00785D0A" w:rsidP="000778A3">
                  <w:pPr>
                    <w:autoSpaceDE w:val="0"/>
                    <w:autoSpaceDN w:val="0"/>
                    <w:adjustRightInd w:val="0"/>
                    <w:rPr>
                      <w:color w:val="000000"/>
                    </w:rPr>
                  </w:pPr>
                  <w:r w:rsidRPr="008D6EA6">
                    <w:rPr>
                      <w:color w:val="000000"/>
                    </w:rPr>
                    <w:t>0203</w:t>
                  </w:r>
                </w:p>
              </w:tc>
              <w:tc>
                <w:tcPr>
                  <w:tcW w:w="1440" w:type="dxa"/>
                  <w:tcBorders>
                    <w:top w:val="single" w:sz="4" w:space="0" w:color="auto"/>
                    <w:left w:val="single" w:sz="4" w:space="0" w:color="auto"/>
                    <w:bottom w:val="single" w:sz="4" w:space="0" w:color="auto"/>
                    <w:right w:val="single" w:sz="4" w:space="0" w:color="auto"/>
                  </w:tcBorders>
                </w:tcPr>
                <w:p w:rsidR="00785D0A" w:rsidRPr="000D40BB" w:rsidRDefault="00785D0A" w:rsidP="000778A3">
                  <w:pPr>
                    <w:autoSpaceDE w:val="0"/>
                    <w:autoSpaceDN w:val="0"/>
                    <w:adjustRightInd w:val="0"/>
                    <w:jc w:val="center"/>
                    <w:rPr>
                      <w:color w:val="000000"/>
                    </w:rPr>
                  </w:pPr>
                  <w:r>
                    <w:rPr>
                      <w:color w:val="000000"/>
                    </w:rPr>
                    <w:t>70</w:t>
                  </w:r>
                  <w:r w:rsidRPr="000D40BB">
                    <w:rPr>
                      <w:color w:val="000000"/>
                    </w:rPr>
                    <w:t>.0.</w:t>
                  </w:r>
                  <w:r>
                    <w:rPr>
                      <w:color w:val="000000"/>
                    </w:rPr>
                    <w:t>00.51</w:t>
                  </w:r>
                  <w:r w:rsidRPr="000D40BB">
                    <w:rPr>
                      <w:color w:val="000000"/>
                    </w:rPr>
                    <w:t>18</w:t>
                  </w:r>
                  <w:r>
                    <w:rPr>
                      <w:color w:val="000000"/>
                    </w:rPr>
                    <w:t>0</w:t>
                  </w:r>
                </w:p>
              </w:tc>
              <w:tc>
                <w:tcPr>
                  <w:tcW w:w="497" w:type="dxa"/>
                  <w:tcBorders>
                    <w:top w:val="single" w:sz="4" w:space="0" w:color="auto"/>
                    <w:left w:val="single" w:sz="4" w:space="0" w:color="auto"/>
                    <w:bottom w:val="single" w:sz="4" w:space="0" w:color="auto"/>
                    <w:right w:val="single" w:sz="4" w:space="0" w:color="auto"/>
                  </w:tcBorders>
                </w:tcPr>
                <w:p w:rsidR="00785D0A" w:rsidRPr="008D6EA6" w:rsidRDefault="00785D0A" w:rsidP="000778A3">
                  <w:pPr>
                    <w:autoSpaceDE w:val="0"/>
                    <w:autoSpaceDN w:val="0"/>
                    <w:adjustRightInd w:val="0"/>
                    <w:jc w:val="right"/>
                    <w:rPr>
                      <w:color w:val="000000"/>
                    </w:rPr>
                  </w:pPr>
                  <w:r w:rsidRPr="008D6EA6">
                    <w:rPr>
                      <w:color w:val="000000"/>
                    </w:rPr>
                    <w:t>120</w:t>
                  </w:r>
                </w:p>
              </w:tc>
              <w:tc>
                <w:tcPr>
                  <w:tcW w:w="1143" w:type="dxa"/>
                  <w:tcBorders>
                    <w:top w:val="single" w:sz="4" w:space="0" w:color="auto"/>
                    <w:left w:val="single" w:sz="4" w:space="0" w:color="auto"/>
                    <w:bottom w:val="single" w:sz="4" w:space="0" w:color="auto"/>
                    <w:right w:val="single" w:sz="4" w:space="0" w:color="auto"/>
                  </w:tcBorders>
                </w:tcPr>
                <w:p w:rsidR="00785D0A" w:rsidRPr="00AB6190" w:rsidRDefault="00785D0A" w:rsidP="000778A3">
                  <w:pPr>
                    <w:autoSpaceDE w:val="0"/>
                    <w:autoSpaceDN w:val="0"/>
                    <w:adjustRightInd w:val="0"/>
                    <w:jc w:val="center"/>
                    <w:rPr>
                      <w:bCs/>
                      <w:color w:val="000000"/>
                    </w:rPr>
                  </w:pPr>
                  <w:r>
                    <w:rPr>
                      <w:bCs/>
                      <w:color w:val="000000"/>
                    </w:rPr>
                    <w:t>132,326</w:t>
                  </w:r>
                </w:p>
              </w:tc>
              <w:tc>
                <w:tcPr>
                  <w:tcW w:w="1240" w:type="dxa"/>
                  <w:tcBorders>
                    <w:top w:val="single" w:sz="4" w:space="0" w:color="auto"/>
                    <w:left w:val="single" w:sz="4" w:space="0" w:color="auto"/>
                    <w:bottom w:val="single" w:sz="4" w:space="0" w:color="auto"/>
                    <w:right w:val="single" w:sz="4" w:space="0" w:color="auto"/>
                  </w:tcBorders>
                </w:tcPr>
                <w:p w:rsidR="00785D0A" w:rsidRPr="001B7A2E" w:rsidRDefault="00785D0A" w:rsidP="000778A3">
                  <w:pPr>
                    <w:autoSpaceDE w:val="0"/>
                    <w:autoSpaceDN w:val="0"/>
                    <w:adjustRightInd w:val="0"/>
                    <w:jc w:val="center"/>
                    <w:rPr>
                      <w:bCs/>
                      <w:color w:val="000000"/>
                    </w:rPr>
                  </w:pPr>
                  <w:r>
                    <w:rPr>
                      <w:bCs/>
                      <w:color w:val="000000"/>
                    </w:rPr>
                    <w:t>137,949</w:t>
                  </w:r>
                </w:p>
              </w:tc>
            </w:tr>
            <w:tr w:rsidR="00785D0A" w:rsidRPr="008D6EA6" w:rsidTr="00785D0A">
              <w:trPr>
                <w:trHeight w:val="136"/>
              </w:trPr>
              <w:tc>
                <w:tcPr>
                  <w:tcW w:w="5113" w:type="dxa"/>
                  <w:tcBorders>
                    <w:top w:val="single" w:sz="4" w:space="0" w:color="auto"/>
                    <w:left w:val="single" w:sz="4" w:space="0" w:color="auto"/>
                    <w:bottom w:val="single" w:sz="4" w:space="0" w:color="auto"/>
                    <w:right w:val="single" w:sz="4" w:space="0" w:color="auto"/>
                  </w:tcBorders>
                </w:tcPr>
                <w:p w:rsidR="00785D0A" w:rsidRPr="008D6EA6" w:rsidRDefault="00785D0A" w:rsidP="00977D3D">
                  <w:pPr>
                    <w:autoSpaceDE w:val="0"/>
                    <w:autoSpaceDN w:val="0"/>
                    <w:adjustRightInd w:val="0"/>
                    <w:jc w:val="both"/>
                    <w:rPr>
                      <w:color w:val="000000"/>
                    </w:rPr>
                  </w:pPr>
                  <w:r w:rsidRPr="008D6EA6">
                    <w:rPr>
                      <w:color w:val="000000"/>
                    </w:rPr>
                    <w:t>Закупка товаров, работ и услуг для государственных (муниципальных</w:t>
                  </w:r>
                  <w:r>
                    <w:rPr>
                      <w:color w:val="000000"/>
                    </w:rPr>
                    <w:t>)</w:t>
                  </w:r>
                  <w:r w:rsidRPr="008D6EA6">
                    <w:rPr>
                      <w:color w:val="000000"/>
                    </w:rPr>
                    <w:t xml:space="preserve"> нужд</w:t>
                  </w:r>
                </w:p>
              </w:tc>
              <w:tc>
                <w:tcPr>
                  <w:tcW w:w="519" w:type="dxa"/>
                  <w:tcBorders>
                    <w:top w:val="single" w:sz="4" w:space="0" w:color="auto"/>
                    <w:left w:val="single" w:sz="4" w:space="0" w:color="auto"/>
                    <w:bottom w:val="single" w:sz="4" w:space="0" w:color="auto"/>
                    <w:right w:val="single" w:sz="4" w:space="0" w:color="auto"/>
                  </w:tcBorders>
                </w:tcPr>
                <w:p w:rsidR="00785D0A" w:rsidRDefault="00785D0A">
                  <w:r w:rsidRPr="0052000B">
                    <w:rPr>
                      <w:color w:val="000000"/>
                    </w:rPr>
                    <w:t>199</w:t>
                  </w:r>
                </w:p>
              </w:tc>
              <w:tc>
                <w:tcPr>
                  <w:tcW w:w="564" w:type="dxa"/>
                  <w:tcBorders>
                    <w:top w:val="single" w:sz="4" w:space="0" w:color="auto"/>
                    <w:left w:val="single" w:sz="4" w:space="0" w:color="auto"/>
                    <w:bottom w:val="single" w:sz="4" w:space="0" w:color="auto"/>
                    <w:right w:val="single" w:sz="4" w:space="0" w:color="auto"/>
                  </w:tcBorders>
                </w:tcPr>
                <w:p w:rsidR="00785D0A" w:rsidRPr="008D6EA6" w:rsidRDefault="00785D0A" w:rsidP="000778A3">
                  <w:pPr>
                    <w:autoSpaceDE w:val="0"/>
                    <w:autoSpaceDN w:val="0"/>
                    <w:adjustRightInd w:val="0"/>
                    <w:rPr>
                      <w:color w:val="000000"/>
                    </w:rPr>
                  </w:pPr>
                  <w:r w:rsidRPr="008D6EA6">
                    <w:rPr>
                      <w:color w:val="000000"/>
                    </w:rPr>
                    <w:t>0203</w:t>
                  </w:r>
                </w:p>
              </w:tc>
              <w:tc>
                <w:tcPr>
                  <w:tcW w:w="1440" w:type="dxa"/>
                  <w:tcBorders>
                    <w:top w:val="single" w:sz="4" w:space="0" w:color="auto"/>
                    <w:left w:val="single" w:sz="4" w:space="0" w:color="auto"/>
                    <w:bottom w:val="single" w:sz="4" w:space="0" w:color="auto"/>
                    <w:right w:val="single" w:sz="4" w:space="0" w:color="auto"/>
                  </w:tcBorders>
                </w:tcPr>
                <w:p w:rsidR="00785D0A" w:rsidRPr="000D40BB" w:rsidRDefault="00785D0A" w:rsidP="000778A3">
                  <w:pPr>
                    <w:autoSpaceDE w:val="0"/>
                    <w:autoSpaceDN w:val="0"/>
                    <w:adjustRightInd w:val="0"/>
                    <w:jc w:val="center"/>
                    <w:rPr>
                      <w:color w:val="000000"/>
                    </w:rPr>
                  </w:pPr>
                  <w:r>
                    <w:rPr>
                      <w:color w:val="000000"/>
                    </w:rPr>
                    <w:t>70</w:t>
                  </w:r>
                  <w:r w:rsidRPr="000D40BB">
                    <w:rPr>
                      <w:color w:val="000000"/>
                    </w:rPr>
                    <w:t>.0.</w:t>
                  </w:r>
                  <w:r>
                    <w:rPr>
                      <w:color w:val="000000"/>
                    </w:rPr>
                    <w:t>00.51</w:t>
                  </w:r>
                  <w:r w:rsidRPr="000D40BB">
                    <w:rPr>
                      <w:color w:val="000000"/>
                    </w:rPr>
                    <w:t>18</w:t>
                  </w:r>
                  <w:r>
                    <w:rPr>
                      <w:color w:val="000000"/>
                    </w:rPr>
                    <w:t>0</w:t>
                  </w:r>
                </w:p>
              </w:tc>
              <w:tc>
                <w:tcPr>
                  <w:tcW w:w="497" w:type="dxa"/>
                  <w:tcBorders>
                    <w:top w:val="single" w:sz="4" w:space="0" w:color="auto"/>
                    <w:left w:val="single" w:sz="4" w:space="0" w:color="auto"/>
                    <w:bottom w:val="single" w:sz="4" w:space="0" w:color="auto"/>
                    <w:right w:val="single" w:sz="4" w:space="0" w:color="auto"/>
                  </w:tcBorders>
                </w:tcPr>
                <w:p w:rsidR="00785D0A" w:rsidRPr="008D6EA6" w:rsidRDefault="00785D0A" w:rsidP="000778A3">
                  <w:pPr>
                    <w:autoSpaceDE w:val="0"/>
                    <w:autoSpaceDN w:val="0"/>
                    <w:adjustRightInd w:val="0"/>
                    <w:jc w:val="right"/>
                    <w:rPr>
                      <w:color w:val="000000"/>
                    </w:rPr>
                  </w:pPr>
                  <w:r w:rsidRPr="008D6EA6">
                    <w:rPr>
                      <w:color w:val="000000"/>
                    </w:rPr>
                    <w:t>200</w:t>
                  </w:r>
                </w:p>
              </w:tc>
              <w:tc>
                <w:tcPr>
                  <w:tcW w:w="1143" w:type="dxa"/>
                  <w:tcBorders>
                    <w:top w:val="single" w:sz="4" w:space="0" w:color="auto"/>
                    <w:left w:val="single" w:sz="4" w:space="0" w:color="auto"/>
                    <w:bottom w:val="single" w:sz="4" w:space="0" w:color="auto"/>
                    <w:right w:val="single" w:sz="4" w:space="0" w:color="auto"/>
                  </w:tcBorders>
                </w:tcPr>
                <w:p w:rsidR="00785D0A" w:rsidRPr="00AB6190" w:rsidRDefault="00785D0A" w:rsidP="000778A3">
                  <w:pPr>
                    <w:autoSpaceDE w:val="0"/>
                    <w:autoSpaceDN w:val="0"/>
                    <w:adjustRightInd w:val="0"/>
                    <w:jc w:val="center"/>
                    <w:rPr>
                      <w:bCs/>
                      <w:color w:val="000000"/>
                    </w:rPr>
                  </w:pPr>
                  <w:r>
                    <w:rPr>
                      <w:bCs/>
                      <w:color w:val="000000"/>
                    </w:rPr>
                    <w:t>12,559</w:t>
                  </w:r>
                </w:p>
              </w:tc>
              <w:tc>
                <w:tcPr>
                  <w:tcW w:w="1240" w:type="dxa"/>
                  <w:tcBorders>
                    <w:top w:val="single" w:sz="4" w:space="0" w:color="auto"/>
                    <w:left w:val="single" w:sz="4" w:space="0" w:color="auto"/>
                    <w:bottom w:val="single" w:sz="4" w:space="0" w:color="auto"/>
                    <w:right w:val="single" w:sz="4" w:space="0" w:color="auto"/>
                  </w:tcBorders>
                </w:tcPr>
                <w:p w:rsidR="00785D0A" w:rsidRPr="001B7A2E" w:rsidRDefault="00785D0A" w:rsidP="000778A3">
                  <w:pPr>
                    <w:autoSpaceDE w:val="0"/>
                    <w:autoSpaceDN w:val="0"/>
                    <w:adjustRightInd w:val="0"/>
                    <w:jc w:val="center"/>
                    <w:rPr>
                      <w:bCs/>
                      <w:color w:val="000000"/>
                    </w:rPr>
                  </w:pPr>
                  <w:r>
                    <w:rPr>
                      <w:bCs/>
                      <w:color w:val="000000"/>
                    </w:rPr>
                    <w:t>12,589</w:t>
                  </w:r>
                </w:p>
              </w:tc>
            </w:tr>
            <w:tr w:rsidR="00785D0A" w:rsidRPr="008D6EA6" w:rsidTr="00785D0A">
              <w:trPr>
                <w:trHeight w:val="268"/>
              </w:trPr>
              <w:tc>
                <w:tcPr>
                  <w:tcW w:w="5113" w:type="dxa"/>
                  <w:tcBorders>
                    <w:top w:val="single" w:sz="4" w:space="0" w:color="auto"/>
                    <w:left w:val="single" w:sz="4" w:space="0" w:color="auto"/>
                    <w:bottom w:val="single" w:sz="4" w:space="0" w:color="auto"/>
                    <w:right w:val="single" w:sz="4" w:space="0" w:color="auto"/>
                  </w:tcBorders>
                </w:tcPr>
                <w:p w:rsidR="00785D0A" w:rsidRPr="00A80C28" w:rsidRDefault="00785D0A" w:rsidP="00977D3D">
                  <w:pPr>
                    <w:autoSpaceDE w:val="0"/>
                    <w:autoSpaceDN w:val="0"/>
                    <w:adjustRightInd w:val="0"/>
                    <w:jc w:val="both"/>
                    <w:rPr>
                      <w:color w:val="000000"/>
                    </w:rPr>
                  </w:pPr>
                  <w:r w:rsidRPr="00A80C28">
                    <w:rPr>
                      <w:color w:val="000000"/>
                    </w:rPr>
                    <w:t>Иные закупки товаров, работ и услуг для</w:t>
                  </w:r>
                  <w:r>
                    <w:rPr>
                      <w:color w:val="000000"/>
                    </w:rPr>
                    <w:t xml:space="preserve"> обеспечения </w:t>
                  </w:r>
                  <w:r w:rsidRPr="00A80C28">
                    <w:rPr>
                      <w:color w:val="000000"/>
                    </w:rPr>
                    <w:t xml:space="preserve"> государственных (муниципальных) нужд</w:t>
                  </w:r>
                </w:p>
              </w:tc>
              <w:tc>
                <w:tcPr>
                  <w:tcW w:w="519" w:type="dxa"/>
                  <w:tcBorders>
                    <w:top w:val="single" w:sz="4" w:space="0" w:color="auto"/>
                    <w:left w:val="single" w:sz="4" w:space="0" w:color="auto"/>
                    <w:bottom w:val="single" w:sz="4" w:space="0" w:color="auto"/>
                    <w:right w:val="single" w:sz="4" w:space="0" w:color="auto"/>
                  </w:tcBorders>
                </w:tcPr>
                <w:p w:rsidR="00785D0A" w:rsidRPr="00785D0A" w:rsidRDefault="00785D0A">
                  <w:r w:rsidRPr="00785D0A">
                    <w:rPr>
                      <w:color w:val="000000"/>
                    </w:rPr>
                    <w:t>199</w:t>
                  </w:r>
                </w:p>
              </w:tc>
              <w:tc>
                <w:tcPr>
                  <w:tcW w:w="564" w:type="dxa"/>
                  <w:tcBorders>
                    <w:top w:val="single" w:sz="4" w:space="0" w:color="auto"/>
                    <w:left w:val="single" w:sz="4" w:space="0" w:color="auto"/>
                    <w:bottom w:val="single" w:sz="4" w:space="0" w:color="auto"/>
                    <w:right w:val="single" w:sz="4" w:space="0" w:color="auto"/>
                  </w:tcBorders>
                </w:tcPr>
                <w:p w:rsidR="00785D0A" w:rsidRPr="008D6EA6" w:rsidRDefault="00785D0A" w:rsidP="000778A3">
                  <w:pPr>
                    <w:autoSpaceDE w:val="0"/>
                    <w:autoSpaceDN w:val="0"/>
                    <w:adjustRightInd w:val="0"/>
                    <w:rPr>
                      <w:color w:val="000000"/>
                    </w:rPr>
                  </w:pPr>
                  <w:r w:rsidRPr="008D6EA6">
                    <w:rPr>
                      <w:color w:val="000000"/>
                    </w:rPr>
                    <w:t>0203</w:t>
                  </w:r>
                </w:p>
              </w:tc>
              <w:tc>
                <w:tcPr>
                  <w:tcW w:w="1440" w:type="dxa"/>
                  <w:tcBorders>
                    <w:top w:val="single" w:sz="4" w:space="0" w:color="auto"/>
                    <w:left w:val="single" w:sz="4" w:space="0" w:color="auto"/>
                    <w:bottom w:val="single" w:sz="4" w:space="0" w:color="auto"/>
                    <w:right w:val="single" w:sz="4" w:space="0" w:color="auto"/>
                  </w:tcBorders>
                </w:tcPr>
                <w:p w:rsidR="00785D0A" w:rsidRPr="000D40BB" w:rsidRDefault="00785D0A" w:rsidP="000778A3">
                  <w:pPr>
                    <w:autoSpaceDE w:val="0"/>
                    <w:autoSpaceDN w:val="0"/>
                    <w:adjustRightInd w:val="0"/>
                    <w:jc w:val="center"/>
                    <w:rPr>
                      <w:color w:val="000000"/>
                    </w:rPr>
                  </w:pPr>
                  <w:r>
                    <w:rPr>
                      <w:color w:val="000000"/>
                    </w:rPr>
                    <w:t>70</w:t>
                  </w:r>
                  <w:r w:rsidRPr="000D40BB">
                    <w:rPr>
                      <w:color w:val="000000"/>
                    </w:rPr>
                    <w:t>.0.</w:t>
                  </w:r>
                  <w:r>
                    <w:rPr>
                      <w:color w:val="000000"/>
                    </w:rPr>
                    <w:t>00.51</w:t>
                  </w:r>
                  <w:r w:rsidRPr="000D40BB">
                    <w:rPr>
                      <w:color w:val="000000"/>
                    </w:rPr>
                    <w:t>18</w:t>
                  </w:r>
                  <w:r>
                    <w:rPr>
                      <w:color w:val="000000"/>
                    </w:rPr>
                    <w:t>0</w:t>
                  </w:r>
                </w:p>
              </w:tc>
              <w:tc>
                <w:tcPr>
                  <w:tcW w:w="497" w:type="dxa"/>
                  <w:tcBorders>
                    <w:top w:val="single" w:sz="4" w:space="0" w:color="auto"/>
                    <w:left w:val="single" w:sz="4" w:space="0" w:color="auto"/>
                    <w:bottom w:val="single" w:sz="4" w:space="0" w:color="auto"/>
                    <w:right w:val="single" w:sz="4" w:space="0" w:color="auto"/>
                  </w:tcBorders>
                </w:tcPr>
                <w:p w:rsidR="00785D0A" w:rsidRPr="008D6EA6" w:rsidRDefault="00785D0A" w:rsidP="000778A3">
                  <w:pPr>
                    <w:autoSpaceDE w:val="0"/>
                    <w:autoSpaceDN w:val="0"/>
                    <w:adjustRightInd w:val="0"/>
                    <w:jc w:val="right"/>
                    <w:rPr>
                      <w:color w:val="000000"/>
                    </w:rPr>
                  </w:pPr>
                  <w:r w:rsidRPr="008D6EA6">
                    <w:rPr>
                      <w:color w:val="000000"/>
                    </w:rPr>
                    <w:t>240</w:t>
                  </w:r>
                </w:p>
              </w:tc>
              <w:tc>
                <w:tcPr>
                  <w:tcW w:w="1143" w:type="dxa"/>
                  <w:tcBorders>
                    <w:top w:val="single" w:sz="4" w:space="0" w:color="auto"/>
                    <w:left w:val="single" w:sz="4" w:space="0" w:color="auto"/>
                    <w:bottom w:val="single" w:sz="4" w:space="0" w:color="auto"/>
                    <w:right w:val="single" w:sz="4" w:space="0" w:color="auto"/>
                  </w:tcBorders>
                </w:tcPr>
                <w:p w:rsidR="00785D0A" w:rsidRPr="00AB6190" w:rsidRDefault="00785D0A" w:rsidP="000778A3">
                  <w:pPr>
                    <w:autoSpaceDE w:val="0"/>
                    <w:autoSpaceDN w:val="0"/>
                    <w:adjustRightInd w:val="0"/>
                    <w:jc w:val="center"/>
                    <w:rPr>
                      <w:bCs/>
                      <w:color w:val="000000"/>
                    </w:rPr>
                  </w:pPr>
                  <w:r>
                    <w:rPr>
                      <w:bCs/>
                      <w:color w:val="000000"/>
                    </w:rPr>
                    <w:t>12,559</w:t>
                  </w:r>
                </w:p>
              </w:tc>
              <w:tc>
                <w:tcPr>
                  <w:tcW w:w="1240" w:type="dxa"/>
                  <w:tcBorders>
                    <w:top w:val="single" w:sz="4" w:space="0" w:color="auto"/>
                    <w:left w:val="single" w:sz="4" w:space="0" w:color="auto"/>
                    <w:bottom w:val="single" w:sz="4" w:space="0" w:color="auto"/>
                    <w:right w:val="single" w:sz="4" w:space="0" w:color="auto"/>
                  </w:tcBorders>
                </w:tcPr>
                <w:p w:rsidR="00785D0A" w:rsidRPr="001B7A2E" w:rsidRDefault="00785D0A" w:rsidP="000778A3">
                  <w:pPr>
                    <w:autoSpaceDE w:val="0"/>
                    <w:autoSpaceDN w:val="0"/>
                    <w:adjustRightInd w:val="0"/>
                    <w:jc w:val="center"/>
                    <w:rPr>
                      <w:bCs/>
                      <w:color w:val="000000"/>
                    </w:rPr>
                  </w:pPr>
                  <w:r>
                    <w:rPr>
                      <w:bCs/>
                      <w:color w:val="000000"/>
                    </w:rPr>
                    <w:t>12,589</w:t>
                  </w:r>
                </w:p>
              </w:tc>
            </w:tr>
            <w:tr w:rsidR="00785D0A" w:rsidRPr="008D6EA6" w:rsidTr="00785D0A">
              <w:trPr>
                <w:trHeight w:val="270"/>
              </w:trPr>
              <w:tc>
                <w:tcPr>
                  <w:tcW w:w="5113" w:type="dxa"/>
                  <w:tcBorders>
                    <w:top w:val="single" w:sz="4" w:space="0" w:color="auto"/>
                    <w:left w:val="single" w:sz="4" w:space="0" w:color="auto"/>
                    <w:bottom w:val="single" w:sz="4" w:space="0" w:color="auto"/>
                    <w:right w:val="single" w:sz="4" w:space="0" w:color="auto"/>
                  </w:tcBorders>
                </w:tcPr>
                <w:p w:rsidR="00785D0A" w:rsidRPr="000727F0" w:rsidRDefault="00785D0A" w:rsidP="00977D3D">
                  <w:pPr>
                    <w:autoSpaceDE w:val="0"/>
                    <w:autoSpaceDN w:val="0"/>
                    <w:adjustRightInd w:val="0"/>
                    <w:rPr>
                      <w:b/>
                      <w:bCs/>
                      <w:color w:val="000000"/>
                    </w:rPr>
                  </w:pPr>
                  <w:r w:rsidRPr="000D2C8C">
                    <w:rPr>
                      <w:b/>
                      <w:bCs/>
                      <w:color w:val="000000"/>
                    </w:rPr>
                    <w:t>НАЦИОНАЛЬНАЯ ЭКОНОМИКА</w:t>
                  </w:r>
                </w:p>
              </w:tc>
              <w:tc>
                <w:tcPr>
                  <w:tcW w:w="519" w:type="dxa"/>
                  <w:tcBorders>
                    <w:top w:val="single" w:sz="4" w:space="0" w:color="auto"/>
                    <w:left w:val="single" w:sz="4" w:space="0" w:color="auto"/>
                    <w:bottom w:val="single" w:sz="4" w:space="0" w:color="auto"/>
                    <w:right w:val="single" w:sz="4" w:space="0" w:color="auto"/>
                  </w:tcBorders>
                </w:tcPr>
                <w:p w:rsidR="00785D0A" w:rsidRPr="00785D0A" w:rsidRDefault="00785D0A">
                  <w:pPr>
                    <w:rPr>
                      <w:b/>
                    </w:rPr>
                  </w:pPr>
                  <w:r w:rsidRPr="00785D0A">
                    <w:rPr>
                      <w:b/>
                      <w:color w:val="000000"/>
                    </w:rPr>
                    <w:t>199</w:t>
                  </w:r>
                </w:p>
              </w:tc>
              <w:tc>
                <w:tcPr>
                  <w:tcW w:w="564" w:type="dxa"/>
                  <w:tcBorders>
                    <w:top w:val="single" w:sz="4" w:space="0" w:color="auto"/>
                    <w:left w:val="single" w:sz="4" w:space="0" w:color="auto"/>
                    <w:bottom w:val="single" w:sz="4" w:space="0" w:color="auto"/>
                    <w:right w:val="single" w:sz="4" w:space="0" w:color="auto"/>
                  </w:tcBorders>
                </w:tcPr>
                <w:p w:rsidR="00785D0A" w:rsidRPr="00E157D5" w:rsidRDefault="00785D0A" w:rsidP="000778A3">
                  <w:pPr>
                    <w:autoSpaceDE w:val="0"/>
                    <w:autoSpaceDN w:val="0"/>
                    <w:adjustRightInd w:val="0"/>
                    <w:rPr>
                      <w:b/>
                      <w:bCs/>
                      <w:color w:val="000000"/>
                    </w:rPr>
                  </w:pPr>
                  <w:r w:rsidRPr="00E157D5">
                    <w:rPr>
                      <w:b/>
                      <w:bCs/>
                      <w:color w:val="000000"/>
                    </w:rPr>
                    <w:t>0400</w:t>
                  </w:r>
                </w:p>
              </w:tc>
              <w:tc>
                <w:tcPr>
                  <w:tcW w:w="1440" w:type="dxa"/>
                  <w:tcBorders>
                    <w:top w:val="single" w:sz="4" w:space="0" w:color="auto"/>
                    <w:left w:val="single" w:sz="4" w:space="0" w:color="auto"/>
                    <w:bottom w:val="single" w:sz="4" w:space="0" w:color="auto"/>
                    <w:right w:val="single" w:sz="4" w:space="0" w:color="auto"/>
                  </w:tcBorders>
                </w:tcPr>
                <w:p w:rsidR="00785D0A" w:rsidRPr="00E157D5" w:rsidRDefault="00785D0A" w:rsidP="000778A3">
                  <w:pPr>
                    <w:autoSpaceDE w:val="0"/>
                    <w:autoSpaceDN w:val="0"/>
                    <w:adjustRightInd w:val="0"/>
                    <w:rPr>
                      <w:b/>
                      <w:bCs/>
                      <w:color w:val="000000"/>
                    </w:rPr>
                  </w:pPr>
                </w:p>
              </w:tc>
              <w:tc>
                <w:tcPr>
                  <w:tcW w:w="497" w:type="dxa"/>
                  <w:tcBorders>
                    <w:top w:val="single" w:sz="4" w:space="0" w:color="auto"/>
                    <w:left w:val="single" w:sz="4" w:space="0" w:color="auto"/>
                    <w:bottom w:val="single" w:sz="4" w:space="0" w:color="auto"/>
                    <w:right w:val="single" w:sz="4" w:space="0" w:color="auto"/>
                  </w:tcBorders>
                </w:tcPr>
                <w:p w:rsidR="00785D0A" w:rsidRPr="00E157D5" w:rsidRDefault="00785D0A" w:rsidP="000778A3">
                  <w:pPr>
                    <w:autoSpaceDE w:val="0"/>
                    <w:autoSpaceDN w:val="0"/>
                    <w:adjustRightInd w:val="0"/>
                    <w:rPr>
                      <w:b/>
                      <w:bCs/>
                      <w:color w:val="000000"/>
                    </w:rPr>
                  </w:pPr>
                </w:p>
              </w:tc>
              <w:tc>
                <w:tcPr>
                  <w:tcW w:w="1143" w:type="dxa"/>
                  <w:tcBorders>
                    <w:top w:val="single" w:sz="4" w:space="0" w:color="auto"/>
                    <w:left w:val="single" w:sz="4" w:space="0" w:color="auto"/>
                    <w:bottom w:val="single" w:sz="4" w:space="0" w:color="auto"/>
                    <w:right w:val="single" w:sz="4" w:space="0" w:color="auto"/>
                  </w:tcBorders>
                </w:tcPr>
                <w:p w:rsidR="00785D0A" w:rsidRPr="002D3201" w:rsidRDefault="00785D0A" w:rsidP="000778A3">
                  <w:pPr>
                    <w:autoSpaceDE w:val="0"/>
                    <w:autoSpaceDN w:val="0"/>
                    <w:adjustRightInd w:val="0"/>
                    <w:jc w:val="center"/>
                    <w:rPr>
                      <w:b/>
                      <w:bCs/>
                      <w:color w:val="000000"/>
                    </w:rPr>
                  </w:pPr>
                  <w:r>
                    <w:rPr>
                      <w:b/>
                      <w:bCs/>
                      <w:color w:val="000000"/>
                    </w:rPr>
                    <w:t>5180,765</w:t>
                  </w:r>
                </w:p>
              </w:tc>
              <w:tc>
                <w:tcPr>
                  <w:tcW w:w="1240" w:type="dxa"/>
                  <w:tcBorders>
                    <w:top w:val="single" w:sz="4" w:space="0" w:color="auto"/>
                    <w:left w:val="single" w:sz="4" w:space="0" w:color="auto"/>
                    <w:bottom w:val="single" w:sz="4" w:space="0" w:color="auto"/>
                    <w:right w:val="single" w:sz="4" w:space="0" w:color="auto"/>
                  </w:tcBorders>
                </w:tcPr>
                <w:p w:rsidR="00785D0A" w:rsidRPr="002D3201" w:rsidRDefault="00785D0A" w:rsidP="000778A3">
                  <w:pPr>
                    <w:autoSpaceDE w:val="0"/>
                    <w:autoSpaceDN w:val="0"/>
                    <w:adjustRightInd w:val="0"/>
                    <w:jc w:val="center"/>
                    <w:rPr>
                      <w:b/>
                      <w:bCs/>
                      <w:color w:val="000000"/>
                    </w:rPr>
                  </w:pPr>
                  <w:r>
                    <w:rPr>
                      <w:b/>
                      <w:bCs/>
                      <w:color w:val="000000"/>
                    </w:rPr>
                    <w:t>5342,727</w:t>
                  </w:r>
                </w:p>
              </w:tc>
            </w:tr>
            <w:tr w:rsidR="00785D0A" w:rsidRPr="008D6EA6" w:rsidTr="00785D0A">
              <w:trPr>
                <w:trHeight w:val="197"/>
              </w:trPr>
              <w:tc>
                <w:tcPr>
                  <w:tcW w:w="5113" w:type="dxa"/>
                  <w:tcBorders>
                    <w:top w:val="single" w:sz="4" w:space="0" w:color="auto"/>
                    <w:left w:val="single" w:sz="4" w:space="0" w:color="auto"/>
                    <w:bottom w:val="single" w:sz="4" w:space="0" w:color="auto"/>
                    <w:right w:val="single" w:sz="4" w:space="0" w:color="auto"/>
                  </w:tcBorders>
                </w:tcPr>
                <w:p w:rsidR="00785D0A" w:rsidRPr="000727F0" w:rsidRDefault="00785D0A" w:rsidP="00977D3D">
                  <w:pPr>
                    <w:autoSpaceDE w:val="0"/>
                    <w:autoSpaceDN w:val="0"/>
                    <w:adjustRightInd w:val="0"/>
                    <w:jc w:val="both"/>
                    <w:rPr>
                      <w:color w:val="000000"/>
                    </w:rPr>
                  </w:pPr>
                  <w:r w:rsidRPr="000727F0">
                    <w:rPr>
                      <w:color w:val="000000"/>
                    </w:rPr>
                    <w:t>Дорожное хозяйство (дорожные фонды)</w:t>
                  </w:r>
                </w:p>
              </w:tc>
              <w:tc>
                <w:tcPr>
                  <w:tcW w:w="519" w:type="dxa"/>
                  <w:tcBorders>
                    <w:top w:val="single" w:sz="4" w:space="0" w:color="auto"/>
                    <w:left w:val="single" w:sz="4" w:space="0" w:color="auto"/>
                    <w:bottom w:val="single" w:sz="4" w:space="0" w:color="auto"/>
                    <w:right w:val="single" w:sz="4" w:space="0" w:color="auto"/>
                  </w:tcBorders>
                </w:tcPr>
                <w:p w:rsidR="00785D0A" w:rsidRDefault="00785D0A">
                  <w:r w:rsidRPr="0052000B">
                    <w:rPr>
                      <w:color w:val="000000"/>
                    </w:rPr>
                    <w:t>199</w:t>
                  </w:r>
                </w:p>
              </w:tc>
              <w:tc>
                <w:tcPr>
                  <w:tcW w:w="564" w:type="dxa"/>
                  <w:tcBorders>
                    <w:top w:val="single" w:sz="4" w:space="0" w:color="auto"/>
                    <w:left w:val="single" w:sz="4" w:space="0" w:color="auto"/>
                    <w:bottom w:val="single" w:sz="4" w:space="0" w:color="auto"/>
                    <w:right w:val="single" w:sz="4" w:space="0" w:color="auto"/>
                  </w:tcBorders>
                </w:tcPr>
                <w:p w:rsidR="00785D0A" w:rsidRPr="00E157D5" w:rsidRDefault="00785D0A" w:rsidP="000778A3">
                  <w:pPr>
                    <w:autoSpaceDE w:val="0"/>
                    <w:autoSpaceDN w:val="0"/>
                    <w:adjustRightInd w:val="0"/>
                    <w:rPr>
                      <w:color w:val="000000"/>
                    </w:rPr>
                  </w:pPr>
                  <w:r w:rsidRPr="00E157D5">
                    <w:rPr>
                      <w:color w:val="000000"/>
                    </w:rPr>
                    <w:t>0409</w:t>
                  </w:r>
                </w:p>
              </w:tc>
              <w:tc>
                <w:tcPr>
                  <w:tcW w:w="1440" w:type="dxa"/>
                  <w:tcBorders>
                    <w:top w:val="single" w:sz="4" w:space="0" w:color="auto"/>
                    <w:left w:val="single" w:sz="4" w:space="0" w:color="auto"/>
                    <w:bottom w:val="single" w:sz="4" w:space="0" w:color="auto"/>
                    <w:right w:val="single" w:sz="4" w:space="0" w:color="auto"/>
                  </w:tcBorders>
                </w:tcPr>
                <w:p w:rsidR="00785D0A" w:rsidRPr="00E157D5" w:rsidRDefault="00785D0A" w:rsidP="000778A3">
                  <w:pPr>
                    <w:autoSpaceDE w:val="0"/>
                    <w:autoSpaceDN w:val="0"/>
                    <w:adjustRightInd w:val="0"/>
                    <w:rPr>
                      <w:color w:val="000000"/>
                    </w:rPr>
                  </w:pPr>
                </w:p>
              </w:tc>
              <w:tc>
                <w:tcPr>
                  <w:tcW w:w="497" w:type="dxa"/>
                  <w:tcBorders>
                    <w:top w:val="single" w:sz="4" w:space="0" w:color="auto"/>
                    <w:left w:val="single" w:sz="4" w:space="0" w:color="auto"/>
                    <w:bottom w:val="single" w:sz="4" w:space="0" w:color="auto"/>
                    <w:right w:val="single" w:sz="4" w:space="0" w:color="auto"/>
                  </w:tcBorders>
                </w:tcPr>
                <w:p w:rsidR="00785D0A" w:rsidRPr="00E157D5" w:rsidRDefault="00785D0A" w:rsidP="000778A3">
                  <w:pPr>
                    <w:autoSpaceDE w:val="0"/>
                    <w:autoSpaceDN w:val="0"/>
                    <w:adjustRightInd w:val="0"/>
                    <w:rPr>
                      <w:color w:val="000000"/>
                    </w:rPr>
                  </w:pPr>
                </w:p>
              </w:tc>
              <w:tc>
                <w:tcPr>
                  <w:tcW w:w="1143" w:type="dxa"/>
                  <w:tcBorders>
                    <w:top w:val="single" w:sz="4" w:space="0" w:color="auto"/>
                    <w:left w:val="single" w:sz="4" w:space="0" w:color="auto"/>
                    <w:bottom w:val="single" w:sz="4" w:space="0" w:color="auto"/>
                    <w:right w:val="single" w:sz="4" w:space="0" w:color="auto"/>
                  </w:tcBorders>
                </w:tcPr>
                <w:p w:rsidR="00785D0A" w:rsidRPr="00AB6190" w:rsidRDefault="00785D0A" w:rsidP="000778A3">
                  <w:pPr>
                    <w:autoSpaceDE w:val="0"/>
                    <w:autoSpaceDN w:val="0"/>
                    <w:adjustRightInd w:val="0"/>
                    <w:jc w:val="center"/>
                    <w:rPr>
                      <w:bCs/>
                      <w:color w:val="000000"/>
                    </w:rPr>
                  </w:pPr>
                  <w:r>
                    <w:rPr>
                      <w:bCs/>
                      <w:color w:val="000000"/>
                    </w:rPr>
                    <w:t>5180,765</w:t>
                  </w:r>
                </w:p>
              </w:tc>
              <w:tc>
                <w:tcPr>
                  <w:tcW w:w="1240" w:type="dxa"/>
                  <w:tcBorders>
                    <w:top w:val="single" w:sz="4" w:space="0" w:color="auto"/>
                    <w:left w:val="single" w:sz="4" w:space="0" w:color="auto"/>
                    <w:bottom w:val="single" w:sz="4" w:space="0" w:color="auto"/>
                    <w:right w:val="single" w:sz="4" w:space="0" w:color="auto"/>
                  </w:tcBorders>
                </w:tcPr>
                <w:p w:rsidR="00785D0A" w:rsidRPr="001B7A2E" w:rsidRDefault="00785D0A" w:rsidP="000778A3">
                  <w:pPr>
                    <w:autoSpaceDE w:val="0"/>
                    <w:autoSpaceDN w:val="0"/>
                    <w:adjustRightInd w:val="0"/>
                    <w:jc w:val="center"/>
                    <w:rPr>
                      <w:bCs/>
                      <w:color w:val="000000"/>
                    </w:rPr>
                  </w:pPr>
                  <w:r>
                    <w:rPr>
                      <w:bCs/>
                      <w:color w:val="000000"/>
                    </w:rPr>
                    <w:t>5342,727</w:t>
                  </w:r>
                </w:p>
              </w:tc>
            </w:tr>
            <w:tr w:rsidR="00785D0A" w:rsidRPr="008D6EA6" w:rsidTr="00785D0A">
              <w:trPr>
                <w:trHeight w:val="188"/>
              </w:trPr>
              <w:tc>
                <w:tcPr>
                  <w:tcW w:w="5113" w:type="dxa"/>
                  <w:tcBorders>
                    <w:top w:val="single" w:sz="4" w:space="0" w:color="auto"/>
                    <w:left w:val="single" w:sz="4" w:space="0" w:color="auto"/>
                    <w:bottom w:val="single" w:sz="4" w:space="0" w:color="auto"/>
                    <w:right w:val="single" w:sz="4" w:space="0" w:color="auto"/>
                  </w:tcBorders>
                </w:tcPr>
                <w:p w:rsidR="00785D0A" w:rsidRPr="000727F0" w:rsidRDefault="00785D0A" w:rsidP="00977D3D">
                  <w:pPr>
                    <w:autoSpaceDE w:val="0"/>
                    <w:autoSpaceDN w:val="0"/>
                    <w:adjustRightInd w:val="0"/>
                    <w:jc w:val="both"/>
                    <w:rPr>
                      <w:color w:val="000000"/>
                    </w:rPr>
                  </w:pPr>
                  <w:r w:rsidRPr="000727F0">
                    <w:rPr>
                      <w:color w:val="000000"/>
                    </w:rPr>
                    <w:t>Муниципальн</w:t>
                  </w:r>
                  <w:r>
                    <w:rPr>
                      <w:color w:val="000000"/>
                    </w:rPr>
                    <w:t>ые</w:t>
                  </w:r>
                  <w:r w:rsidRPr="000727F0">
                    <w:rPr>
                      <w:color w:val="000000"/>
                    </w:rPr>
                    <w:t xml:space="preserve"> программ</w:t>
                  </w:r>
                  <w:r>
                    <w:rPr>
                      <w:color w:val="000000"/>
                    </w:rPr>
                    <w:t>ы</w:t>
                  </w:r>
                  <w:r w:rsidRPr="000727F0">
                    <w:rPr>
                      <w:color w:val="000000"/>
                    </w:rPr>
                    <w:t xml:space="preserve"> поселений Кочковского района Новосибирской области </w:t>
                  </w:r>
                  <w:r>
                    <w:rPr>
                      <w:color w:val="000000"/>
                    </w:rPr>
                    <w:t xml:space="preserve">        </w:t>
                  </w:r>
                </w:p>
              </w:tc>
              <w:tc>
                <w:tcPr>
                  <w:tcW w:w="519" w:type="dxa"/>
                  <w:tcBorders>
                    <w:top w:val="single" w:sz="4" w:space="0" w:color="auto"/>
                    <w:left w:val="single" w:sz="4" w:space="0" w:color="auto"/>
                    <w:bottom w:val="single" w:sz="4" w:space="0" w:color="auto"/>
                    <w:right w:val="single" w:sz="4" w:space="0" w:color="auto"/>
                  </w:tcBorders>
                </w:tcPr>
                <w:p w:rsidR="00785D0A" w:rsidRDefault="00785D0A">
                  <w:r w:rsidRPr="0052000B">
                    <w:rPr>
                      <w:color w:val="000000"/>
                    </w:rPr>
                    <w:t>199</w:t>
                  </w:r>
                </w:p>
              </w:tc>
              <w:tc>
                <w:tcPr>
                  <w:tcW w:w="564" w:type="dxa"/>
                  <w:tcBorders>
                    <w:top w:val="single" w:sz="4" w:space="0" w:color="auto"/>
                    <w:left w:val="single" w:sz="4" w:space="0" w:color="auto"/>
                    <w:bottom w:val="single" w:sz="4" w:space="0" w:color="auto"/>
                    <w:right w:val="single" w:sz="4" w:space="0" w:color="auto"/>
                  </w:tcBorders>
                </w:tcPr>
                <w:p w:rsidR="00785D0A" w:rsidRPr="00E157D5" w:rsidRDefault="00785D0A" w:rsidP="000778A3">
                  <w:pPr>
                    <w:autoSpaceDE w:val="0"/>
                    <w:autoSpaceDN w:val="0"/>
                    <w:adjustRightInd w:val="0"/>
                    <w:rPr>
                      <w:color w:val="000000"/>
                    </w:rPr>
                  </w:pPr>
                  <w:r>
                    <w:rPr>
                      <w:color w:val="000000"/>
                    </w:rPr>
                    <w:t>0409</w:t>
                  </w:r>
                </w:p>
              </w:tc>
              <w:tc>
                <w:tcPr>
                  <w:tcW w:w="1440" w:type="dxa"/>
                  <w:tcBorders>
                    <w:top w:val="single" w:sz="4" w:space="0" w:color="auto"/>
                    <w:left w:val="single" w:sz="4" w:space="0" w:color="auto"/>
                    <w:bottom w:val="single" w:sz="4" w:space="0" w:color="auto"/>
                    <w:right w:val="single" w:sz="4" w:space="0" w:color="auto"/>
                  </w:tcBorders>
                </w:tcPr>
                <w:p w:rsidR="00785D0A" w:rsidRPr="00E157D5" w:rsidRDefault="00785D0A" w:rsidP="000778A3">
                  <w:pPr>
                    <w:autoSpaceDE w:val="0"/>
                    <w:autoSpaceDN w:val="0"/>
                    <w:adjustRightInd w:val="0"/>
                    <w:rPr>
                      <w:color w:val="000000"/>
                    </w:rPr>
                  </w:pPr>
                  <w:r w:rsidRPr="00E157D5">
                    <w:rPr>
                      <w:color w:val="000000"/>
                    </w:rPr>
                    <w:t>74.0.</w:t>
                  </w:r>
                  <w:r>
                    <w:rPr>
                      <w:color w:val="000000"/>
                    </w:rPr>
                    <w:t>00</w:t>
                  </w:r>
                  <w:r w:rsidRPr="00E157D5">
                    <w:rPr>
                      <w:color w:val="000000"/>
                    </w:rPr>
                    <w:t>.00000</w:t>
                  </w:r>
                </w:p>
              </w:tc>
              <w:tc>
                <w:tcPr>
                  <w:tcW w:w="497" w:type="dxa"/>
                  <w:tcBorders>
                    <w:top w:val="single" w:sz="4" w:space="0" w:color="auto"/>
                    <w:left w:val="single" w:sz="4" w:space="0" w:color="auto"/>
                    <w:bottom w:val="single" w:sz="4" w:space="0" w:color="auto"/>
                    <w:right w:val="single" w:sz="4" w:space="0" w:color="auto"/>
                  </w:tcBorders>
                </w:tcPr>
                <w:p w:rsidR="00785D0A" w:rsidRPr="00E157D5" w:rsidRDefault="00785D0A" w:rsidP="000778A3">
                  <w:pPr>
                    <w:autoSpaceDE w:val="0"/>
                    <w:autoSpaceDN w:val="0"/>
                    <w:adjustRightInd w:val="0"/>
                    <w:rPr>
                      <w:color w:val="000000"/>
                    </w:rPr>
                  </w:pPr>
                </w:p>
              </w:tc>
              <w:tc>
                <w:tcPr>
                  <w:tcW w:w="1143" w:type="dxa"/>
                  <w:tcBorders>
                    <w:top w:val="single" w:sz="4" w:space="0" w:color="auto"/>
                    <w:left w:val="single" w:sz="4" w:space="0" w:color="auto"/>
                    <w:bottom w:val="single" w:sz="4" w:space="0" w:color="auto"/>
                    <w:right w:val="single" w:sz="4" w:space="0" w:color="auto"/>
                  </w:tcBorders>
                </w:tcPr>
                <w:p w:rsidR="00785D0A" w:rsidRPr="00AB6190" w:rsidRDefault="00785D0A" w:rsidP="000778A3">
                  <w:pPr>
                    <w:autoSpaceDE w:val="0"/>
                    <w:autoSpaceDN w:val="0"/>
                    <w:adjustRightInd w:val="0"/>
                    <w:jc w:val="center"/>
                    <w:rPr>
                      <w:bCs/>
                      <w:color w:val="000000"/>
                    </w:rPr>
                  </w:pPr>
                  <w:r>
                    <w:rPr>
                      <w:bCs/>
                      <w:color w:val="000000"/>
                    </w:rPr>
                    <w:t>5180,765</w:t>
                  </w:r>
                </w:p>
              </w:tc>
              <w:tc>
                <w:tcPr>
                  <w:tcW w:w="1240" w:type="dxa"/>
                  <w:tcBorders>
                    <w:top w:val="single" w:sz="4" w:space="0" w:color="auto"/>
                    <w:left w:val="single" w:sz="4" w:space="0" w:color="auto"/>
                    <w:bottom w:val="single" w:sz="4" w:space="0" w:color="auto"/>
                    <w:right w:val="single" w:sz="4" w:space="0" w:color="auto"/>
                  </w:tcBorders>
                </w:tcPr>
                <w:p w:rsidR="00785D0A" w:rsidRPr="001B7A2E" w:rsidRDefault="00785D0A" w:rsidP="000778A3">
                  <w:pPr>
                    <w:autoSpaceDE w:val="0"/>
                    <w:autoSpaceDN w:val="0"/>
                    <w:adjustRightInd w:val="0"/>
                    <w:jc w:val="center"/>
                    <w:rPr>
                      <w:bCs/>
                      <w:color w:val="000000"/>
                    </w:rPr>
                  </w:pPr>
                  <w:r>
                    <w:rPr>
                      <w:bCs/>
                      <w:color w:val="000000"/>
                    </w:rPr>
                    <w:t>5342,727</w:t>
                  </w:r>
                </w:p>
              </w:tc>
            </w:tr>
            <w:tr w:rsidR="00785D0A" w:rsidRPr="008D6EA6" w:rsidTr="00785D0A">
              <w:trPr>
                <w:trHeight w:val="290"/>
              </w:trPr>
              <w:tc>
                <w:tcPr>
                  <w:tcW w:w="5113" w:type="dxa"/>
                  <w:tcBorders>
                    <w:top w:val="single" w:sz="4" w:space="0" w:color="auto"/>
                    <w:left w:val="single" w:sz="4" w:space="0" w:color="auto"/>
                    <w:bottom w:val="single" w:sz="4" w:space="0" w:color="auto"/>
                    <w:right w:val="single" w:sz="4" w:space="0" w:color="auto"/>
                  </w:tcBorders>
                </w:tcPr>
                <w:p w:rsidR="00785D0A" w:rsidRPr="000727F0" w:rsidRDefault="00785D0A" w:rsidP="00977D3D">
                  <w:pPr>
                    <w:autoSpaceDE w:val="0"/>
                    <w:autoSpaceDN w:val="0"/>
                    <w:adjustRightInd w:val="0"/>
                    <w:jc w:val="both"/>
                    <w:rPr>
                      <w:color w:val="000000"/>
                    </w:rPr>
                  </w:pPr>
                  <w:r w:rsidRPr="00B1400A">
                    <w:rPr>
                      <w:color w:val="000000"/>
                    </w:rPr>
                    <w:t>Муниципальная программа Черновского сельсовета Кочковского района Новосибирской области "</w:t>
                  </w:r>
                  <w:r w:rsidRPr="008F665D">
                    <w:t>Развитие  автомобильных дорог местного значения на территории Черновского сельсовета Кочковского района Новосибирской области на 2023-2025 годы</w:t>
                  </w:r>
                  <w:r>
                    <w:t>"</w:t>
                  </w:r>
                </w:p>
              </w:tc>
              <w:tc>
                <w:tcPr>
                  <w:tcW w:w="519" w:type="dxa"/>
                  <w:tcBorders>
                    <w:top w:val="single" w:sz="4" w:space="0" w:color="auto"/>
                    <w:left w:val="single" w:sz="4" w:space="0" w:color="auto"/>
                    <w:bottom w:val="single" w:sz="4" w:space="0" w:color="auto"/>
                    <w:right w:val="single" w:sz="4" w:space="0" w:color="auto"/>
                  </w:tcBorders>
                </w:tcPr>
                <w:p w:rsidR="00785D0A" w:rsidRDefault="00785D0A">
                  <w:r w:rsidRPr="0052000B">
                    <w:rPr>
                      <w:color w:val="000000"/>
                    </w:rPr>
                    <w:t>199</w:t>
                  </w:r>
                </w:p>
              </w:tc>
              <w:tc>
                <w:tcPr>
                  <w:tcW w:w="564" w:type="dxa"/>
                  <w:tcBorders>
                    <w:top w:val="single" w:sz="4" w:space="0" w:color="auto"/>
                    <w:left w:val="single" w:sz="4" w:space="0" w:color="auto"/>
                    <w:bottom w:val="single" w:sz="4" w:space="0" w:color="auto"/>
                    <w:right w:val="single" w:sz="4" w:space="0" w:color="auto"/>
                  </w:tcBorders>
                </w:tcPr>
                <w:p w:rsidR="00785D0A" w:rsidRPr="00E157D5" w:rsidRDefault="00785D0A" w:rsidP="000778A3">
                  <w:pPr>
                    <w:autoSpaceDE w:val="0"/>
                    <w:autoSpaceDN w:val="0"/>
                    <w:adjustRightInd w:val="0"/>
                    <w:rPr>
                      <w:color w:val="000000"/>
                    </w:rPr>
                  </w:pPr>
                  <w:r>
                    <w:rPr>
                      <w:color w:val="000000"/>
                    </w:rPr>
                    <w:t>0409</w:t>
                  </w:r>
                </w:p>
              </w:tc>
              <w:tc>
                <w:tcPr>
                  <w:tcW w:w="1440" w:type="dxa"/>
                  <w:tcBorders>
                    <w:top w:val="single" w:sz="4" w:space="0" w:color="auto"/>
                    <w:left w:val="single" w:sz="4" w:space="0" w:color="auto"/>
                    <w:bottom w:val="single" w:sz="4" w:space="0" w:color="auto"/>
                    <w:right w:val="single" w:sz="4" w:space="0" w:color="auto"/>
                  </w:tcBorders>
                </w:tcPr>
                <w:p w:rsidR="00785D0A" w:rsidRPr="00E157D5" w:rsidRDefault="00785D0A" w:rsidP="000778A3">
                  <w:pPr>
                    <w:autoSpaceDE w:val="0"/>
                    <w:autoSpaceDN w:val="0"/>
                    <w:adjustRightInd w:val="0"/>
                    <w:rPr>
                      <w:color w:val="000000"/>
                    </w:rPr>
                  </w:pPr>
                  <w:r w:rsidRPr="00E157D5">
                    <w:rPr>
                      <w:color w:val="000000"/>
                    </w:rPr>
                    <w:t>74.0.</w:t>
                  </w:r>
                  <w:r>
                    <w:rPr>
                      <w:color w:val="000000"/>
                    </w:rPr>
                    <w:t>10</w:t>
                  </w:r>
                  <w:r w:rsidRPr="00E157D5">
                    <w:rPr>
                      <w:color w:val="000000"/>
                    </w:rPr>
                    <w:t>.00000</w:t>
                  </w:r>
                </w:p>
              </w:tc>
              <w:tc>
                <w:tcPr>
                  <w:tcW w:w="497" w:type="dxa"/>
                  <w:tcBorders>
                    <w:top w:val="single" w:sz="4" w:space="0" w:color="auto"/>
                    <w:left w:val="single" w:sz="4" w:space="0" w:color="auto"/>
                    <w:bottom w:val="single" w:sz="4" w:space="0" w:color="auto"/>
                    <w:right w:val="single" w:sz="4" w:space="0" w:color="auto"/>
                  </w:tcBorders>
                </w:tcPr>
                <w:p w:rsidR="00785D0A" w:rsidRPr="00E157D5" w:rsidRDefault="00785D0A" w:rsidP="000778A3">
                  <w:pPr>
                    <w:autoSpaceDE w:val="0"/>
                    <w:autoSpaceDN w:val="0"/>
                    <w:adjustRightInd w:val="0"/>
                    <w:rPr>
                      <w:color w:val="000000"/>
                    </w:rPr>
                  </w:pPr>
                </w:p>
              </w:tc>
              <w:tc>
                <w:tcPr>
                  <w:tcW w:w="1143" w:type="dxa"/>
                  <w:tcBorders>
                    <w:top w:val="single" w:sz="4" w:space="0" w:color="auto"/>
                    <w:left w:val="single" w:sz="4" w:space="0" w:color="auto"/>
                    <w:bottom w:val="single" w:sz="4" w:space="0" w:color="auto"/>
                    <w:right w:val="single" w:sz="4" w:space="0" w:color="auto"/>
                  </w:tcBorders>
                </w:tcPr>
                <w:p w:rsidR="00785D0A" w:rsidRPr="00AB6190" w:rsidRDefault="00785D0A" w:rsidP="000778A3">
                  <w:pPr>
                    <w:autoSpaceDE w:val="0"/>
                    <w:autoSpaceDN w:val="0"/>
                    <w:adjustRightInd w:val="0"/>
                    <w:jc w:val="center"/>
                    <w:rPr>
                      <w:bCs/>
                      <w:color w:val="000000"/>
                    </w:rPr>
                  </w:pPr>
                  <w:r>
                    <w:rPr>
                      <w:bCs/>
                      <w:color w:val="000000"/>
                    </w:rPr>
                    <w:t>5180,765</w:t>
                  </w:r>
                </w:p>
              </w:tc>
              <w:tc>
                <w:tcPr>
                  <w:tcW w:w="1240" w:type="dxa"/>
                  <w:tcBorders>
                    <w:top w:val="single" w:sz="4" w:space="0" w:color="auto"/>
                    <w:left w:val="single" w:sz="4" w:space="0" w:color="auto"/>
                    <w:bottom w:val="single" w:sz="4" w:space="0" w:color="auto"/>
                    <w:right w:val="single" w:sz="4" w:space="0" w:color="auto"/>
                  </w:tcBorders>
                </w:tcPr>
                <w:p w:rsidR="00785D0A" w:rsidRPr="001B7A2E" w:rsidRDefault="00785D0A" w:rsidP="000778A3">
                  <w:pPr>
                    <w:autoSpaceDE w:val="0"/>
                    <w:autoSpaceDN w:val="0"/>
                    <w:adjustRightInd w:val="0"/>
                    <w:jc w:val="center"/>
                    <w:rPr>
                      <w:bCs/>
                      <w:color w:val="000000"/>
                    </w:rPr>
                  </w:pPr>
                  <w:r>
                    <w:rPr>
                      <w:bCs/>
                      <w:color w:val="000000"/>
                    </w:rPr>
                    <w:t>5342,727</w:t>
                  </w:r>
                </w:p>
              </w:tc>
            </w:tr>
            <w:tr w:rsidR="00785D0A" w:rsidRPr="008D6EA6" w:rsidTr="00785D0A">
              <w:trPr>
                <w:trHeight w:val="247"/>
              </w:trPr>
              <w:tc>
                <w:tcPr>
                  <w:tcW w:w="5113" w:type="dxa"/>
                  <w:tcBorders>
                    <w:top w:val="single" w:sz="4" w:space="0" w:color="auto"/>
                    <w:left w:val="single" w:sz="4" w:space="0" w:color="auto"/>
                    <w:bottom w:val="single" w:sz="4" w:space="0" w:color="auto"/>
                    <w:right w:val="single" w:sz="4" w:space="0" w:color="auto"/>
                  </w:tcBorders>
                </w:tcPr>
                <w:p w:rsidR="00785D0A" w:rsidRPr="00E157D5" w:rsidRDefault="00785D0A" w:rsidP="00977D3D">
                  <w:pPr>
                    <w:autoSpaceDE w:val="0"/>
                    <w:autoSpaceDN w:val="0"/>
                    <w:adjustRightInd w:val="0"/>
                    <w:jc w:val="both"/>
                    <w:rPr>
                      <w:color w:val="000000"/>
                    </w:rPr>
                  </w:pPr>
                  <w:r w:rsidRPr="00B1400A">
                    <w:rPr>
                      <w:color w:val="000000"/>
                    </w:rPr>
                    <w:t>Расходы на реализацию муниципальной программы  "</w:t>
                  </w:r>
                  <w:r w:rsidRPr="008F665D">
                    <w:t>Развитие  автомобильных дорог местного значения на территории Черновского сельсовета Кочковского района Новосибирской области на 2023-2025 годы</w:t>
                  </w:r>
                  <w:r>
                    <w:t>"</w:t>
                  </w:r>
                  <w:r w:rsidRPr="00B1400A">
                    <w:rPr>
                      <w:color w:val="000000"/>
                    </w:rPr>
                    <w:t xml:space="preserve"> за счет средств местного бюджета</w:t>
                  </w:r>
                </w:p>
              </w:tc>
              <w:tc>
                <w:tcPr>
                  <w:tcW w:w="519" w:type="dxa"/>
                  <w:tcBorders>
                    <w:top w:val="single" w:sz="4" w:space="0" w:color="auto"/>
                    <w:left w:val="single" w:sz="4" w:space="0" w:color="auto"/>
                    <w:bottom w:val="single" w:sz="4" w:space="0" w:color="auto"/>
                    <w:right w:val="single" w:sz="4" w:space="0" w:color="auto"/>
                  </w:tcBorders>
                </w:tcPr>
                <w:p w:rsidR="00785D0A" w:rsidRDefault="00785D0A">
                  <w:r w:rsidRPr="0052000B">
                    <w:rPr>
                      <w:color w:val="000000"/>
                    </w:rPr>
                    <w:t>199</w:t>
                  </w:r>
                </w:p>
              </w:tc>
              <w:tc>
                <w:tcPr>
                  <w:tcW w:w="564" w:type="dxa"/>
                  <w:tcBorders>
                    <w:top w:val="single" w:sz="4" w:space="0" w:color="auto"/>
                    <w:left w:val="single" w:sz="4" w:space="0" w:color="auto"/>
                    <w:bottom w:val="single" w:sz="4" w:space="0" w:color="auto"/>
                    <w:right w:val="single" w:sz="4" w:space="0" w:color="auto"/>
                  </w:tcBorders>
                </w:tcPr>
                <w:p w:rsidR="00785D0A" w:rsidRDefault="00785D0A" w:rsidP="000778A3">
                  <w:pPr>
                    <w:autoSpaceDE w:val="0"/>
                    <w:autoSpaceDN w:val="0"/>
                    <w:adjustRightInd w:val="0"/>
                    <w:rPr>
                      <w:color w:val="000000"/>
                    </w:rPr>
                  </w:pPr>
                  <w:r>
                    <w:rPr>
                      <w:color w:val="000000"/>
                    </w:rPr>
                    <w:t>0409</w:t>
                  </w:r>
                </w:p>
              </w:tc>
              <w:tc>
                <w:tcPr>
                  <w:tcW w:w="1440" w:type="dxa"/>
                  <w:tcBorders>
                    <w:top w:val="single" w:sz="4" w:space="0" w:color="auto"/>
                    <w:left w:val="single" w:sz="4" w:space="0" w:color="auto"/>
                    <w:bottom w:val="single" w:sz="4" w:space="0" w:color="auto"/>
                    <w:right w:val="single" w:sz="4" w:space="0" w:color="auto"/>
                  </w:tcBorders>
                </w:tcPr>
                <w:p w:rsidR="00785D0A" w:rsidRPr="00E157D5" w:rsidRDefault="00785D0A" w:rsidP="000778A3">
                  <w:pPr>
                    <w:autoSpaceDE w:val="0"/>
                    <w:autoSpaceDN w:val="0"/>
                    <w:adjustRightInd w:val="0"/>
                    <w:rPr>
                      <w:color w:val="000000"/>
                    </w:rPr>
                  </w:pPr>
                  <w:r>
                    <w:rPr>
                      <w:color w:val="000000"/>
                    </w:rPr>
                    <w:t>74.0.10</w:t>
                  </w:r>
                  <w:r w:rsidRPr="00E157D5">
                    <w:rPr>
                      <w:color w:val="000000"/>
                    </w:rPr>
                    <w:t>.04090</w:t>
                  </w:r>
                </w:p>
              </w:tc>
              <w:tc>
                <w:tcPr>
                  <w:tcW w:w="497" w:type="dxa"/>
                  <w:tcBorders>
                    <w:top w:val="single" w:sz="4" w:space="0" w:color="auto"/>
                    <w:left w:val="single" w:sz="4" w:space="0" w:color="auto"/>
                    <w:bottom w:val="single" w:sz="4" w:space="0" w:color="auto"/>
                    <w:right w:val="single" w:sz="4" w:space="0" w:color="auto"/>
                  </w:tcBorders>
                </w:tcPr>
                <w:p w:rsidR="00785D0A" w:rsidRPr="00E157D5" w:rsidRDefault="00785D0A" w:rsidP="000778A3">
                  <w:pPr>
                    <w:autoSpaceDE w:val="0"/>
                    <w:autoSpaceDN w:val="0"/>
                    <w:adjustRightInd w:val="0"/>
                    <w:rPr>
                      <w:color w:val="000000"/>
                    </w:rPr>
                  </w:pPr>
                </w:p>
              </w:tc>
              <w:tc>
                <w:tcPr>
                  <w:tcW w:w="1143" w:type="dxa"/>
                  <w:tcBorders>
                    <w:top w:val="single" w:sz="4" w:space="0" w:color="auto"/>
                    <w:left w:val="single" w:sz="4" w:space="0" w:color="auto"/>
                    <w:bottom w:val="single" w:sz="4" w:space="0" w:color="auto"/>
                    <w:right w:val="single" w:sz="4" w:space="0" w:color="auto"/>
                  </w:tcBorders>
                </w:tcPr>
                <w:p w:rsidR="00785D0A" w:rsidRPr="00AB6190" w:rsidRDefault="00785D0A" w:rsidP="000778A3">
                  <w:pPr>
                    <w:autoSpaceDE w:val="0"/>
                    <w:autoSpaceDN w:val="0"/>
                    <w:adjustRightInd w:val="0"/>
                    <w:jc w:val="center"/>
                    <w:rPr>
                      <w:bCs/>
                      <w:color w:val="000000"/>
                    </w:rPr>
                  </w:pPr>
                  <w:r>
                    <w:rPr>
                      <w:bCs/>
                      <w:color w:val="000000"/>
                    </w:rPr>
                    <w:t>1859,800</w:t>
                  </w:r>
                </w:p>
              </w:tc>
              <w:tc>
                <w:tcPr>
                  <w:tcW w:w="1240" w:type="dxa"/>
                  <w:tcBorders>
                    <w:top w:val="single" w:sz="4" w:space="0" w:color="auto"/>
                    <w:left w:val="single" w:sz="4" w:space="0" w:color="auto"/>
                    <w:bottom w:val="single" w:sz="4" w:space="0" w:color="auto"/>
                    <w:right w:val="single" w:sz="4" w:space="0" w:color="auto"/>
                  </w:tcBorders>
                </w:tcPr>
                <w:p w:rsidR="00785D0A" w:rsidRPr="001B7A2E" w:rsidRDefault="00785D0A" w:rsidP="000778A3">
                  <w:pPr>
                    <w:autoSpaceDE w:val="0"/>
                    <w:autoSpaceDN w:val="0"/>
                    <w:adjustRightInd w:val="0"/>
                    <w:jc w:val="center"/>
                    <w:rPr>
                      <w:bCs/>
                      <w:color w:val="000000"/>
                    </w:rPr>
                  </w:pPr>
                  <w:r>
                    <w:rPr>
                      <w:bCs/>
                      <w:color w:val="000000"/>
                    </w:rPr>
                    <w:t>2197,100</w:t>
                  </w:r>
                </w:p>
              </w:tc>
            </w:tr>
            <w:tr w:rsidR="00785D0A" w:rsidRPr="008D6EA6" w:rsidTr="00785D0A">
              <w:trPr>
                <w:trHeight w:val="247"/>
              </w:trPr>
              <w:tc>
                <w:tcPr>
                  <w:tcW w:w="5113" w:type="dxa"/>
                  <w:tcBorders>
                    <w:top w:val="single" w:sz="4" w:space="0" w:color="auto"/>
                    <w:left w:val="single" w:sz="4" w:space="0" w:color="auto"/>
                    <w:bottom w:val="single" w:sz="4" w:space="0" w:color="auto"/>
                    <w:right w:val="single" w:sz="4" w:space="0" w:color="auto"/>
                  </w:tcBorders>
                </w:tcPr>
                <w:p w:rsidR="00785D0A" w:rsidRPr="007319DA" w:rsidRDefault="00785D0A" w:rsidP="00977D3D">
                  <w:pPr>
                    <w:autoSpaceDE w:val="0"/>
                    <w:autoSpaceDN w:val="0"/>
                    <w:adjustRightInd w:val="0"/>
                    <w:jc w:val="both"/>
                    <w:rPr>
                      <w:color w:val="000000"/>
                    </w:rPr>
                  </w:pPr>
                  <w:r w:rsidRPr="007319DA">
                    <w:rPr>
                      <w:color w:val="000000"/>
                    </w:rPr>
                    <w:t>Закупка товаров, работ и услуг для государственных (муниципальных) нужд</w:t>
                  </w:r>
                </w:p>
              </w:tc>
              <w:tc>
                <w:tcPr>
                  <w:tcW w:w="519" w:type="dxa"/>
                  <w:tcBorders>
                    <w:top w:val="single" w:sz="4" w:space="0" w:color="auto"/>
                    <w:left w:val="single" w:sz="4" w:space="0" w:color="auto"/>
                    <w:bottom w:val="single" w:sz="4" w:space="0" w:color="auto"/>
                    <w:right w:val="single" w:sz="4" w:space="0" w:color="auto"/>
                  </w:tcBorders>
                </w:tcPr>
                <w:p w:rsidR="00785D0A" w:rsidRDefault="00785D0A">
                  <w:r w:rsidRPr="0052000B">
                    <w:rPr>
                      <w:color w:val="000000"/>
                    </w:rPr>
                    <w:t>199</w:t>
                  </w:r>
                </w:p>
              </w:tc>
              <w:tc>
                <w:tcPr>
                  <w:tcW w:w="564" w:type="dxa"/>
                  <w:tcBorders>
                    <w:top w:val="single" w:sz="4" w:space="0" w:color="auto"/>
                    <w:left w:val="single" w:sz="4" w:space="0" w:color="auto"/>
                    <w:bottom w:val="single" w:sz="4" w:space="0" w:color="auto"/>
                    <w:right w:val="single" w:sz="4" w:space="0" w:color="auto"/>
                  </w:tcBorders>
                </w:tcPr>
                <w:p w:rsidR="00785D0A" w:rsidRDefault="00785D0A" w:rsidP="000778A3">
                  <w:pPr>
                    <w:autoSpaceDE w:val="0"/>
                    <w:autoSpaceDN w:val="0"/>
                    <w:adjustRightInd w:val="0"/>
                    <w:rPr>
                      <w:color w:val="000000"/>
                    </w:rPr>
                  </w:pPr>
                  <w:r>
                    <w:rPr>
                      <w:color w:val="000000"/>
                    </w:rPr>
                    <w:t>0409</w:t>
                  </w:r>
                </w:p>
              </w:tc>
              <w:tc>
                <w:tcPr>
                  <w:tcW w:w="1440" w:type="dxa"/>
                  <w:tcBorders>
                    <w:top w:val="single" w:sz="4" w:space="0" w:color="auto"/>
                    <w:left w:val="single" w:sz="4" w:space="0" w:color="auto"/>
                    <w:bottom w:val="single" w:sz="4" w:space="0" w:color="auto"/>
                    <w:right w:val="single" w:sz="4" w:space="0" w:color="auto"/>
                  </w:tcBorders>
                </w:tcPr>
                <w:p w:rsidR="00785D0A" w:rsidRDefault="00785D0A" w:rsidP="000778A3">
                  <w:r w:rsidRPr="00467A63">
                    <w:rPr>
                      <w:color w:val="000000"/>
                    </w:rPr>
                    <w:t>74.0.10.04090</w:t>
                  </w:r>
                </w:p>
              </w:tc>
              <w:tc>
                <w:tcPr>
                  <w:tcW w:w="497" w:type="dxa"/>
                  <w:tcBorders>
                    <w:top w:val="single" w:sz="4" w:space="0" w:color="auto"/>
                    <w:left w:val="single" w:sz="4" w:space="0" w:color="auto"/>
                    <w:bottom w:val="single" w:sz="4" w:space="0" w:color="auto"/>
                    <w:right w:val="single" w:sz="4" w:space="0" w:color="auto"/>
                  </w:tcBorders>
                </w:tcPr>
                <w:p w:rsidR="00785D0A" w:rsidRPr="00E157D5" w:rsidRDefault="00785D0A" w:rsidP="000778A3">
                  <w:pPr>
                    <w:autoSpaceDE w:val="0"/>
                    <w:autoSpaceDN w:val="0"/>
                    <w:adjustRightInd w:val="0"/>
                    <w:rPr>
                      <w:color w:val="000000"/>
                    </w:rPr>
                  </w:pPr>
                  <w:r>
                    <w:rPr>
                      <w:color w:val="000000"/>
                    </w:rPr>
                    <w:t>200</w:t>
                  </w:r>
                </w:p>
              </w:tc>
              <w:tc>
                <w:tcPr>
                  <w:tcW w:w="1143" w:type="dxa"/>
                  <w:tcBorders>
                    <w:top w:val="single" w:sz="4" w:space="0" w:color="auto"/>
                    <w:left w:val="single" w:sz="4" w:space="0" w:color="auto"/>
                    <w:bottom w:val="single" w:sz="4" w:space="0" w:color="auto"/>
                    <w:right w:val="single" w:sz="4" w:space="0" w:color="auto"/>
                  </w:tcBorders>
                </w:tcPr>
                <w:p w:rsidR="00785D0A" w:rsidRPr="00AB6190" w:rsidRDefault="00785D0A" w:rsidP="000778A3">
                  <w:pPr>
                    <w:autoSpaceDE w:val="0"/>
                    <w:autoSpaceDN w:val="0"/>
                    <w:adjustRightInd w:val="0"/>
                    <w:jc w:val="center"/>
                    <w:rPr>
                      <w:bCs/>
                      <w:color w:val="000000"/>
                    </w:rPr>
                  </w:pPr>
                  <w:r>
                    <w:rPr>
                      <w:bCs/>
                      <w:color w:val="000000"/>
                    </w:rPr>
                    <w:t>1859,800</w:t>
                  </w:r>
                </w:p>
              </w:tc>
              <w:tc>
                <w:tcPr>
                  <w:tcW w:w="1240" w:type="dxa"/>
                  <w:tcBorders>
                    <w:top w:val="single" w:sz="4" w:space="0" w:color="auto"/>
                    <w:left w:val="single" w:sz="4" w:space="0" w:color="auto"/>
                    <w:bottom w:val="single" w:sz="4" w:space="0" w:color="auto"/>
                    <w:right w:val="single" w:sz="4" w:space="0" w:color="auto"/>
                  </w:tcBorders>
                </w:tcPr>
                <w:p w:rsidR="00785D0A" w:rsidRPr="001B7A2E" w:rsidRDefault="00785D0A" w:rsidP="000778A3">
                  <w:pPr>
                    <w:autoSpaceDE w:val="0"/>
                    <w:autoSpaceDN w:val="0"/>
                    <w:adjustRightInd w:val="0"/>
                    <w:jc w:val="center"/>
                    <w:rPr>
                      <w:bCs/>
                      <w:color w:val="000000"/>
                    </w:rPr>
                  </w:pPr>
                  <w:r>
                    <w:rPr>
                      <w:bCs/>
                      <w:color w:val="000000"/>
                    </w:rPr>
                    <w:t>2197,100</w:t>
                  </w:r>
                </w:p>
              </w:tc>
            </w:tr>
            <w:tr w:rsidR="00785D0A" w:rsidRPr="008D6EA6" w:rsidTr="00785D0A">
              <w:trPr>
                <w:trHeight w:val="247"/>
              </w:trPr>
              <w:tc>
                <w:tcPr>
                  <w:tcW w:w="5113" w:type="dxa"/>
                  <w:tcBorders>
                    <w:top w:val="single" w:sz="4" w:space="0" w:color="auto"/>
                    <w:left w:val="single" w:sz="4" w:space="0" w:color="auto"/>
                    <w:bottom w:val="single" w:sz="4" w:space="0" w:color="auto"/>
                    <w:right w:val="single" w:sz="4" w:space="0" w:color="auto"/>
                  </w:tcBorders>
                </w:tcPr>
                <w:p w:rsidR="00785D0A" w:rsidRPr="007319DA" w:rsidRDefault="00785D0A" w:rsidP="00977D3D">
                  <w:pPr>
                    <w:autoSpaceDE w:val="0"/>
                    <w:autoSpaceDN w:val="0"/>
                    <w:adjustRightInd w:val="0"/>
                    <w:jc w:val="both"/>
                    <w:rPr>
                      <w:color w:val="000000"/>
                    </w:rPr>
                  </w:pPr>
                  <w:r w:rsidRPr="007319DA">
                    <w:rPr>
                      <w:color w:val="000000"/>
                    </w:rPr>
                    <w:t>Иные закупки товаров, работ и услуг для обеспечения  государственных (муниципальных) нужд</w:t>
                  </w:r>
                </w:p>
              </w:tc>
              <w:tc>
                <w:tcPr>
                  <w:tcW w:w="519" w:type="dxa"/>
                  <w:tcBorders>
                    <w:top w:val="single" w:sz="4" w:space="0" w:color="auto"/>
                    <w:left w:val="single" w:sz="4" w:space="0" w:color="auto"/>
                    <w:bottom w:val="single" w:sz="4" w:space="0" w:color="auto"/>
                    <w:right w:val="single" w:sz="4" w:space="0" w:color="auto"/>
                  </w:tcBorders>
                </w:tcPr>
                <w:p w:rsidR="00785D0A" w:rsidRDefault="00785D0A">
                  <w:r w:rsidRPr="0052000B">
                    <w:rPr>
                      <w:color w:val="000000"/>
                    </w:rPr>
                    <w:t>199</w:t>
                  </w:r>
                </w:p>
              </w:tc>
              <w:tc>
                <w:tcPr>
                  <w:tcW w:w="564" w:type="dxa"/>
                  <w:tcBorders>
                    <w:top w:val="single" w:sz="4" w:space="0" w:color="auto"/>
                    <w:left w:val="single" w:sz="4" w:space="0" w:color="auto"/>
                    <w:bottom w:val="single" w:sz="4" w:space="0" w:color="auto"/>
                    <w:right w:val="single" w:sz="4" w:space="0" w:color="auto"/>
                  </w:tcBorders>
                </w:tcPr>
                <w:p w:rsidR="00785D0A" w:rsidRDefault="00785D0A" w:rsidP="000778A3">
                  <w:pPr>
                    <w:autoSpaceDE w:val="0"/>
                    <w:autoSpaceDN w:val="0"/>
                    <w:adjustRightInd w:val="0"/>
                    <w:rPr>
                      <w:color w:val="000000"/>
                    </w:rPr>
                  </w:pPr>
                  <w:r>
                    <w:rPr>
                      <w:color w:val="000000"/>
                    </w:rPr>
                    <w:t>0409</w:t>
                  </w:r>
                </w:p>
              </w:tc>
              <w:tc>
                <w:tcPr>
                  <w:tcW w:w="1440" w:type="dxa"/>
                  <w:tcBorders>
                    <w:top w:val="single" w:sz="4" w:space="0" w:color="auto"/>
                    <w:left w:val="single" w:sz="4" w:space="0" w:color="auto"/>
                    <w:bottom w:val="single" w:sz="4" w:space="0" w:color="auto"/>
                    <w:right w:val="single" w:sz="4" w:space="0" w:color="auto"/>
                  </w:tcBorders>
                </w:tcPr>
                <w:p w:rsidR="00785D0A" w:rsidRDefault="00785D0A" w:rsidP="000778A3">
                  <w:r w:rsidRPr="00467A63">
                    <w:rPr>
                      <w:color w:val="000000"/>
                    </w:rPr>
                    <w:t>74.0.10.04090</w:t>
                  </w:r>
                </w:p>
              </w:tc>
              <w:tc>
                <w:tcPr>
                  <w:tcW w:w="497" w:type="dxa"/>
                  <w:tcBorders>
                    <w:top w:val="single" w:sz="4" w:space="0" w:color="auto"/>
                    <w:left w:val="single" w:sz="4" w:space="0" w:color="auto"/>
                    <w:bottom w:val="single" w:sz="4" w:space="0" w:color="auto"/>
                    <w:right w:val="single" w:sz="4" w:space="0" w:color="auto"/>
                  </w:tcBorders>
                </w:tcPr>
                <w:p w:rsidR="00785D0A" w:rsidRPr="00E157D5" w:rsidRDefault="00785D0A" w:rsidP="000778A3">
                  <w:pPr>
                    <w:autoSpaceDE w:val="0"/>
                    <w:autoSpaceDN w:val="0"/>
                    <w:adjustRightInd w:val="0"/>
                    <w:rPr>
                      <w:color w:val="000000"/>
                    </w:rPr>
                  </w:pPr>
                  <w:r>
                    <w:rPr>
                      <w:color w:val="000000"/>
                    </w:rPr>
                    <w:t>240</w:t>
                  </w:r>
                </w:p>
              </w:tc>
              <w:tc>
                <w:tcPr>
                  <w:tcW w:w="1143" w:type="dxa"/>
                  <w:tcBorders>
                    <w:top w:val="single" w:sz="4" w:space="0" w:color="auto"/>
                    <w:left w:val="single" w:sz="4" w:space="0" w:color="auto"/>
                    <w:bottom w:val="single" w:sz="4" w:space="0" w:color="auto"/>
                    <w:right w:val="single" w:sz="4" w:space="0" w:color="auto"/>
                  </w:tcBorders>
                </w:tcPr>
                <w:p w:rsidR="00785D0A" w:rsidRPr="00AB6190" w:rsidRDefault="00785D0A" w:rsidP="000778A3">
                  <w:pPr>
                    <w:autoSpaceDE w:val="0"/>
                    <w:autoSpaceDN w:val="0"/>
                    <w:adjustRightInd w:val="0"/>
                    <w:jc w:val="center"/>
                    <w:rPr>
                      <w:bCs/>
                      <w:color w:val="000000"/>
                    </w:rPr>
                  </w:pPr>
                  <w:r>
                    <w:rPr>
                      <w:bCs/>
                      <w:color w:val="000000"/>
                    </w:rPr>
                    <w:t>1859,800</w:t>
                  </w:r>
                </w:p>
              </w:tc>
              <w:tc>
                <w:tcPr>
                  <w:tcW w:w="1240" w:type="dxa"/>
                  <w:tcBorders>
                    <w:top w:val="single" w:sz="4" w:space="0" w:color="auto"/>
                    <w:left w:val="single" w:sz="4" w:space="0" w:color="auto"/>
                    <w:bottom w:val="single" w:sz="4" w:space="0" w:color="auto"/>
                    <w:right w:val="single" w:sz="4" w:space="0" w:color="auto"/>
                  </w:tcBorders>
                </w:tcPr>
                <w:p w:rsidR="00785D0A" w:rsidRPr="001B7A2E" w:rsidRDefault="00785D0A" w:rsidP="000778A3">
                  <w:pPr>
                    <w:autoSpaceDE w:val="0"/>
                    <w:autoSpaceDN w:val="0"/>
                    <w:adjustRightInd w:val="0"/>
                    <w:jc w:val="center"/>
                    <w:rPr>
                      <w:bCs/>
                      <w:color w:val="000000"/>
                    </w:rPr>
                  </w:pPr>
                  <w:r>
                    <w:rPr>
                      <w:bCs/>
                      <w:color w:val="000000"/>
                    </w:rPr>
                    <w:t>2197,100</w:t>
                  </w:r>
                </w:p>
              </w:tc>
            </w:tr>
            <w:tr w:rsidR="00785D0A" w:rsidRPr="008D6EA6" w:rsidTr="00785D0A">
              <w:trPr>
                <w:trHeight w:val="247"/>
              </w:trPr>
              <w:tc>
                <w:tcPr>
                  <w:tcW w:w="5113" w:type="dxa"/>
                  <w:tcBorders>
                    <w:top w:val="single" w:sz="4" w:space="0" w:color="auto"/>
                    <w:left w:val="single" w:sz="4" w:space="0" w:color="auto"/>
                    <w:bottom w:val="single" w:sz="4" w:space="0" w:color="auto"/>
                    <w:right w:val="single" w:sz="4" w:space="0" w:color="auto"/>
                  </w:tcBorders>
                </w:tcPr>
                <w:p w:rsidR="00785D0A" w:rsidRPr="007319DA" w:rsidRDefault="00785D0A" w:rsidP="00977D3D">
                  <w:pPr>
                    <w:autoSpaceDE w:val="0"/>
                    <w:autoSpaceDN w:val="0"/>
                    <w:adjustRightInd w:val="0"/>
                    <w:jc w:val="both"/>
                    <w:rPr>
                      <w:color w:val="000000"/>
                    </w:rPr>
                  </w:pPr>
                  <w:r w:rsidRPr="00B1400A">
                    <w:rPr>
                      <w:color w:val="000000"/>
                    </w:rPr>
                    <w:t xml:space="preserve">Расходы на реализацию мероприятий в части </w:t>
                  </w:r>
                  <w:proofErr w:type="spellStart"/>
                  <w:r w:rsidRPr="00B1400A">
                    <w:rPr>
                      <w:color w:val="000000"/>
                    </w:rPr>
                    <w:t>софинансирования</w:t>
                  </w:r>
                  <w:proofErr w:type="spellEnd"/>
                  <w:r w:rsidRPr="00B1400A">
                    <w:rPr>
                      <w:color w:val="000000"/>
                    </w:rPr>
                    <w:t xml:space="preserve"> муниципальной программы  "</w:t>
                  </w:r>
                  <w:r w:rsidRPr="008F665D">
                    <w:t>Развитие  автомобильных дорог местного значения на территории Черновского сельсовета Кочковского района Новосибирской области на 2023-2025 годы</w:t>
                  </w:r>
                  <w:r>
                    <w:t>"</w:t>
                  </w:r>
                  <w:r w:rsidRPr="00B1400A">
                    <w:rPr>
                      <w:color w:val="000000"/>
                    </w:rPr>
                    <w:t xml:space="preserve"> за счет средств местного бюджета</w:t>
                  </w:r>
                </w:p>
              </w:tc>
              <w:tc>
                <w:tcPr>
                  <w:tcW w:w="519" w:type="dxa"/>
                  <w:tcBorders>
                    <w:top w:val="single" w:sz="4" w:space="0" w:color="auto"/>
                    <w:left w:val="single" w:sz="4" w:space="0" w:color="auto"/>
                    <w:bottom w:val="single" w:sz="4" w:space="0" w:color="auto"/>
                    <w:right w:val="single" w:sz="4" w:space="0" w:color="auto"/>
                  </w:tcBorders>
                </w:tcPr>
                <w:p w:rsidR="00785D0A" w:rsidRPr="00785D0A" w:rsidRDefault="00785D0A">
                  <w:r w:rsidRPr="00785D0A">
                    <w:rPr>
                      <w:color w:val="000000"/>
                    </w:rPr>
                    <w:t>199</w:t>
                  </w:r>
                </w:p>
              </w:tc>
              <w:tc>
                <w:tcPr>
                  <w:tcW w:w="564" w:type="dxa"/>
                  <w:tcBorders>
                    <w:top w:val="single" w:sz="4" w:space="0" w:color="auto"/>
                    <w:left w:val="single" w:sz="4" w:space="0" w:color="auto"/>
                    <w:bottom w:val="single" w:sz="4" w:space="0" w:color="auto"/>
                    <w:right w:val="single" w:sz="4" w:space="0" w:color="auto"/>
                  </w:tcBorders>
                </w:tcPr>
                <w:p w:rsidR="00785D0A" w:rsidRDefault="00785D0A" w:rsidP="000778A3">
                  <w:pPr>
                    <w:autoSpaceDE w:val="0"/>
                    <w:autoSpaceDN w:val="0"/>
                    <w:adjustRightInd w:val="0"/>
                    <w:rPr>
                      <w:color w:val="000000"/>
                    </w:rPr>
                  </w:pPr>
                  <w:r>
                    <w:rPr>
                      <w:color w:val="000000"/>
                    </w:rPr>
                    <w:t>0409</w:t>
                  </w:r>
                </w:p>
              </w:tc>
              <w:tc>
                <w:tcPr>
                  <w:tcW w:w="1440" w:type="dxa"/>
                  <w:tcBorders>
                    <w:top w:val="single" w:sz="4" w:space="0" w:color="auto"/>
                    <w:left w:val="single" w:sz="4" w:space="0" w:color="auto"/>
                    <w:bottom w:val="single" w:sz="4" w:space="0" w:color="auto"/>
                    <w:right w:val="single" w:sz="4" w:space="0" w:color="auto"/>
                  </w:tcBorders>
                </w:tcPr>
                <w:p w:rsidR="00785D0A" w:rsidRDefault="00785D0A" w:rsidP="000778A3">
                  <w:r w:rsidRPr="00F80DB3">
                    <w:rPr>
                      <w:color w:val="000000"/>
                    </w:rPr>
                    <w:t>74.0.10.0409</w:t>
                  </w:r>
                  <w:r>
                    <w:rPr>
                      <w:color w:val="000000"/>
                    </w:rPr>
                    <w:t>9</w:t>
                  </w:r>
                </w:p>
              </w:tc>
              <w:tc>
                <w:tcPr>
                  <w:tcW w:w="497" w:type="dxa"/>
                  <w:tcBorders>
                    <w:top w:val="single" w:sz="4" w:space="0" w:color="auto"/>
                    <w:left w:val="single" w:sz="4" w:space="0" w:color="auto"/>
                    <w:bottom w:val="single" w:sz="4" w:space="0" w:color="auto"/>
                    <w:right w:val="single" w:sz="4" w:space="0" w:color="auto"/>
                  </w:tcBorders>
                </w:tcPr>
                <w:p w:rsidR="00785D0A" w:rsidRDefault="00785D0A" w:rsidP="000778A3">
                  <w:pPr>
                    <w:autoSpaceDE w:val="0"/>
                    <w:autoSpaceDN w:val="0"/>
                    <w:adjustRightInd w:val="0"/>
                    <w:rPr>
                      <w:color w:val="000000"/>
                    </w:rPr>
                  </w:pPr>
                </w:p>
              </w:tc>
              <w:tc>
                <w:tcPr>
                  <w:tcW w:w="1143" w:type="dxa"/>
                  <w:tcBorders>
                    <w:top w:val="single" w:sz="4" w:space="0" w:color="auto"/>
                    <w:left w:val="single" w:sz="4" w:space="0" w:color="auto"/>
                    <w:bottom w:val="single" w:sz="4" w:space="0" w:color="auto"/>
                    <w:right w:val="single" w:sz="4" w:space="0" w:color="auto"/>
                  </w:tcBorders>
                </w:tcPr>
                <w:p w:rsidR="00785D0A" w:rsidRDefault="00785D0A" w:rsidP="000778A3">
                  <w:pPr>
                    <w:autoSpaceDE w:val="0"/>
                    <w:autoSpaceDN w:val="0"/>
                    <w:adjustRightInd w:val="0"/>
                    <w:jc w:val="center"/>
                    <w:rPr>
                      <w:bCs/>
                      <w:color w:val="000000"/>
                    </w:rPr>
                  </w:pPr>
                  <w:r>
                    <w:rPr>
                      <w:bCs/>
                      <w:color w:val="000000"/>
                    </w:rPr>
                    <w:t>33,0</w:t>
                  </w:r>
                </w:p>
              </w:tc>
              <w:tc>
                <w:tcPr>
                  <w:tcW w:w="1240" w:type="dxa"/>
                  <w:tcBorders>
                    <w:top w:val="single" w:sz="4" w:space="0" w:color="auto"/>
                    <w:left w:val="single" w:sz="4" w:space="0" w:color="auto"/>
                    <w:bottom w:val="single" w:sz="4" w:space="0" w:color="auto"/>
                    <w:right w:val="single" w:sz="4" w:space="0" w:color="auto"/>
                  </w:tcBorders>
                </w:tcPr>
                <w:p w:rsidR="00785D0A" w:rsidRDefault="00785D0A" w:rsidP="000778A3">
                  <w:pPr>
                    <w:autoSpaceDE w:val="0"/>
                    <w:autoSpaceDN w:val="0"/>
                    <w:adjustRightInd w:val="0"/>
                    <w:jc w:val="center"/>
                    <w:rPr>
                      <w:bCs/>
                      <w:color w:val="000000"/>
                    </w:rPr>
                  </w:pPr>
                  <w:r>
                    <w:rPr>
                      <w:bCs/>
                      <w:color w:val="000000"/>
                    </w:rPr>
                    <w:t>31,30</w:t>
                  </w:r>
                </w:p>
              </w:tc>
            </w:tr>
            <w:tr w:rsidR="00785D0A" w:rsidRPr="008D6EA6" w:rsidTr="00785D0A">
              <w:trPr>
                <w:trHeight w:val="247"/>
              </w:trPr>
              <w:tc>
                <w:tcPr>
                  <w:tcW w:w="5113" w:type="dxa"/>
                  <w:tcBorders>
                    <w:top w:val="single" w:sz="4" w:space="0" w:color="auto"/>
                    <w:left w:val="single" w:sz="4" w:space="0" w:color="auto"/>
                    <w:bottom w:val="single" w:sz="4" w:space="0" w:color="auto"/>
                    <w:right w:val="single" w:sz="4" w:space="0" w:color="auto"/>
                  </w:tcBorders>
                </w:tcPr>
                <w:p w:rsidR="00785D0A" w:rsidRPr="007319DA" w:rsidRDefault="00785D0A" w:rsidP="00977D3D">
                  <w:pPr>
                    <w:autoSpaceDE w:val="0"/>
                    <w:autoSpaceDN w:val="0"/>
                    <w:adjustRightInd w:val="0"/>
                    <w:jc w:val="both"/>
                    <w:rPr>
                      <w:color w:val="000000"/>
                    </w:rPr>
                  </w:pPr>
                  <w:r w:rsidRPr="007319DA">
                    <w:rPr>
                      <w:color w:val="000000"/>
                    </w:rPr>
                    <w:t>Закупка товаров, работ и услуг для государственных (муниципальных) нужд</w:t>
                  </w:r>
                </w:p>
              </w:tc>
              <w:tc>
                <w:tcPr>
                  <w:tcW w:w="519" w:type="dxa"/>
                  <w:tcBorders>
                    <w:top w:val="single" w:sz="4" w:space="0" w:color="auto"/>
                    <w:left w:val="single" w:sz="4" w:space="0" w:color="auto"/>
                    <w:bottom w:val="single" w:sz="4" w:space="0" w:color="auto"/>
                    <w:right w:val="single" w:sz="4" w:space="0" w:color="auto"/>
                  </w:tcBorders>
                </w:tcPr>
                <w:p w:rsidR="00785D0A" w:rsidRDefault="00785D0A">
                  <w:r w:rsidRPr="0052000B">
                    <w:rPr>
                      <w:color w:val="000000"/>
                    </w:rPr>
                    <w:t>199</w:t>
                  </w:r>
                </w:p>
              </w:tc>
              <w:tc>
                <w:tcPr>
                  <w:tcW w:w="564" w:type="dxa"/>
                  <w:tcBorders>
                    <w:top w:val="single" w:sz="4" w:space="0" w:color="auto"/>
                    <w:left w:val="single" w:sz="4" w:space="0" w:color="auto"/>
                    <w:bottom w:val="single" w:sz="4" w:space="0" w:color="auto"/>
                    <w:right w:val="single" w:sz="4" w:space="0" w:color="auto"/>
                  </w:tcBorders>
                </w:tcPr>
                <w:p w:rsidR="00785D0A" w:rsidRDefault="00785D0A" w:rsidP="000778A3">
                  <w:pPr>
                    <w:autoSpaceDE w:val="0"/>
                    <w:autoSpaceDN w:val="0"/>
                    <w:adjustRightInd w:val="0"/>
                    <w:rPr>
                      <w:color w:val="000000"/>
                    </w:rPr>
                  </w:pPr>
                  <w:r>
                    <w:rPr>
                      <w:color w:val="000000"/>
                    </w:rPr>
                    <w:t>0409</w:t>
                  </w:r>
                </w:p>
              </w:tc>
              <w:tc>
                <w:tcPr>
                  <w:tcW w:w="1440" w:type="dxa"/>
                  <w:tcBorders>
                    <w:top w:val="single" w:sz="4" w:space="0" w:color="auto"/>
                    <w:left w:val="single" w:sz="4" w:space="0" w:color="auto"/>
                    <w:bottom w:val="single" w:sz="4" w:space="0" w:color="auto"/>
                    <w:right w:val="single" w:sz="4" w:space="0" w:color="auto"/>
                  </w:tcBorders>
                </w:tcPr>
                <w:p w:rsidR="00785D0A" w:rsidRDefault="00785D0A" w:rsidP="000778A3">
                  <w:r w:rsidRPr="00F80DB3">
                    <w:rPr>
                      <w:color w:val="000000"/>
                    </w:rPr>
                    <w:t>74.0.10.0409</w:t>
                  </w:r>
                  <w:r>
                    <w:rPr>
                      <w:color w:val="000000"/>
                    </w:rPr>
                    <w:t>9</w:t>
                  </w:r>
                </w:p>
              </w:tc>
              <w:tc>
                <w:tcPr>
                  <w:tcW w:w="497" w:type="dxa"/>
                  <w:tcBorders>
                    <w:top w:val="single" w:sz="4" w:space="0" w:color="auto"/>
                    <w:left w:val="single" w:sz="4" w:space="0" w:color="auto"/>
                    <w:bottom w:val="single" w:sz="4" w:space="0" w:color="auto"/>
                    <w:right w:val="single" w:sz="4" w:space="0" w:color="auto"/>
                  </w:tcBorders>
                </w:tcPr>
                <w:p w:rsidR="00785D0A" w:rsidRDefault="00785D0A" w:rsidP="000778A3">
                  <w:pPr>
                    <w:autoSpaceDE w:val="0"/>
                    <w:autoSpaceDN w:val="0"/>
                    <w:adjustRightInd w:val="0"/>
                    <w:rPr>
                      <w:color w:val="000000"/>
                    </w:rPr>
                  </w:pPr>
                  <w:r>
                    <w:rPr>
                      <w:color w:val="000000"/>
                    </w:rPr>
                    <w:t>200</w:t>
                  </w:r>
                </w:p>
              </w:tc>
              <w:tc>
                <w:tcPr>
                  <w:tcW w:w="1143" w:type="dxa"/>
                  <w:tcBorders>
                    <w:top w:val="single" w:sz="4" w:space="0" w:color="auto"/>
                    <w:left w:val="single" w:sz="4" w:space="0" w:color="auto"/>
                    <w:bottom w:val="single" w:sz="4" w:space="0" w:color="auto"/>
                    <w:right w:val="single" w:sz="4" w:space="0" w:color="auto"/>
                  </w:tcBorders>
                </w:tcPr>
                <w:p w:rsidR="00785D0A" w:rsidRDefault="00785D0A" w:rsidP="000778A3">
                  <w:pPr>
                    <w:autoSpaceDE w:val="0"/>
                    <w:autoSpaceDN w:val="0"/>
                    <w:adjustRightInd w:val="0"/>
                    <w:jc w:val="center"/>
                    <w:rPr>
                      <w:bCs/>
                      <w:color w:val="000000"/>
                    </w:rPr>
                  </w:pPr>
                  <w:r>
                    <w:rPr>
                      <w:bCs/>
                      <w:color w:val="000000"/>
                    </w:rPr>
                    <w:t>33,0</w:t>
                  </w:r>
                </w:p>
              </w:tc>
              <w:tc>
                <w:tcPr>
                  <w:tcW w:w="1240" w:type="dxa"/>
                  <w:tcBorders>
                    <w:top w:val="single" w:sz="4" w:space="0" w:color="auto"/>
                    <w:left w:val="single" w:sz="4" w:space="0" w:color="auto"/>
                    <w:bottom w:val="single" w:sz="4" w:space="0" w:color="auto"/>
                    <w:right w:val="single" w:sz="4" w:space="0" w:color="auto"/>
                  </w:tcBorders>
                </w:tcPr>
                <w:p w:rsidR="00785D0A" w:rsidRDefault="00785D0A" w:rsidP="000778A3">
                  <w:pPr>
                    <w:autoSpaceDE w:val="0"/>
                    <w:autoSpaceDN w:val="0"/>
                    <w:adjustRightInd w:val="0"/>
                    <w:jc w:val="center"/>
                    <w:rPr>
                      <w:bCs/>
                      <w:color w:val="000000"/>
                    </w:rPr>
                  </w:pPr>
                  <w:r>
                    <w:rPr>
                      <w:bCs/>
                      <w:color w:val="000000"/>
                    </w:rPr>
                    <w:t>31,30</w:t>
                  </w:r>
                </w:p>
              </w:tc>
            </w:tr>
            <w:tr w:rsidR="00785D0A" w:rsidRPr="008D6EA6" w:rsidTr="00785D0A">
              <w:trPr>
                <w:trHeight w:val="247"/>
              </w:trPr>
              <w:tc>
                <w:tcPr>
                  <w:tcW w:w="5113" w:type="dxa"/>
                  <w:tcBorders>
                    <w:top w:val="single" w:sz="4" w:space="0" w:color="auto"/>
                    <w:left w:val="single" w:sz="4" w:space="0" w:color="auto"/>
                    <w:bottom w:val="single" w:sz="4" w:space="0" w:color="auto"/>
                    <w:right w:val="single" w:sz="4" w:space="0" w:color="auto"/>
                  </w:tcBorders>
                </w:tcPr>
                <w:p w:rsidR="00785D0A" w:rsidRPr="007319DA" w:rsidRDefault="00785D0A" w:rsidP="00977D3D">
                  <w:pPr>
                    <w:autoSpaceDE w:val="0"/>
                    <w:autoSpaceDN w:val="0"/>
                    <w:adjustRightInd w:val="0"/>
                    <w:jc w:val="both"/>
                    <w:rPr>
                      <w:color w:val="000000"/>
                    </w:rPr>
                  </w:pPr>
                  <w:r w:rsidRPr="007319DA">
                    <w:rPr>
                      <w:color w:val="000000"/>
                    </w:rPr>
                    <w:t xml:space="preserve">Иные закупки товаров, работ и услуг для </w:t>
                  </w:r>
                  <w:r w:rsidRPr="007319DA">
                    <w:rPr>
                      <w:color w:val="000000"/>
                    </w:rPr>
                    <w:lastRenderedPageBreak/>
                    <w:t>обеспечения  государственных (муниципальных) нужд</w:t>
                  </w:r>
                </w:p>
              </w:tc>
              <w:tc>
                <w:tcPr>
                  <w:tcW w:w="519" w:type="dxa"/>
                  <w:tcBorders>
                    <w:top w:val="single" w:sz="4" w:space="0" w:color="auto"/>
                    <w:left w:val="single" w:sz="4" w:space="0" w:color="auto"/>
                    <w:bottom w:val="single" w:sz="4" w:space="0" w:color="auto"/>
                    <w:right w:val="single" w:sz="4" w:space="0" w:color="auto"/>
                  </w:tcBorders>
                </w:tcPr>
                <w:p w:rsidR="00785D0A" w:rsidRDefault="00785D0A">
                  <w:r w:rsidRPr="0052000B">
                    <w:rPr>
                      <w:color w:val="000000"/>
                    </w:rPr>
                    <w:lastRenderedPageBreak/>
                    <w:t>199</w:t>
                  </w:r>
                </w:p>
              </w:tc>
              <w:tc>
                <w:tcPr>
                  <w:tcW w:w="564" w:type="dxa"/>
                  <w:tcBorders>
                    <w:top w:val="single" w:sz="4" w:space="0" w:color="auto"/>
                    <w:left w:val="single" w:sz="4" w:space="0" w:color="auto"/>
                    <w:bottom w:val="single" w:sz="4" w:space="0" w:color="auto"/>
                    <w:right w:val="single" w:sz="4" w:space="0" w:color="auto"/>
                  </w:tcBorders>
                </w:tcPr>
                <w:p w:rsidR="00785D0A" w:rsidRDefault="00785D0A" w:rsidP="000778A3">
                  <w:pPr>
                    <w:autoSpaceDE w:val="0"/>
                    <w:autoSpaceDN w:val="0"/>
                    <w:adjustRightInd w:val="0"/>
                    <w:rPr>
                      <w:color w:val="000000"/>
                    </w:rPr>
                  </w:pPr>
                  <w:r>
                    <w:rPr>
                      <w:color w:val="000000"/>
                    </w:rPr>
                    <w:t>0409</w:t>
                  </w:r>
                </w:p>
              </w:tc>
              <w:tc>
                <w:tcPr>
                  <w:tcW w:w="1440" w:type="dxa"/>
                  <w:tcBorders>
                    <w:top w:val="single" w:sz="4" w:space="0" w:color="auto"/>
                    <w:left w:val="single" w:sz="4" w:space="0" w:color="auto"/>
                    <w:bottom w:val="single" w:sz="4" w:space="0" w:color="auto"/>
                    <w:right w:val="single" w:sz="4" w:space="0" w:color="auto"/>
                  </w:tcBorders>
                </w:tcPr>
                <w:p w:rsidR="00785D0A" w:rsidRDefault="00785D0A" w:rsidP="000778A3">
                  <w:r w:rsidRPr="00F80DB3">
                    <w:rPr>
                      <w:color w:val="000000"/>
                    </w:rPr>
                    <w:t>74.0.10.0409</w:t>
                  </w:r>
                  <w:r>
                    <w:rPr>
                      <w:color w:val="000000"/>
                    </w:rPr>
                    <w:t>9</w:t>
                  </w:r>
                </w:p>
              </w:tc>
              <w:tc>
                <w:tcPr>
                  <w:tcW w:w="497" w:type="dxa"/>
                  <w:tcBorders>
                    <w:top w:val="single" w:sz="4" w:space="0" w:color="auto"/>
                    <w:left w:val="single" w:sz="4" w:space="0" w:color="auto"/>
                    <w:bottom w:val="single" w:sz="4" w:space="0" w:color="auto"/>
                    <w:right w:val="single" w:sz="4" w:space="0" w:color="auto"/>
                  </w:tcBorders>
                </w:tcPr>
                <w:p w:rsidR="00785D0A" w:rsidRDefault="00785D0A" w:rsidP="000778A3">
                  <w:pPr>
                    <w:autoSpaceDE w:val="0"/>
                    <w:autoSpaceDN w:val="0"/>
                    <w:adjustRightInd w:val="0"/>
                    <w:rPr>
                      <w:color w:val="000000"/>
                    </w:rPr>
                  </w:pPr>
                  <w:r>
                    <w:rPr>
                      <w:color w:val="000000"/>
                    </w:rPr>
                    <w:t>240</w:t>
                  </w:r>
                </w:p>
              </w:tc>
              <w:tc>
                <w:tcPr>
                  <w:tcW w:w="1143" w:type="dxa"/>
                  <w:tcBorders>
                    <w:top w:val="single" w:sz="4" w:space="0" w:color="auto"/>
                    <w:left w:val="single" w:sz="4" w:space="0" w:color="auto"/>
                    <w:bottom w:val="single" w:sz="4" w:space="0" w:color="auto"/>
                    <w:right w:val="single" w:sz="4" w:space="0" w:color="auto"/>
                  </w:tcBorders>
                </w:tcPr>
                <w:p w:rsidR="00785D0A" w:rsidRDefault="00785D0A" w:rsidP="000778A3">
                  <w:pPr>
                    <w:autoSpaceDE w:val="0"/>
                    <w:autoSpaceDN w:val="0"/>
                    <w:adjustRightInd w:val="0"/>
                    <w:jc w:val="center"/>
                    <w:rPr>
                      <w:bCs/>
                      <w:color w:val="000000"/>
                    </w:rPr>
                  </w:pPr>
                  <w:r>
                    <w:rPr>
                      <w:bCs/>
                      <w:color w:val="000000"/>
                    </w:rPr>
                    <w:t>33,0</w:t>
                  </w:r>
                </w:p>
              </w:tc>
              <w:tc>
                <w:tcPr>
                  <w:tcW w:w="1240" w:type="dxa"/>
                  <w:tcBorders>
                    <w:top w:val="single" w:sz="4" w:space="0" w:color="auto"/>
                    <w:left w:val="single" w:sz="4" w:space="0" w:color="auto"/>
                    <w:bottom w:val="single" w:sz="4" w:space="0" w:color="auto"/>
                    <w:right w:val="single" w:sz="4" w:space="0" w:color="auto"/>
                  </w:tcBorders>
                </w:tcPr>
                <w:p w:rsidR="00785D0A" w:rsidRDefault="00785D0A" w:rsidP="000778A3">
                  <w:pPr>
                    <w:autoSpaceDE w:val="0"/>
                    <w:autoSpaceDN w:val="0"/>
                    <w:adjustRightInd w:val="0"/>
                    <w:jc w:val="center"/>
                    <w:rPr>
                      <w:bCs/>
                      <w:color w:val="000000"/>
                    </w:rPr>
                  </w:pPr>
                  <w:r>
                    <w:rPr>
                      <w:bCs/>
                      <w:color w:val="000000"/>
                    </w:rPr>
                    <w:t>31,30</w:t>
                  </w:r>
                </w:p>
              </w:tc>
            </w:tr>
            <w:tr w:rsidR="00785D0A" w:rsidRPr="008D6EA6" w:rsidTr="00785D0A">
              <w:trPr>
                <w:trHeight w:val="247"/>
              </w:trPr>
              <w:tc>
                <w:tcPr>
                  <w:tcW w:w="5113" w:type="dxa"/>
                  <w:tcBorders>
                    <w:top w:val="single" w:sz="4" w:space="0" w:color="auto"/>
                    <w:left w:val="single" w:sz="4" w:space="0" w:color="auto"/>
                    <w:bottom w:val="single" w:sz="4" w:space="0" w:color="auto"/>
                    <w:right w:val="single" w:sz="4" w:space="0" w:color="auto"/>
                  </w:tcBorders>
                </w:tcPr>
                <w:p w:rsidR="00785D0A" w:rsidRPr="00ED3B50" w:rsidRDefault="00785D0A" w:rsidP="00977D3D">
                  <w:pPr>
                    <w:jc w:val="both"/>
                    <w:rPr>
                      <w:color w:val="000000"/>
                      <w:highlight w:val="yellow"/>
                    </w:rPr>
                  </w:pPr>
                  <w:r w:rsidRPr="00B1400A">
                    <w:rPr>
                      <w:color w:val="000000"/>
                    </w:rPr>
                    <w:lastRenderedPageBreak/>
                    <w:t>Расходы на реализацию мероприятий в рамках муниципальной программы Черновского сельсовета  Кочковского района Новосибирской области  "</w:t>
                  </w:r>
                  <w:r w:rsidRPr="008F665D">
                    <w:t>Развитие  автомобильных дорог местного значения на территории Черновского сельсовета Кочковского района Новосибирской области на 2023-2025 годы</w:t>
                  </w:r>
                  <w:r>
                    <w:t xml:space="preserve">" </w:t>
                  </w:r>
                  <w:r w:rsidRPr="00B1400A">
                    <w:rPr>
                      <w:color w:val="000000"/>
                    </w:rPr>
                    <w:t>за счет средств областного бюджета</w:t>
                  </w:r>
                </w:p>
              </w:tc>
              <w:tc>
                <w:tcPr>
                  <w:tcW w:w="519" w:type="dxa"/>
                  <w:tcBorders>
                    <w:top w:val="single" w:sz="4" w:space="0" w:color="auto"/>
                    <w:left w:val="single" w:sz="4" w:space="0" w:color="auto"/>
                    <w:bottom w:val="single" w:sz="4" w:space="0" w:color="auto"/>
                    <w:right w:val="single" w:sz="4" w:space="0" w:color="auto"/>
                  </w:tcBorders>
                </w:tcPr>
                <w:p w:rsidR="00785D0A" w:rsidRDefault="00785D0A">
                  <w:r w:rsidRPr="0052000B">
                    <w:rPr>
                      <w:color w:val="000000"/>
                    </w:rPr>
                    <w:t>199</w:t>
                  </w:r>
                </w:p>
              </w:tc>
              <w:tc>
                <w:tcPr>
                  <w:tcW w:w="564" w:type="dxa"/>
                  <w:tcBorders>
                    <w:top w:val="single" w:sz="4" w:space="0" w:color="auto"/>
                    <w:left w:val="single" w:sz="4" w:space="0" w:color="auto"/>
                    <w:bottom w:val="single" w:sz="4" w:space="0" w:color="auto"/>
                    <w:right w:val="single" w:sz="4" w:space="0" w:color="auto"/>
                  </w:tcBorders>
                </w:tcPr>
                <w:p w:rsidR="00785D0A" w:rsidRPr="00ED3B50" w:rsidRDefault="00785D0A" w:rsidP="000778A3">
                  <w:pPr>
                    <w:autoSpaceDE w:val="0"/>
                    <w:autoSpaceDN w:val="0"/>
                    <w:adjustRightInd w:val="0"/>
                    <w:rPr>
                      <w:color w:val="000000"/>
                      <w:highlight w:val="yellow"/>
                    </w:rPr>
                  </w:pPr>
                  <w:r w:rsidRPr="00E157D5">
                    <w:rPr>
                      <w:color w:val="000000"/>
                    </w:rPr>
                    <w:t>0409</w:t>
                  </w:r>
                </w:p>
              </w:tc>
              <w:tc>
                <w:tcPr>
                  <w:tcW w:w="1440" w:type="dxa"/>
                  <w:tcBorders>
                    <w:top w:val="single" w:sz="4" w:space="0" w:color="auto"/>
                    <w:left w:val="single" w:sz="4" w:space="0" w:color="auto"/>
                    <w:bottom w:val="single" w:sz="4" w:space="0" w:color="auto"/>
                    <w:right w:val="single" w:sz="4" w:space="0" w:color="auto"/>
                  </w:tcBorders>
                </w:tcPr>
                <w:p w:rsidR="00785D0A" w:rsidRPr="00ED3B50" w:rsidRDefault="00785D0A" w:rsidP="000778A3">
                  <w:pPr>
                    <w:autoSpaceDE w:val="0"/>
                    <w:autoSpaceDN w:val="0"/>
                    <w:adjustRightInd w:val="0"/>
                    <w:rPr>
                      <w:color w:val="000000"/>
                      <w:highlight w:val="yellow"/>
                    </w:rPr>
                  </w:pPr>
                  <w:r w:rsidRPr="00E157D5">
                    <w:rPr>
                      <w:color w:val="000000"/>
                    </w:rPr>
                    <w:t>74.0.</w:t>
                  </w:r>
                  <w:r>
                    <w:rPr>
                      <w:color w:val="000000"/>
                    </w:rPr>
                    <w:t>10</w:t>
                  </w:r>
                  <w:r w:rsidRPr="00E157D5">
                    <w:rPr>
                      <w:color w:val="000000"/>
                    </w:rPr>
                    <w:t>.70760</w:t>
                  </w:r>
                </w:p>
              </w:tc>
              <w:tc>
                <w:tcPr>
                  <w:tcW w:w="497" w:type="dxa"/>
                  <w:tcBorders>
                    <w:top w:val="single" w:sz="4" w:space="0" w:color="auto"/>
                    <w:left w:val="single" w:sz="4" w:space="0" w:color="auto"/>
                    <w:bottom w:val="single" w:sz="4" w:space="0" w:color="auto"/>
                    <w:right w:val="single" w:sz="4" w:space="0" w:color="auto"/>
                  </w:tcBorders>
                </w:tcPr>
                <w:p w:rsidR="00785D0A" w:rsidRPr="00ED3B50" w:rsidRDefault="00785D0A" w:rsidP="000778A3">
                  <w:pPr>
                    <w:autoSpaceDE w:val="0"/>
                    <w:autoSpaceDN w:val="0"/>
                    <w:adjustRightInd w:val="0"/>
                    <w:rPr>
                      <w:color w:val="000000"/>
                      <w:highlight w:val="yellow"/>
                    </w:rPr>
                  </w:pPr>
                </w:p>
              </w:tc>
              <w:tc>
                <w:tcPr>
                  <w:tcW w:w="1143" w:type="dxa"/>
                  <w:tcBorders>
                    <w:top w:val="single" w:sz="4" w:space="0" w:color="auto"/>
                    <w:left w:val="single" w:sz="4" w:space="0" w:color="auto"/>
                    <w:bottom w:val="single" w:sz="4" w:space="0" w:color="auto"/>
                    <w:right w:val="single" w:sz="4" w:space="0" w:color="auto"/>
                  </w:tcBorders>
                </w:tcPr>
                <w:p w:rsidR="00785D0A" w:rsidRDefault="00785D0A" w:rsidP="000778A3">
                  <w:pPr>
                    <w:autoSpaceDE w:val="0"/>
                    <w:autoSpaceDN w:val="0"/>
                    <w:adjustRightInd w:val="0"/>
                    <w:jc w:val="center"/>
                    <w:rPr>
                      <w:bCs/>
                      <w:color w:val="000000"/>
                    </w:rPr>
                  </w:pPr>
                  <w:r>
                    <w:rPr>
                      <w:bCs/>
                      <w:color w:val="000000"/>
                    </w:rPr>
                    <w:t>3287,965</w:t>
                  </w:r>
                </w:p>
              </w:tc>
              <w:tc>
                <w:tcPr>
                  <w:tcW w:w="1240" w:type="dxa"/>
                  <w:tcBorders>
                    <w:top w:val="single" w:sz="4" w:space="0" w:color="auto"/>
                    <w:left w:val="single" w:sz="4" w:space="0" w:color="auto"/>
                    <w:bottom w:val="single" w:sz="4" w:space="0" w:color="auto"/>
                    <w:right w:val="single" w:sz="4" w:space="0" w:color="auto"/>
                  </w:tcBorders>
                </w:tcPr>
                <w:p w:rsidR="00785D0A" w:rsidRDefault="00785D0A" w:rsidP="000778A3">
                  <w:pPr>
                    <w:jc w:val="center"/>
                  </w:pPr>
                  <w:r>
                    <w:t>3114,327</w:t>
                  </w:r>
                </w:p>
              </w:tc>
            </w:tr>
            <w:tr w:rsidR="00785D0A" w:rsidRPr="008D6EA6" w:rsidTr="00785D0A">
              <w:trPr>
                <w:trHeight w:val="247"/>
              </w:trPr>
              <w:tc>
                <w:tcPr>
                  <w:tcW w:w="5113" w:type="dxa"/>
                  <w:tcBorders>
                    <w:top w:val="single" w:sz="4" w:space="0" w:color="auto"/>
                    <w:left w:val="single" w:sz="4" w:space="0" w:color="auto"/>
                    <w:bottom w:val="single" w:sz="4" w:space="0" w:color="auto"/>
                    <w:right w:val="single" w:sz="4" w:space="0" w:color="auto"/>
                  </w:tcBorders>
                </w:tcPr>
                <w:p w:rsidR="00785D0A" w:rsidRPr="007319DA" w:rsidRDefault="00785D0A" w:rsidP="00977D3D">
                  <w:pPr>
                    <w:autoSpaceDE w:val="0"/>
                    <w:autoSpaceDN w:val="0"/>
                    <w:adjustRightInd w:val="0"/>
                    <w:jc w:val="both"/>
                    <w:rPr>
                      <w:color w:val="000000"/>
                    </w:rPr>
                  </w:pPr>
                  <w:r w:rsidRPr="007319DA">
                    <w:rPr>
                      <w:color w:val="000000"/>
                    </w:rPr>
                    <w:t>Закупка товаров, работ и услуг для государственных (муниципальных) нужд</w:t>
                  </w:r>
                </w:p>
              </w:tc>
              <w:tc>
                <w:tcPr>
                  <w:tcW w:w="519" w:type="dxa"/>
                  <w:tcBorders>
                    <w:top w:val="single" w:sz="4" w:space="0" w:color="auto"/>
                    <w:left w:val="single" w:sz="4" w:space="0" w:color="auto"/>
                    <w:bottom w:val="single" w:sz="4" w:space="0" w:color="auto"/>
                    <w:right w:val="single" w:sz="4" w:space="0" w:color="auto"/>
                  </w:tcBorders>
                </w:tcPr>
                <w:p w:rsidR="00785D0A" w:rsidRDefault="00785D0A">
                  <w:r w:rsidRPr="0052000B">
                    <w:rPr>
                      <w:color w:val="000000"/>
                    </w:rPr>
                    <w:t>199</w:t>
                  </w:r>
                </w:p>
              </w:tc>
              <w:tc>
                <w:tcPr>
                  <w:tcW w:w="564" w:type="dxa"/>
                  <w:tcBorders>
                    <w:top w:val="single" w:sz="4" w:space="0" w:color="auto"/>
                    <w:left w:val="single" w:sz="4" w:space="0" w:color="auto"/>
                    <w:bottom w:val="single" w:sz="4" w:space="0" w:color="auto"/>
                    <w:right w:val="single" w:sz="4" w:space="0" w:color="auto"/>
                  </w:tcBorders>
                </w:tcPr>
                <w:p w:rsidR="00785D0A" w:rsidRPr="00ED3B50" w:rsidRDefault="00785D0A" w:rsidP="000778A3">
                  <w:pPr>
                    <w:autoSpaceDE w:val="0"/>
                    <w:autoSpaceDN w:val="0"/>
                    <w:adjustRightInd w:val="0"/>
                    <w:rPr>
                      <w:color w:val="000000"/>
                      <w:highlight w:val="yellow"/>
                    </w:rPr>
                  </w:pPr>
                  <w:r w:rsidRPr="00E157D5">
                    <w:rPr>
                      <w:color w:val="000000"/>
                    </w:rPr>
                    <w:t>0409</w:t>
                  </w:r>
                </w:p>
              </w:tc>
              <w:tc>
                <w:tcPr>
                  <w:tcW w:w="1440" w:type="dxa"/>
                  <w:tcBorders>
                    <w:top w:val="single" w:sz="4" w:space="0" w:color="auto"/>
                    <w:left w:val="single" w:sz="4" w:space="0" w:color="auto"/>
                    <w:bottom w:val="single" w:sz="4" w:space="0" w:color="auto"/>
                    <w:right w:val="single" w:sz="4" w:space="0" w:color="auto"/>
                  </w:tcBorders>
                </w:tcPr>
                <w:p w:rsidR="00785D0A" w:rsidRDefault="00785D0A" w:rsidP="000778A3">
                  <w:r w:rsidRPr="00557130">
                    <w:rPr>
                      <w:color w:val="000000"/>
                    </w:rPr>
                    <w:t>74.0.10.70760</w:t>
                  </w:r>
                </w:p>
              </w:tc>
              <w:tc>
                <w:tcPr>
                  <w:tcW w:w="497" w:type="dxa"/>
                  <w:tcBorders>
                    <w:top w:val="single" w:sz="4" w:space="0" w:color="auto"/>
                    <w:left w:val="single" w:sz="4" w:space="0" w:color="auto"/>
                    <w:bottom w:val="single" w:sz="4" w:space="0" w:color="auto"/>
                    <w:right w:val="single" w:sz="4" w:space="0" w:color="auto"/>
                  </w:tcBorders>
                </w:tcPr>
                <w:p w:rsidR="00785D0A" w:rsidRPr="002A52D1" w:rsidRDefault="00785D0A" w:rsidP="000778A3">
                  <w:pPr>
                    <w:autoSpaceDE w:val="0"/>
                    <w:autoSpaceDN w:val="0"/>
                    <w:adjustRightInd w:val="0"/>
                    <w:rPr>
                      <w:color w:val="000000"/>
                    </w:rPr>
                  </w:pPr>
                  <w:r>
                    <w:rPr>
                      <w:color w:val="000000"/>
                    </w:rPr>
                    <w:t>200</w:t>
                  </w:r>
                </w:p>
              </w:tc>
              <w:tc>
                <w:tcPr>
                  <w:tcW w:w="1143" w:type="dxa"/>
                  <w:tcBorders>
                    <w:top w:val="single" w:sz="4" w:space="0" w:color="auto"/>
                    <w:left w:val="single" w:sz="4" w:space="0" w:color="auto"/>
                    <w:bottom w:val="single" w:sz="4" w:space="0" w:color="auto"/>
                    <w:right w:val="single" w:sz="4" w:space="0" w:color="auto"/>
                  </w:tcBorders>
                </w:tcPr>
                <w:p w:rsidR="00785D0A" w:rsidRDefault="00785D0A" w:rsidP="000778A3">
                  <w:pPr>
                    <w:jc w:val="center"/>
                  </w:pPr>
                  <w:r w:rsidRPr="000521AD">
                    <w:rPr>
                      <w:bCs/>
                      <w:color w:val="000000"/>
                    </w:rPr>
                    <w:t>3287,965</w:t>
                  </w:r>
                </w:p>
              </w:tc>
              <w:tc>
                <w:tcPr>
                  <w:tcW w:w="1240" w:type="dxa"/>
                  <w:tcBorders>
                    <w:top w:val="single" w:sz="4" w:space="0" w:color="auto"/>
                    <w:left w:val="single" w:sz="4" w:space="0" w:color="auto"/>
                    <w:bottom w:val="single" w:sz="4" w:space="0" w:color="auto"/>
                    <w:right w:val="single" w:sz="4" w:space="0" w:color="auto"/>
                  </w:tcBorders>
                </w:tcPr>
                <w:p w:rsidR="00785D0A" w:rsidRDefault="00785D0A" w:rsidP="000778A3">
                  <w:pPr>
                    <w:jc w:val="center"/>
                  </w:pPr>
                  <w:r w:rsidRPr="00961DB6">
                    <w:t>3114,327</w:t>
                  </w:r>
                </w:p>
              </w:tc>
            </w:tr>
            <w:tr w:rsidR="00785D0A" w:rsidRPr="008D6EA6" w:rsidTr="00785D0A">
              <w:trPr>
                <w:trHeight w:val="247"/>
              </w:trPr>
              <w:tc>
                <w:tcPr>
                  <w:tcW w:w="5113" w:type="dxa"/>
                  <w:tcBorders>
                    <w:top w:val="single" w:sz="4" w:space="0" w:color="auto"/>
                    <w:left w:val="single" w:sz="4" w:space="0" w:color="auto"/>
                    <w:bottom w:val="single" w:sz="4" w:space="0" w:color="auto"/>
                    <w:right w:val="single" w:sz="4" w:space="0" w:color="auto"/>
                  </w:tcBorders>
                </w:tcPr>
                <w:p w:rsidR="00785D0A" w:rsidRPr="007319DA" w:rsidRDefault="00785D0A" w:rsidP="00977D3D">
                  <w:pPr>
                    <w:autoSpaceDE w:val="0"/>
                    <w:autoSpaceDN w:val="0"/>
                    <w:adjustRightInd w:val="0"/>
                    <w:jc w:val="both"/>
                    <w:rPr>
                      <w:color w:val="000000"/>
                    </w:rPr>
                  </w:pPr>
                  <w:r w:rsidRPr="007319DA">
                    <w:rPr>
                      <w:color w:val="000000"/>
                    </w:rPr>
                    <w:t>Иные закупки товаров, работ и услуг для обеспечения  государственных (муниципальных) нужд</w:t>
                  </w:r>
                </w:p>
              </w:tc>
              <w:tc>
                <w:tcPr>
                  <w:tcW w:w="519" w:type="dxa"/>
                  <w:tcBorders>
                    <w:top w:val="single" w:sz="4" w:space="0" w:color="auto"/>
                    <w:left w:val="single" w:sz="4" w:space="0" w:color="auto"/>
                    <w:bottom w:val="single" w:sz="4" w:space="0" w:color="auto"/>
                    <w:right w:val="single" w:sz="4" w:space="0" w:color="auto"/>
                  </w:tcBorders>
                </w:tcPr>
                <w:p w:rsidR="00785D0A" w:rsidRDefault="00785D0A">
                  <w:r w:rsidRPr="0052000B">
                    <w:rPr>
                      <w:color w:val="000000"/>
                    </w:rPr>
                    <w:t>199</w:t>
                  </w:r>
                </w:p>
              </w:tc>
              <w:tc>
                <w:tcPr>
                  <w:tcW w:w="564" w:type="dxa"/>
                  <w:tcBorders>
                    <w:top w:val="single" w:sz="4" w:space="0" w:color="auto"/>
                    <w:left w:val="single" w:sz="4" w:space="0" w:color="auto"/>
                    <w:bottom w:val="single" w:sz="4" w:space="0" w:color="auto"/>
                    <w:right w:val="single" w:sz="4" w:space="0" w:color="auto"/>
                  </w:tcBorders>
                </w:tcPr>
                <w:p w:rsidR="00785D0A" w:rsidRPr="00ED3B50" w:rsidRDefault="00785D0A" w:rsidP="000778A3">
                  <w:pPr>
                    <w:autoSpaceDE w:val="0"/>
                    <w:autoSpaceDN w:val="0"/>
                    <w:adjustRightInd w:val="0"/>
                    <w:rPr>
                      <w:color w:val="000000"/>
                      <w:highlight w:val="yellow"/>
                    </w:rPr>
                  </w:pPr>
                  <w:r w:rsidRPr="00E157D5">
                    <w:rPr>
                      <w:color w:val="000000"/>
                    </w:rPr>
                    <w:t>0409</w:t>
                  </w:r>
                </w:p>
              </w:tc>
              <w:tc>
                <w:tcPr>
                  <w:tcW w:w="1440" w:type="dxa"/>
                  <w:tcBorders>
                    <w:top w:val="single" w:sz="4" w:space="0" w:color="auto"/>
                    <w:left w:val="single" w:sz="4" w:space="0" w:color="auto"/>
                    <w:bottom w:val="single" w:sz="4" w:space="0" w:color="auto"/>
                    <w:right w:val="single" w:sz="4" w:space="0" w:color="auto"/>
                  </w:tcBorders>
                </w:tcPr>
                <w:p w:rsidR="00785D0A" w:rsidRDefault="00785D0A" w:rsidP="000778A3">
                  <w:r w:rsidRPr="00557130">
                    <w:rPr>
                      <w:color w:val="000000"/>
                    </w:rPr>
                    <w:t>74.0.10.70760</w:t>
                  </w:r>
                </w:p>
              </w:tc>
              <w:tc>
                <w:tcPr>
                  <w:tcW w:w="497" w:type="dxa"/>
                  <w:tcBorders>
                    <w:top w:val="single" w:sz="4" w:space="0" w:color="auto"/>
                    <w:left w:val="single" w:sz="4" w:space="0" w:color="auto"/>
                    <w:bottom w:val="single" w:sz="4" w:space="0" w:color="auto"/>
                    <w:right w:val="single" w:sz="4" w:space="0" w:color="auto"/>
                  </w:tcBorders>
                </w:tcPr>
                <w:p w:rsidR="00785D0A" w:rsidRPr="002A52D1" w:rsidRDefault="00785D0A" w:rsidP="000778A3">
                  <w:pPr>
                    <w:autoSpaceDE w:val="0"/>
                    <w:autoSpaceDN w:val="0"/>
                    <w:adjustRightInd w:val="0"/>
                    <w:rPr>
                      <w:color w:val="000000"/>
                    </w:rPr>
                  </w:pPr>
                  <w:r>
                    <w:rPr>
                      <w:color w:val="000000"/>
                    </w:rPr>
                    <w:t>240</w:t>
                  </w:r>
                </w:p>
              </w:tc>
              <w:tc>
                <w:tcPr>
                  <w:tcW w:w="1143" w:type="dxa"/>
                  <w:tcBorders>
                    <w:top w:val="single" w:sz="4" w:space="0" w:color="auto"/>
                    <w:left w:val="single" w:sz="4" w:space="0" w:color="auto"/>
                    <w:bottom w:val="single" w:sz="4" w:space="0" w:color="auto"/>
                    <w:right w:val="single" w:sz="4" w:space="0" w:color="auto"/>
                  </w:tcBorders>
                </w:tcPr>
                <w:p w:rsidR="00785D0A" w:rsidRDefault="00785D0A" w:rsidP="000778A3">
                  <w:pPr>
                    <w:jc w:val="center"/>
                  </w:pPr>
                  <w:r w:rsidRPr="000521AD">
                    <w:rPr>
                      <w:bCs/>
                      <w:color w:val="000000"/>
                    </w:rPr>
                    <w:t>3287,965</w:t>
                  </w:r>
                </w:p>
              </w:tc>
              <w:tc>
                <w:tcPr>
                  <w:tcW w:w="1240" w:type="dxa"/>
                  <w:tcBorders>
                    <w:top w:val="single" w:sz="4" w:space="0" w:color="auto"/>
                    <w:left w:val="single" w:sz="4" w:space="0" w:color="auto"/>
                    <w:bottom w:val="single" w:sz="4" w:space="0" w:color="auto"/>
                    <w:right w:val="single" w:sz="4" w:space="0" w:color="auto"/>
                  </w:tcBorders>
                </w:tcPr>
                <w:p w:rsidR="00785D0A" w:rsidRDefault="00785D0A" w:rsidP="000778A3">
                  <w:pPr>
                    <w:jc w:val="center"/>
                  </w:pPr>
                  <w:r w:rsidRPr="00961DB6">
                    <w:t>3114,327</w:t>
                  </w:r>
                </w:p>
              </w:tc>
            </w:tr>
            <w:tr w:rsidR="00785D0A" w:rsidRPr="008D6EA6" w:rsidTr="00785D0A">
              <w:trPr>
                <w:trHeight w:val="247"/>
              </w:trPr>
              <w:tc>
                <w:tcPr>
                  <w:tcW w:w="5113" w:type="dxa"/>
                  <w:tcBorders>
                    <w:top w:val="single" w:sz="4" w:space="0" w:color="auto"/>
                    <w:left w:val="single" w:sz="4" w:space="0" w:color="auto"/>
                    <w:bottom w:val="single" w:sz="4" w:space="0" w:color="auto"/>
                    <w:right w:val="single" w:sz="4" w:space="0" w:color="auto"/>
                  </w:tcBorders>
                </w:tcPr>
                <w:p w:rsidR="00785D0A" w:rsidRPr="000727F0" w:rsidRDefault="00785D0A" w:rsidP="00977D3D">
                  <w:pPr>
                    <w:autoSpaceDE w:val="0"/>
                    <w:autoSpaceDN w:val="0"/>
                    <w:adjustRightInd w:val="0"/>
                    <w:rPr>
                      <w:b/>
                      <w:bCs/>
                      <w:color w:val="000000"/>
                    </w:rPr>
                  </w:pPr>
                  <w:r w:rsidRPr="000727F0">
                    <w:rPr>
                      <w:b/>
                      <w:bCs/>
                      <w:color w:val="000000"/>
                    </w:rPr>
                    <w:t>КУЛЬТУРА, КИНЕМАТОГРАФИЯ</w:t>
                  </w:r>
                </w:p>
              </w:tc>
              <w:tc>
                <w:tcPr>
                  <w:tcW w:w="519" w:type="dxa"/>
                  <w:tcBorders>
                    <w:top w:val="single" w:sz="4" w:space="0" w:color="auto"/>
                    <w:left w:val="single" w:sz="4" w:space="0" w:color="auto"/>
                    <w:bottom w:val="single" w:sz="4" w:space="0" w:color="auto"/>
                    <w:right w:val="single" w:sz="4" w:space="0" w:color="auto"/>
                  </w:tcBorders>
                </w:tcPr>
                <w:p w:rsidR="00785D0A" w:rsidRPr="00A06065" w:rsidRDefault="00785D0A">
                  <w:pPr>
                    <w:rPr>
                      <w:b/>
                    </w:rPr>
                  </w:pPr>
                  <w:r w:rsidRPr="00A06065">
                    <w:rPr>
                      <w:b/>
                      <w:color w:val="000000"/>
                    </w:rPr>
                    <w:t>199</w:t>
                  </w:r>
                </w:p>
              </w:tc>
              <w:tc>
                <w:tcPr>
                  <w:tcW w:w="564" w:type="dxa"/>
                  <w:tcBorders>
                    <w:top w:val="single" w:sz="4" w:space="0" w:color="auto"/>
                    <w:left w:val="single" w:sz="4" w:space="0" w:color="auto"/>
                    <w:bottom w:val="single" w:sz="4" w:space="0" w:color="auto"/>
                    <w:right w:val="single" w:sz="4" w:space="0" w:color="auto"/>
                  </w:tcBorders>
                </w:tcPr>
                <w:p w:rsidR="00785D0A" w:rsidRPr="00BB7476" w:rsidRDefault="00785D0A" w:rsidP="000778A3">
                  <w:pPr>
                    <w:autoSpaceDE w:val="0"/>
                    <w:autoSpaceDN w:val="0"/>
                    <w:adjustRightInd w:val="0"/>
                    <w:rPr>
                      <w:b/>
                      <w:color w:val="000000"/>
                    </w:rPr>
                  </w:pPr>
                  <w:r w:rsidRPr="00BB7476">
                    <w:rPr>
                      <w:b/>
                      <w:color w:val="000000"/>
                    </w:rPr>
                    <w:t>0800</w:t>
                  </w:r>
                </w:p>
              </w:tc>
              <w:tc>
                <w:tcPr>
                  <w:tcW w:w="1440" w:type="dxa"/>
                  <w:tcBorders>
                    <w:top w:val="single" w:sz="4" w:space="0" w:color="auto"/>
                    <w:left w:val="single" w:sz="4" w:space="0" w:color="auto"/>
                    <w:bottom w:val="single" w:sz="4" w:space="0" w:color="auto"/>
                    <w:right w:val="single" w:sz="4" w:space="0" w:color="auto"/>
                  </w:tcBorders>
                </w:tcPr>
                <w:p w:rsidR="00785D0A" w:rsidRPr="00BB7476" w:rsidRDefault="00785D0A" w:rsidP="000778A3">
                  <w:pPr>
                    <w:autoSpaceDE w:val="0"/>
                    <w:autoSpaceDN w:val="0"/>
                    <w:adjustRightInd w:val="0"/>
                    <w:rPr>
                      <w:b/>
                      <w:color w:val="000000"/>
                    </w:rPr>
                  </w:pPr>
                </w:p>
              </w:tc>
              <w:tc>
                <w:tcPr>
                  <w:tcW w:w="497" w:type="dxa"/>
                  <w:tcBorders>
                    <w:top w:val="single" w:sz="4" w:space="0" w:color="auto"/>
                    <w:left w:val="single" w:sz="4" w:space="0" w:color="auto"/>
                    <w:bottom w:val="single" w:sz="4" w:space="0" w:color="auto"/>
                    <w:right w:val="single" w:sz="4" w:space="0" w:color="auto"/>
                  </w:tcBorders>
                </w:tcPr>
                <w:p w:rsidR="00785D0A" w:rsidRPr="00BB7476" w:rsidRDefault="00785D0A" w:rsidP="000778A3">
                  <w:pPr>
                    <w:autoSpaceDE w:val="0"/>
                    <w:autoSpaceDN w:val="0"/>
                    <w:adjustRightInd w:val="0"/>
                    <w:rPr>
                      <w:b/>
                      <w:color w:val="000000"/>
                    </w:rPr>
                  </w:pPr>
                </w:p>
              </w:tc>
              <w:tc>
                <w:tcPr>
                  <w:tcW w:w="1143" w:type="dxa"/>
                  <w:tcBorders>
                    <w:top w:val="single" w:sz="4" w:space="0" w:color="auto"/>
                    <w:left w:val="single" w:sz="4" w:space="0" w:color="auto"/>
                    <w:bottom w:val="single" w:sz="4" w:space="0" w:color="auto"/>
                    <w:right w:val="single" w:sz="4" w:space="0" w:color="auto"/>
                  </w:tcBorders>
                </w:tcPr>
                <w:p w:rsidR="00785D0A" w:rsidRPr="002D3201" w:rsidRDefault="00785D0A" w:rsidP="000778A3">
                  <w:pPr>
                    <w:autoSpaceDE w:val="0"/>
                    <w:autoSpaceDN w:val="0"/>
                    <w:adjustRightInd w:val="0"/>
                    <w:jc w:val="center"/>
                    <w:rPr>
                      <w:b/>
                      <w:bCs/>
                      <w:color w:val="000000"/>
                    </w:rPr>
                  </w:pPr>
                  <w:r>
                    <w:rPr>
                      <w:b/>
                      <w:bCs/>
                      <w:color w:val="000000"/>
                    </w:rPr>
                    <w:t>2861,548</w:t>
                  </w:r>
                </w:p>
              </w:tc>
              <w:tc>
                <w:tcPr>
                  <w:tcW w:w="1240" w:type="dxa"/>
                  <w:tcBorders>
                    <w:top w:val="single" w:sz="4" w:space="0" w:color="auto"/>
                    <w:left w:val="single" w:sz="4" w:space="0" w:color="auto"/>
                    <w:bottom w:val="single" w:sz="4" w:space="0" w:color="auto"/>
                    <w:right w:val="single" w:sz="4" w:space="0" w:color="auto"/>
                  </w:tcBorders>
                </w:tcPr>
                <w:p w:rsidR="00785D0A" w:rsidRPr="002D3201" w:rsidRDefault="00785D0A" w:rsidP="000778A3">
                  <w:pPr>
                    <w:autoSpaceDE w:val="0"/>
                    <w:autoSpaceDN w:val="0"/>
                    <w:adjustRightInd w:val="0"/>
                    <w:jc w:val="center"/>
                    <w:rPr>
                      <w:b/>
                      <w:bCs/>
                      <w:color w:val="000000"/>
                    </w:rPr>
                  </w:pPr>
                  <w:r>
                    <w:rPr>
                      <w:b/>
                      <w:bCs/>
                      <w:color w:val="000000"/>
                    </w:rPr>
                    <w:t>2861,548</w:t>
                  </w:r>
                </w:p>
              </w:tc>
            </w:tr>
            <w:tr w:rsidR="00785D0A" w:rsidRPr="008D6EA6" w:rsidTr="00785D0A">
              <w:trPr>
                <w:trHeight w:val="247"/>
              </w:trPr>
              <w:tc>
                <w:tcPr>
                  <w:tcW w:w="5113" w:type="dxa"/>
                  <w:tcBorders>
                    <w:top w:val="single" w:sz="4" w:space="0" w:color="auto"/>
                    <w:left w:val="single" w:sz="6" w:space="0" w:color="auto"/>
                    <w:bottom w:val="single" w:sz="6" w:space="0" w:color="auto"/>
                    <w:right w:val="single" w:sz="6" w:space="0" w:color="auto"/>
                  </w:tcBorders>
                </w:tcPr>
                <w:p w:rsidR="00785D0A" w:rsidRPr="000727F0" w:rsidRDefault="00785D0A" w:rsidP="00977D3D">
                  <w:pPr>
                    <w:autoSpaceDE w:val="0"/>
                    <w:autoSpaceDN w:val="0"/>
                    <w:adjustRightInd w:val="0"/>
                    <w:jc w:val="both"/>
                    <w:rPr>
                      <w:color w:val="000000"/>
                    </w:rPr>
                  </w:pPr>
                  <w:r w:rsidRPr="000727F0">
                    <w:rPr>
                      <w:color w:val="000000"/>
                    </w:rPr>
                    <w:t>Культура</w:t>
                  </w:r>
                </w:p>
              </w:tc>
              <w:tc>
                <w:tcPr>
                  <w:tcW w:w="519" w:type="dxa"/>
                  <w:tcBorders>
                    <w:top w:val="single" w:sz="4" w:space="0" w:color="auto"/>
                    <w:left w:val="single" w:sz="6" w:space="0" w:color="auto"/>
                    <w:bottom w:val="single" w:sz="6" w:space="0" w:color="auto"/>
                    <w:right w:val="single" w:sz="6" w:space="0" w:color="auto"/>
                  </w:tcBorders>
                </w:tcPr>
                <w:p w:rsidR="00785D0A" w:rsidRDefault="00785D0A">
                  <w:r w:rsidRPr="0052000B">
                    <w:rPr>
                      <w:color w:val="000000"/>
                    </w:rPr>
                    <w:t>199</w:t>
                  </w:r>
                </w:p>
              </w:tc>
              <w:tc>
                <w:tcPr>
                  <w:tcW w:w="564" w:type="dxa"/>
                  <w:tcBorders>
                    <w:top w:val="single" w:sz="4" w:space="0" w:color="auto"/>
                    <w:left w:val="single" w:sz="6" w:space="0" w:color="auto"/>
                    <w:bottom w:val="single" w:sz="6" w:space="0" w:color="auto"/>
                    <w:right w:val="single" w:sz="6" w:space="0" w:color="auto"/>
                  </w:tcBorders>
                </w:tcPr>
                <w:p w:rsidR="00785D0A" w:rsidRDefault="00785D0A" w:rsidP="000778A3">
                  <w:pPr>
                    <w:autoSpaceDE w:val="0"/>
                    <w:autoSpaceDN w:val="0"/>
                    <w:adjustRightInd w:val="0"/>
                    <w:rPr>
                      <w:color w:val="000000"/>
                    </w:rPr>
                  </w:pPr>
                  <w:r>
                    <w:rPr>
                      <w:color w:val="000000"/>
                    </w:rPr>
                    <w:t>0801</w:t>
                  </w:r>
                </w:p>
              </w:tc>
              <w:tc>
                <w:tcPr>
                  <w:tcW w:w="1440" w:type="dxa"/>
                  <w:tcBorders>
                    <w:top w:val="single" w:sz="4" w:space="0" w:color="auto"/>
                    <w:left w:val="single" w:sz="6" w:space="0" w:color="auto"/>
                    <w:bottom w:val="single" w:sz="6" w:space="0" w:color="auto"/>
                    <w:right w:val="single" w:sz="6" w:space="0" w:color="auto"/>
                  </w:tcBorders>
                </w:tcPr>
                <w:p w:rsidR="00785D0A" w:rsidRPr="009275F2" w:rsidRDefault="00785D0A" w:rsidP="000778A3">
                  <w:pPr>
                    <w:autoSpaceDE w:val="0"/>
                    <w:autoSpaceDN w:val="0"/>
                    <w:adjustRightInd w:val="0"/>
                    <w:rPr>
                      <w:color w:val="000000"/>
                    </w:rPr>
                  </w:pPr>
                </w:p>
              </w:tc>
              <w:tc>
                <w:tcPr>
                  <w:tcW w:w="497" w:type="dxa"/>
                  <w:tcBorders>
                    <w:top w:val="single" w:sz="4" w:space="0" w:color="auto"/>
                    <w:left w:val="single" w:sz="6" w:space="0" w:color="auto"/>
                    <w:bottom w:val="single" w:sz="6" w:space="0" w:color="auto"/>
                    <w:right w:val="single" w:sz="6" w:space="0" w:color="auto"/>
                  </w:tcBorders>
                </w:tcPr>
                <w:p w:rsidR="00785D0A" w:rsidRPr="006A3E91" w:rsidRDefault="00785D0A" w:rsidP="000778A3">
                  <w:pPr>
                    <w:autoSpaceDE w:val="0"/>
                    <w:autoSpaceDN w:val="0"/>
                    <w:adjustRightInd w:val="0"/>
                    <w:rPr>
                      <w:color w:val="000000"/>
                    </w:rPr>
                  </w:pPr>
                </w:p>
              </w:tc>
              <w:tc>
                <w:tcPr>
                  <w:tcW w:w="1143" w:type="dxa"/>
                  <w:tcBorders>
                    <w:top w:val="single" w:sz="4" w:space="0" w:color="auto"/>
                    <w:left w:val="single" w:sz="6" w:space="0" w:color="auto"/>
                    <w:bottom w:val="single" w:sz="6" w:space="0" w:color="auto"/>
                    <w:right w:val="single" w:sz="6" w:space="0" w:color="auto"/>
                  </w:tcBorders>
                </w:tcPr>
                <w:p w:rsidR="00785D0A" w:rsidRPr="00AB6190" w:rsidRDefault="00785D0A" w:rsidP="000778A3">
                  <w:pPr>
                    <w:autoSpaceDE w:val="0"/>
                    <w:autoSpaceDN w:val="0"/>
                    <w:adjustRightInd w:val="0"/>
                    <w:jc w:val="center"/>
                    <w:rPr>
                      <w:bCs/>
                      <w:color w:val="000000"/>
                    </w:rPr>
                  </w:pPr>
                  <w:r>
                    <w:rPr>
                      <w:bCs/>
                      <w:color w:val="000000"/>
                    </w:rPr>
                    <w:t>2861,548</w:t>
                  </w:r>
                </w:p>
              </w:tc>
              <w:tc>
                <w:tcPr>
                  <w:tcW w:w="1240" w:type="dxa"/>
                  <w:tcBorders>
                    <w:top w:val="single" w:sz="4" w:space="0" w:color="auto"/>
                    <w:left w:val="single" w:sz="6" w:space="0" w:color="auto"/>
                    <w:bottom w:val="single" w:sz="6" w:space="0" w:color="auto"/>
                    <w:right w:val="single" w:sz="6" w:space="0" w:color="auto"/>
                  </w:tcBorders>
                </w:tcPr>
                <w:p w:rsidR="00785D0A" w:rsidRDefault="00785D0A" w:rsidP="000778A3">
                  <w:pPr>
                    <w:jc w:val="center"/>
                  </w:pPr>
                  <w:r>
                    <w:t>2861,548</w:t>
                  </w:r>
                </w:p>
              </w:tc>
            </w:tr>
            <w:tr w:rsidR="00785D0A" w:rsidRPr="008D6EA6" w:rsidTr="00785D0A">
              <w:trPr>
                <w:trHeight w:val="247"/>
              </w:trPr>
              <w:tc>
                <w:tcPr>
                  <w:tcW w:w="5113" w:type="dxa"/>
                  <w:tcBorders>
                    <w:top w:val="single" w:sz="6" w:space="0" w:color="auto"/>
                    <w:left w:val="single" w:sz="6" w:space="0" w:color="auto"/>
                    <w:bottom w:val="single" w:sz="6" w:space="0" w:color="auto"/>
                    <w:right w:val="single" w:sz="6" w:space="0" w:color="auto"/>
                  </w:tcBorders>
                </w:tcPr>
                <w:p w:rsidR="00785D0A" w:rsidRPr="000727F0" w:rsidRDefault="00785D0A" w:rsidP="00977D3D">
                  <w:pPr>
                    <w:jc w:val="both"/>
                    <w:rPr>
                      <w:color w:val="000000"/>
                    </w:rPr>
                  </w:pPr>
                  <w:r w:rsidRPr="000727F0">
                    <w:rPr>
                      <w:color w:val="000000"/>
                    </w:rPr>
                    <w:t>Муниципальн</w:t>
                  </w:r>
                  <w:r>
                    <w:rPr>
                      <w:color w:val="000000"/>
                    </w:rPr>
                    <w:t>ые</w:t>
                  </w:r>
                  <w:r w:rsidRPr="000727F0">
                    <w:rPr>
                      <w:color w:val="000000"/>
                    </w:rPr>
                    <w:t xml:space="preserve"> программ</w:t>
                  </w:r>
                  <w:r>
                    <w:rPr>
                      <w:color w:val="000000"/>
                    </w:rPr>
                    <w:t>ы</w:t>
                  </w:r>
                  <w:r w:rsidRPr="000727F0">
                    <w:rPr>
                      <w:color w:val="000000"/>
                    </w:rPr>
                    <w:t xml:space="preserve"> поселений Кочковского района Новосибирской области </w:t>
                  </w:r>
                  <w:r>
                    <w:rPr>
                      <w:color w:val="000000"/>
                    </w:rPr>
                    <w:t xml:space="preserve">        </w:t>
                  </w:r>
                </w:p>
              </w:tc>
              <w:tc>
                <w:tcPr>
                  <w:tcW w:w="519" w:type="dxa"/>
                  <w:tcBorders>
                    <w:top w:val="single" w:sz="6" w:space="0" w:color="auto"/>
                    <w:left w:val="single" w:sz="6" w:space="0" w:color="auto"/>
                    <w:bottom w:val="single" w:sz="6" w:space="0" w:color="auto"/>
                    <w:right w:val="single" w:sz="6" w:space="0" w:color="auto"/>
                  </w:tcBorders>
                </w:tcPr>
                <w:p w:rsidR="00785D0A" w:rsidRDefault="00785D0A">
                  <w:r w:rsidRPr="0052000B">
                    <w:rPr>
                      <w:color w:val="000000"/>
                    </w:rPr>
                    <w:t>199</w:t>
                  </w:r>
                </w:p>
              </w:tc>
              <w:tc>
                <w:tcPr>
                  <w:tcW w:w="564" w:type="dxa"/>
                  <w:tcBorders>
                    <w:top w:val="single" w:sz="6" w:space="0" w:color="auto"/>
                    <w:left w:val="single" w:sz="6" w:space="0" w:color="auto"/>
                    <w:bottom w:val="single" w:sz="6" w:space="0" w:color="auto"/>
                    <w:right w:val="single" w:sz="6" w:space="0" w:color="auto"/>
                  </w:tcBorders>
                </w:tcPr>
                <w:p w:rsidR="00785D0A" w:rsidRPr="0063168A" w:rsidRDefault="00785D0A" w:rsidP="000778A3">
                  <w:pPr>
                    <w:autoSpaceDE w:val="0"/>
                    <w:autoSpaceDN w:val="0"/>
                    <w:adjustRightInd w:val="0"/>
                    <w:rPr>
                      <w:color w:val="000000"/>
                    </w:rPr>
                  </w:pPr>
                  <w:r>
                    <w:rPr>
                      <w:color w:val="000000"/>
                    </w:rPr>
                    <w:t>0801</w:t>
                  </w:r>
                </w:p>
              </w:tc>
              <w:tc>
                <w:tcPr>
                  <w:tcW w:w="1440" w:type="dxa"/>
                  <w:tcBorders>
                    <w:top w:val="single" w:sz="6" w:space="0" w:color="auto"/>
                    <w:left w:val="single" w:sz="6" w:space="0" w:color="auto"/>
                    <w:bottom w:val="single" w:sz="6" w:space="0" w:color="auto"/>
                    <w:right w:val="single" w:sz="6" w:space="0" w:color="auto"/>
                  </w:tcBorders>
                </w:tcPr>
                <w:p w:rsidR="00785D0A" w:rsidRDefault="00785D0A" w:rsidP="000778A3">
                  <w:pPr>
                    <w:autoSpaceDE w:val="0"/>
                    <w:autoSpaceDN w:val="0"/>
                    <w:adjustRightInd w:val="0"/>
                    <w:rPr>
                      <w:color w:val="000000"/>
                    </w:rPr>
                  </w:pPr>
                  <w:r w:rsidRPr="00BB7476">
                    <w:rPr>
                      <w:color w:val="000000"/>
                    </w:rPr>
                    <w:t>78.0.00.00000</w:t>
                  </w:r>
                </w:p>
              </w:tc>
              <w:tc>
                <w:tcPr>
                  <w:tcW w:w="497" w:type="dxa"/>
                  <w:tcBorders>
                    <w:top w:val="single" w:sz="6" w:space="0" w:color="auto"/>
                    <w:left w:val="single" w:sz="6" w:space="0" w:color="auto"/>
                    <w:bottom w:val="single" w:sz="6" w:space="0" w:color="auto"/>
                    <w:right w:val="single" w:sz="6" w:space="0" w:color="auto"/>
                  </w:tcBorders>
                </w:tcPr>
                <w:p w:rsidR="00785D0A" w:rsidRPr="006A3E91" w:rsidRDefault="00785D0A" w:rsidP="000778A3">
                  <w:pPr>
                    <w:autoSpaceDE w:val="0"/>
                    <w:autoSpaceDN w:val="0"/>
                    <w:adjustRightInd w:val="0"/>
                    <w:rPr>
                      <w:color w:val="000000"/>
                    </w:rPr>
                  </w:pPr>
                </w:p>
              </w:tc>
              <w:tc>
                <w:tcPr>
                  <w:tcW w:w="1143" w:type="dxa"/>
                  <w:tcBorders>
                    <w:top w:val="single" w:sz="6" w:space="0" w:color="auto"/>
                    <w:left w:val="single" w:sz="6" w:space="0" w:color="auto"/>
                    <w:bottom w:val="single" w:sz="6" w:space="0" w:color="auto"/>
                    <w:right w:val="single" w:sz="6" w:space="0" w:color="auto"/>
                  </w:tcBorders>
                </w:tcPr>
                <w:p w:rsidR="00785D0A" w:rsidRDefault="00785D0A" w:rsidP="000778A3">
                  <w:pPr>
                    <w:jc w:val="center"/>
                  </w:pPr>
                  <w:r w:rsidRPr="00FE36C2">
                    <w:rPr>
                      <w:bCs/>
                      <w:color w:val="000000"/>
                    </w:rPr>
                    <w:t>2861,548</w:t>
                  </w:r>
                </w:p>
              </w:tc>
              <w:tc>
                <w:tcPr>
                  <w:tcW w:w="1240" w:type="dxa"/>
                  <w:tcBorders>
                    <w:top w:val="single" w:sz="6" w:space="0" w:color="auto"/>
                    <w:left w:val="single" w:sz="6" w:space="0" w:color="auto"/>
                    <w:bottom w:val="single" w:sz="6" w:space="0" w:color="auto"/>
                    <w:right w:val="single" w:sz="6" w:space="0" w:color="auto"/>
                  </w:tcBorders>
                </w:tcPr>
                <w:p w:rsidR="00785D0A" w:rsidRDefault="00785D0A" w:rsidP="000778A3">
                  <w:pPr>
                    <w:jc w:val="center"/>
                  </w:pPr>
                  <w:r>
                    <w:t>2861,548</w:t>
                  </w:r>
                </w:p>
              </w:tc>
            </w:tr>
            <w:tr w:rsidR="00785D0A" w:rsidRPr="008D6EA6" w:rsidTr="00785D0A">
              <w:trPr>
                <w:trHeight w:val="247"/>
              </w:trPr>
              <w:tc>
                <w:tcPr>
                  <w:tcW w:w="5113" w:type="dxa"/>
                  <w:tcBorders>
                    <w:top w:val="single" w:sz="6" w:space="0" w:color="auto"/>
                    <w:left w:val="single" w:sz="6" w:space="0" w:color="auto"/>
                    <w:bottom w:val="single" w:sz="6" w:space="0" w:color="auto"/>
                    <w:right w:val="single" w:sz="6" w:space="0" w:color="auto"/>
                  </w:tcBorders>
                </w:tcPr>
                <w:p w:rsidR="00785D0A" w:rsidRPr="000727F0" w:rsidRDefault="00785D0A" w:rsidP="00977D3D">
                  <w:pPr>
                    <w:jc w:val="both"/>
                    <w:rPr>
                      <w:color w:val="000000"/>
                    </w:rPr>
                  </w:pPr>
                  <w:r w:rsidRPr="000727F0">
                    <w:rPr>
                      <w:color w:val="000000"/>
                    </w:rPr>
                    <w:t xml:space="preserve">Муниципальная программа  поселений Кочковского района Новосибирской области  </w:t>
                  </w:r>
                  <w:r>
                    <w:rPr>
                      <w:color w:val="000000"/>
                    </w:rPr>
                    <w:t>"</w:t>
                  </w:r>
                  <w:r w:rsidRPr="00F9144B">
                    <w:t>Культура Черновского сельсовета Кочковского района Новосибирской области на 2023-2025 годы</w:t>
                  </w:r>
                  <w:r w:rsidRPr="000727F0">
                    <w:rPr>
                      <w:color w:val="000000"/>
                    </w:rPr>
                    <w:t>"</w:t>
                  </w:r>
                </w:p>
              </w:tc>
              <w:tc>
                <w:tcPr>
                  <w:tcW w:w="519" w:type="dxa"/>
                  <w:tcBorders>
                    <w:top w:val="single" w:sz="6" w:space="0" w:color="auto"/>
                    <w:left w:val="single" w:sz="6" w:space="0" w:color="auto"/>
                    <w:bottom w:val="single" w:sz="6" w:space="0" w:color="auto"/>
                    <w:right w:val="single" w:sz="6" w:space="0" w:color="auto"/>
                  </w:tcBorders>
                </w:tcPr>
                <w:p w:rsidR="00785D0A" w:rsidRPr="00A06065" w:rsidRDefault="00785D0A">
                  <w:r w:rsidRPr="00A06065">
                    <w:rPr>
                      <w:color w:val="000000"/>
                    </w:rPr>
                    <w:t>199</w:t>
                  </w:r>
                </w:p>
              </w:tc>
              <w:tc>
                <w:tcPr>
                  <w:tcW w:w="564" w:type="dxa"/>
                  <w:tcBorders>
                    <w:top w:val="single" w:sz="6" w:space="0" w:color="auto"/>
                    <w:left w:val="single" w:sz="6" w:space="0" w:color="auto"/>
                    <w:bottom w:val="single" w:sz="6" w:space="0" w:color="auto"/>
                    <w:right w:val="single" w:sz="6" w:space="0" w:color="auto"/>
                  </w:tcBorders>
                </w:tcPr>
                <w:p w:rsidR="00785D0A" w:rsidRPr="0063168A" w:rsidRDefault="00785D0A" w:rsidP="000778A3">
                  <w:pPr>
                    <w:autoSpaceDE w:val="0"/>
                    <w:autoSpaceDN w:val="0"/>
                    <w:adjustRightInd w:val="0"/>
                    <w:rPr>
                      <w:color w:val="000000"/>
                    </w:rPr>
                  </w:pPr>
                  <w:r>
                    <w:rPr>
                      <w:color w:val="000000"/>
                    </w:rPr>
                    <w:t>0801</w:t>
                  </w:r>
                </w:p>
              </w:tc>
              <w:tc>
                <w:tcPr>
                  <w:tcW w:w="1440" w:type="dxa"/>
                  <w:tcBorders>
                    <w:top w:val="single" w:sz="6" w:space="0" w:color="auto"/>
                    <w:left w:val="single" w:sz="6" w:space="0" w:color="auto"/>
                    <w:bottom w:val="single" w:sz="6" w:space="0" w:color="auto"/>
                    <w:right w:val="single" w:sz="6" w:space="0" w:color="auto"/>
                  </w:tcBorders>
                </w:tcPr>
                <w:p w:rsidR="00785D0A" w:rsidRPr="005105D3" w:rsidRDefault="00785D0A" w:rsidP="000778A3">
                  <w:pPr>
                    <w:autoSpaceDE w:val="0"/>
                    <w:autoSpaceDN w:val="0"/>
                    <w:adjustRightInd w:val="0"/>
                    <w:rPr>
                      <w:color w:val="000000"/>
                    </w:rPr>
                  </w:pPr>
                  <w:r w:rsidRPr="00BB7476">
                    <w:rPr>
                      <w:color w:val="000000"/>
                    </w:rPr>
                    <w:t>78.0.</w:t>
                  </w:r>
                  <w:r>
                    <w:rPr>
                      <w:color w:val="000000"/>
                    </w:rPr>
                    <w:t>10</w:t>
                  </w:r>
                  <w:r w:rsidRPr="00BB7476">
                    <w:rPr>
                      <w:color w:val="000000"/>
                    </w:rPr>
                    <w:t>.0000</w:t>
                  </w:r>
                  <w:r>
                    <w:rPr>
                      <w:color w:val="000000"/>
                    </w:rPr>
                    <w:t>0</w:t>
                  </w:r>
                </w:p>
              </w:tc>
              <w:tc>
                <w:tcPr>
                  <w:tcW w:w="497" w:type="dxa"/>
                  <w:tcBorders>
                    <w:top w:val="single" w:sz="6" w:space="0" w:color="auto"/>
                    <w:left w:val="single" w:sz="6" w:space="0" w:color="auto"/>
                    <w:bottom w:val="single" w:sz="6" w:space="0" w:color="auto"/>
                    <w:right w:val="single" w:sz="6" w:space="0" w:color="auto"/>
                  </w:tcBorders>
                </w:tcPr>
                <w:p w:rsidR="00785D0A" w:rsidRPr="0063168A" w:rsidRDefault="00785D0A" w:rsidP="000778A3">
                  <w:pPr>
                    <w:autoSpaceDE w:val="0"/>
                    <w:autoSpaceDN w:val="0"/>
                    <w:adjustRightInd w:val="0"/>
                    <w:rPr>
                      <w:color w:val="000000"/>
                    </w:rPr>
                  </w:pPr>
                </w:p>
              </w:tc>
              <w:tc>
                <w:tcPr>
                  <w:tcW w:w="1143" w:type="dxa"/>
                  <w:tcBorders>
                    <w:top w:val="single" w:sz="6" w:space="0" w:color="auto"/>
                    <w:left w:val="single" w:sz="6" w:space="0" w:color="auto"/>
                    <w:bottom w:val="single" w:sz="6" w:space="0" w:color="auto"/>
                    <w:right w:val="single" w:sz="6" w:space="0" w:color="auto"/>
                  </w:tcBorders>
                </w:tcPr>
                <w:p w:rsidR="00785D0A" w:rsidRDefault="00785D0A" w:rsidP="000778A3">
                  <w:pPr>
                    <w:jc w:val="center"/>
                  </w:pPr>
                  <w:r w:rsidRPr="00FE36C2">
                    <w:rPr>
                      <w:bCs/>
                      <w:color w:val="000000"/>
                    </w:rPr>
                    <w:t>2861,548</w:t>
                  </w:r>
                </w:p>
              </w:tc>
              <w:tc>
                <w:tcPr>
                  <w:tcW w:w="1240" w:type="dxa"/>
                  <w:tcBorders>
                    <w:top w:val="single" w:sz="6" w:space="0" w:color="auto"/>
                    <w:left w:val="single" w:sz="6" w:space="0" w:color="auto"/>
                    <w:bottom w:val="single" w:sz="6" w:space="0" w:color="auto"/>
                    <w:right w:val="single" w:sz="6" w:space="0" w:color="auto"/>
                  </w:tcBorders>
                </w:tcPr>
                <w:p w:rsidR="00785D0A" w:rsidRDefault="00785D0A" w:rsidP="000778A3">
                  <w:pPr>
                    <w:jc w:val="center"/>
                  </w:pPr>
                  <w:r>
                    <w:t>2861,548</w:t>
                  </w:r>
                </w:p>
              </w:tc>
            </w:tr>
            <w:tr w:rsidR="00785D0A" w:rsidRPr="008D6EA6" w:rsidTr="00785D0A">
              <w:trPr>
                <w:trHeight w:val="247"/>
              </w:trPr>
              <w:tc>
                <w:tcPr>
                  <w:tcW w:w="5113" w:type="dxa"/>
                  <w:tcBorders>
                    <w:top w:val="single" w:sz="6" w:space="0" w:color="auto"/>
                    <w:left w:val="single" w:sz="6" w:space="0" w:color="auto"/>
                    <w:bottom w:val="single" w:sz="6" w:space="0" w:color="auto"/>
                    <w:right w:val="single" w:sz="6" w:space="0" w:color="auto"/>
                  </w:tcBorders>
                </w:tcPr>
                <w:p w:rsidR="00785D0A" w:rsidRPr="000727F0" w:rsidRDefault="00785D0A" w:rsidP="00977D3D">
                  <w:pPr>
                    <w:autoSpaceDE w:val="0"/>
                    <w:autoSpaceDN w:val="0"/>
                    <w:adjustRightInd w:val="0"/>
                    <w:jc w:val="both"/>
                    <w:rPr>
                      <w:color w:val="000000"/>
                    </w:rPr>
                  </w:pPr>
                  <w:r w:rsidRPr="005F63B4">
                    <w:rPr>
                      <w:color w:val="000000"/>
                    </w:rPr>
                    <w:t>Расходы на реализацию мероприятий в рамках муниципальной программы</w:t>
                  </w:r>
                  <w:r>
                    <w:rPr>
                      <w:color w:val="000000"/>
                    </w:rPr>
                    <w:t xml:space="preserve"> </w:t>
                  </w:r>
                  <w:r w:rsidRPr="005F63B4">
                    <w:rPr>
                      <w:color w:val="000000"/>
                    </w:rPr>
                    <w:t xml:space="preserve">Черновского сельсовета Кочковского района Новосибирской области </w:t>
                  </w:r>
                  <w:r>
                    <w:rPr>
                      <w:color w:val="000000"/>
                    </w:rPr>
                    <w:t>"</w:t>
                  </w:r>
                  <w:r w:rsidRPr="00F9144B">
                    <w:t>Культура Черновского сельсовета Кочковского района Новосибирской области на 2023-2025 годы</w:t>
                  </w:r>
                  <w:r w:rsidRPr="005F63B4">
                    <w:rPr>
                      <w:color w:val="000000"/>
                    </w:rPr>
                    <w:t>" за счет средств местного бюджета</w:t>
                  </w:r>
                </w:p>
              </w:tc>
              <w:tc>
                <w:tcPr>
                  <w:tcW w:w="519" w:type="dxa"/>
                  <w:tcBorders>
                    <w:top w:val="single" w:sz="6" w:space="0" w:color="auto"/>
                    <w:left w:val="single" w:sz="6" w:space="0" w:color="auto"/>
                    <w:bottom w:val="single" w:sz="6" w:space="0" w:color="auto"/>
                    <w:right w:val="single" w:sz="6" w:space="0" w:color="auto"/>
                  </w:tcBorders>
                </w:tcPr>
                <w:p w:rsidR="00785D0A" w:rsidRDefault="00785D0A">
                  <w:r w:rsidRPr="0052000B">
                    <w:rPr>
                      <w:color w:val="000000"/>
                    </w:rPr>
                    <w:t>199</w:t>
                  </w:r>
                </w:p>
              </w:tc>
              <w:tc>
                <w:tcPr>
                  <w:tcW w:w="564" w:type="dxa"/>
                  <w:tcBorders>
                    <w:top w:val="single" w:sz="6" w:space="0" w:color="auto"/>
                    <w:left w:val="single" w:sz="6" w:space="0" w:color="auto"/>
                    <w:bottom w:val="single" w:sz="6" w:space="0" w:color="auto"/>
                    <w:right w:val="single" w:sz="6" w:space="0" w:color="auto"/>
                  </w:tcBorders>
                </w:tcPr>
                <w:p w:rsidR="00785D0A" w:rsidRPr="0063168A" w:rsidRDefault="00785D0A" w:rsidP="000778A3">
                  <w:pPr>
                    <w:autoSpaceDE w:val="0"/>
                    <w:autoSpaceDN w:val="0"/>
                    <w:adjustRightInd w:val="0"/>
                    <w:rPr>
                      <w:color w:val="000000"/>
                    </w:rPr>
                  </w:pPr>
                  <w:r>
                    <w:rPr>
                      <w:color w:val="000000"/>
                    </w:rPr>
                    <w:t>0801</w:t>
                  </w:r>
                </w:p>
              </w:tc>
              <w:tc>
                <w:tcPr>
                  <w:tcW w:w="1440" w:type="dxa"/>
                  <w:tcBorders>
                    <w:top w:val="single" w:sz="6" w:space="0" w:color="auto"/>
                    <w:left w:val="single" w:sz="6" w:space="0" w:color="auto"/>
                    <w:bottom w:val="single" w:sz="6" w:space="0" w:color="auto"/>
                    <w:right w:val="single" w:sz="6" w:space="0" w:color="auto"/>
                  </w:tcBorders>
                </w:tcPr>
                <w:p w:rsidR="00785D0A" w:rsidRDefault="00785D0A" w:rsidP="000778A3">
                  <w:r w:rsidRPr="00CD6CF1">
                    <w:rPr>
                      <w:color w:val="000000"/>
                    </w:rPr>
                    <w:t>78.0.10.00801</w:t>
                  </w:r>
                </w:p>
              </w:tc>
              <w:tc>
                <w:tcPr>
                  <w:tcW w:w="497" w:type="dxa"/>
                  <w:tcBorders>
                    <w:top w:val="single" w:sz="6" w:space="0" w:color="auto"/>
                    <w:left w:val="single" w:sz="6" w:space="0" w:color="auto"/>
                    <w:bottom w:val="single" w:sz="6" w:space="0" w:color="auto"/>
                    <w:right w:val="single" w:sz="6" w:space="0" w:color="auto"/>
                  </w:tcBorders>
                </w:tcPr>
                <w:p w:rsidR="00785D0A" w:rsidRPr="0063168A" w:rsidRDefault="00785D0A" w:rsidP="000778A3">
                  <w:pPr>
                    <w:autoSpaceDE w:val="0"/>
                    <w:autoSpaceDN w:val="0"/>
                    <w:adjustRightInd w:val="0"/>
                    <w:rPr>
                      <w:color w:val="000000"/>
                    </w:rPr>
                  </w:pPr>
                </w:p>
              </w:tc>
              <w:tc>
                <w:tcPr>
                  <w:tcW w:w="1143" w:type="dxa"/>
                  <w:tcBorders>
                    <w:top w:val="single" w:sz="6" w:space="0" w:color="auto"/>
                    <w:left w:val="single" w:sz="6" w:space="0" w:color="auto"/>
                    <w:bottom w:val="single" w:sz="6" w:space="0" w:color="auto"/>
                    <w:right w:val="single" w:sz="6" w:space="0" w:color="auto"/>
                  </w:tcBorders>
                </w:tcPr>
                <w:p w:rsidR="00785D0A" w:rsidRDefault="00785D0A" w:rsidP="000778A3">
                  <w:pPr>
                    <w:jc w:val="center"/>
                  </w:pPr>
                  <w:r w:rsidRPr="00FE36C2">
                    <w:rPr>
                      <w:bCs/>
                      <w:color w:val="000000"/>
                    </w:rPr>
                    <w:t>2861,548</w:t>
                  </w:r>
                </w:p>
              </w:tc>
              <w:tc>
                <w:tcPr>
                  <w:tcW w:w="1240" w:type="dxa"/>
                  <w:tcBorders>
                    <w:top w:val="single" w:sz="6" w:space="0" w:color="auto"/>
                    <w:left w:val="single" w:sz="6" w:space="0" w:color="auto"/>
                    <w:bottom w:val="single" w:sz="6" w:space="0" w:color="auto"/>
                    <w:right w:val="single" w:sz="6" w:space="0" w:color="auto"/>
                  </w:tcBorders>
                </w:tcPr>
                <w:p w:rsidR="00785D0A" w:rsidRDefault="00785D0A" w:rsidP="000778A3">
                  <w:pPr>
                    <w:jc w:val="center"/>
                  </w:pPr>
                  <w:r>
                    <w:t>2861,548</w:t>
                  </w:r>
                </w:p>
              </w:tc>
            </w:tr>
            <w:tr w:rsidR="00785D0A" w:rsidRPr="008D6EA6" w:rsidTr="00785D0A">
              <w:trPr>
                <w:trHeight w:val="247"/>
              </w:trPr>
              <w:tc>
                <w:tcPr>
                  <w:tcW w:w="5113" w:type="dxa"/>
                  <w:tcBorders>
                    <w:top w:val="single" w:sz="6" w:space="0" w:color="auto"/>
                    <w:left w:val="single" w:sz="6" w:space="0" w:color="auto"/>
                    <w:bottom w:val="single" w:sz="6" w:space="0" w:color="auto"/>
                    <w:right w:val="single" w:sz="6" w:space="0" w:color="auto"/>
                  </w:tcBorders>
                </w:tcPr>
                <w:p w:rsidR="00785D0A" w:rsidRPr="007319DA" w:rsidRDefault="00785D0A" w:rsidP="00977D3D">
                  <w:pPr>
                    <w:jc w:val="both"/>
                    <w:rPr>
                      <w:color w:val="000000"/>
                    </w:rPr>
                  </w:pPr>
                  <w:r w:rsidRPr="007319DA">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9" w:type="dxa"/>
                  <w:tcBorders>
                    <w:top w:val="single" w:sz="6" w:space="0" w:color="auto"/>
                    <w:left w:val="single" w:sz="6" w:space="0" w:color="auto"/>
                    <w:bottom w:val="single" w:sz="6" w:space="0" w:color="auto"/>
                    <w:right w:val="single" w:sz="6" w:space="0" w:color="auto"/>
                  </w:tcBorders>
                </w:tcPr>
                <w:p w:rsidR="00785D0A" w:rsidRDefault="00785D0A">
                  <w:r w:rsidRPr="0052000B">
                    <w:rPr>
                      <w:color w:val="000000"/>
                    </w:rPr>
                    <w:t>199</w:t>
                  </w:r>
                </w:p>
              </w:tc>
              <w:tc>
                <w:tcPr>
                  <w:tcW w:w="564" w:type="dxa"/>
                  <w:tcBorders>
                    <w:top w:val="single" w:sz="6" w:space="0" w:color="auto"/>
                    <w:left w:val="single" w:sz="6" w:space="0" w:color="auto"/>
                    <w:bottom w:val="single" w:sz="6" w:space="0" w:color="auto"/>
                    <w:right w:val="single" w:sz="6" w:space="0" w:color="auto"/>
                  </w:tcBorders>
                </w:tcPr>
                <w:p w:rsidR="00785D0A" w:rsidRPr="0063168A" w:rsidRDefault="00785D0A" w:rsidP="000778A3">
                  <w:pPr>
                    <w:autoSpaceDE w:val="0"/>
                    <w:autoSpaceDN w:val="0"/>
                    <w:adjustRightInd w:val="0"/>
                    <w:rPr>
                      <w:color w:val="000000"/>
                    </w:rPr>
                  </w:pPr>
                  <w:r>
                    <w:rPr>
                      <w:color w:val="000000"/>
                    </w:rPr>
                    <w:t>0801</w:t>
                  </w:r>
                </w:p>
              </w:tc>
              <w:tc>
                <w:tcPr>
                  <w:tcW w:w="1440" w:type="dxa"/>
                  <w:tcBorders>
                    <w:top w:val="single" w:sz="6" w:space="0" w:color="auto"/>
                    <w:left w:val="single" w:sz="6" w:space="0" w:color="auto"/>
                    <w:bottom w:val="single" w:sz="6" w:space="0" w:color="auto"/>
                    <w:right w:val="single" w:sz="6" w:space="0" w:color="auto"/>
                  </w:tcBorders>
                </w:tcPr>
                <w:p w:rsidR="00785D0A" w:rsidRDefault="00785D0A" w:rsidP="000778A3">
                  <w:r w:rsidRPr="00CD6CF1">
                    <w:rPr>
                      <w:color w:val="000000"/>
                    </w:rPr>
                    <w:t>78.0.10.00801</w:t>
                  </w:r>
                </w:p>
              </w:tc>
              <w:tc>
                <w:tcPr>
                  <w:tcW w:w="497" w:type="dxa"/>
                  <w:tcBorders>
                    <w:top w:val="single" w:sz="6" w:space="0" w:color="auto"/>
                    <w:left w:val="single" w:sz="6" w:space="0" w:color="auto"/>
                    <w:bottom w:val="single" w:sz="6" w:space="0" w:color="auto"/>
                    <w:right w:val="single" w:sz="6" w:space="0" w:color="auto"/>
                  </w:tcBorders>
                </w:tcPr>
                <w:p w:rsidR="00785D0A" w:rsidRPr="0063168A" w:rsidRDefault="00785D0A" w:rsidP="000778A3">
                  <w:pPr>
                    <w:autoSpaceDE w:val="0"/>
                    <w:autoSpaceDN w:val="0"/>
                    <w:adjustRightInd w:val="0"/>
                    <w:rPr>
                      <w:color w:val="000000"/>
                    </w:rPr>
                  </w:pPr>
                  <w:r>
                    <w:rPr>
                      <w:color w:val="000000"/>
                    </w:rPr>
                    <w:t>100</w:t>
                  </w:r>
                </w:p>
              </w:tc>
              <w:tc>
                <w:tcPr>
                  <w:tcW w:w="1143" w:type="dxa"/>
                  <w:tcBorders>
                    <w:top w:val="single" w:sz="6" w:space="0" w:color="auto"/>
                    <w:left w:val="single" w:sz="6" w:space="0" w:color="auto"/>
                    <w:bottom w:val="single" w:sz="6" w:space="0" w:color="auto"/>
                    <w:right w:val="single" w:sz="6" w:space="0" w:color="auto"/>
                  </w:tcBorders>
                </w:tcPr>
                <w:p w:rsidR="00785D0A" w:rsidRPr="00413D4D" w:rsidRDefault="00785D0A" w:rsidP="000778A3">
                  <w:pPr>
                    <w:autoSpaceDE w:val="0"/>
                    <w:autoSpaceDN w:val="0"/>
                    <w:adjustRightInd w:val="0"/>
                    <w:jc w:val="center"/>
                    <w:rPr>
                      <w:bCs/>
                      <w:color w:val="000000"/>
                    </w:rPr>
                  </w:pPr>
                  <w:r>
                    <w:rPr>
                      <w:bCs/>
                      <w:color w:val="000000"/>
                    </w:rPr>
                    <w:t>2811,548</w:t>
                  </w:r>
                </w:p>
              </w:tc>
              <w:tc>
                <w:tcPr>
                  <w:tcW w:w="1240" w:type="dxa"/>
                  <w:tcBorders>
                    <w:top w:val="single" w:sz="6" w:space="0" w:color="auto"/>
                    <w:left w:val="single" w:sz="6" w:space="0" w:color="auto"/>
                    <w:bottom w:val="single" w:sz="6" w:space="0" w:color="auto"/>
                    <w:right w:val="single" w:sz="6" w:space="0" w:color="auto"/>
                  </w:tcBorders>
                </w:tcPr>
                <w:p w:rsidR="00785D0A" w:rsidRPr="00413D4D" w:rsidRDefault="00785D0A" w:rsidP="000778A3">
                  <w:pPr>
                    <w:autoSpaceDE w:val="0"/>
                    <w:autoSpaceDN w:val="0"/>
                    <w:adjustRightInd w:val="0"/>
                    <w:jc w:val="center"/>
                    <w:rPr>
                      <w:bCs/>
                      <w:color w:val="000000"/>
                    </w:rPr>
                  </w:pPr>
                  <w:r>
                    <w:rPr>
                      <w:bCs/>
                      <w:color w:val="000000"/>
                    </w:rPr>
                    <w:t>2811,548</w:t>
                  </w:r>
                </w:p>
              </w:tc>
            </w:tr>
            <w:tr w:rsidR="00785D0A" w:rsidRPr="008D6EA6" w:rsidTr="00785D0A">
              <w:trPr>
                <w:trHeight w:val="247"/>
              </w:trPr>
              <w:tc>
                <w:tcPr>
                  <w:tcW w:w="5113" w:type="dxa"/>
                  <w:tcBorders>
                    <w:top w:val="single" w:sz="6" w:space="0" w:color="auto"/>
                    <w:left w:val="single" w:sz="6" w:space="0" w:color="auto"/>
                    <w:bottom w:val="single" w:sz="6" w:space="0" w:color="auto"/>
                    <w:right w:val="single" w:sz="6" w:space="0" w:color="auto"/>
                  </w:tcBorders>
                </w:tcPr>
                <w:p w:rsidR="00785D0A" w:rsidRPr="007319DA" w:rsidRDefault="00785D0A" w:rsidP="00977D3D">
                  <w:pPr>
                    <w:jc w:val="both"/>
                    <w:rPr>
                      <w:color w:val="000000"/>
                    </w:rPr>
                  </w:pPr>
                  <w:r w:rsidRPr="007319DA">
                    <w:t>Расходы на выплаты персоналу казенных учреждений</w:t>
                  </w:r>
                </w:p>
              </w:tc>
              <w:tc>
                <w:tcPr>
                  <w:tcW w:w="519" w:type="dxa"/>
                  <w:tcBorders>
                    <w:top w:val="single" w:sz="6" w:space="0" w:color="auto"/>
                    <w:left w:val="single" w:sz="6" w:space="0" w:color="auto"/>
                    <w:bottom w:val="single" w:sz="6" w:space="0" w:color="auto"/>
                    <w:right w:val="single" w:sz="6" w:space="0" w:color="auto"/>
                  </w:tcBorders>
                </w:tcPr>
                <w:p w:rsidR="00785D0A" w:rsidRDefault="00785D0A">
                  <w:r w:rsidRPr="0052000B">
                    <w:rPr>
                      <w:color w:val="000000"/>
                    </w:rPr>
                    <w:t>199</w:t>
                  </w:r>
                </w:p>
              </w:tc>
              <w:tc>
                <w:tcPr>
                  <w:tcW w:w="564" w:type="dxa"/>
                  <w:tcBorders>
                    <w:top w:val="single" w:sz="6" w:space="0" w:color="auto"/>
                    <w:left w:val="single" w:sz="6" w:space="0" w:color="auto"/>
                    <w:bottom w:val="single" w:sz="6" w:space="0" w:color="auto"/>
                    <w:right w:val="single" w:sz="6" w:space="0" w:color="auto"/>
                  </w:tcBorders>
                </w:tcPr>
                <w:p w:rsidR="00785D0A" w:rsidRPr="0063168A" w:rsidRDefault="00785D0A" w:rsidP="000778A3">
                  <w:pPr>
                    <w:autoSpaceDE w:val="0"/>
                    <w:autoSpaceDN w:val="0"/>
                    <w:adjustRightInd w:val="0"/>
                    <w:rPr>
                      <w:color w:val="000000"/>
                    </w:rPr>
                  </w:pPr>
                  <w:r>
                    <w:rPr>
                      <w:color w:val="000000"/>
                    </w:rPr>
                    <w:t>0801</w:t>
                  </w:r>
                </w:p>
              </w:tc>
              <w:tc>
                <w:tcPr>
                  <w:tcW w:w="1440" w:type="dxa"/>
                  <w:tcBorders>
                    <w:top w:val="single" w:sz="6" w:space="0" w:color="auto"/>
                    <w:left w:val="single" w:sz="6" w:space="0" w:color="auto"/>
                    <w:bottom w:val="single" w:sz="6" w:space="0" w:color="auto"/>
                    <w:right w:val="single" w:sz="6" w:space="0" w:color="auto"/>
                  </w:tcBorders>
                </w:tcPr>
                <w:p w:rsidR="00785D0A" w:rsidRDefault="00785D0A" w:rsidP="000778A3">
                  <w:r w:rsidRPr="00CD6CF1">
                    <w:rPr>
                      <w:color w:val="000000"/>
                    </w:rPr>
                    <w:t>78.0.10.00801</w:t>
                  </w:r>
                </w:p>
              </w:tc>
              <w:tc>
                <w:tcPr>
                  <w:tcW w:w="497" w:type="dxa"/>
                  <w:tcBorders>
                    <w:top w:val="single" w:sz="6" w:space="0" w:color="auto"/>
                    <w:left w:val="single" w:sz="6" w:space="0" w:color="auto"/>
                    <w:bottom w:val="single" w:sz="6" w:space="0" w:color="auto"/>
                    <w:right w:val="single" w:sz="6" w:space="0" w:color="auto"/>
                  </w:tcBorders>
                </w:tcPr>
                <w:p w:rsidR="00785D0A" w:rsidRPr="0063168A" w:rsidRDefault="00785D0A" w:rsidP="000778A3">
                  <w:pPr>
                    <w:autoSpaceDE w:val="0"/>
                    <w:autoSpaceDN w:val="0"/>
                    <w:adjustRightInd w:val="0"/>
                    <w:rPr>
                      <w:color w:val="000000"/>
                    </w:rPr>
                  </w:pPr>
                  <w:r>
                    <w:rPr>
                      <w:color w:val="000000"/>
                    </w:rPr>
                    <w:t>110</w:t>
                  </w:r>
                </w:p>
              </w:tc>
              <w:tc>
                <w:tcPr>
                  <w:tcW w:w="1143" w:type="dxa"/>
                  <w:tcBorders>
                    <w:top w:val="single" w:sz="6" w:space="0" w:color="auto"/>
                    <w:left w:val="single" w:sz="6" w:space="0" w:color="auto"/>
                    <w:bottom w:val="single" w:sz="6" w:space="0" w:color="auto"/>
                    <w:right w:val="single" w:sz="6" w:space="0" w:color="auto"/>
                  </w:tcBorders>
                </w:tcPr>
                <w:p w:rsidR="00785D0A" w:rsidRPr="00413D4D" w:rsidRDefault="00785D0A" w:rsidP="000778A3">
                  <w:pPr>
                    <w:autoSpaceDE w:val="0"/>
                    <w:autoSpaceDN w:val="0"/>
                    <w:adjustRightInd w:val="0"/>
                    <w:jc w:val="center"/>
                    <w:rPr>
                      <w:bCs/>
                      <w:color w:val="000000"/>
                    </w:rPr>
                  </w:pPr>
                  <w:r>
                    <w:rPr>
                      <w:bCs/>
                      <w:color w:val="000000"/>
                    </w:rPr>
                    <w:t>2811,548</w:t>
                  </w:r>
                </w:p>
              </w:tc>
              <w:tc>
                <w:tcPr>
                  <w:tcW w:w="1240" w:type="dxa"/>
                  <w:tcBorders>
                    <w:top w:val="single" w:sz="6" w:space="0" w:color="auto"/>
                    <w:left w:val="single" w:sz="6" w:space="0" w:color="auto"/>
                    <w:bottom w:val="single" w:sz="6" w:space="0" w:color="auto"/>
                    <w:right w:val="single" w:sz="6" w:space="0" w:color="auto"/>
                  </w:tcBorders>
                </w:tcPr>
                <w:p w:rsidR="00785D0A" w:rsidRPr="00413D4D" w:rsidRDefault="00785D0A" w:rsidP="000778A3">
                  <w:pPr>
                    <w:autoSpaceDE w:val="0"/>
                    <w:autoSpaceDN w:val="0"/>
                    <w:adjustRightInd w:val="0"/>
                    <w:jc w:val="center"/>
                    <w:rPr>
                      <w:bCs/>
                      <w:color w:val="000000"/>
                    </w:rPr>
                  </w:pPr>
                  <w:r>
                    <w:rPr>
                      <w:bCs/>
                      <w:color w:val="000000"/>
                    </w:rPr>
                    <w:t>2811,548</w:t>
                  </w:r>
                </w:p>
              </w:tc>
            </w:tr>
            <w:tr w:rsidR="00785D0A" w:rsidRPr="008D6EA6" w:rsidTr="00785D0A">
              <w:trPr>
                <w:trHeight w:val="247"/>
              </w:trPr>
              <w:tc>
                <w:tcPr>
                  <w:tcW w:w="5113" w:type="dxa"/>
                  <w:tcBorders>
                    <w:top w:val="single" w:sz="6" w:space="0" w:color="auto"/>
                    <w:left w:val="single" w:sz="6" w:space="0" w:color="auto"/>
                    <w:bottom w:val="single" w:sz="6" w:space="0" w:color="auto"/>
                    <w:right w:val="single" w:sz="6" w:space="0" w:color="auto"/>
                  </w:tcBorders>
                </w:tcPr>
                <w:p w:rsidR="00785D0A" w:rsidRPr="007319DA" w:rsidRDefault="00785D0A" w:rsidP="00977D3D">
                  <w:pPr>
                    <w:autoSpaceDE w:val="0"/>
                    <w:autoSpaceDN w:val="0"/>
                    <w:adjustRightInd w:val="0"/>
                    <w:jc w:val="both"/>
                    <w:rPr>
                      <w:color w:val="000000"/>
                    </w:rPr>
                  </w:pPr>
                  <w:r w:rsidRPr="007319DA">
                    <w:rPr>
                      <w:color w:val="000000"/>
                    </w:rPr>
                    <w:t>Закупка товаров, работ и услуг для государственных (муниципальных) нужд</w:t>
                  </w:r>
                </w:p>
              </w:tc>
              <w:tc>
                <w:tcPr>
                  <w:tcW w:w="519" w:type="dxa"/>
                  <w:tcBorders>
                    <w:top w:val="single" w:sz="6" w:space="0" w:color="auto"/>
                    <w:left w:val="single" w:sz="6" w:space="0" w:color="auto"/>
                    <w:bottom w:val="single" w:sz="6" w:space="0" w:color="auto"/>
                    <w:right w:val="single" w:sz="6" w:space="0" w:color="auto"/>
                  </w:tcBorders>
                </w:tcPr>
                <w:p w:rsidR="00785D0A" w:rsidRDefault="00785D0A">
                  <w:r w:rsidRPr="0052000B">
                    <w:rPr>
                      <w:color w:val="000000"/>
                    </w:rPr>
                    <w:t>199</w:t>
                  </w:r>
                </w:p>
              </w:tc>
              <w:tc>
                <w:tcPr>
                  <w:tcW w:w="564" w:type="dxa"/>
                  <w:tcBorders>
                    <w:top w:val="single" w:sz="6" w:space="0" w:color="auto"/>
                    <w:left w:val="single" w:sz="6" w:space="0" w:color="auto"/>
                    <w:bottom w:val="single" w:sz="6" w:space="0" w:color="auto"/>
                    <w:right w:val="single" w:sz="6" w:space="0" w:color="auto"/>
                  </w:tcBorders>
                </w:tcPr>
                <w:p w:rsidR="00785D0A" w:rsidRPr="0063168A" w:rsidRDefault="00785D0A" w:rsidP="000778A3">
                  <w:pPr>
                    <w:autoSpaceDE w:val="0"/>
                    <w:autoSpaceDN w:val="0"/>
                    <w:adjustRightInd w:val="0"/>
                    <w:rPr>
                      <w:color w:val="000000"/>
                    </w:rPr>
                  </w:pPr>
                  <w:r>
                    <w:rPr>
                      <w:color w:val="000000"/>
                    </w:rPr>
                    <w:t>0801</w:t>
                  </w:r>
                </w:p>
              </w:tc>
              <w:tc>
                <w:tcPr>
                  <w:tcW w:w="1440" w:type="dxa"/>
                  <w:tcBorders>
                    <w:top w:val="single" w:sz="6" w:space="0" w:color="auto"/>
                    <w:left w:val="single" w:sz="6" w:space="0" w:color="auto"/>
                    <w:bottom w:val="single" w:sz="6" w:space="0" w:color="auto"/>
                    <w:right w:val="single" w:sz="6" w:space="0" w:color="auto"/>
                  </w:tcBorders>
                </w:tcPr>
                <w:p w:rsidR="00785D0A" w:rsidRPr="005105D3" w:rsidRDefault="00785D0A" w:rsidP="000778A3">
                  <w:pPr>
                    <w:autoSpaceDE w:val="0"/>
                    <w:autoSpaceDN w:val="0"/>
                    <w:adjustRightInd w:val="0"/>
                    <w:rPr>
                      <w:color w:val="000000"/>
                    </w:rPr>
                  </w:pPr>
                  <w:r w:rsidRPr="00BB7476">
                    <w:rPr>
                      <w:color w:val="000000"/>
                    </w:rPr>
                    <w:t>78.0.</w:t>
                  </w:r>
                  <w:r>
                    <w:rPr>
                      <w:color w:val="000000"/>
                    </w:rPr>
                    <w:t>1</w:t>
                  </w:r>
                  <w:r w:rsidRPr="00BB7476">
                    <w:rPr>
                      <w:color w:val="000000"/>
                    </w:rPr>
                    <w:t>0.00801</w:t>
                  </w:r>
                </w:p>
              </w:tc>
              <w:tc>
                <w:tcPr>
                  <w:tcW w:w="497" w:type="dxa"/>
                  <w:tcBorders>
                    <w:top w:val="single" w:sz="6" w:space="0" w:color="auto"/>
                    <w:left w:val="single" w:sz="6" w:space="0" w:color="auto"/>
                    <w:bottom w:val="single" w:sz="6" w:space="0" w:color="auto"/>
                    <w:right w:val="single" w:sz="6" w:space="0" w:color="auto"/>
                  </w:tcBorders>
                </w:tcPr>
                <w:p w:rsidR="00785D0A" w:rsidRPr="0063168A" w:rsidRDefault="00785D0A" w:rsidP="000778A3">
                  <w:pPr>
                    <w:autoSpaceDE w:val="0"/>
                    <w:autoSpaceDN w:val="0"/>
                    <w:adjustRightInd w:val="0"/>
                    <w:rPr>
                      <w:color w:val="000000"/>
                    </w:rPr>
                  </w:pPr>
                  <w:r>
                    <w:rPr>
                      <w:color w:val="000000"/>
                    </w:rPr>
                    <w:t>200</w:t>
                  </w:r>
                </w:p>
              </w:tc>
              <w:tc>
                <w:tcPr>
                  <w:tcW w:w="1143" w:type="dxa"/>
                  <w:tcBorders>
                    <w:top w:val="single" w:sz="6" w:space="0" w:color="auto"/>
                    <w:left w:val="single" w:sz="6" w:space="0" w:color="auto"/>
                    <w:bottom w:val="single" w:sz="6" w:space="0" w:color="auto"/>
                    <w:right w:val="single" w:sz="6" w:space="0" w:color="auto"/>
                  </w:tcBorders>
                </w:tcPr>
                <w:p w:rsidR="00785D0A" w:rsidRPr="00413D4D" w:rsidRDefault="00785D0A" w:rsidP="000778A3">
                  <w:pPr>
                    <w:autoSpaceDE w:val="0"/>
                    <w:autoSpaceDN w:val="0"/>
                    <w:adjustRightInd w:val="0"/>
                    <w:jc w:val="center"/>
                    <w:rPr>
                      <w:bCs/>
                      <w:color w:val="000000"/>
                    </w:rPr>
                  </w:pPr>
                  <w:r>
                    <w:rPr>
                      <w:bCs/>
                      <w:color w:val="000000"/>
                    </w:rPr>
                    <w:t>50,0</w:t>
                  </w:r>
                </w:p>
              </w:tc>
              <w:tc>
                <w:tcPr>
                  <w:tcW w:w="1240" w:type="dxa"/>
                  <w:tcBorders>
                    <w:top w:val="single" w:sz="6" w:space="0" w:color="auto"/>
                    <w:left w:val="single" w:sz="6" w:space="0" w:color="auto"/>
                    <w:bottom w:val="single" w:sz="6" w:space="0" w:color="auto"/>
                    <w:right w:val="single" w:sz="6" w:space="0" w:color="auto"/>
                  </w:tcBorders>
                </w:tcPr>
                <w:p w:rsidR="00785D0A" w:rsidRPr="00413D4D" w:rsidRDefault="00785D0A" w:rsidP="000778A3">
                  <w:pPr>
                    <w:autoSpaceDE w:val="0"/>
                    <w:autoSpaceDN w:val="0"/>
                    <w:adjustRightInd w:val="0"/>
                    <w:jc w:val="center"/>
                    <w:rPr>
                      <w:bCs/>
                      <w:color w:val="000000"/>
                    </w:rPr>
                  </w:pPr>
                  <w:r>
                    <w:rPr>
                      <w:bCs/>
                      <w:color w:val="000000"/>
                    </w:rPr>
                    <w:t>50,0</w:t>
                  </w:r>
                </w:p>
              </w:tc>
            </w:tr>
            <w:tr w:rsidR="00785D0A" w:rsidRPr="008D6EA6" w:rsidTr="00785D0A">
              <w:trPr>
                <w:trHeight w:val="247"/>
              </w:trPr>
              <w:tc>
                <w:tcPr>
                  <w:tcW w:w="5113" w:type="dxa"/>
                  <w:tcBorders>
                    <w:top w:val="single" w:sz="6" w:space="0" w:color="auto"/>
                    <w:left w:val="single" w:sz="6" w:space="0" w:color="auto"/>
                    <w:bottom w:val="single" w:sz="6" w:space="0" w:color="auto"/>
                    <w:right w:val="single" w:sz="6" w:space="0" w:color="auto"/>
                  </w:tcBorders>
                </w:tcPr>
                <w:p w:rsidR="00785D0A" w:rsidRPr="007319DA" w:rsidRDefault="00785D0A" w:rsidP="00977D3D">
                  <w:pPr>
                    <w:autoSpaceDE w:val="0"/>
                    <w:autoSpaceDN w:val="0"/>
                    <w:adjustRightInd w:val="0"/>
                    <w:jc w:val="both"/>
                    <w:rPr>
                      <w:color w:val="000000"/>
                    </w:rPr>
                  </w:pPr>
                  <w:r w:rsidRPr="007319DA">
                    <w:rPr>
                      <w:color w:val="000000"/>
                    </w:rPr>
                    <w:t>Иные закупки товаров, работ и услуг для обеспечения  государственных (муниципальных) нужд</w:t>
                  </w:r>
                </w:p>
              </w:tc>
              <w:tc>
                <w:tcPr>
                  <w:tcW w:w="519" w:type="dxa"/>
                  <w:tcBorders>
                    <w:top w:val="single" w:sz="6" w:space="0" w:color="auto"/>
                    <w:left w:val="single" w:sz="6" w:space="0" w:color="auto"/>
                    <w:bottom w:val="single" w:sz="6" w:space="0" w:color="auto"/>
                    <w:right w:val="single" w:sz="6" w:space="0" w:color="auto"/>
                  </w:tcBorders>
                </w:tcPr>
                <w:p w:rsidR="00785D0A" w:rsidRDefault="00785D0A">
                  <w:r w:rsidRPr="0052000B">
                    <w:rPr>
                      <w:color w:val="000000"/>
                    </w:rPr>
                    <w:t>199</w:t>
                  </w:r>
                </w:p>
              </w:tc>
              <w:tc>
                <w:tcPr>
                  <w:tcW w:w="564" w:type="dxa"/>
                  <w:tcBorders>
                    <w:top w:val="single" w:sz="6" w:space="0" w:color="auto"/>
                    <w:left w:val="single" w:sz="6" w:space="0" w:color="auto"/>
                    <w:bottom w:val="single" w:sz="6" w:space="0" w:color="auto"/>
                    <w:right w:val="single" w:sz="6" w:space="0" w:color="auto"/>
                  </w:tcBorders>
                </w:tcPr>
                <w:p w:rsidR="00785D0A" w:rsidRPr="0063168A" w:rsidRDefault="00785D0A" w:rsidP="000778A3">
                  <w:pPr>
                    <w:autoSpaceDE w:val="0"/>
                    <w:autoSpaceDN w:val="0"/>
                    <w:adjustRightInd w:val="0"/>
                    <w:rPr>
                      <w:color w:val="000000"/>
                    </w:rPr>
                  </w:pPr>
                  <w:r>
                    <w:rPr>
                      <w:color w:val="000000"/>
                    </w:rPr>
                    <w:t>0801</w:t>
                  </w:r>
                </w:p>
              </w:tc>
              <w:tc>
                <w:tcPr>
                  <w:tcW w:w="1440" w:type="dxa"/>
                  <w:tcBorders>
                    <w:top w:val="single" w:sz="6" w:space="0" w:color="auto"/>
                    <w:left w:val="single" w:sz="6" w:space="0" w:color="auto"/>
                    <w:bottom w:val="single" w:sz="6" w:space="0" w:color="auto"/>
                    <w:right w:val="single" w:sz="6" w:space="0" w:color="auto"/>
                  </w:tcBorders>
                </w:tcPr>
                <w:p w:rsidR="00785D0A" w:rsidRPr="005105D3" w:rsidRDefault="00785D0A" w:rsidP="000778A3">
                  <w:pPr>
                    <w:autoSpaceDE w:val="0"/>
                    <w:autoSpaceDN w:val="0"/>
                    <w:adjustRightInd w:val="0"/>
                    <w:rPr>
                      <w:color w:val="000000"/>
                    </w:rPr>
                  </w:pPr>
                  <w:r w:rsidRPr="00BB7476">
                    <w:rPr>
                      <w:color w:val="000000"/>
                    </w:rPr>
                    <w:t>78.0.</w:t>
                  </w:r>
                  <w:r>
                    <w:rPr>
                      <w:color w:val="000000"/>
                    </w:rPr>
                    <w:t>1</w:t>
                  </w:r>
                  <w:r w:rsidRPr="00BB7476">
                    <w:rPr>
                      <w:color w:val="000000"/>
                    </w:rPr>
                    <w:t>0.00801</w:t>
                  </w:r>
                </w:p>
              </w:tc>
              <w:tc>
                <w:tcPr>
                  <w:tcW w:w="497" w:type="dxa"/>
                  <w:tcBorders>
                    <w:top w:val="single" w:sz="6" w:space="0" w:color="auto"/>
                    <w:left w:val="single" w:sz="6" w:space="0" w:color="auto"/>
                    <w:bottom w:val="single" w:sz="6" w:space="0" w:color="auto"/>
                    <w:right w:val="single" w:sz="6" w:space="0" w:color="auto"/>
                  </w:tcBorders>
                </w:tcPr>
                <w:p w:rsidR="00785D0A" w:rsidRPr="0063168A" w:rsidRDefault="00785D0A" w:rsidP="000778A3">
                  <w:pPr>
                    <w:autoSpaceDE w:val="0"/>
                    <w:autoSpaceDN w:val="0"/>
                    <w:adjustRightInd w:val="0"/>
                    <w:rPr>
                      <w:color w:val="000000"/>
                    </w:rPr>
                  </w:pPr>
                  <w:r>
                    <w:rPr>
                      <w:color w:val="000000"/>
                    </w:rPr>
                    <w:t>240</w:t>
                  </w:r>
                </w:p>
              </w:tc>
              <w:tc>
                <w:tcPr>
                  <w:tcW w:w="1143" w:type="dxa"/>
                  <w:tcBorders>
                    <w:top w:val="single" w:sz="6" w:space="0" w:color="auto"/>
                    <w:left w:val="single" w:sz="6" w:space="0" w:color="auto"/>
                    <w:bottom w:val="single" w:sz="6" w:space="0" w:color="auto"/>
                    <w:right w:val="single" w:sz="6" w:space="0" w:color="auto"/>
                  </w:tcBorders>
                </w:tcPr>
                <w:p w:rsidR="00785D0A" w:rsidRPr="00413D4D" w:rsidRDefault="00785D0A" w:rsidP="000778A3">
                  <w:pPr>
                    <w:autoSpaceDE w:val="0"/>
                    <w:autoSpaceDN w:val="0"/>
                    <w:adjustRightInd w:val="0"/>
                    <w:jc w:val="center"/>
                    <w:rPr>
                      <w:bCs/>
                      <w:color w:val="000000"/>
                    </w:rPr>
                  </w:pPr>
                  <w:r>
                    <w:rPr>
                      <w:bCs/>
                      <w:color w:val="000000"/>
                    </w:rPr>
                    <w:t>50,0</w:t>
                  </w:r>
                </w:p>
              </w:tc>
              <w:tc>
                <w:tcPr>
                  <w:tcW w:w="1240" w:type="dxa"/>
                  <w:tcBorders>
                    <w:top w:val="single" w:sz="6" w:space="0" w:color="auto"/>
                    <w:left w:val="single" w:sz="6" w:space="0" w:color="auto"/>
                    <w:bottom w:val="single" w:sz="6" w:space="0" w:color="auto"/>
                    <w:right w:val="single" w:sz="6" w:space="0" w:color="auto"/>
                  </w:tcBorders>
                </w:tcPr>
                <w:p w:rsidR="00785D0A" w:rsidRPr="00413D4D" w:rsidRDefault="00785D0A" w:rsidP="000778A3">
                  <w:pPr>
                    <w:autoSpaceDE w:val="0"/>
                    <w:autoSpaceDN w:val="0"/>
                    <w:adjustRightInd w:val="0"/>
                    <w:jc w:val="center"/>
                    <w:rPr>
                      <w:bCs/>
                      <w:color w:val="000000"/>
                    </w:rPr>
                  </w:pPr>
                  <w:r>
                    <w:rPr>
                      <w:bCs/>
                      <w:color w:val="000000"/>
                    </w:rPr>
                    <w:t>50,0</w:t>
                  </w:r>
                </w:p>
              </w:tc>
            </w:tr>
            <w:tr w:rsidR="00785D0A" w:rsidRPr="008D6EA6" w:rsidTr="00785D0A">
              <w:trPr>
                <w:trHeight w:val="247"/>
              </w:trPr>
              <w:tc>
                <w:tcPr>
                  <w:tcW w:w="5113" w:type="dxa"/>
                  <w:tcBorders>
                    <w:top w:val="single" w:sz="6" w:space="0" w:color="auto"/>
                    <w:left w:val="single" w:sz="6" w:space="0" w:color="auto"/>
                    <w:bottom w:val="single" w:sz="6" w:space="0" w:color="auto"/>
                    <w:right w:val="single" w:sz="6" w:space="0" w:color="auto"/>
                  </w:tcBorders>
                </w:tcPr>
                <w:p w:rsidR="00785D0A" w:rsidRPr="008E49D0" w:rsidRDefault="00785D0A" w:rsidP="00977D3D">
                  <w:pPr>
                    <w:autoSpaceDE w:val="0"/>
                    <w:autoSpaceDN w:val="0"/>
                    <w:adjustRightInd w:val="0"/>
                    <w:rPr>
                      <w:b/>
                      <w:bCs/>
                      <w:color w:val="000000"/>
                    </w:rPr>
                  </w:pPr>
                  <w:r w:rsidRPr="008E49D0">
                    <w:rPr>
                      <w:b/>
                      <w:bCs/>
                      <w:color w:val="000000"/>
                    </w:rPr>
                    <w:t>Всего расходов</w:t>
                  </w:r>
                </w:p>
              </w:tc>
              <w:tc>
                <w:tcPr>
                  <w:tcW w:w="519" w:type="dxa"/>
                  <w:tcBorders>
                    <w:top w:val="single" w:sz="6" w:space="0" w:color="auto"/>
                    <w:left w:val="single" w:sz="6" w:space="0" w:color="auto"/>
                    <w:bottom w:val="single" w:sz="6" w:space="0" w:color="auto"/>
                    <w:right w:val="single" w:sz="6" w:space="0" w:color="auto"/>
                  </w:tcBorders>
                </w:tcPr>
                <w:p w:rsidR="00785D0A" w:rsidRPr="00A06065" w:rsidRDefault="00785D0A">
                  <w:r w:rsidRPr="00785D0A">
                    <w:rPr>
                      <w:b/>
                      <w:color w:val="000000"/>
                    </w:rPr>
                    <w:t>199</w:t>
                  </w:r>
                </w:p>
              </w:tc>
              <w:tc>
                <w:tcPr>
                  <w:tcW w:w="564" w:type="dxa"/>
                  <w:tcBorders>
                    <w:top w:val="single" w:sz="6" w:space="0" w:color="auto"/>
                    <w:left w:val="single" w:sz="6" w:space="0" w:color="auto"/>
                    <w:bottom w:val="single" w:sz="6" w:space="0" w:color="auto"/>
                    <w:right w:val="single" w:sz="6" w:space="0" w:color="auto"/>
                  </w:tcBorders>
                </w:tcPr>
                <w:p w:rsidR="00785D0A" w:rsidRPr="008E49D0" w:rsidRDefault="00785D0A" w:rsidP="000778A3">
                  <w:pPr>
                    <w:autoSpaceDE w:val="0"/>
                    <w:autoSpaceDN w:val="0"/>
                    <w:adjustRightInd w:val="0"/>
                    <w:jc w:val="right"/>
                    <w:rPr>
                      <w:b/>
                      <w:bCs/>
                      <w:color w:val="000000"/>
                    </w:rPr>
                  </w:pPr>
                </w:p>
              </w:tc>
              <w:tc>
                <w:tcPr>
                  <w:tcW w:w="1440" w:type="dxa"/>
                  <w:tcBorders>
                    <w:top w:val="single" w:sz="6" w:space="0" w:color="auto"/>
                    <w:left w:val="single" w:sz="6" w:space="0" w:color="auto"/>
                    <w:bottom w:val="single" w:sz="6" w:space="0" w:color="auto"/>
                    <w:right w:val="single" w:sz="6" w:space="0" w:color="auto"/>
                  </w:tcBorders>
                </w:tcPr>
                <w:p w:rsidR="00785D0A" w:rsidRPr="008E49D0" w:rsidRDefault="00785D0A" w:rsidP="000778A3">
                  <w:pPr>
                    <w:autoSpaceDE w:val="0"/>
                    <w:autoSpaceDN w:val="0"/>
                    <w:adjustRightInd w:val="0"/>
                    <w:jc w:val="right"/>
                    <w:rPr>
                      <w:b/>
                      <w:bCs/>
                      <w:color w:val="000000"/>
                    </w:rPr>
                  </w:pPr>
                </w:p>
              </w:tc>
              <w:tc>
                <w:tcPr>
                  <w:tcW w:w="497" w:type="dxa"/>
                  <w:tcBorders>
                    <w:top w:val="single" w:sz="6" w:space="0" w:color="auto"/>
                    <w:left w:val="single" w:sz="6" w:space="0" w:color="auto"/>
                    <w:bottom w:val="single" w:sz="6" w:space="0" w:color="auto"/>
                    <w:right w:val="single" w:sz="6" w:space="0" w:color="auto"/>
                  </w:tcBorders>
                </w:tcPr>
                <w:p w:rsidR="00785D0A" w:rsidRPr="008E49D0" w:rsidRDefault="00785D0A" w:rsidP="000778A3">
                  <w:pPr>
                    <w:autoSpaceDE w:val="0"/>
                    <w:autoSpaceDN w:val="0"/>
                    <w:adjustRightInd w:val="0"/>
                    <w:jc w:val="right"/>
                    <w:rPr>
                      <w:b/>
                      <w:bCs/>
                      <w:color w:val="000000"/>
                    </w:rPr>
                  </w:pPr>
                </w:p>
              </w:tc>
              <w:tc>
                <w:tcPr>
                  <w:tcW w:w="1143" w:type="dxa"/>
                  <w:tcBorders>
                    <w:top w:val="single" w:sz="6" w:space="0" w:color="auto"/>
                    <w:left w:val="single" w:sz="6" w:space="0" w:color="auto"/>
                    <w:bottom w:val="single" w:sz="6" w:space="0" w:color="auto"/>
                    <w:right w:val="single" w:sz="6" w:space="0" w:color="auto"/>
                  </w:tcBorders>
                </w:tcPr>
                <w:p w:rsidR="00785D0A" w:rsidRPr="0039709E" w:rsidRDefault="00785D0A" w:rsidP="000778A3">
                  <w:pPr>
                    <w:autoSpaceDE w:val="0"/>
                    <w:autoSpaceDN w:val="0"/>
                    <w:adjustRightInd w:val="0"/>
                    <w:jc w:val="center"/>
                    <w:rPr>
                      <w:b/>
                      <w:bCs/>
                      <w:color w:val="000000"/>
                    </w:rPr>
                  </w:pPr>
                  <w:r>
                    <w:rPr>
                      <w:b/>
                      <w:bCs/>
                      <w:color w:val="000000"/>
                    </w:rPr>
                    <w:t>11 166,660</w:t>
                  </w:r>
                </w:p>
              </w:tc>
              <w:tc>
                <w:tcPr>
                  <w:tcW w:w="1240" w:type="dxa"/>
                  <w:tcBorders>
                    <w:top w:val="single" w:sz="6" w:space="0" w:color="auto"/>
                    <w:left w:val="single" w:sz="6" w:space="0" w:color="auto"/>
                    <w:bottom w:val="single" w:sz="6" w:space="0" w:color="auto"/>
                    <w:right w:val="single" w:sz="6" w:space="0" w:color="auto"/>
                  </w:tcBorders>
                </w:tcPr>
                <w:p w:rsidR="00785D0A" w:rsidRPr="0039709E" w:rsidRDefault="00785D0A" w:rsidP="000778A3">
                  <w:pPr>
                    <w:autoSpaceDE w:val="0"/>
                    <w:autoSpaceDN w:val="0"/>
                    <w:adjustRightInd w:val="0"/>
                    <w:jc w:val="center"/>
                    <w:rPr>
                      <w:b/>
                      <w:bCs/>
                      <w:color w:val="000000"/>
                    </w:rPr>
                  </w:pPr>
                  <w:r>
                    <w:rPr>
                      <w:b/>
                      <w:bCs/>
                      <w:color w:val="000000"/>
                    </w:rPr>
                    <w:t>10 682,375</w:t>
                  </w:r>
                </w:p>
              </w:tc>
            </w:tr>
          </w:tbl>
          <w:p w:rsidR="008D5570" w:rsidRDefault="008D5570" w:rsidP="008D5570">
            <w:pPr>
              <w:tabs>
                <w:tab w:val="left" w:pos="2096"/>
              </w:tabs>
              <w:ind w:left="-1440" w:firstLine="1440"/>
              <w:rPr>
                <w:bCs/>
              </w:rPr>
            </w:pPr>
          </w:p>
          <w:p w:rsidR="008D5570" w:rsidRDefault="008D5570" w:rsidP="008D5570">
            <w:pPr>
              <w:tabs>
                <w:tab w:val="left" w:pos="2096"/>
              </w:tabs>
              <w:ind w:left="-1440" w:firstLine="1440"/>
              <w:rPr>
                <w:bCs/>
              </w:rPr>
            </w:pPr>
          </w:p>
          <w:p w:rsidR="008D5570" w:rsidRDefault="008D5570" w:rsidP="008D5570">
            <w:pPr>
              <w:tabs>
                <w:tab w:val="left" w:pos="2096"/>
              </w:tabs>
              <w:ind w:left="-1440" w:firstLine="1440"/>
              <w:rPr>
                <w:bCs/>
              </w:rPr>
            </w:pPr>
          </w:p>
          <w:p w:rsidR="008D5570" w:rsidRDefault="008D5570" w:rsidP="008D5570">
            <w:pPr>
              <w:tabs>
                <w:tab w:val="left" w:pos="2096"/>
              </w:tabs>
              <w:ind w:left="-1440" w:firstLine="1440"/>
              <w:rPr>
                <w:bCs/>
              </w:rPr>
            </w:pPr>
          </w:p>
          <w:p w:rsidR="0063617E" w:rsidRDefault="0063617E" w:rsidP="008D5570">
            <w:pPr>
              <w:tabs>
                <w:tab w:val="left" w:pos="2096"/>
              </w:tabs>
              <w:ind w:left="-1440" w:firstLine="1440"/>
              <w:rPr>
                <w:bCs/>
              </w:rPr>
            </w:pPr>
          </w:p>
          <w:p w:rsidR="0063617E" w:rsidRDefault="0063617E" w:rsidP="008D5570">
            <w:pPr>
              <w:tabs>
                <w:tab w:val="left" w:pos="2096"/>
              </w:tabs>
              <w:ind w:left="-1440" w:firstLine="1440"/>
              <w:rPr>
                <w:bCs/>
              </w:rPr>
            </w:pPr>
          </w:p>
          <w:p w:rsidR="0063617E" w:rsidRDefault="0063617E" w:rsidP="008D5570">
            <w:pPr>
              <w:tabs>
                <w:tab w:val="left" w:pos="2096"/>
              </w:tabs>
              <w:ind w:left="-1440" w:firstLine="1440"/>
              <w:rPr>
                <w:bCs/>
              </w:rPr>
            </w:pPr>
          </w:p>
          <w:p w:rsidR="00785D0A" w:rsidRDefault="00785D0A" w:rsidP="00E6475C">
            <w:pPr>
              <w:jc w:val="right"/>
            </w:pPr>
          </w:p>
          <w:p w:rsidR="00E6475C" w:rsidRPr="00DE53F2" w:rsidRDefault="00E6475C" w:rsidP="00E6475C">
            <w:pPr>
              <w:jc w:val="right"/>
            </w:pPr>
            <w:r w:rsidRPr="00DE53F2">
              <w:lastRenderedPageBreak/>
              <w:t xml:space="preserve">Приложение </w:t>
            </w:r>
            <w:r>
              <w:t>4</w:t>
            </w:r>
          </w:p>
          <w:p w:rsidR="00785D0A" w:rsidRDefault="00785D0A" w:rsidP="00785D0A">
            <w:pPr>
              <w:jc w:val="right"/>
            </w:pPr>
            <w:r w:rsidRPr="00DE53F2">
              <w:t>к решению</w:t>
            </w:r>
            <w:r>
              <w:t xml:space="preserve"> восемнадцатой </w:t>
            </w:r>
            <w:r w:rsidRPr="001D1C98">
              <w:t xml:space="preserve"> сессии</w:t>
            </w:r>
            <w:r>
              <w:t xml:space="preserve"> </w:t>
            </w:r>
          </w:p>
          <w:p w:rsidR="00785D0A" w:rsidRDefault="00785D0A" w:rsidP="00785D0A">
            <w:pPr>
              <w:jc w:val="right"/>
            </w:pPr>
            <w:r w:rsidRPr="00DE53F2">
              <w:t>Совета депутатов</w:t>
            </w:r>
            <w:r>
              <w:t xml:space="preserve"> Черновского сельсовета</w:t>
            </w:r>
          </w:p>
          <w:p w:rsidR="00785D0A" w:rsidRDefault="00785D0A" w:rsidP="00785D0A">
            <w:pPr>
              <w:jc w:val="right"/>
            </w:pPr>
            <w:r>
              <w:t>Кочковского района Новосибирской области</w:t>
            </w:r>
          </w:p>
          <w:p w:rsidR="00473EFC" w:rsidRDefault="00785D0A" w:rsidP="00785D0A">
            <w:pPr>
              <w:jc w:val="right"/>
            </w:pPr>
            <w:r>
              <w:t xml:space="preserve"> о</w:t>
            </w:r>
            <w:r w:rsidRPr="00DE53F2">
              <w:t>т</w:t>
            </w:r>
            <w:r>
              <w:t xml:space="preserve"> ______2022 № </w:t>
            </w:r>
          </w:p>
          <w:p w:rsidR="00785D0A" w:rsidRDefault="00785D0A" w:rsidP="00785D0A">
            <w:pPr>
              <w:jc w:val="right"/>
            </w:pPr>
          </w:p>
          <w:p w:rsidR="00785D0A" w:rsidRDefault="00785D0A" w:rsidP="005B0AFE">
            <w:pPr>
              <w:pStyle w:val="aa"/>
              <w:jc w:val="center"/>
              <w:rPr>
                <w:rFonts w:ascii="Cambria" w:hAnsi="Cambria"/>
                <w:b/>
                <w:sz w:val="28"/>
                <w:szCs w:val="28"/>
              </w:rPr>
            </w:pPr>
          </w:p>
          <w:p w:rsidR="00785D0A" w:rsidRDefault="005B0AFE" w:rsidP="005B0AFE">
            <w:pPr>
              <w:pStyle w:val="aa"/>
              <w:jc w:val="center"/>
              <w:rPr>
                <w:rFonts w:ascii="Cambria" w:hAnsi="Cambria"/>
                <w:b/>
                <w:sz w:val="28"/>
                <w:szCs w:val="28"/>
              </w:rPr>
            </w:pPr>
            <w:r w:rsidRPr="00C74A65">
              <w:rPr>
                <w:rFonts w:ascii="Cambria" w:hAnsi="Cambria"/>
                <w:b/>
                <w:sz w:val="28"/>
                <w:szCs w:val="28"/>
              </w:rPr>
              <w:t xml:space="preserve">Распределение бюджетных ассигнований на исполнение </w:t>
            </w:r>
          </w:p>
          <w:p w:rsidR="005B0AFE" w:rsidRPr="00C74A65" w:rsidRDefault="005B0AFE" w:rsidP="005B0AFE">
            <w:pPr>
              <w:pStyle w:val="aa"/>
              <w:jc w:val="center"/>
              <w:rPr>
                <w:rFonts w:ascii="Cambria" w:hAnsi="Cambria"/>
                <w:b/>
                <w:sz w:val="28"/>
                <w:szCs w:val="28"/>
              </w:rPr>
            </w:pPr>
            <w:r w:rsidRPr="00C74A65">
              <w:rPr>
                <w:rFonts w:ascii="Cambria" w:hAnsi="Cambria"/>
                <w:b/>
                <w:sz w:val="28"/>
                <w:szCs w:val="28"/>
              </w:rPr>
              <w:t>публичных нормативных обязательств на   20</w:t>
            </w:r>
            <w:r w:rsidR="0063617E">
              <w:rPr>
                <w:rFonts w:ascii="Cambria" w:hAnsi="Cambria"/>
                <w:b/>
                <w:sz w:val="28"/>
                <w:szCs w:val="28"/>
              </w:rPr>
              <w:t>2</w:t>
            </w:r>
            <w:r w:rsidR="00785D0A">
              <w:rPr>
                <w:rFonts w:ascii="Cambria" w:hAnsi="Cambria"/>
                <w:b/>
                <w:sz w:val="28"/>
                <w:szCs w:val="28"/>
              </w:rPr>
              <w:t>3</w:t>
            </w:r>
            <w:r w:rsidRPr="00C74A65">
              <w:rPr>
                <w:rFonts w:ascii="Cambria" w:hAnsi="Cambria"/>
                <w:b/>
                <w:sz w:val="28"/>
                <w:szCs w:val="28"/>
              </w:rPr>
              <w:t xml:space="preserve"> год</w:t>
            </w:r>
            <w:r w:rsidR="00473EFC" w:rsidRPr="00C74A65">
              <w:rPr>
                <w:rFonts w:ascii="Cambria" w:hAnsi="Cambria"/>
                <w:b/>
                <w:sz w:val="28"/>
                <w:szCs w:val="28"/>
              </w:rPr>
              <w:t xml:space="preserve"> </w:t>
            </w:r>
          </w:p>
          <w:p w:rsidR="005B0AFE" w:rsidRPr="00C74A65" w:rsidRDefault="00473EFC" w:rsidP="005B0AFE">
            <w:pPr>
              <w:pStyle w:val="aa"/>
              <w:jc w:val="center"/>
              <w:rPr>
                <w:rFonts w:ascii="Cambria" w:hAnsi="Cambria"/>
                <w:b/>
                <w:sz w:val="28"/>
                <w:szCs w:val="28"/>
              </w:rPr>
            </w:pPr>
            <w:r w:rsidRPr="00C74A65">
              <w:rPr>
                <w:rFonts w:ascii="Cambria" w:hAnsi="Cambria"/>
                <w:b/>
                <w:sz w:val="28"/>
                <w:szCs w:val="28"/>
              </w:rPr>
              <w:t>и плановый период 20</w:t>
            </w:r>
            <w:r w:rsidR="00C74A65">
              <w:rPr>
                <w:rFonts w:ascii="Cambria" w:hAnsi="Cambria"/>
                <w:b/>
                <w:sz w:val="28"/>
                <w:szCs w:val="28"/>
              </w:rPr>
              <w:t>2</w:t>
            </w:r>
            <w:r w:rsidR="00785D0A">
              <w:rPr>
                <w:rFonts w:ascii="Cambria" w:hAnsi="Cambria"/>
                <w:b/>
                <w:sz w:val="28"/>
                <w:szCs w:val="28"/>
              </w:rPr>
              <w:t>4</w:t>
            </w:r>
            <w:r w:rsidR="005B0AFE" w:rsidRPr="00C74A65">
              <w:rPr>
                <w:rFonts w:ascii="Cambria" w:hAnsi="Cambria"/>
                <w:b/>
                <w:sz w:val="28"/>
                <w:szCs w:val="28"/>
              </w:rPr>
              <w:t>-20</w:t>
            </w:r>
            <w:r w:rsidRPr="00C74A65">
              <w:rPr>
                <w:rFonts w:ascii="Cambria" w:hAnsi="Cambria"/>
                <w:b/>
                <w:sz w:val="28"/>
                <w:szCs w:val="28"/>
              </w:rPr>
              <w:t>2</w:t>
            </w:r>
            <w:r w:rsidR="00785D0A">
              <w:rPr>
                <w:rFonts w:ascii="Cambria" w:hAnsi="Cambria"/>
                <w:b/>
                <w:sz w:val="28"/>
                <w:szCs w:val="28"/>
              </w:rPr>
              <w:t>5</w:t>
            </w:r>
            <w:r w:rsidR="005B0AFE" w:rsidRPr="00C74A65">
              <w:rPr>
                <w:rFonts w:ascii="Cambria" w:hAnsi="Cambria"/>
                <w:b/>
                <w:sz w:val="28"/>
                <w:szCs w:val="28"/>
              </w:rPr>
              <w:t xml:space="preserve"> годов</w:t>
            </w:r>
          </w:p>
          <w:p w:rsidR="005B0AFE" w:rsidRPr="001D1C98" w:rsidRDefault="005B0AFE" w:rsidP="005B0AFE">
            <w:pPr>
              <w:pStyle w:val="aa"/>
              <w:jc w:val="right"/>
              <w:rPr>
                <w:rFonts w:ascii="Times New Roman" w:hAnsi="Times New Roman"/>
                <w:sz w:val="24"/>
                <w:szCs w:val="24"/>
              </w:rPr>
            </w:pPr>
            <w:r w:rsidRPr="001D1C98">
              <w:rPr>
                <w:rFonts w:ascii="Times New Roman" w:hAnsi="Times New Roman"/>
                <w:sz w:val="24"/>
                <w:szCs w:val="24"/>
              </w:rPr>
              <w:t>таблица 1</w:t>
            </w:r>
          </w:p>
          <w:p w:rsidR="001D1563" w:rsidRPr="001D1C98" w:rsidRDefault="001D1563" w:rsidP="005B0AFE">
            <w:pPr>
              <w:pStyle w:val="aa"/>
              <w:jc w:val="right"/>
              <w:rPr>
                <w:rFonts w:ascii="Times New Roman" w:hAnsi="Times New Roman"/>
                <w:sz w:val="28"/>
                <w:szCs w:val="28"/>
              </w:rPr>
            </w:pPr>
          </w:p>
          <w:p w:rsidR="001D1563" w:rsidRPr="00C74A65" w:rsidRDefault="005B0AFE" w:rsidP="005B0AFE">
            <w:pPr>
              <w:pStyle w:val="aa"/>
              <w:jc w:val="center"/>
              <w:rPr>
                <w:rFonts w:ascii="Cambria" w:hAnsi="Cambria"/>
                <w:b/>
                <w:sz w:val="28"/>
                <w:szCs w:val="28"/>
              </w:rPr>
            </w:pPr>
            <w:r w:rsidRPr="00C74A65">
              <w:rPr>
                <w:rFonts w:ascii="Cambria" w:hAnsi="Cambria"/>
                <w:b/>
                <w:sz w:val="28"/>
                <w:szCs w:val="28"/>
              </w:rPr>
              <w:t xml:space="preserve">Распределение  бюджетных ассигнований  на исполнение публичных </w:t>
            </w:r>
          </w:p>
          <w:p w:rsidR="005B0AFE" w:rsidRPr="00C74A65" w:rsidRDefault="005B0AFE" w:rsidP="005B0AFE">
            <w:pPr>
              <w:pStyle w:val="aa"/>
              <w:jc w:val="center"/>
              <w:rPr>
                <w:rFonts w:ascii="Cambria" w:hAnsi="Cambria"/>
                <w:b/>
                <w:sz w:val="28"/>
                <w:szCs w:val="28"/>
              </w:rPr>
            </w:pPr>
            <w:r w:rsidRPr="00C74A65">
              <w:rPr>
                <w:rFonts w:ascii="Cambria" w:hAnsi="Cambria"/>
                <w:b/>
                <w:sz w:val="28"/>
                <w:szCs w:val="28"/>
              </w:rPr>
              <w:t>нормативных обязательств на   20</w:t>
            </w:r>
            <w:r w:rsidR="0063617E">
              <w:rPr>
                <w:rFonts w:ascii="Cambria" w:hAnsi="Cambria"/>
                <w:b/>
                <w:sz w:val="28"/>
                <w:szCs w:val="28"/>
              </w:rPr>
              <w:t>2</w:t>
            </w:r>
            <w:r w:rsidR="00785D0A">
              <w:rPr>
                <w:rFonts w:ascii="Cambria" w:hAnsi="Cambria"/>
                <w:b/>
                <w:sz w:val="28"/>
                <w:szCs w:val="28"/>
              </w:rPr>
              <w:t>3</w:t>
            </w:r>
            <w:r w:rsidRPr="00C74A65">
              <w:rPr>
                <w:rFonts w:ascii="Cambria" w:hAnsi="Cambria"/>
                <w:b/>
                <w:sz w:val="28"/>
                <w:szCs w:val="28"/>
              </w:rPr>
              <w:t xml:space="preserve"> год</w:t>
            </w:r>
          </w:p>
          <w:p w:rsidR="005B0AFE" w:rsidRPr="001D1C98" w:rsidRDefault="005B0AFE" w:rsidP="005B0AFE">
            <w:pPr>
              <w:pStyle w:val="aa"/>
              <w:jc w:val="center"/>
              <w:rPr>
                <w:rFonts w:ascii="Times New Roman" w:hAnsi="Times New Roman"/>
                <w:b/>
                <w:sz w:val="28"/>
                <w:szCs w:val="28"/>
              </w:rPr>
            </w:pPr>
          </w:p>
          <w:p w:rsidR="005B0AFE" w:rsidRPr="001D1C98" w:rsidRDefault="005B0AFE" w:rsidP="005B0AFE">
            <w:pPr>
              <w:pStyle w:val="aa"/>
              <w:rPr>
                <w:rFonts w:ascii="Times New Roman" w:hAnsi="Times New Roman"/>
                <w:sz w:val="24"/>
                <w:szCs w:val="24"/>
              </w:rPr>
            </w:pPr>
            <w:r w:rsidRPr="001D1C98">
              <w:rPr>
                <w:rFonts w:ascii="Times New Roman" w:hAnsi="Times New Roman"/>
                <w:sz w:val="24"/>
                <w:szCs w:val="24"/>
              </w:rPr>
              <w:t xml:space="preserve">                                                                                                                                 </w:t>
            </w:r>
            <w:r w:rsidR="001D1563" w:rsidRPr="001D1C98">
              <w:rPr>
                <w:rFonts w:ascii="Times New Roman" w:hAnsi="Times New Roman"/>
                <w:sz w:val="24"/>
                <w:szCs w:val="24"/>
              </w:rPr>
              <w:t xml:space="preserve">      </w:t>
            </w:r>
            <w:r w:rsidRPr="001D1C98">
              <w:rPr>
                <w:rFonts w:ascii="Times New Roman" w:hAnsi="Times New Roman"/>
                <w:sz w:val="24"/>
                <w:szCs w:val="24"/>
              </w:rPr>
              <w:t xml:space="preserve"> тыс. рублей.</w:t>
            </w:r>
          </w:p>
          <w:tbl>
            <w:tblPr>
              <w:tblW w:w="10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6"/>
              <w:gridCol w:w="948"/>
              <w:gridCol w:w="926"/>
              <w:gridCol w:w="1596"/>
              <w:gridCol w:w="917"/>
              <w:gridCol w:w="1280"/>
            </w:tblGrid>
            <w:tr w:rsidR="005B0AFE" w:rsidRPr="00D05B09" w:rsidTr="00C74A65">
              <w:tc>
                <w:tcPr>
                  <w:tcW w:w="4566" w:type="dxa"/>
                  <w:vMerge w:val="restart"/>
                </w:tcPr>
                <w:p w:rsidR="005B0AFE" w:rsidRPr="001D1C98" w:rsidRDefault="005B0AFE" w:rsidP="00846C5E">
                  <w:pPr>
                    <w:pStyle w:val="aa"/>
                    <w:rPr>
                      <w:rFonts w:ascii="Times New Roman" w:hAnsi="Times New Roman"/>
                      <w:sz w:val="24"/>
                      <w:szCs w:val="24"/>
                    </w:rPr>
                  </w:pPr>
                  <w:r w:rsidRPr="001D1C98">
                    <w:rPr>
                      <w:rFonts w:ascii="Times New Roman" w:hAnsi="Times New Roman"/>
                      <w:sz w:val="24"/>
                      <w:szCs w:val="24"/>
                    </w:rPr>
                    <w:t xml:space="preserve">        Наименование </w:t>
                  </w:r>
                </w:p>
              </w:tc>
              <w:tc>
                <w:tcPr>
                  <w:tcW w:w="4387" w:type="dxa"/>
                  <w:gridSpan w:val="4"/>
                </w:tcPr>
                <w:p w:rsidR="005B0AFE" w:rsidRPr="001D1C98" w:rsidRDefault="005B0AFE" w:rsidP="00846C5E">
                  <w:pPr>
                    <w:pStyle w:val="aa"/>
                    <w:rPr>
                      <w:rFonts w:ascii="Times New Roman" w:hAnsi="Times New Roman"/>
                      <w:sz w:val="24"/>
                      <w:szCs w:val="24"/>
                    </w:rPr>
                  </w:pPr>
                  <w:r w:rsidRPr="001D1C98">
                    <w:rPr>
                      <w:rFonts w:ascii="Times New Roman" w:hAnsi="Times New Roman"/>
                      <w:sz w:val="24"/>
                      <w:szCs w:val="24"/>
                    </w:rPr>
                    <w:t>Код бюджетной классификации</w:t>
                  </w:r>
                </w:p>
              </w:tc>
              <w:tc>
                <w:tcPr>
                  <w:tcW w:w="1280" w:type="dxa"/>
                  <w:vMerge w:val="restart"/>
                  <w:shd w:val="clear" w:color="auto" w:fill="auto"/>
                </w:tcPr>
                <w:p w:rsidR="005B0AFE" w:rsidRPr="001D1C98" w:rsidRDefault="005B0AFE" w:rsidP="00846C5E">
                  <w:pPr>
                    <w:pStyle w:val="aa"/>
                    <w:rPr>
                      <w:rFonts w:ascii="Times New Roman" w:hAnsi="Times New Roman"/>
                      <w:sz w:val="24"/>
                      <w:szCs w:val="24"/>
                    </w:rPr>
                  </w:pPr>
                </w:p>
                <w:p w:rsidR="005B0AFE" w:rsidRPr="001D1C98" w:rsidRDefault="005B0AFE" w:rsidP="00785D0A">
                  <w:pPr>
                    <w:pStyle w:val="aa"/>
                    <w:jc w:val="center"/>
                    <w:rPr>
                      <w:rFonts w:ascii="Times New Roman" w:hAnsi="Times New Roman"/>
                      <w:sz w:val="24"/>
                      <w:szCs w:val="24"/>
                    </w:rPr>
                  </w:pPr>
                  <w:r w:rsidRPr="001D1C98">
                    <w:rPr>
                      <w:rFonts w:ascii="Times New Roman" w:hAnsi="Times New Roman"/>
                      <w:sz w:val="24"/>
                      <w:szCs w:val="24"/>
                    </w:rPr>
                    <w:t>20</w:t>
                  </w:r>
                  <w:r w:rsidR="0063617E">
                    <w:rPr>
                      <w:rFonts w:ascii="Times New Roman" w:hAnsi="Times New Roman"/>
                      <w:sz w:val="24"/>
                      <w:szCs w:val="24"/>
                    </w:rPr>
                    <w:t>2</w:t>
                  </w:r>
                  <w:r w:rsidR="00785D0A">
                    <w:rPr>
                      <w:rFonts w:ascii="Times New Roman" w:hAnsi="Times New Roman"/>
                      <w:sz w:val="24"/>
                      <w:szCs w:val="24"/>
                    </w:rPr>
                    <w:t>3</w:t>
                  </w:r>
                  <w:r w:rsidRPr="001D1C98">
                    <w:rPr>
                      <w:rFonts w:ascii="Times New Roman" w:hAnsi="Times New Roman"/>
                      <w:sz w:val="24"/>
                      <w:szCs w:val="24"/>
                    </w:rPr>
                    <w:t xml:space="preserve"> год</w:t>
                  </w:r>
                </w:p>
              </w:tc>
            </w:tr>
            <w:tr w:rsidR="005B0AFE" w:rsidRPr="00D05B09" w:rsidTr="00C74A65">
              <w:tc>
                <w:tcPr>
                  <w:tcW w:w="4566" w:type="dxa"/>
                  <w:vMerge/>
                </w:tcPr>
                <w:p w:rsidR="005B0AFE" w:rsidRPr="001D1C98" w:rsidRDefault="005B0AFE" w:rsidP="00846C5E">
                  <w:pPr>
                    <w:pStyle w:val="aa"/>
                    <w:rPr>
                      <w:rFonts w:ascii="Times New Roman" w:hAnsi="Times New Roman"/>
                      <w:sz w:val="24"/>
                      <w:szCs w:val="24"/>
                    </w:rPr>
                  </w:pPr>
                </w:p>
              </w:tc>
              <w:tc>
                <w:tcPr>
                  <w:tcW w:w="948" w:type="dxa"/>
                </w:tcPr>
                <w:p w:rsidR="005B0AFE" w:rsidRPr="001D1C98" w:rsidRDefault="005B0AFE" w:rsidP="00846C5E">
                  <w:pPr>
                    <w:pStyle w:val="aa"/>
                    <w:rPr>
                      <w:rFonts w:ascii="Times New Roman" w:hAnsi="Times New Roman"/>
                      <w:sz w:val="24"/>
                      <w:szCs w:val="24"/>
                    </w:rPr>
                  </w:pPr>
                  <w:r w:rsidRPr="001D1C98">
                    <w:rPr>
                      <w:rFonts w:ascii="Times New Roman" w:hAnsi="Times New Roman"/>
                      <w:sz w:val="24"/>
                      <w:szCs w:val="24"/>
                    </w:rPr>
                    <w:t>КВСР</w:t>
                  </w:r>
                </w:p>
              </w:tc>
              <w:tc>
                <w:tcPr>
                  <w:tcW w:w="926" w:type="dxa"/>
                </w:tcPr>
                <w:p w:rsidR="005B0AFE" w:rsidRPr="001D1C98" w:rsidRDefault="005B0AFE" w:rsidP="00846C5E">
                  <w:pPr>
                    <w:pStyle w:val="aa"/>
                    <w:rPr>
                      <w:rFonts w:ascii="Times New Roman" w:hAnsi="Times New Roman"/>
                      <w:sz w:val="24"/>
                      <w:szCs w:val="24"/>
                    </w:rPr>
                  </w:pPr>
                  <w:r w:rsidRPr="001D1C98">
                    <w:rPr>
                      <w:rFonts w:ascii="Times New Roman" w:hAnsi="Times New Roman"/>
                      <w:sz w:val="24"/>
                      <w:szCs w:val="24"/>
                    </w:rPr>
                    <w:t>РЗ, ПЗ</w:t>
                  </w:r>
                </w:p>
              </w:tc>
              <w:tc>
                <w:tcPr>
                  <w:tcW w:w="1596" w:type="dxa"/>
                </w:tcPr>
                <w:p w:rsidR="005B0AFE" w:rsidRPr="001D1C98" w:rsidRDefault="005B0AFE" w:rsidP="00846C5E">
                  <w:pPr>
                    <w:pStyle w:val="aa"/>
                    <w:rPr>
                      <w:rFonts w:ascii="Times New Roman" w:hAnsi="Times New Roman"/>
                      <w:sz w:val="24"/>
                      <w:szCs w:val="24"/>
                    </w:rPr>
                  </w:pPr>
                  <w:r w:rsidRPr="001D1C98">
                    <w:rPr>
                      <w:rFonts w:ascii="Times New Roman" w:hAnsi="Times New Roman"/>
                      <w:sz w:val="24"/>
                      <w:szCs w:val="24"/>
                    </w:rPr>
                    <w:t>КЦСР</w:t>
                  </w:r>
                </w:p>
              </w:tc>
              <w:tc>
                <w:tcPr>
                  <w:tcW w:w="917" w:type="dxa"/>
                </w:tcPr>
                <w:p w:rsidR="005B0AFE" w:rsidRPr="001D1C98" w:rsidRDefault="005B0AFE" w:rsidP="00846C5E">
                  <w:pPr>
                    <w:pStyle w:val="aa"/>
                    <w:rPr>
                      <w:rFonts w:ascii="Times New Roman" w:hAnsi="Times New Roman"/>
                      <w:sz w:val="24"/>
                      <w:szCs w:val="24"/>
                    </w:rPr>
                  </w:pPr>
                  <w:r w:rsidRPr="001D1C98">
                    <w:rPr>
                      <w:rFonts w:ascii="Times New Roman" w:hAnsi="Times New Roman"/>
                      <w:sz w:val="24"/>
                      <w:szCs w:val="24"/>
                    </w:rPr>
                    <w:t>КВР</w:t>
                  </w:r>
                </w:p>
              </w:tc>
              <w:tc>
                <w:tcPr>
                  <w:tcW w:w="1280" w:type="dxa"/>
                  <w:vMerge/>
                </w:tcPr>
                <w:p w:rsidR="005B0AFE" w:rsidRPr="001D1C98" w:rsidRDefault="005B0AFE" w:rsidP="00846C5E">
                  <w:pPr>
                    <w:pStyle w:val="aa"/>
                    <w:rPr>
                      <w:rFonts w:ascii="Times New Roman" w:hAnsi="Times New Roman"/>
                      <w:sz w:val="24"/>
                      <w:szCs w:val="24"/>
                    </w:rPr>
                  </w:pPr>
                </w:p>
              </w:tc>
            </w:tr>
            <w:tr w:rsidR="005B0AFE" w:rsidRPr="00D05B09" w:rsidTr="00C74A65">
              <w:tc>
                <w:tcPr>
                  <w:tcW w:w="4566" w:type="dxa"/>
                </w:tcPr>
                <w:p w:rsidR="005B0AFE" w:rsidRPr="001D1C98" w:rsidRDefault="00C74A65" w:rsidP="001D1563">
                  <w:pPr>
                    <w:pStyle w:val="aa"/>
                    <w:rPr>
                      <w:rFonts w:ascii="Times New Roman" w:hAnsi="Times New Roman"/>
                      <w:sz w:val="24"/>
                      <w:szCs w:val="24"/>
                    </w:rPr>
                  </w:pPr>
                  <w:r w:rsidRPr="00C74A65">
                    <w:rPr>
                      <w:rFonts w:ascii="Times New Roman" w:hAnsi="Times New Roman"/>
                      <w:sz w:val="24"/>
                      <w:szCs w:val="24"/>
                    </w:rPr>
                    <w:t>Публичные нормативные социальные выплаты гражданам</w:t>
                  </w:r>
                </w:p>
              </w:tc>
              <w:tc>
                <w:tcPr>
                  <w:tcW w:w="948" w:type="dxa"/>
                </w:tcPr>
                <w:p w:rsidR="005B0AFE" w:rsidRPr="001D1C98" w:rsidRDefault="005B0AFE" w:rsidP="00846C5E">
                  <w:pPr>
                    <w:pStyle w:val="aa"/>
                    <w:rPr>
                      <w:rFonts w:ascii="Times New Roman" w:hAnsi="Times New Roman"/>
                      <w:sz w:val="24"/>
                      <w:szCs w:val="24"/>
                    </w:rPr>
                  </w:pPr>
                </w:p>
                <w:p w:rsidR="005B0AFE" w:rsidRPr="001D1C98" w:rsidRDefault="001D1563" w:rsidP="002E6579">
                  <w:pPr>
                    <w:pStyle w:val="aa"/>
                    <w:rPr>
                      <w:rFonts w:ascii="Times New Roman" w:hAnsi="Times New Roman"/>
                      <w:sz w:val="24"/>
                      <w:szCs w:val="24"/>
                    </w:rPr>
                  </w:pPr>
                  <w:r w:rsidRPr="001D1C98">
                    <w:rPr>
                      <w:rFonts w:ascii="Times New Roman" w:hAnsi="Times New Roman"/>
                      <w:sz w:val="24"/>
                      <w:szCs w:val="24"/>
                    </w:rPr>
                    <w:t>19</w:t>
                  </w:r>
                  <w:r w:rsidR="002E6579">
                    <w:rPr>
                      <w:rFonts w:ascii="Times New Roman" w:hAnsi="Times New Roman"/>
                      <w:sz w:val="24"/>
                      <w:szCs w:val="24"/>
                    </w:rPr>
                    <w:t>9</w:t>
                  </w:r>
                </w:p>
              </w:tc>
              <w:tc>
                <w:tcPr>
                  <w:tcW w:w="926" w:type="dxa"/>
                </w:tcPr>
                <w:p w:rsidR="005B0AFE" w:rsidRPr="001D1C98" w:rsidRDefault="005B0AFE" w:rsidP="00846C5E">
                  <w:pPr>
                    <w:pStyle w:val="aa"/>
                    <w:rPr>
                      <w:rFonts w:ascii="Times New Roman" w:hAnsi="Times New Roman"/>
                      <w:sz w:val="24"/>
                      <w:szCs w:val="24"/>
                    </w:rPr>
                  </w:pPr>
                </w:p>
                <w:p w:rsidR="005B0AFE" w:rsidRPr="001D1C98" w:rsidRDefault="005B0AFE" w:rsidP="00846C5E">
                  <w:pPr>
                    <w:pStyle w:val="aa"/>
                    <w:rPr>
                      <w:rFonts w:ascii="Times New Roman" w:hAnsi="Times New Roman"/>
                      <w:sz w:val="24"/>
                      <w:szCs w:val="24"/>
                    </w:rPr>
                  </w:pPr>
                  <w:r w:rsidRPr="001D1C98">
                    <w:rPr>
                      <w:rFonts w:ascii="Times New Roman" w:hAnsi="Times New Roman"/>
                      <w:sz w:val="24"/>
                      <w:szCs w:val="24"/>
                    </w:rPr>
                    <w:t>1001</w:t>
                  </w:r>
                </w:p>
              </w:tc>
              <w:tc>
                <w:tcPr>
                  <w:tcW w:w="1596" w:type="dxa"/>
                </w:tcPr>
                <w:p w:rsidR="001D1563" w:rsidRPr="001D1C98" w:rsidRDefault="001D1563" w:rsidP="00846C5E">
                  <w:pPr>
                    <w:pStyle w:val="aa"/>
                    <w:rPr>
                      <w:rFonts w:ascii="Times New Roman" w:hAnsi="Times New Roman"/>
                      <w:sz w:val="24"/>
                      <w:szCs w:val="24"/>
                    </w:rPr>
                  </w:pPr>
                </w:p>
                <w:p w:rsidR="005B0AFE" w:rsidRPr="001D1C98" w:rsidRDefault="001D1563" w:rsidP="00846C5E">
                  <w:pPr>
                    <w:pStyle w:val="aa"/>
                    <w:rPr>
                      <w:rFonts w:ascii="Times New Roman" w:hAnsi="Times New Roman"/>
                      <w:sz w:val="24"/>
                      <w:szCs w:val="24"/>
                    </w:rPr>
                  </w:pPr>
                  <w:r w:rsidRPr="001D1C98">
                    <w:rPr>
                      <w:rFonts w:ascii="Times New Roman" w:hAnsi="Times New Roman"/>
                      <w:sz w:val="24"/>
                      <w:szCs w:val="24"/>
                    </w:rPr>
                    <w:t>70.0.00.10010</w:t>
                  </w:r>
                </w:p>
              </w:tc>
              <w:tc>
                <w:tcPr>
                  <w:tcW w:w="917" w:type="dxa"/>
                  <w:vAlign w:val="bottom"/>
                </w:tcPr>
                <w:p w:rsidR="005B0AFE" w:rsidRPr="001D1C98" w:rsidRDefault="005B0AFE" w:rsidP="003B5BB3">
                  <w:pPr>
                    <w:pStyle w:val="aa"/>
                    <w:jc w:val="right"/>
                    <w:rPr>
                      <w:rFonts w:ascii="Times New Roman" w:hAnsi="Times New Roman"/>
                      <w:sz w:val="24"/>
                      <w:szCs w:val="24"/>
                    </w:rPr>
                  </w:pPr>
                </w:p>
                <w:p w:rsidR="005B0AFE" w:rsidRPr="001D1C98" w:rsidRDefault="005B0AFE" w:rsidP="003B5BB3">
                  <w:pPr>
                    <w:pStyle w:val="aa"/>
                    <w:jc w:val="right"/>
                    <w:rPr>
                      <w:rFonts w:ascii="Times New Roman" w:hAnsi="Times New Roman"/>
                      <w:sz w:val="24"/>
                      <w:szCs w:val="24"/>
                    </w:rPr>
                  </w:pPr>
                  <w:r w:rsidRPr="001D1C98">
                    <w:rPr>
                      <w:rFonts w:ascii="Times New Roman" w:hAnsi="Times New Roman"/>
                      <w:sz w:val="24"/>
                      <w:szCs w:val="24"/>
                    </w:rPr>
                    <w:t>310</w:t>
                  </w:r>
                </w:p>
              </w:tc>
              <w:tc>
                <w:tcPr>
                  <w:tcW w:w="1280" w:type="dxa"/>
                  <w:vAlign w:val="bottom"/>
                </w:tcPr>
                <w:p w:rsidR="005B0AFE" w:rsidRPr="001D1C98" w:rsidRDefault="00785D0A" w:rsidP="002606BD">
                  <w:pPr>
                    <w:pStyle w:val="aa"/>
                    <w:jc w:val="center"/>
                    <w:rPr>
                      <w:rFonts w:ascii="Times New Roman" w:hAnsi="Times New Roman"/>
                      <w:sz w:val="24"/>
                      <w:szCs w:val="24"/>
                    </w:rPr>
                  </w:pPr>
                  <w:r>
                    <w:rPr>
                      <w:rFonts w:ascii="Times New Roman" w:hAnsi="Times New Roman"/>
                      <w:sz w:val="24"/>
                      <w:szCs w:val="24"/>
                    </w:rPr>
                    <w:t>227,020</w:t>
                  </w:r>
                </w:p>
              </w:tc>
            </w:tr>
            <w:tr w:rsidR="005B0AFE" w:rsidRPr="00D05B09" w:rsidTr="00C74A65">
              <w:tc>
                <w:tcPr>
                  <w:tcW w:w="4566" w:type="dxa"/>
                </w:tcPr>
                <w:p w:rsidR="005B0AFE" w:rsidRPr="001D1C98" w:rsidRDefault="005B0AFE" w:rsidP="00846C5E">
                  <w:pPr>
                    <w:pStyle w:val="aa"/>
                    <w:rPr>
                      <w:rFonts w:ascii="Times New Roman" w:hAnsi="Times New Roman"/>
                      <w:b/>
                      <w:sz w:val="24"/>
                      <w:szCs w:val="24"/>
                    </w:rPr>
                  </w:pPr>
                  <w:r w:rsidRPr="001D1C98">
                    <w:rPr>
                      <w:rFonts w:ascii="Times New Roman" w:hAnsi="Times New Roman"/>
                      <w:b/>
                      <w:sz w:val="24"/>
                      <w:szCs w:val="24"/>
                    </w:rPr>
                    <w:t>ВСЕГО</w:t>
                  </w:r>
                </w:p>
              </w:tc>
              <w:tc>
                <w:tcPr>
                  <w:tcW w:w="948" w:type="dxa"/>
                </w:tcPr>
                <w:p w:rsidR="005B0AFE" w:rsidRPr="001D1C98" w:rsidRDefault="005B0AFE" w:rsidP="00846C5E">
                  <w:pPr>
                    <w:pStyle w:val="aa"/>
                    <w:rPr>
                      <w:rFonts w:ascii="Times New Roman" w:hAnsi="Times New Roman"/>
                      <w:sz w:val="24"/>
                      <w:szCs w:val="24"/>
                    </w:rPr>
                  </w:pPr>
                </w:p>
              </w:tc>
              <w:tc>
                <w:tcPr>
                  <w:tcW w:w="926" w:type="dxa"/>
                </w:tcPr>
                <w:p w:rsidR="005B0AFE" w:rsidRPr="001D1C98" w:rsidRDefault="005B0AFE" w:rsidP="00846C5E">
                  <w:pPr>
                    <w:pStyle w:val="aa"/>
                    <w:rPr>
                      <w:rFonts w:ascii="Times New Roman" w:hAnsi="Times New Roman"/>
                      <w:sz w:val="24"/>
                      <w:szCs w:val="24"/>
                    </w:rPr>
                  </w:pPr>
                </w:p>
              </w:tc>
              <w:tc>
                <w:tcPr>
                  <w:tcW w:w="1596" w:type="dxa"/>
                </w:tcPr>
                <w:p w:rsidR="005B0AFE" w:rsidRPr="001D1C98" w:rsidRDefault="005B0AFE" w:rsidP="00846C5E">
                  <w:pPr>
                    <w:pStyle w:val="aa"/>
                    <w:rPr>
                      <w:rFonts w:ascii="Times New Roman" w:hAnsi="Times New Roman"/>
                      <w:sz w:val="24"/>
                      <w:szCs w:val="24"/>
                    </w:rPr>
                  </w:pPr>
                </w:p>
              </w:tc>
              <w:tc>
                <w:tcPr>
                  <w:tcW w:w="917" w:type="dxa"/>
                </w:tcPr>
                <w:p w:rsidR="005B0AFE" w:rsidRPr="001D1C98" w:rsidRDefault="005B0AFE" w:rsidP="00846C5E">
                  <w:pPr>
                    <w:pStyle w:val="aa"/>
                    <w:rPr>
                      <w:rFonts w:ascii="Times New Roman" w:hAnsi="Times New Roman"/>
                      <w:sz w:val="24"/>
                      <w:szCs w:val="24"/>
                    </w:rPr>
                  </w:pPr>
                </w:p>
              </w:tc>
              <w:tc>
                <w:tcPr>
                  <w:tcW w:w="1280" w:type="dxa"/>
                </w:tcPr>
                <w:p w:rsidR="005B0AFE" w:rsidRPr="001D1C98" w:rsidRDefault="00785D0A" w:rsidP="00C74A65">
                  <w:pPr>
                    <w:pStyle w:val="aa"/>
                    <w:jc w:val="center"/>
                    <w:rPr>
                      <w:rFonts w:ascii="Times New Roman" w:hAnsi="Times New Roman"/>
                      <w:b/>
                      <w:sz w:val="24"/>
                      <w:szCs w:val="24"/>
                    </w:rPr>
                  </w:pPr>
                  <w:r>
                    <w:rPr>
                      <w:rFonts w:ascii="Times New Roman" w:hAnsi="Times New Roman"/>
                      <w:b/>
                      <w:sz w:val="24"/>
                      <w:szCs w:val="24"/>
                    </w:rPr>
                    <w:t>227,020</w:t>
                  </w:r>
                </w:p>
              </w:tc>
            </w:tr>
          </w:tbl>
          <w:p w:rsidR="005B0AFE" w:rsidRPr="001D1C98" w:rsidRDefault="005B0AFE" w:rsidP="005B0AFE">
            <w:pPr>
              <w:pStyle w:val="aa"/>
              <w:rPr>
                <w:rFonts w:ascii="Times New Roman" w:hAnsi="Times New Roman"/>
                <w:sz w:val="24"/>
                <w:szCs w:val="24"/>
              </w:rPr>
            </w:pPr>
          </w:p>
          <w:p w:rsidR="001D1563" w:rsidRDefault="001D1563" w:rsidP="005B0AFE">
            <w:pPr>
              <w:pStyle w:val="aa"/>
              <w:rPr>
                <w:rFonts w:ascii="Times New Roman" w:hAnsi="Times New Roman"/>
                <w:sz w:val="24"/>
                <w:szCs w:val="24"/>
              </w:rPr>
            </w:pPr>
          </w:p>
          <w:p w:rsidR="00C74A65" w:rsidRDefault="00C74A65" w:rsidP="005B0AFE">
            <w:pPr>
              <w:pStyle w:val="aa"/>
              <w:rPr>
                <w:rFonts w:ascii="Times New Roman" w:hAnsi="Times New Roman"/>
                <w:sz w:val="24"/>
                <w:szCs w:val="24"/>
              </w:rPr>
            </w:pPr>
          </w:p>
          <w:p w:rsidR="00C74A65" w:rsidRDefault="00C74A65" w:rsidP="005B0AFE">
            <w:pPr>
              <w:pStyle w:val="aa"/>
              <w:rPr>
                <w:rFonts w:ascii="Times New Roman" w:hAnsi="Times New Roman"/>
                <w:sz w:val="24"/>
                <w:szCs w:val="24"/>
              </w:rPr>
            </w:pPr>
          </w:p>
          <w:p w:rsidR="00C74A65" w:rsidRDefault="00C74A65" w:rsidP="005B0AFE">
            <w:pPr>
              <w:pStyle w:val="aa"/>
              <w:rPr>
                <w:rFonts w:ascii="Times New Roman" w:hAnsi="Times New Roman"/>
                <w:sz w:val="24"/>
                <w:szCs w:val="24"/>
              </w:rPr>
            </w:pPr>
          </w:p>
          <w:p w:rsidR="00C74A65" w:rsidRPr="001D1C98" w:rsidRDefault="00C74A65" w:rsidP="005B0AFE">
            <w:pPr>
              <w:pStyle w:val="aa"/>
              <w:rPr>
                <w:rFonts w:ascii="Times New Roman" w:hAnsi="Times New Roman"/>
                <w:sz w:val="24"/>
                <w:szCs w:val="24"/>
              </w:rPr>
            </w:pPr>
          </w:p>
          <w:p w:rsidR="001D1563" w:rsidRPr="001D1C98" w:rsidRDefault="001D1563" w:rsidP="005B0AFE">
            <w:pPr>
              <w:pStyle w:val="aa"/>
              <w:rPr>
                <w:rFonts w:ascii="Times New Roman" w:hAnsi="Times New Roman"/>
                <w:sz w:val="24"/>
                <w:szCs w:val="24"/>
              </w:rPr>
            </w:pPr>
          </w:p>
          <w:p w:rsidR="00473556" w:rsidRPr="001D1C98" w:rsidRDefault="005B0AFE" w:rsidP="001D1563">
            <w:pPr>
              <w:pStyle w:val="aa"/>
              <w:jc w:val="right"/>
              <w:rPr>
                <w:bCs/>
              </w:rPr>
            </w:pPr>
            <w:r w:rsidRPr="001D1C98">
              <w:rPr>
                <w:rFonts w:ascii="Times New Roman" w:hAnsi="Times New Roman"/>
                <w:sz w:val="24"/>
                <w:szCs w:val="24"/>
              </w:rPr>
              <w:t xml:space="preserve">   </w:t>
            </w:r>
          </w:p>
          <w:p w:rsidR="00C74A65" w:rsidRPr="0073247C" w:rsidRDefault="00C74A65" w:rsidP="00C74A65">
            <w:pPr>
              <w:pStyle w:val="aa"/>
              <w:jc w:val="right"/>
              <w:rPr>
                <w:rFonts w:ascii="Times New Roman" w:hAnsi="Times New Roman"/>
                <w:sz w:val="24"/>
                <w:szCs w:val="24"/>
              </w:rPr>
            </w:pPr>
            <w:r w:rsidRPr="0073247C">
              <w:rPr>
                <w:rFonts w:ascii="Times New Roman" w:hAnsi="Times New Roman"/>
                <w:sz w:val="24"/>
                <w:szCs w:val="24"/>
              </w:rPr>
              <w:t xml:space="preserve">таблица </w:t>
            </w:r>
            <w:r>
              <w:rPr>
                <w:rFonts w:ascii="Times New Roman" w:hAnsi="Times New Roman"/>
                <w:sz w:val="24"/>
                <w:szCs w:val="24"/>
              </w:rPr>
              <w:t>2</w:t>
            </w:r>
          </w:p>
          <w:p w:rsidR="00C74A65" w:rsidRDefault="00C74A65" w:rsidP="00C74A65">
            <w:pPr>
              <w:pStyle w:val="aa"/>
              <w:rPr>
                <w:rFonts w:ascii="Times New Roman" w:hAnsi="Times New Roman"/>
                <w:sz w:val="24"/>
                <w:szCs w:val="24"/>
                <w:highlight w:val="green"/>
              </w:rPr>
            </w:pPr>
          </w:p>
          <w:p w:rsidR="00C74A65" w:rsidRPr="0073247C" w:rsidRDefault="00C74A65" w:rsidP="00C74A65">
            <w:pPr>
              <w:pStyle w:val="aa"/>
              <w:rPr>
                <w:rFonts w:ascii="Times New Roman" w:hAnsi="Times New Roman"/>
                <w:sz w:val="24"/>
                <w:szCs w:val="24"/>
                <w:highlight w:val="green"/>
              </w:rPr>
            </w:pPr>
          </w:p>
          <w:p w:rsidR="00C74A65" w:rsidRPr="00DA16A6" w:rsidRDefault="00C74A65" w:rsidP="00C74A65">
            <w:pPr>
              <w:pStyle w:val="aa"/>
              <w:jc w:val="center"/>
              <w:rPr>
                <w:rFonts w:ascii="Cambria" w:hAnsi="Cambria"/>
                <w:b/>
                <w:sz w:val="28"/>
                <w:szCs w:val="28"/>
              </w:rPr>
            </w:pPr>
            <w:r w:rsidRPr="00DA16A6">
              <w:rPr>
                <w:rFonts w:ascii="Cambria" w:hAnsi="Cambria"/>
                <w:b/>
                <w:sz w:val="28"/>
                <w:szCs w:val="28"/>
              </w:rPr>
              <w:t xml:space="preserve">Распределение  бюджетных ассигнований  на исполнение публичных </w:t>
            </w:r>
          </w:p>
          <w:p w:rsidR="00C74A65" w:rsidRPr="00DA16A6" w:rsidRDefault="00C74A65" w:rsidP="00C74A65">
            <w:pPr>
              <w:pStyle w:val="aa"/>
              <w:jc w:val="center"/>
              <w:rPr>
                <w:rFonts w:ascii="Cambria" w:hAnsi="Cambria"/>
                <w:b/>
                <w:sz w:val="28"/>
                <w:szCs w:val="28"/>
              </w:rPr>
            </w:pPr>
            <w:r w:rsidRPr="00DA16A6">
              <w:rPr>
                <w:rFonts w:ascii="Cambria" w:hAnsi="Cambria"/>
                <w:b/>
                <w:sz w:val="28"/>
                <w:szCs w:val="28"/>
              </w:rPr>
              <w:t>нормативных обязательств на</w:t>
            </w:r>
            <w:r>
              <w:rPr>
                <w:rFonts w:ascii="Cambria" w:hAnsi="Cambria"/>
                <w:b/>
                <w:sz w:val="28"/>
                <w:szCs w:val="28"/>
              </w:rPr>
              <w:t xml:space="preserve"> плановый период</w:t>
            </w:r>
            <w:r w:rsidRPr="00DA16A6">
              <w:rPr>
                <w:rFonts w:ascii="Cambria" w:hAnsi="Cambria"/>
                <w:b/>
                <w:sz w:val="28"/>
                <w:szCs w:val="28"/>
              </w:rPr>
              <w:t xml:space="preserve"> </w:t>
            </w:r>
            <w:r>
              <w:rPr>
                <w:rFonts w:ascii="Cambria" w:hAnsi="Cambria"/>
                <w:b/>
                <w:sz w:val="28"/>
                <w:szCs w:val="28"/>
              </w:rPr>
              <w:t>202</w:t>
            </w:r>
            <w:r w:rsidR="00785D0A">
              <w:rPr>
                <w:rFonts w:ascii="Cambria" w:hAnsi="Cambria"/>
                <w:b/>
                <w:sz w:val="28"/>
                <w:szCs w:val="28"/>
              </w:rPr>
              <w:t>4</w:t>
            </w:r>
            <w:r>
              <w:rPr>
                <w:rFonts w:ascii="Cambria" w:hAnsi="Cambria"/>
                <w:b/>
                <w:sz w:val="28"/>
                <w:szCs w:val="28"/>
              </w:rPr>
              <w:t>-202</w:t>
            </w:r>
            <w:r w:rsidR="00785D0A">
              <w:rPr>
                <w:rFonts w:ascii="Cambria" w:hAnsi="Cambria"/>
                <w:b/>
                <w:sz w:val="28"/>
                <w:szCs w:val="28"/>
              </w:rPr>
              <w:t>5</w:t>
            </w:r>
            <w:r>
              <w:rPr>
                <w:rFonts w:ascii="Cambria" w:hAnsi="Cambria"/>
                <w:b/>
                <w:sz w:val="28"/>
                <w:szCs w:val="28"/>
              </w:rPr>
              <w:t xml:space="preserve"> </w:t>
            </w:r>
            <w:r w:rsidRPr="00DA16A6">
              <w:rPr>
                <w:rFonts w:ascii="Cambria" w:hAnsi="Cambria"/>
                <w:b/>
                <w:sz w:val="28"/>
                <w:szCs w:val="28"/>
              </w:rPr>
              <w:t>год</w:t>
            </w:r>
            <w:r>
              <w:rPr>
                <w:rFonts w:ascii="Cambria" w:hAnsi="Cambria"/>
                <w:b/>
                <w:sz w:val="28"/>
                <w:szCs w:val="28"/>
              </w:rPr>
              <w:t>ов</w:t>
            </w:r>
          </w:p>
          <w:p w:rsidR="00C74A65" w:rsidRPr="0073247C" w:rsidRDefault="00C74A65" w:rsidP="00C74A65">
            <w:pPr>
              <w:pStyle w:val="aa"/>
              <w:jc w:val="center"/>
              <w:rPr>
                <w:rFonts w:ascii="Times New Roman" w:hAnsi="Times New Roman"/>
                <w:b/>
                <w:sz w:val="28"/>
                <w:szCs w:val="28"/>
              </w:rPr>
            </w:pPr>
          </w:p>
          <w:p w:rsidR="00C74A65" w:rsidRPr="0073247C" w:rsidRDefault="00C74A65" w:rsidP="00C74A65">
            <w:pPr>
              <w:pStyle w:val="aa"/>
              <w:rPr>
                <w:rFonts w:ascii="Times New Roman" w:hAnsi="Times New Roman"/>
                <w:sz w:val="24"/>
                <w:szCs w:val="24"/>
              </w:rPr>
            </w:pPr>
            <w:r w:rsidRPr="0073247C">
              <w:rPr>
                <w:rFonts w:ascii="Times New Roman" w:hAnsi="Times New Roman"/>
                <w:sz w:val="24"/>
                <w:szCs w:val="24"/>
              </w:rPr>
              <w:t xml:space="preserve">                                                                                                                                        тыс. рублей.</w:t>
            </w:r>
          </w:p>
          <w:tbl>
            <w:tblPr>
              <w:tblW w:w="10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3"/>
              <w:gridCol w:w="948"/>
              <w:gridCol w:w="926"/>
              <w:gridCol w:w="1596"/>
              <w:gridCol w:w="917"/>
              <w:gridCol w:w="1280"/>
              <w:gridCol w:w="1280"/>
            </w:tblGrid>
            <w:tr w:rsidR="00C74A65" w:rsidRPr="0073247C" w:rsidTr="00C74A65">
              <w:tc>
                <w:tcPr>
                  <w:tcW w:w="3163" w:type="dxa"/>
                  <w:vMerge w:val="restart"/>
                </w:tcPr>
                <w:p w:rsidR="00C74A65" w:rsidRPr="0073247C" w:rsidRDefault="00C74A65" w:rsidP="00C74A65">
                  <w:pPr>
                    <w:pStyle w:val="aa"/>
                    <w:rPr>
                      <w:rFonts w:ascii="Times New Roman" w:hAnsi="Times New Roman"/>
                      <w:sz w:val="24"/>
                      <w:szCs w:val="24"/>
                    </w:rPr>
                  </w:pPr>
                  <w:r w:rsidRPr="0073247C">
                    <w:rPr>
                      <w:rFonts w:ascii="Times New Roman" w:hAnsi="Times New Roman"/>
                      <w:sz w:val="24"/>
                      <w:szCs w:val="24"/>
                    </w:rPr>
                    <w:t xml:space="preserve">        Наименование </w:t>
                  </w:r>
                </w:p>
              </w:tc>
              <w:tc>
                <w:tcPr>
                  <w:tcW w:w="4387" w:type="dxa"/>
                  <w:gridSpan w:val="4"/>
                </w:tcPr>
                <w:p w:rsidR="00C74A65" w:rsidRPr="0073247C" w:rsidRDefault="00C74A65" w:rsidP="00C74A65">
                  <w:pPr>
                    <w:pStyle w:val="aa"/>
                    <w:rPr>
                      <w:rFonts w:ascii="Times New Roman" w:hAnsi="Times New Roman"/>
                      <w:sz w:val="24"/>
                      <w:szCs w:val="24"/>
                    </w:rPr>
                  </w:pPr>
                  <w:r w:rsidRPr="0073247C">
                    <w:rPr>
                      <w:rFonts w:ascii="Times New Roman" w:hAnsi="Times New Roman"/>
                      <w:sz w:val="24"/>
                      <w:szCs w:val="24"/>
                    </w:rPr>
                    <w:t>Код бюджетной классификации</w:t>
                  </w:r>
                </w:p>
              </w:tc>
              <w:tc>
                <w:tcPr>
                  <w:tcW w:w="2560" w:type="dxa"/>
                  <w:gridSpan w:val="2"/>
                  <w:shd w:val="clear" w:color="auto" w:fill="auto"/>
                </w:tcPr>
                <w:p w:rsidR="00C74A65" w:rsidRPr="0073247C" w:rsidRDefault="00C74A65" w:rsidP="00C74A65">
                  <w:pPr>
                    <w:pStyle w:val="aa"/>
                    <w:rPr>
                      <w:rFonts w:ascii="Times New Roman" w:hAnsi="Times New Roman"/>
                      <w:sz w:val="24"/>
                      <w:szCs w:val="24"/>
                    </w:rPr>
                  </w:pPr>
                  <w:r>
                    <w:rPr>
                      <w:rFonts w:ascii="Times New Roman" w:hAnsi="Times New Roman"/>
                      <w:sz w:val="24"/>
                      <w:szCs w:val="24"/>
                    </w:rPr>
                    <w:t>Плановый период</w:t>
                  </w:r>
                </w:p>
              </w:tc>
            </w:tr>
            <w:tr w:rsidR="00C74A65" w:rsidRPr="0073247C" w:rsidTr="00C74A65">
              <w:tc>
                <w:tcPr>
                  <w:tcW w:w="3163" w:type="dxa"/>
                  <w:vMerge/>
                </w:tcPr>
                <w:p w:rsidR="00C74A65" w:rsidRPr="0073247C" w:rsidRDefault="00C74A65" w:rsidP="00C74A65">
                  <w:pPr>
                    <w:pStyle w:val="aa"/>
                    <w:rPr>
                      <w:rFonts w:ascii="Times New Roman" w:hAnsi="Times New Roman"/>
                      <w:sz w:val="24"/>
                      <w:szCs w:val="24"/>
                    </w:rPr>
                  </w:pPr>
                </w:p>
              </w:tc>
              <w:tc>
                <w:tcPr>
                  <w:tcW w:w="948" w:type="dxa"/>
                </w:tcPr>
                <w:p w:rsidR="00C74A65" w:rsidRPr="0073247C" w:rsidRDefault="00C74A65" w:rsidP="00C74A65">
                  <w:pPr>
                    <w:pStyle w:val="aa"/>
                    <w:rPr>
                      <w:rFonts w:ascii="Times New Roman" w:hAnsi="Times New Roman"/>
                      <w:sz w:val="24"/>
                      <w:szCs w:val="24"/>
                    </w:rPr>
                  </w:pPr>
                  <w:r w:rsidRPr="0073247C">
                    <w:rPr>
                      <w:rFonts w:ascii="Times New Roman" w:hAnsi="Times New Roman"/>
                      <w:sz w:val="24"/>
                      <w:szCs w:val="24"/>
                    </w:rPr>
                    <w:t>КВСР</w:t>
                  </w:r>
                </w:p>
              </w:tc>
              <w:tc>
                <w:tcPr>
                  <w:tcW w:w="926" w:type="dxa"/>
                </w:tcPr>
                <w:p w:rsidR="00C74A65" w:rsidRPr="0073247C" w:rsidRDefault="00C74A65" w:rsidP="00C74A65">
                  <w:pPr>
                    <w:pStyle w:val="aa"/>
                    <w:rPr>
                      <w:rFonts w:ascii="Times New Roman" w:hAnsi="Times New Roman"/>
                      <w:sz w:val="24"/>
                      <w:szCs w:val="24"/>
                    </w:rPr>
                  </w:pPr>
                  <w:r w:rsidRPr="0073247C">
                    <w:rPr>
                      <w:rFonts w:ascii="Times New Roman" w:hAnsi="Times New Roman"/>
                      <w:sz w:val="24"/>
                      <w:szCs w:val="24"/>
                    </w:rPr>
                    <w:t>РЗ, ПЗ</w:t>
                  </w:r>
                </w:p>
              </w:tc>
              <w:tc>
                <w:tcPr>
                  <w:tcW w:w="1596" w:type="dxa"/>
                </w:tcPr>
                <w:p w:rsidR="00C74A65" w:rsidRPr="0073247C" w:rsidRDefault="00C74A65" w:rsidP="00C74A65">
                  <w:pPr>
                    <w:pStyle w:val="aa"/>
                    <w:rPr>
                      <w:rFonts w:ascii="Times New Roman" w:hAnsi="Times New Roman"/>
                      <w:sz w:val="24"/>
                      <w:szCs w:val="24"/>
                    </w:rPr>
                  </w:pPr>
                  <w:r w:rsidRPr="0073247C">
                    <w:rPr>
                      <w:rFonts w:ascii="Times New Roman" w:hAnsi="Times New Roman"/>
                      <w:sz w:val="24"/>
                      <w:szCs w:val="24"/>
                    </w:rPr>
                    <w:t>КЦСР</w:t>
                  </w:r>
                </w:p>
              </w:tc>
              <w:tc>
                <w:tcPr>
                  <w:tcW w:w="917" w:type="dxa"/>
                </w:tcPr>
                <w:p w:rsidR="00C74A65" w:rsidRPr="0073247C" w:rsidRDefault="00C74A65" w:rsidP="00C74A65">
                  <w:pPr>
                    <w:pStyle w:val="aa"/>
                    <w:rPr>
                      <w:rFonts w:ascii="Times New Roman" w:hAnsi="Times New Roman"/>
                      <w:sz w:val="24"/>
                      <w:szCs w:val="24"/>
                    </w:rPr>
                  </w:pPr>
                  <w:r w:rsidRPr="0073247C">
                    <w:rPr>
                      <w:rFonts w:ascii="Times New Roman" w:hAnsi="Times New Roman"/>
                      <w:sz w:val="24"/>
                      <w:szCs w:val="24"/>
                    </w:rPr>
                    <w:t>КВР</w:t>
                  </w:r>
                </w:p>
              </w:tc>
              <w:tc>
                <w:tcPr>
                  <w:tcW w:w="1280" w:type="dxa"/>
                  <w:shd w:val="clear" w:color="auto" w:fill="auto"/>
                </w:tcPr>
                <w:p w:rsidR="00C74A65" w:rsidRPr="0073247C" w:rsidRDefault="00C74A65" w:rsidP="00785D0A">
                  <w:pPr>
                    <w:pStyle w:val="aa"/>
                    <w:jc w:val="center"/>
                    <w:rPr>
                      <w:rFonts w:ascii="Times New Roman" w:hAnsi="Times New Roman"/>
                      <w:sz w:val="24"/>
                      <w:szCs w:val="24"/>
                    </w:rPr>
                  </w:pPr>
                  <w:r>
                    <w:rPr>
                      <w:rFonts w:ascii="Times New Roman" w:hAnsi="Times New Roman"/>
                      <w:sz w:val="24"/>
                      <w:szCs w:val="24"/>
                    </w:rPr>
                    <w:t>202</w:t>
                  </w:r>
                  <w:r w:rsidR="00785D0A">
                    <w:rPr>
                      <w:rFonts w:ascii="Times New Roman" w:hAnsi="Times New Roman"/>
                      <w:sz w:val="24"/>
                      <w:szCs w:val="24"/>
                    </w:rPr>
                    <w:t>4</w:t>
                  </w:r>
                  <w:r>
                    <w:rPr>
                      <w:rFonts w:ascii="Times New Roman" w:hAnsi="Times New Roman"/>
                      <w:sz w:val="24"/>
                      <w:szCs w:val="24"/>
                    </w:rPr>
                    <w:t xml:space="preserve"> год</w:t>
                  </w:r>
                </w:p>
              </w:tc>
              <w:tc>
                <w:tcPr>
                  <w:tcW w:w="1280" w:type="dxa"/>
                </w:tcPr>
                <w:p w:rsidR="00C74A65" w:rsidRPr="0073247C" w:rsidRDefault="00C74A65" w:rsidP="00785D0A">
                  <w:pPr>
                    <w:pStyle w:val="aa"/>
                    <w:jc w:val="center"/>
                    <w:rPr>
                      <w:rFonts w:ascii="Times New Roman" w:hAnsi="Times New Roman"/>
                      <w:sz w:val="24"/>
                      <w:szCs w:val="24"/>
                    </w:rPr>
                  </w:pPr>
                  <w:r>
                    <w:rPr>
                      <w:rFonts w:ascii="Times New Roman" w:hAnsi="Times New Roman"/>
                      <w:sz w:val="24"/>
                      <w:szCs w:val="24"/>
                    </w:rPr>
                    <w:t>202</w:t>
                  </w:r>
                  <w:r w:rsidR="00785D0A">
                    <w:rPr>
                      <w:rFonts w:ascii="Times New Roman" w:hAnsi="Times New Roman"/>
                      <w:sz w:val="24"/>
                      <w:szCs w:val="24"/>
                    </w:rPr>
                    <w:t>5</w:t>
                  </w:r>
                  <w:r>
                    <w:rPr>
                      <w:rFonts w:ascii="Times New Roman" w:hAnsi="Times New Roman"/>
                      <w:sz w:val="24"/>
                      <w:szCs w:val="24"/>
                    </w:rPr>
                    <w:t xml:space="preserve"> год</w:t>
                  </w:r>
                </w:p>
              </w:tc>
            </w:tr>
            <w:tr w:rsidR="00C74A65" w:rsidRPr="0073247C" w:rsidTr="00C74A65">
              <w:tc>
                <w:tcPr>
                  <w:tcW w:w="3163" w:type="dxa"/>
                </w:tcPr>
                <w:p w:rsidR="00C74A65" w:rsidRPr="0073247C" w:rsidRDefault="00C74A65" w:rsidP="00C74A65">
                  <w:pPr>
                    <w:pStyle w:val="aa"/>
                    <w:rPr>
                      <w:rFonts w:ascii="Times New Roman" w:hAnsi="Times New Roman"/>
                      <w:sz w:val="24"/>
                      <w:szCs w:val="24"/>
                    </w:rPr>
                  </w:pPr>
                  <w:r w:rsidRPr="006B0AEA">
                    <w:rPr>
                      <w:rFonts w:ascii="Times New Roman" w:hAnsi="Times New Roman"/>
                      <w:sz w:val="24"/>
                      <w:szCs w:val="24"/>
                    </w:rPr>
                    <w:t>Публичные нормативные социальные выплаты гражданам</w:t>
                  </w:r>
                </w:p>
              </w:tc>
              <w:tc>
                <w:tcPr>
                  <w:tcW w:w="948" w:type="dxa"/>
                </w:tcPr>
                <w:p w:rsidR="00C74A65" w:rsidRPr="0073247C" w:rsidRDefault="00C74A65" w:rsidP="00C74A65">
                  <w:pPr>
                    <w:pStyle w:val="aa"/>
                    <w:rPr>
                      <w:rFonts w:ascii="Times New Roman" w:hAnsi="Times New Roman"/>
                      <w:sz w:val="24"/>
                      <w:szCs w:val="24"/>
                    </w:rPr>
                  </w:pPr>
                </w:p>
                <w:p w:rsidR="00C74A65" w:rsidRPr="0073247C" w:rsidRDefault="00C74A65" w:rsidP="0063617E">
                  <w:pPr>
                    <w:pStyle w:val="aa"/>
                    <w:rPr>
                      <w:rFonts w:ascii="Times New Roman" w:hAnsi="Times New Roman"/>
                      <w:sz w:val="24"/>
                      <w:szCs w:val="24"/>
                    </w:rPr>
                  </w:pPr>
                  <w:r w:rsidRPr="0073247C">
                    <w:rPr>
                      <w:rFonts w:ascii="Times New Roman" w:hAnsi="Times New Roman"/>
                      <w:sz w:val="24"/>
                      <w:szCs w:val="24"/>
                    </w:rPr>
                    <w:t>19</w:t>
                  </w:r>
                  <w:r w:rsidR="0063617E">
                    <w:rPr>
                      <w:rFonts w:ascii="Times New Roman" w:hAnsi="Times New Roman"/>
                      <w:sz w:val="24"/>
                      <w:szCs w:val="24"/>
                    </w:rPr>
                    <w:t>7</w:t>
                  </w:r>
                </w:p>
              </w:tc>
              <w:tc>
                <w:tcPr>
                  <w:tcW w:w="926" w:type="dxa"/>
                </w:tcPr>
                <w:p w:rsidR="00C74A65" w:rsidRPr="0073247C" w:rsidRDefault="00C74A65" w:rsidP="00C74A65">
                  <w:pPr>
                    <w:pStyle w:val="aa"/>
                    <w:rPr>
                      <w:rFonts w:ascii="Times New Roman" w:hAnsi="Times New Roman"/>
                      <w:sz w:val="24"/>
                      <w:szCs w:val="24"/>
                    </w:rPr>
                  </w:pPr>
                </w:p>
                <w:p w:rsidR="00C74A65" w:rsidRPr="0073247C" w:rsidRDefault="00C74A65" w:rsidP="00C74A65">
                  <w:pPr>
                    <w:pStyle w:val="aa"/>
                    <w:rPr>
                      <w:rFonts w:ascii="Times New Roman" w:hAnsi="Times New Roman"/>
                      <w:sz w:val="24"/>
                      <w:szCs w:val="24"/>
                    </w:rPr>
                  </w:pPr>
                  <w:r w:rsidRPr="0073247C">
                    <w:rPr>
                      <w:rFonts w:ascii="Times New Roman" w:hAnsi="Times New Roman"/>
                      <w:sz w:val="24"/>
                      <w:szCs w:val="24"/>
                    </w:rPr>
                    <w:t>1001</w:t>
                  </w:r>
                </w:p>
              </w:tc>
              <w:tc>
                <w:tcPr>
                  <w:tcW w:w="1596" w:type="dxa"/>
                </w:tcPr>
                <w:p w:rsidR="00C74A65" w:rsidRPr="0073247C" w:rsidRDefault="00C74A65" w:rsidP="00C74A65">
                  <w:pPr>
                    <w:pStyle w:val="aa"/>
                    <w:rPr>
                      <w:rFonts w:ascii="Times New Roman" w:hAnsi="Times New Roman"/>
                      <w:sz w:val="24"/>
                      <w:szCs w:val="24"/>
                    </w:rPr>
                  </w:pPr>
                </w:p>
                <w:p w:rsidR="00C74A65" w:rsidRPr="0073247C" w:rsidRDefault="00C74A65" w:rsidP="00C74A65">
                  <w:pPr>
                    <w:pStyle w:val="aa"/>
                    <w:rPr>
                      <w:rFonts w:ascii="Times New Roman" w:hAnsi="Times New Roman"/>
                      <w:sz w:val="24"/>
                      <w:szCs w:val="24"/>
                    </w:rPr>
                  </w:pPr>
                  <w:r w:rsidRPr="0073247C">
                    <w:rPr>
                      <w:rFonts w:ascii="Times New Roman" w:hAnsi="Times New Roman"/>
                      <w:sz w:val="24"/>
                      <w:szCs w:val="24"/>
                    </w:rPr>
                    <w:t>70.0.00.10010</w:t>
                  </w:r>
                </w:p>
              </w:tc>
              <w:tc>
                <w:tcPr>
                  <w:tcW w:w="917" w:type="dxa"/>
                </w:tcPr>
                <w:p w:rsidR="00C74A65" w:rsidRPr="0073247C" w:rsidRDefault="00C74A65" w:rsidP="00C74A65">
                  <w:pPr>
                    <w:pStyle w:val="aa"/>
                    <w:rPr>
                      <w:rFonts w:ascii="Times New Roman" w:hAnsi="Times New Roman"/>
                      <w:sz w:val="24"/>
                      <w:szCs w:val="24"/>
                    </w:rPr>
                  </w:pPr>
                </w:p>
                <w:p w:rsidR="00C74A65" w:rsidRPr="0073247C" w:rsidRDefault="00C74A65" w:rsidP="00C74A65">
                  <w:pPr>
                    <w:pStyle w:val="aa"/>
                    <w:rPr>
                      <w:rFonts w:ascii="Times New Roman" w:hAnsi="Times New Roman"/>
                      <w:sz w:val="24"/>
                      <w:szCs w:val="24"/>
                    </w:rPr>
                  </w:pPr>
                  <w:r w:rsidRPr="0073247C">
                    <w:rPr>
                      <w:rFonts w:ascii="Times New Roman" w:hAnsi="Times New Roman"/>
                      <w:sz w:val="24"/>
                      <w:szCs w:val="24"/>
                    </w:rPr>
                    <w:t>310</w:t>
                  </w:r>
                </w:p>
              </w:tc>
              <w:tc>
                <w:tcPr>
                  <w:tcW w:w="1280" w:type="dxa"/>
                </w:tcPr>
                <w:p w:rsidR="00C74A65" w:rsidRPr="0073247C" w:rsidRDefault="00C74A65" w:rsidP="00C74A65">
                  <w:pPr>
                    <w:pStyle w:val="aa"/>
                    <w:jc w:val="right"/>
                    <w:rPr>
                      <w:rFonts w:ascii="Times New Roman" w:hAnsi="Times New Roman"/>
                      <w:sz w:val="24"/>
                      <w:szCs w:val="24"/>
                    </w:rPr>
                  </w:pPr>
                </w:p>
                <w:p w:rsidR="00C74A65" w:rsidRPr="0073247C" w:rsidRDefault="00E6475C" w:rsidP="002606BD">
                  <w:pPr>
                    <w:pStyle w:val="aa"/>
                    <w:jc w:val="right"/>
                    <w:rPr>
                      <w:rFonts w:ascii="Times New Roman" w:hAnsi="Times New Roman"/>
                      <w:sz w:val="24"/>
                      <w:szCs w:val="24"/>
                    </w:rPr>
                  </w:pPr>
                  <w:r>
                    <w:rPr>
                      <w:rFonts w:ascii="Times New Roman" w:hAnsi="Times New Roman"/>
                      <w:sz w:val="24"/>
                      <w:szCs w:val="24"/>
                    </w:rPr>
                    <w:t>0</w:t>
                  </w:r>
                </w:p>
              </w:tc>
              <w:tc>
                <w:tcPr>
                  <w:tcW w:w="1280" w:type="dxa"/>
                </w:tcPr>
                <w:p w:rsidR="00C74A65" w:rsidRDefault="00C74A65" w:rsidP="00C74A65">
                  <w:pPr>
                    <w:pStyle w:val="aa"/>
                    <w:jc w:val="right"/>
                    <w:rPr>
                      <w:rFonts w:ascii="Times New Roman" w:hAnsi="Times New Roman"/>
                      <w:sz w:val="24"/>
                      <w:szCs w:val="24"/>
                    </w:rPr>
                  </w:pPr>
                </w:p>
                <w:p w:rsidR="00C74A65" w:rsidRPr="0073247C" w:rsidRDefault="00E6475C" w:rsidP="00C74A65">
                  <w:pPr>
                    <w:pStyle w:val="aa"/>
                    <w:jc w:val="right"/>
                    <w:rPr>
                      <w:rFonts w:ascii="Times New Roman" w:hAnsi="Times New Roman"/>
                      <w:sz w:val="24"/>
                      <w:szCs w:val="24"/>
                    </w:rPr>
                  </w:pPr>
                  <w:r>
                    <w:rPr>
                      <w:rFonts w:ascii="Times New Roman" w:hAnsi="Times New Roman"/>
                      <w:sz w:val="24"/>
                      <w:szCs w:val="24"/>
                    </w:rPr>
                    <w:t>0</w:t>
                  </w:r>
                </w:p>
              </w:tc>
            </w:tr>
            <w:tr w:rsidR="00C74A65" w:rsidRPr="0073247C" w:rsidTr="00C74A65">
              <w:tc>
                <w:tcPr>
                  <w:tcW w:w="3163" w:type="dxa"/>
                </w:tcPr>
                <w:p w:rsidR="00C74A65" w:rsidRPr="0073247C" w:rsidRDefault="00C74A65" w:rsidP="00C74A65">
                  <w:pPr>
                    <w:pStyle w:val="aa"/>
                    <w:rPr>
                      <w:rFonts w:ascii="Times New Roman" w:hAnsi="Times New Roman"/>
                      <w:b/>
                      <w:sz w:val="24"/>
                      <w:szCs w:val="24"/>
                    </w:rPr>
                  </w:pPr>
                  <w:r w:rsidRPr="0073247C">
                    <w:rPr>
                      <w:rFonts w:ascii="Times New Roman" w:hAnsi="Times New Roman"/>
                      <w:b/>
                      <w:sz w:val="24"/>
                      <w:szCs w:val="24"/>
                    </w:rPr>
                    <w:t>ВСЕГО</w:t>
                  </w:r>
                </w:p>
              </w:tc>
              <w:tc>
                <w:tcPr>
                  <w:tcW w:w="948" w:type="dxa"/>
                </w:tcPr>
                <w:p w:rsidR="00C74A65" w:rsidRPr="0073247C" w:rsidRDefault="00C74A65" w:rsidP="00C74A65">
                  <w:pPr>
                    <w:pStyle w:val="aa"/>
                    <w:rPr>
                      <w:rFonts w:ascii="Times New Roman" w:hAnsi="Times New Roman"/>
                      <w:sz w:val="24"/>
                      <w:szCs w:val="24"/>
                    </w:rPr>
                  </w:pPr>
                </w:p>
              </w:tc>
              <w:tc>
                <w:tcPr>
                  <w:tcW w:w="926" w:type="dxa"/>
                </w:tcPr>
                <w:p w:rsidR="00C74A65" w:rsidRPr="0073247C" w:rsidRDefault="00C74A65" w:rsidP="00C74A65">
                  <w:pPr>
                    <w:pStyle w:val="aa"/>
                    <w:rPr>
                      <w:rFonts w:ascii="Times New Roman" w:hAnsi="Times New Roman"/>
                      <w:sz w:val="24"/>
                      <w:szCs w:val="24"/>
                    </w:rPr>
                  </w:pPr>
                </w:p>
              </w:tc>
              <w:tc>
                <w:tcPr>
                  <w:tcW w:w="1596" w:type="dxa"/>
                </w:tcPr>
                <w:p w:rsidR="00C74A65" w:rsidRPr="0073247C" w:rsidRDefault="00C74A65" w:rsidP="00C74A65">
                  <w:pPr>
                    <w:pStyle w:val="aa"/>
                    <w:rPr>
                      <w:rFonts w:ascii="Times New Roman" w:hAnsi="Times New Roman"/>
                      <w:sz w:val="24"/>
                      <w:szCs w:val="24"/>
                    </w:rPr>
                  </w:pPr>
                </w:p>
              </w:tc>
              <w:tc>
                <w:tcPr>
                  <w:tcW w:w="917" w:type="dxa"/>
                </w:tcPr>
                <w:p w:rsidR="00C74A65" w:rsidRPr="0073247C" w:rsidRDefault="00C74A65" w:rsidP="00C74A65">
                  <w:pPr>
                    <w:pStyle w:val="aa"/>
                    <w:rPr>
                      <w:rFonts w:ascii="Times New Roman" w:hAnsi="Times New Roman"/>
                      <w:sz w:val="24"/>
                      <w:szCs w:val="24"/>
                    </w:rPr>
                  </w:pPr>
                </w:p>
              </w:tc>
              <w:tc>
                <w:tcPr>
                  <w:tcW w:w="1280" w:type="dxa"/>
                </w:tcPr>
                <w:p w:rsidR="00C74A65" w:rsidRPr="0073247C" w:rsidRDefault="00E6475C" w:rsidP="00C74A65">
                  <w:pPr>
                    <w:pStyle w:val="aa"/>
                    <w:jc w:val="right"/>
                    <w:rPr>
                      <w:rFonts w:ascii="Times New Roman" w:hAnsi="Times New Roman"/>
                      <w:b/>
                      <w:sz w:val="24"/>
                      <w:szCs w:val="24"/>
                    </w:rPr>
                  </w:pPr>
                  <w:r>
                    <w:rPr>
                      <w:rFonts w:ascii="Times New Roman" w:hAnsi="Times New Roman"/>
                      <w:b/>
                      <w:sz w:val="24"/>
                      <w:szCs w:val="24"/>
                    </w:rPr>
                    <w:t>0</w:t>
                  </w:r>
                </w:p>
              </w:tc>
              <w:tc>
                <w:tcPr>
                  <w:tcW w:w="1280" w:type="dxa"/>
                </w:tcPr>
                <w:p w:rsidR="00C74A65" w:rsidRPr="0073247C" w:rsidRDefault="00E6475C" w:rsidP="00C74A65">
                  <w:pPr>
                    <w:pStyle w:val="aa"/>
                    <w:jc w:val="right"/>
                    <w:rPr>
                      <w:rFonts w:ascii="Times New Roman" w:hAnsi="Times New Roman"/>
                      <w:b/>
                      <w:sz w:val="24"/>
                      <w:szCs w:val="24"/>
                    </w:rPr>
                  </w:pPr>
                  <w:r>
                    <w:rPr>
                      <w:rFonts w:ascii="Times New Roman" w:hAnsi="Times New Roman"/>
                      <w:b/>
                      <w:sz w:val="24"/>
                      <w:szCs w:val="24"/>
                    </w:rPr>
                    <w:t>0</w:t>
                  </w:r>
                </w:p>
              </w:tc>
            </w:tr>
          </w:tbl>
          <w:p w:rsidR="00473556" w:rsidRDefault="00473556" w:rsidP="0057549A">
            <w:pPr>
              <w:tabs>
                <w:tab w:val="left" w:pos="2096"/>
              </w:tabs>
              <w:ind w:left="-1440" w:firstLine="1440"/>
              <w:jc w:val="center"/>
              <w:rPr>
                <w:bCs/>
              </w:rPr>
            </w:pPr>
          </w:p>
          <w:p w:rsidR="00473556" w:rsidRDefault="00473556" w:rsidP="0057549A">
            <w:pPr>
              <w:tabs>
                <w:tab w:val="left" w:pos="2096"/>
              </w:tabs>
              <w:ind w:left="-1440" w:firstLine="1440"/>
              <w:jc w:val="center"/>
              <w:rPr>
                <w:bCs/>
              </w:rPr>
            </w:pPr>
          </w:p>
          <w:p w:rsidR="004D7602" w:rsidRDefault="004D7602" w:rsidP="0057549A">
            <w:pPr>
              <w:tabs>
                <w:tab w:val="left" w:pos="2096"/>
              </w:tabs>
              <w:ind w:left="-1440" w:firstLine="1440"/>
              <w:jc w:val="center"/>
              <w:rPr>
                <w:bCs/>
              </w:rPr>
            </w:pPr>
          </w:p>
          <w:p w:rsidR="004D7602" w:rsidRDefault="004D7602" w:rsidP="0057549A">
            <w:pPr>
              <w:tabs>
                <w:tab w:val="left" w:pos="2096"/>
              </w:tabs>
              <w:ind w:left="-1440" w:firstLine="1440"/>
              <w:jc w:val="center"/>
              <w:rPr>
                <w:bCs/>
              </w:rPr>
            </w:pPr>
          </w:p>
          <w:p w:rsidR="00DC171B" w:rsidRDefault="00DC171B" w:rsidP="0057549A">
            <w:pPr>
              <w:tabs>
                <w:tab w:val="left" w:pos="2096"/>
              </w:tabs>
              <w:ind w:left="-1440" w:firstLine="1440"/>
              <w:jc w:val="center"/>
              <w:rPr>
                <w:bCs/>
              </w:rPr>
            </w:pPr>
          </w:p>
          <w:p w:rsidR="00E6475C" w:rsidRDefault="00E6475C" w:rsidP="0057549A">
            <w:pPr>
              <w:tabs>
                <w:tab w:val="left" w:pos="2096"/>
              </w:tabs>
              <w:ind w:left="-1440" w:firstLine="1440"/>
              <w:jc w:val="center"/>
              <w:rPr>
                <w:bCs/>
              </w:rPr>
            </w:pPr>
          </w:p>
          <w:p w:rsidR="00DC171B" w:rsidRDefault="00DC171B" w:rsidP="0057549A">
            <w:pPr>
              <w:tabs>
                <w:tab w:val="left" w:pos="2096"/>
              </w:tabs>
              <w:ind w:left="-1440" w:firstLine="1440"/>
              <w:jc w:val="center"/>
              <w:rPr>
                <w:bCs/>
              </w:rPr>
            </w:pPr>
          </w:p>
          <w:p w:rsidR="00B10584" w:rsidRPr="00E01069" w:rsidRDefault="00B10584" w:rsidP="00E01069">
            <w:pPr>
              <w:jc w:val="center"/>
              <w:rPr>
                <w:bCs/>
              </w:rPr>
            </w:pPr>
          </w:p>
        </w:tc>
      </w:tr>
    </w:tbl>
    <w:p w:rsidR="00E6475C" w:rsidRPr="00DE53F2" w:rsidRDefault="00E6475C" w:rsidP="00E6475C">
      <w:pPr>
        <w:jc w:val="right"/>
      </w:pPr>
      <w:r w:rsidRPr="00DE53F2">
        <w:lastRenderedPageBreak/>
        <w:t xml:space="preserve">Приложение </w:t>
      </w:r>
      <w:r>
        <w:t>5</w:t>
      </w:r>
    </w:p>
    <w:p w:rsidR="00785D0A" w:rsidRDefault="00785D0A" w:rsidP="00785D0A">
      <w:pPr>
        <w:jc w:val="right"/>
      </w:pPr>
      <w:r w:rsidRPr="00DE53F2">
        <w:t>к решению</w:t>
      </w:r>
      <w:r>
        <w:t xml:space="preserve"> восемнадцатой </w:t>
      </w:r>
      <w:r w:rsidRPr="001D1C98">
        <w:t xml:space="preserve"> сессии</w:t>
      </w:r>
      <w:r>
        <w:t xml:space="preserve"> </w:t>
      </w:r>
    </w:p>
    <w:p w:rsidR="00785D0A" w:rsidRDefault="00785D0A" w:rsidP="00785D0A">
      <w:pPr>
        <w:jc w:val="right"/>
      </w:pPr>
      <w:r w:rsidRPr="00DE53F2">
        <w:t>Совета депутатов</w:t>
      </w:r>
      <w:r>
        <w:t xml:space="preserve"> Черновского сельсовета</w:t>
      </w:r>
    </w:p>
    <w:p w:rsidR="00785D0A" w:rsidRDefault="00785D0A" w:rsidP="00785D0A">
      <w:pPr>
        <w:jc w:val="right"/>
      </w:pPr>
      <w:r>
        <w:t>Кочковского района Новосибирской области</w:t>
      </w:r>
    </w:p>
    <w:p w:rsidR="00E6475C" w:rsidRDefault="00785D0A" w:rsidP="00785D0A">
      <w:pPr>
        <w:jc w:val="right"/>
      </w:pPr>
      <w:r>
        <w:t xml:space="preserve"> о</w:t>
      </w:r>
      <w:r w:rsidRPr="00DE53F2">
        <w:t>т</w:t>
      </w:r>
      <w:r>
        <w:t xml:space="preserve"> ______2022 №</w:t>
      </w:r>
    </w:p>
    <w:p w:rsidR="00C74A65" w:rsidRDefault="00C74A65" w:rsidP="00AB3E42">
      <w:pPr>
        <w:jc w:val="right"/>
        <w:rPr>
          <w:highlight w:val="yellow"/>
        </w:rPr>
      </w:pPr>
    </w:p>
    <w:p w:rsidR="00C74A65" w:rsidRPr="004654E4" w:rsidRDefault="00C74A65" w:rsidP="00AB3E42">
      <w:pPr>
        <w:jc w:val="right"/>
        <w:rPr>
          <w:highlight w:val="yellow"/>
        </w:rPr>
      </w:pPr>
    </w:p>
    <w:p w:rsidR="00872222" w:rsidRPr="00C74A65" w:rsidRDefault="00211DBD" w:rsidP="00872222">
      <w:pPr>
        <w:pStyle w:val="12"/>
        <w:jc w:val="center"/>
        <w:rPr>
          <w:rFonts w:ascii="Cambria" w:hAnsi="Cambria"/>
          <w:b/>
          <w:sz w:val="28"/>
          <w:szCs w:val="28"/>
        </w:rPr>
      </w:pPr>
      <w:r w:rsidRPr="00C74A65">
        <w:rPr>
          <w:rFonts w:ascii="Cambria" w:hAnsi="Cambria"/>
          <w:b/>
          <w:sz w:val="28"/>
          <w:szCs w:val="28"/>
        </w:rPr>
        <w:t>М</w:t>
      </w:r>
      <w:r w:rsidR="00872222" w:rsidRPr="00C74A65">
        <w:rPr>
          <w:rFonts w:ascii="Cambria" w:hAnsi="Cambria"/>
          <w:b/>
          <w:sz w:val="28"/>
          <w:szCs w:val="28"/>
        </w:rPr>
        <w:t>ежбюджетные трансферты,  п</w:t>
      </w:r>
      <w:r w:rsidRPr="00C74A65">
        <w:rPr>
          <w:rFonts w:ascii="Cambria" w:hAnsi="Cambria"/>
          <w:b/>
          <w:sz w:val="28"/>
          <w:szCs w:val="28"/>
        </w:rPr>
        <w:t>редоставляемые из бюджета поселения в бюджет Кочковского района</w:t>
      </w:r>
      <w:r w:rsidR="00872222" w:rsidRPr="00C74A65">
        <w:rPr>
          <w:rFonts w:ascii="Cambria" w:hAnsi="Cambria"/>
          <w:sz w:val="28"/>
          <w:szCs w:val="28"/>
        </w:rPr>
        <w:t xml:space="preserve"> </w:t>
      </w:r>
      <w:r w:rsidR="00644155" w:rsidRPr="00C74A65">
        <w:rPr>
          <w:rFonts w:ascii="Cambria" w:hAnsi="Cambria"/>
          <w:b/>
          <w:sz w:val="28"/>
          <w:szCs w:val="28"/>
        </w:rPr>
        <w:t xml:space="preserve">Новосибирской области </w:t>
      </w:r>
    </w:p>
    <w:p w:rsidR="00872222" w:rsidRPr="00211DBD" w:rsidRDefault="00872222" w:rsidP="00872222">
      <w:pPr>
        <w:pStyle w:val="12"/>
        <w:jc w:val="right"/>
        <w:rPr>
          <w:rFonts w:ascii="Times New Roman" w:hAnsi="Times New Roman"/>
          <w:sz w:val="24"/>
          <w:szCs w:val="24"/>
        </w:rPr>
      </w:pPr>
      <w:r w:rsidRPr="00211DBD">
        <w:rPr>
          <w:rFonts w:ascii="Times New Roman" w:hAnsi="Times New Roman"/>
          <w:sz w:val="24"/>
          <w:szCs w:val="24"/>
        </w:rPr>
        <w:t>таблица 1</w:t>
      </w:r>
    </w:p>
    <w:p w:rsidR="00872222" w:rsidRPr="00211DBD" w:rsidRDefault="00872222" w:rsidP="00872222">
      <w:pPr>
        <w:pStyle w:val="12"/>
        <w:jc w:val="right"/>
        <w:rPr>
          <w:rFonts w:ascii="Times New Roman" w:hAnsi="Times New Roman"/>
          <w:sz w:val="24"/>
          <w:szCs w:val="24"/>
        </w:rPr>
      </w:pPr>
    </w:p>
    <w:p w:rsidR="00872222" w:rsidRPr="00C74A65" w:rsidRDefault="00211DBD" w:rsidP="00872222">
      <w:pPr>
        <w:pStyle w:val="12"/>
        <w:jc w:val="center"/>
        <w:rPr>
          <w:rFonts w:ascii="Cambria" w:hAnsi="Cambria"/>
          <w:b/>
          <w:sz w:val="28"/>
          <w:szCs w:val="28"/>
        </w:rPr>
      </w:pPr>
      <w:r w:rsidRPr="00C74A65">
        <w:rPr>
          <w:rFonts w:ascii="Cambria" w:hAnsi="Cambria"/>
          <w:b/>
          <w:sz w:val="28"/>
          <w:szCs w:val="28"/>
        </w:rPr>
        <w:t>М</w:t>
      </w:r>
      <w:r w:rsidR="00872222" w:rsidRPr="00C74A65">
        <w:rPr>
          <w:rFonts w:ascii="Cambria" w:hAnsi="Cambria"/>
          <w:b/>
          <w:sz w:val="28"/>
          <w:szCs w:val="28"/>
        </w:rPr>
        <w:t xml:space="preserve">ежбюджетные трансферты на осуществление отдельных муниципальных полномочий </w:t>
      </w:r>
      <w:r w:rsidR="00C02E78" w:rsidRPr="00C74A65">
        <w:rPr>
          <w:rFonts w:ascii="Cambria" w:hAnsi="Cambria"/>
          <w:b/>
          <w:sz w:val="28"/>
          <w:szCs w:val="28"/>
        </w:rPr>
        <w:t xml:space="preserve">районному бюджету </w:t>
      </w:r>
      <w:r w:rsidR="00872222" w:rsidRPr="00C74A65">
        <w:rPr>
          <w:rFonts w:ascii="Cambria" w:hAnsi="Cambria"/>
          <w:b/>
          <w:sz w:val="28"/>
          <w:szCs w:val="28"/>
        </w:rPr>
        <w:t>Кочковского района Новосибирской области</w:t>
      </w:r>
      <w:r w:rsidR="00872222" w:rsidRPr="00C74A65">
        <w:rPr>
          <w:rFonts w:ascii="Cambria" w:hAnsi="Cambria"/>
          <w:b/>
          <w:bCs/>
          <w:color w:val="000000"/>
          <w:sz w:val="24"/>
          <w:szCs w:val="24"/>
        </w:rPr>
        <w:t xml:space="preserve"> </w:t>
      </w:r>
      <w:r w:rsidR="00872222" w:rsidRPr="00C74A65">
        <w:rPr>
          <w:rFonts w:ascii="Cambria" w:hAnsi="Cambria"/>
          <w:b/>
          <w:bCs/>
          <w:color w:val="000000"/>
          <w:sz w:val="28"/>
          <w:szCs w:val="28"/>
        </w:rPr>
        <w:t>на  20</w:t>
      </w:r>
      <w:r w:rsidR="0063617E">
        <w:rPr>
          <w:rFonts w:ascii="Cambria" w:hAnsi="Cambria"/>
          <w:b/>
          <w:bCs/>
          <w:color w:val="000000"/>
          <w:sz w:val="28"/>
          <w:szCs w:val="28"/>
        </w:rPr>
        <w:t>2</w:t>
      </w:r>
      <w:r w:rsidR="00785D0A">
        <w:rPr>
          <w:rFonts w:ascii="Cambria" w:hAnsi="Cambria"/>
          <w:b/>
          <w:bCs/>
          <w:color w:val="000000"/>
          <w:sz w:val="28"/>
          <w:szCs w:val="28"/>
        </w:rPr>
        <w:t>3</w:t>
      </w:r>
      <w:r w:rsidR="00872222" w:rsidRPr="00C74A65">
        <w:rPr>
          <w:rFonts w:ascii="Cambria" w:hAnsi="Cambria"/>
          <w:b/>
          <w:bCs/>
          <w:color w:val="000000"/>
          <w:sz w:val="28"/>
          <w:szCs w:val="28"/>
        </w:rPr>
        <w:t xml:space="preserve"> год</w:t>
      </w:r>
    </w:p>
    <w:p w:rsidR="00872222" w:rsidRPr="004654E4" w:rsidRDefault="00872222" w:rsidP="00872222">
      <w:pPr>
        <w:pStyle w:val="12"/>
        <w:jc w:val="right"/>
        <w:rPr>
          <w:rFonts w:ascii="Times New Roman" w:hAnsi="Times New Roman"/>
          <w:sz w:val="24"/>
          <w:szCs w:val="24"/>
          <w:highlight w:val="yellow"/>
        </w:rPr>
      </w:pPr>
    </w:p>
    <w:p w:rsidR="00872222" w:rsidRPr="00211DBD" w:rsidRDefault="00872222" w:rsidP="00872222">
      <w:pPr>
        <w:pStyle w:val="12"/>
        <w:jc w:val="right"/>
        <w:rPr>
          <w:rFonts w:ascii="Times New Roman" w:hAnsi="Times New Roman"/>
          <w:sz w:val="24"/>
          <w:szCs w:val="24"/>
        </w:rPr>
      </w:pPr>
      <w:r w:rsidRPr="00211DBD">
        <w:rPr>
          <w:rFonts w:ascii="Times New Roman" w:hAnsi="Times New Roman"/>
          <w:sz w:val="24"/>
          <w:szCs w:val="24"/>
        </w:rPr>
        <w:t>тыс. 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8"/>
        <w:gridCol w:w="5009"/>
        <w:gridCol w:w="4391"/>
      </w:tblGrid>
      <w:tr w:rsidR="00872222" w:rsidRPr="00211DBD" w:rsidTr="00C02E78">
        <w:tc>
          <w:tcPr>
            <w:tcW w:w="908" w:type="dxa"/>
          </w:tcPr>
          <w:p w:rsidR="00872222" w:rsidRPr="001D1C98" w:rsidRDefault="00872222" w:rsidP="002B3228">
            <w:pPr>
              <w:pStyle w:val="12"/>
              <w:rPr>
                <w:rFonts w:ascii="Times New Roman" w:hAnsi="Times New Roman"/>
                <w:sz w:val="24"/>
                <w:szCs w:val="24"/>
              </w:rPr>
            </w:pPr>
            <w:r w:rsidRPr="001D1C98">
              <w:rPr>
                <w:rFonts w:ascii="Times New Roman" w:hAnsi="Times New Roman"/>
                <w:sz w:val="24"/>
                <w:szCs w:val="24"/>
              </w:rPr>
              <w:t xml:space="preserve">№ </w:t>
            </w:r>
            <w:proofErr w:type="gramStart"/>
            <w:r w:rsidRPr="001D1C98">
              <w:rPr>
                <w:rFonts w:ascii="Times New Roman" w:hAnsi="Times New Roman"/>
                <w:sz w:val="24"/>
                <w:szCs w:val="24"/>
              </w:rPr>
              <w:t>п</w:t>
            </w:r>
            <w:proofErr w:type="gramEnd"/>
            <w:r w:rsidRPr="001D1C98">
              <w:rPr>
                <w:rFonts w:ascii="Times New Roman" w:hAnsi="Times New Roman"/>
                <w:sz w:val="24"/>
                <w:szCs w:val="24"/>
              </w:rPr>
              <w:t>/п</w:t>
            </w:r>
          </w:p>
        </w:tc>
        <w:tc>
          <w:tcPr>
            <w:tcW w:w="5012" w:type="dxa"/>
          </w:tcPr>
          <w:p w:rsidR="00872222" w:rsidRPr="001D1C98" w:rsidRDefault="00872222" w:rsidP="002B3228">
            <w:pPr>
              <w:pStyle w:val="12"/>
              <w:rPr>
                <w:rFonts w:ascii="Times New Roman" w:hAnsi="Times New Roman"/>
                <w:b/>
                <w:sz w:val="24"/>
                <w:szCs w:val="24"/>
              </w:rPr>
            </w:pPr>
            <w:r w:rsidRPr="001D1C98">
              <w:rPr>
                <w:rFonts w:ascii="Times New Roman" w:hAnsi="Times New Roman"/>
                <w:b/>
                <w:sz w:val="24"/>
                <w:szCs w:val="24"/>
              </w:rPr>
              <w:t>Наименование с/совета</w:t>
            </w:r>
          </w:p>
          <w:p w:rsidR="00872222" w:rsidRPr="001D1C98" w:rsidRDefault="00872222" w:rsidP="002B3228">
            <w:pPr>
              <w:pStyle w:val="12"/>
              <w:rPr>
                <w:rFonts w:ascii="Times New Roman" w:hAnsi="Times New Roman"/>
                <w:b/>
                <w:sz w:val="24"/>
                <w:szCs w:val="24"/>
              </w:rPr>
            </w:pPr>
          </w:p>
        </w:tc>
        <w:tc>
          <w:tcPr>
            <w:tcW w:w="4394" w:type="dxa"/>
          </w:tcPr>
          <w:p w:rsidR="00872222" w:rsidRPr="001D1C98" w:rsidRDefault="00211DBD" w:rsidP="00785D0A">
            <w:pPr>
              <w:pStyle w:val="12"/>
              <w:jc w:val="center"/>
              <w:rPr>
                <w:rFonts w:ascii="Times New Roman" w:hAnsi="Times New Roman"/>
                <w:b/>
                <w:sz w:val="24"/>
                <w:szCs w:val="24"/>
              </w:rPr>
            </w:pPr>
            <w:r w:rsidRPr="001D1C98">
              <w:rPr>
                <w:rFonts w:ascii="Times New Roman" w:hAnsi="Times New Roman"/>
                <w:b/>
                <w:sz w:val="24"/>
                <w:szCs w:val="24"/>
              </w:rPr>
              <w:t>Сумма на 20</w:t>
            </w:r>
            <w:r w:rsidR="0063617E">
              <w:rPr>
                <w:rFonts w:ascii="Times New Roman" w:hAnsi="Times New Roman"/>
                <w:b/>
                <w:sz w:val="24"/>
                <w:szCs w:val="24"/>
              </w:rPr>
              <w:t>2</w:t>
            </w:r>
            <w:r w:rsidR="00785D0A">
              <w:rPr>
                <w:rFonts w:ascii="Times New Roman" w:hAnsi="Times New Roman"/>
                <w:b/>
                <w:sz w:val="24"/>
                <w:szCs w:val="24"/>
              </w:rPr>
              <w:t>3</w:t>
            </w:r>
            <w:r w:rsidR="00872222" w:rsidRPr="001D1C98">
              <w:rPr>
                <w:rFonts w:ascii="Times New Roman" w:hAnsi="Times New Roman"/>
                <w:b/>
                <w:sz w:val="24"/>
                <w:szCs w:val="24"/>
              </w:rPr>
              <w:t xml:space="preserve">  год</w:t>
            </w:r>
          </w:p>
        </w:tc>
      </w:tr>
      <w:tr w:rsidR="0063617E" w:rsidRPr="00211DBD" w:rsidTr="00C02E78">
        <w:tc>
          <w:tcPr>
            <w:tcW w:w="908" w:type="dxa"/>
          </w:tcPr>
          <w:p w:rsidR="0063617E" w:rsidRPr="001D1C98" w:rsidRDefault="0063617E" w:rsidP="002B3228">
            <w:pPr>
              <w:pStyle w:val="12"/>
              <w:rPr>
                <w:rFonts w:ascii="Times New Roman" w:hAnsi="Times New Roman"/>
                <w:sz w:val="28"/>
                <w:szCs w:val="28"/>
              </w:rPr>
            </w:pPr>
            <w:r>
              <w:rPr>
                <w:rFonts w:ascii="Times New Roman" w:hAnsi="Times New Roman"/>
                <w:sz w:val="28"/>
                <w:szCs w:val="28"/>
              </w:rPr>
              <w:t>1.</w:t>
            </w:r>
          </w:p>
        </w:tc>
        <w:tc>
          <w:tcPr>
            <w:tcW w:w="5012" w:type="dxa"/>
          </w:tcPr>
          <w:p w:rsidR="0063617E" w:rsidRPr="001D1C98" w:rsidRDefault="0063617E" w:rsidP="00C02E78">
            <w:pPr>
              <w:pStyle w:val="12"/>
              <w:rPr>
                <w:rFonts w:ascii="Times New Roman" w:hAnsi="Times New Roman"/>
                <w:sz w:val="28"/>
                <w:szCs w:val="28"/>
              </w:rPr>
            </w:pPr>
            <w:r w:rsidRPr="001D1C98">
              <w:rPr>
                <w:rFonts w:ascii="Times New Roman" w:hAnsi="Times New Roman"/>
                <w:sz w:val="28"/>
                <w:szCs w:val="28"/>
              </w:rPr>
              <w:t>Полномочия по составлению проекта бюджета, исполнению бюджета</w:t>
            </w:r>
          </w:p>
        </w:tc>
        <w:tc>
          <w:tcPr>
            <w:tcW w:w="4394" w:type="dxa"/>
          </w:tcPr>
          <w:p w:rsidR="0063617E" w:rsidRPr="001D1C98" w:rsidRDefault="00F810FA" w:rsidP="00644155">
            <w:pPr>
              <w:pStyle w:val="12"/>
              <w:jc w:val="center"/>
              <w:rPr>
                <w:rFonts w:ascii="Times New Roman" w:hAnsi="Times New Roman"/>
                <w:sz w:val="24"/>
                <w:szCs w:val="24"/>
              </w:rPr>
            </w:pPr>
            <w:r>
              <w:rPr>
                <w:rFonts w:ascii="Times New Roman" w:hAnsi="Times New Roman"/>
                <w:sz w:val="24"/>
                <w:szCs w:val="24"/>
              </w:rPr>
              <w:t>10,0</w:t>
            </w:r>
          </w:p>
        </w:tc>
      </w:tr>
      <w:tr w:rsidR="00872222" w:rsidRPr="00211DBD" w:rsidTr="00C02E78">
        <w:tc>
          <w:tcPr>
            <w:tcW w:w="908" w:type="dxa"/>
          </w:tcPr>
          <w:p w:rsidR="00872222" w:rsidRPr="001D1C98" w:rsidRDefault="00B94887" w:rsidP="002B3228">
            <w:pPr>
              <w:pStyle w:val="12"/>
              <w:rPr>
                <w:rFonts w:ascii="Times New Roman" w:hAnsi="Times New Roman"/>
                <w:sz w:val="28"/>
                <w:szCs w:val="28"/>
              </w:rPr>
            </w:pPr>
            <w:r>
              <w:rPr>
                <w:rFonts w:ascii="Times New Roman" w:hAnsi="Times New Roman"/>
                <w:sz w:val="28"/>
                <w:szCs w:val="28"/>
              </w:rPr>
              <w:t>2</w:t>
            </w:r>
            <w:r w:rsidR="00872222" w:rsidRPr="001D1C98">
              <w:rPr>
                <w:rFonts w:ascii="Times New Roman" w:hAnsi="Times New Roman"/>
                <w:sz w:val="28"/>
                <w:szCs w:val="28"/>
              </w:rPr>
              <w:t>.</w:t>
            </w:r>
          </w:p>
        </w:tc>
        <w:tc>
          <w:tcPr>
            <w:tcW w:w="5012" w:type="dxa"/>
          </w:tcPr>
          <w:p w:rsidR="00872222" w:rsidRPr="001D1C98" w:rsidRDefault="00B94887" w:rsidP="00B94887">
            <w:pPr>
              <w:pStyle w:val="12"/>
              <w:rPr>
                <w:rFonts w:ascii="Times New Roman" w:hAnsi="Times New Roman"/>
                <w:sz w:val="24"/>
                <w:szCs w:val="24"/>
              </w:rPr>
            </w:pPr>
            <w:r>
              <w:rPr>
                <w:rFonts w:ascii="Times New Roman" w:hAnsi="Times New Roman"/>
                <w:sz w:val="28"/>
                <w:szCs w:val="28"/>
              </w:rPr>
              <w:t>П</w:t>
            </w:r>
            <w:r w:rsidR="00C02E78" w:rsidRPr="001D1C98">
              <w:rPr>
                <w:rFonts w:ascii="Times New Roman" w:hAnsi="Times New Roman"/>
                <w:sz w:val="28"/>
                <w:szCs w:val="28"/>
              </w:rPr>
              <w:t>ередача внешнего муниципального финансового контроля</w:t>
            </w:r>
          </w:p>
        </w:tc>
        <w:tc>
          <w:tcPr>
            <w:tcW w:w="4394" w:type="dxa"/>
          </w:tcPr>
          <w:p w:rsidR="00872222" w:rsidRPr="001D1C98" w:rsidRDefault="00F810FA" w:rsidP="00B94887">
            <w:pPr>
              <w:pStyle w:val="12"/>
              <w:jc w:val="center"/>
              <w:rPr>
                <w:rFonts w:ascii="Times New Roman" w:hAnsi="Times New Roman"/>
                <w:sz w:val="24"/>
                <w:szCs w:val="24"/>
              </w:rPr>
            </w:pPr>
            <w:r>
              <w:rPr>
                <w:rFonts w:ascii="Times New Roman" w:hAnsi="Times New Roman"/>
                <w:sz w:val="24"/>
                <w:szCs w:val="24"/>
              </w:rPr>
              <w:t>22,5</w:t>
            </w:r>
          </w:p>
        </w:tc>
      </w:tr>
      <w:tr w:rsidR="00872222" w:rsidRPr="00211DBD" w:rsidTr="00C02E78">
        <w:tc>
          <w:tcPr>
            <w:tcW w:w="908" w:type="dxa"/>
          </w:tcPr>
          <w:p w:rsidR="00872222" w:rsidRPr="001D1C98" w:rsidRDefault="00872222" w:rsidP="002B3228">
            <w:pPr>
              <w:pStyle w:val="12"/>
              <w:rPr>
                <w:rFonts w:ascii="Times New Roman" w:hAnsi="Times New Roman"/>
                <w:b/>
                <w:sz w:val="24"/>
                <w:szCs w:val="24"/>
              </w:rPr>
            </w:pPr>
          </w:p>
        </w:tc>
        <w:tc>
          <w:tcPr>
            <w:tcW w:w="5012" w:type="dxa"/>
          </w:tcPr>
          <w:p w:rsidR="00872222" w:rsidRPr="001D1C98" w:rsidRDefault="00872222" w:rsidP="002B3228">
            <w:pPr>
              <w:pStyle w:val="12"/>
              <w:rPr>
                <w:rFonts w:ascii="Times New Roman" w:hAnsi="Times New Roman"/>
                <w:b/>
                <w:sz w:val="24"/>
                <w:szCs w:val="24"/>
              </w:rPr>
            </w:pPr>
            <w:r w:rsidRPr="001D1C98">
              <w:rPr>
                <w:rFonts w:ascii="Times New Roman" w:hAnsi="Times New Roman"/>
                <w:b/>
                <w:sz w:val="24"/>
                <w:szCs w:val="24"/>
              </w:rPr>
              <w:t>ИТОГО:</w:t>
            </w:r>
          </w:p>
        </w:tc>
        <w:tc>
          <w:tcPr>
            <w:tcW w:w="4394" w:type="dxa"/>
          </w:tcPr>
          <w:p w:rsidR="00872222" w:rsidRPr="001D1C98" w:rsidRDefault="00F810FA" w:rsidP="00B94887">
            <w:pPr>
              <w:pStyle w:val="12"/>
              <w:jc w:val="center"/>
              <w:rPr>
                <w:rFonts w:ascii="Times New Roman" w:hAnsi="Times New Roman"/>
                <w:b/>
                <w:sz w:val="24"/>
                <w:szCs w:val="24"/>
              </w:rPr>
            </w:pPr>
            <w:r>
              <w:rPr>
                <w:rFonts w:ascii="Times New Roman" w:hAnsi="Times New Roman"/>
                <w:b/>
                <w:sz w:val="24"/>
                <w:szCs w:val="24"/>
              </w:rPr>
              <w:t>32,5</w:t>
            </w:r>
          </w:p>
        </w:tc>
      </w:tr>
    </w:tbl>
    <w:p w:rsidR="00872222" w:rsidRPr="00211DBD" w:rsidRDefault="00872222" w:rsidP="00872222">
      <w:pPr>
        <w:pStyle w:val="12"/>
        <w:rPr>
          <w:rFonts w:ascii="Times New Roman" w:hAnsi="Times New Roman"/>
          <w:b/>
          <w:sz w:val="24"/>
          <w:szCs w:val="24"/>
          <w:highlight w:val="yellow"/>
        </w:rPr>
      </w:pPr>
    </w:p>
    <w:p w:rsidR="00872222" w:rsidRPr="00211DBD" w:rsidRDefault="00872222" w:rsidP="00872222">
      <w:pPr>
        <w:pStyle w:val="aa"/>
        <w:jc w:val="right"/>
        <w:rPr>
          <w:rFonts w:ascii="Times New Roman" w:hAnsi="Times New Roman"/>
          <w:sz w:val="24"/>
          <w:szCs w:val="24"/>
          <w:highlight w:val="yellow"/>
        </w:rPr>
      </w:pPr>
    </w:p>
    <w:p w:rsidR="00872222" w:rsidRDefault="00872222" w:rsidP="00872222">
      <w:pPr>
        <w:pStyle w:val="aa"/>
        <w:jc w:val="right"/>
        <w:rPr>
          <w:rFonts w:ascii="Times New Roman" w:hAnsi="Times New Roman"/>
          <w:sz w:val="24"/>
          <w:szCs w:val="24"/>
          <w:highlight w:val="yellow"/>
        </w:rPr>
      </w:pPr>
    </w:p>
    <w:p w:rsidR="00C02E78" w:rsidRDefault="00C02E78" w:rsidP="00872222">
      <w:pPr>
        <w:pStyle w:val="aa"/>
        <w:jc w:val="right"/>
        <w:rPr>
          <w:rFonts w:ascii="Times New Roman" w:hAnsi="Times New Roman"/>
          <w:sz w:val="24"/>
          <w:szCs w:val="24"/>
          <w:highlight w:val="yellow"/>
        </w:rPr>
      </w:pPr>
    </w:p>
    <w:p w:rsidR="00C02E78" w:rsidRDefault="00C02E78" w:rsidP="00872222">
      <w:pPr>
        <w:pStyle w:val="aa"/>
        <w:jc w:val="right"/>
        <w:rPr>
          <w:rFonts w:ascii="Times New Roman" w:hAnsi="Times New Roman"/>
          <w:sz w:val="24"/>
          <w:szCs w:val="24"/>
          <w:highlight w:val="yellow"/>
        </w:rPr>
      </w:pPr>
    </w:p>
    <w:p w:rsidR="00C02E78" w:rsidRPr="00211DBD" w:rsidRDefault="00C02E78" w:rsidP="00C02E78">
      <w:pPr>
        <w:pStyle w:val="12"/>
        <w:jc w:val="right"/>
        <w:rPr>
          <w:rFonts w:ascii="Times New Roman" w:hAnsi="Times New Roman"/>
          <w:sz w:val="24"/>
          <w:szCs w:val="24"/>
        </w:rPr>
      </w:pPr>
      <w:r w:rsidRPr="00211DBD">
        <w:rPr>
          <w:rFonts w:ascii="Times New Roman" w:hAnsi="Times New Roman"/>
          <w:sz w:val="24"/>
          <w:szCs w:val="24"/>
        </w:rPr>
        <w:t xml:space="preserve">таблица </w:t>
      </w:r>
      <w:r w:rsidR="00535E6E">
        <w:rPr>
          <w:rFonts w:ascii="Times New Roman" w:hAnsi="Times New Roman"/>
          <w:sz w:val="24"/>
          <w:szCs w:val="24"/>
        </w:rPr>
        <w:t>2</w:t>
      </w:r>
    </w:p>
    <w:p w:rsidR="00C02E78" w:rsidRPr="00211DBD" w:rsidRDefault="00C02E78" w:rsidP="00C02E78">
      <w:pPr>
        <w:pStyle w:val="12"/>
        <w:jc w:val="right"/>
        <w:rPr>
          <w:rFonts w:ascii="Times New Roman" w:hAnsi="Times New Roman"/>
          <w:sz w:val="24"/>
          <w:szCs w:val="24"/>
        </w:rPr>
      </w:pPr>
    </w:p>
    <w:p w:rsidR="00C02E78" w:rsidRPr="00C74A65" w:rsidRDefault="00C02E78" w:rsidP="00C02E78">
      <w:pPr>
        <w:pStyle w:val="12"/>
        <w:jc w:val="center"/>
        <w:rPr>
          <w:rFonts w:ascii="Cambria" w:hAnsi="Cambria"/>
          <w:b/>
          <w:bCs/>
          <w:color w:val="000000"/>
          <w:sz w:val="28"/>
          <w:szCs w:val="28"/>
        </w:rPr>
      </w:pPr>
      <w:r w:rsidRPr="00C74A65">
        <w:rPr>
          <w:rFonts w:ascii="Cambria" w:hAnsi="Cambria"/>
          <w:b/>
          <w:sz w:val="28"/>
          <w:szCs w:val="28"/>
        </w:rPr>
        <w:t>Межбюджетные трансферты на осуществление отдельных муниципальных полномочий районному бюджету Кочковского района Новосибирской области</w:t>
      </w:r>
      <w:r w:rsidRPr="00C74A65">
        <w:rPr>
          <w:rFonts w:ascii="Cambria" w:hAnsi="Cambria"/>
          <w:b/>
          <w:bCs/>
          <w:color w:val="000000"/>
          <w:sz w:val="24"/>
          <w:szCs w:val="24"/>
        </w:rPr>
        <w:t xml:space="preserve"> </w:t>
      </w:r>
      <w:r w:rsidRPr="00C74A65">
        <w:rPr>
          <w:rFonts w:ascii="Cambria" w:hAnsi="Cambria"/>
          <w:b/>
          <w:bCs/>
          <w:color w:val="000000"/>
          <w:sz w:val="28"/>
          <w:szCs w:val="28"/>
        </w:rPr>
        <w:t>на  20</w:t>
      </w:r>
      <w:r w:rsidR="00B94887">
        <w:rPr>
          <w:rFonts w:ascii="Cambria" w:hAnsi="Cambria"/>
          <w:b/>
          <w:bCs/>
          <w:color w:val="000000"/>
          <w:sz w:val="28"/>
          <w:szCs w:val="28"/>
        </w:rPr>
        <w:t>2</w:t>
      </w:r>
      <w:r w:rsidR="00785D0A">
        <w:rPr>
          <w:rFonts w:ascii="Cambria" w:hAnsi="Cambria"/>
          <w:b/>
          <w:bCs/>
          <w:color w:val="000000"/>
          <w:sz w:val="28"/>
          <w:szCs w:val="28"/>
        </w:rPr>
        <w:t>4</w:t>
      </w:r>
      <w:r w:rsidRPr="00C74A65">
        <w:rPr>
          <w:rFonts w:ascii="Cambria" w:hAnsi="Cambria"/>
          <w:b/>
          <w:bCs/>
          <w:color w:val="000000"/>
          <w:sz w:val="28"/>
          <w:szCs w:val="28"/>
        </w:rPr>
        <w:t xml:space="preserve"> - 202</w:t>
      </w:r>
      <w:r w:rsidR="00785D0A">
        <w:rPr>
          <w:rFonts w:ascii="Cambria" w:hAnsi="Cambria"/>
          <w:b/>
          <w:bCs/>
          <w:color w:val="000000"/>
          <w:sz w:val="28"/>
          <w:szCs w:val="28"/>
        </w:rPr>
        <w:t>5</w:t>
      </w:r>
      <w:r w:rsidRPr="00C74A65">
        <w:rPr>
          <w:rFonts w:ascii="Cambria" w:hAnsi="Cambria"/>
          <w:b/>
          <w:bCs/>
          <w:color w:val="000000"/>
          <w:sz w:val="28"/>
          <w:szCs w:val="28"/>
        </w:rPr>
        <w:t xml:space="preserve"> годы</w:t>
      </w:r>
    </w:p>
    <w:p w:rsidR="00C02E78" w:rsidRPr="00211DBD" w:rsidRDefault="00C02E78" w:rsidP="00C02E78">
      <w:pPr>
        <w:pStyle w:val="12"/>
        <w:jc w:val="center"/>
        <w:rPr>
          <w:rFonts w:ascii="Times New Roman" w:hAnsi="Times New Roman"/>
          <w:sz w:val="28"/>
          <w:szCs w:val="28"/>
        </w:rPr>
      </w:pPr>
    </w:p>
    <w:p w:rsidR="00C02E78" w:rsidRPr="00211DBD" w:rsidRDefault="00C02E78" w:rsidP="00C02E78">
      <w:pPr>
        <w:pStyle w:val="12"/>
        <w:jc w:val="right"/>
        <w:rPr>
          <w:rFonts w:ascii="Times New Roman" w:hAnsi="Times New Roman"/>
          <w:sz w:val="24"/>
          <w:szCs w:val="24"/>
        </w:rPr>
      </w:pPr>
      <w:r>
        <w:rPr>
          <w:rFonts w:ascii="Times New Roman" w:hAnsi="Times New Roman"/>
          <w:sz w:val="24"/>
          <w:szCs w:val="24"/>
        </w:rPr>
        <w:t xml:space="preserve"> </w:t>
      </w:r>
      <w:r w:rsidRPr="00211DBD">
        <w:rPr>
          <w:rFonts w:ascii="Times New Roman" w:hAnsi="Times New Roman"/>
          <w:sz w:val="24"/>
          <w:szCs w:val="24"/>
        </w:rPr>
        <w:t>тыс. 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8"/>
        <w:gridCol w:w="5012"/>
        <w:gridCol w:w="2126"/>
        <w:gridCol w:w="2126"/>
      </w:tblGrid>
      <w:tr w:rsidR="00C02E78" w:rsidRPr="00211DBD" w:rsidTr="00B26D32">
        <w:tc>
          <w:tcPr>
            <w:tcW w:w="908" w:type="dxa"/>
            <w:vMerge w:val="restart"/>
          </w:tcPr>
          <w:p w:rsidR="00C02E78" w:rsidRPr="001D1C98" w:rsidRDefault="00C02E78" w:rsidP="00B26D32">
            <w:pPr>
              <w:pStyle w:val="12"/>
              <w:rPr>
                <w:rFonts w:ascii="Times New Roman" w:hAnsi="Times New Roman"/>
                <w:sz w:val="24"/>
                <w:szCs w:val="24"/>
              </w:rPr>
            </w:pPr>
            <w:r w:rsidRPr="001D1C98">
              <w:rPr>
                <w:rFonts w:ascii="Times New Roman" w:hAnsi="Times New Roman"/>
                <w:sz w:val="24"/>
                <w:szCs w:val="24"/>
              </w:rPr>
              <w:t xml:space="preserve">№ </w:t>
            </w:r>
            <w:proofErr w:type="gramStart"/>
            <w:r w:rsidRPr="001D1C98">
              <w:rPr>
                <w:rFonts w:ascii="Times New Roman" w:hAnsi="Times New Roman"/>
                <w:sz w:val="24"/>
                <w:szCs w:val="24"/>
              </w:rPr>
              <w:t>п</w:t>
            </w:r>
            <w:proofErr w:type="gramEnd"/>
            <w:r w:rsidRPr="001D1C98">
              <w:rPr>
                <w:rFonts w:ascii="Times New Roman" w:hAnsi="Times New Roman"/>
                <w:sz w:val="24"/>
                <w:szCs w:val="24"/>
              </w:rPr>
              <w:t>/п</w:t>
            </w:r>
          </w:p>
        </w:tc>
        <w:tc>
          <w:tcPr>
            <w:tcW w:w="5012" w:type="dxa"/>
            <w:vMerge w:val="restart"/>
          </w:tcPr>
          <w:p w:rsidR="00C02E78" w:rsidRPr="001D1C98" w:rsidRDefault="00C02E78" w:rsidP="00B26D32">
            <w:pPr>
              <w:pStyle w:val="12"/>
              <w:rPr>
                <w:rFonts w:ascii="Times New Roman" w:hAnsi="Times New Roman"/>
                <w:b/>
                <w:sz w:val="24"/>
                <w:szCs w:val="24"/>
              </w:rPr>
            </w:pPr>
            <w:r w:rsidRPr="001D1C98">
              <w:rPr>
                <w:rFonts w:ascii="Times New Roman" w:hAnsi="Times New Roman"/>
                <w:b/>
                <w:sz w:val="24"/>
                <w:szCs w:val="24"/>
              </w:rPr>
              <w:t>Наименование с/совета</w:t>
            </w:r>
          </w:p>
          <w:p w:rsidR="00C02E78" w:rsidRPr="001D1C98" w:rsidRDefault="00C02E78" w:rsidP="00B26D32">
            <w:pPr>
              <w:pStyle w:val="12"/>
              <w:rPr>
                <w:rFonts w:ascii="Times New Roman" w:hAnsi="Times New Roman"/>
                <w:b/>
                <w:sz w:val="24"/>
                <w:szCs w:val="24"/>
              </w:rPr>
            </w:pPr>
          </w:p>
        </w:tc>
        <w:tc>
          <w:tcPr>
            <w:tcW w:w="4252" w:type="dxa"/>
            <w:gridSpan w:val="2"/>
          </w:tcPr>
          <w:p w:rsidR="00C02E78" w:rsidRPr="001D1C98" w:rsidRDefault="00C02E78" w:rsidP="00B26D32">
            <w:pPr>
              <w:pStyle w:val="12"/>
              <w:jc w:val="center"/>
              <w:rPr>
                <w:rFonts w:ascii="Times New Roman" w:hAnsi="Times New Roman"/>
                <w:b/>
                <w:sz w:val="24"/>
                <w:szCs w:val="24"/>
              </w:rPr>
            </w:pPr>
            <w:r w:rsidRPr="001D1C98">
              <w:rPr>
                <w:rFonts w:ascii="Times New Roman" w:hAnsi="Times New Roman"/>
                <w:b/>
                <w:sz w:val="24"/>
                <w:szCs w:val="24"/>
              </w:rPr>
              <w:t>Плановый период</w:t>
            </w:r>
          </w:p>
        </w:tc>
      </w:tr>
      <w:tr w:rsidR="00C02E78" w:rsidRPr="00211DBD" w:rsidTr="00B26D32">
        <w:tc>
          <w:tcPr>
            <w:tcW w:w="908" w:type="dxa"/>
            <w:vMerge/>
          </w:tcPr>
          <w:p w:rsidR="00C02E78" w:rsidRPr="001D1C98" w:rsidRDefault="00C02E78" w:rsidP="00B26D32">
            <w:pPr>
              <w:pStyle w:val="12"/>
              <w:rPr>
                <w:rFonts w:ascii="Times New Roman" w:hAnsi="Times New Roman"/>
                <w:sz w:val="24"/>
                <w:szCs w:val="24"/>
              </w:rPr>
            </w:pPr>
          </w:p>
        </w:tc>
        <w:tc>
          <w:tcPr>
            <w:tcW w:w="5012" w:type="dxa"/>
            <w:vMerge/>
          </w:tcPr>
          <w:p w:rsidR="00C02E78" w:rsidRPr="001D1C98" w:rsidRDefault="00C02E78" w:rsidP="00B26D32">
            <w:pPr>
              <w:pStyle w:val="12"/>
              <w:rPr>
                <w:rFonts w:ascii="Times New Roman" w:hAnsi="Times New Roman"/>
                <w:b/>
                <w:sz w:val="24"/>
                <w:szCs w:val="24"/>
              </w:rPr>
            </w:pPr>
          </w:p>
        </w:tc>
        <w:tc>
          <w:tcPr>
            <w:tcW w:w="2126" w:type="dxa"/>
          </w:tcPr>
          <w:p w:rsidR="00C02E78" w:rsidRPr="001D1C98" w:rsidRDefault="00C02E78" w:rsidP="00785D0A">
            <w:pPr>
              <w:pStyle w:val="12"/>
              <w:jc w:val="center"/>
              <w:rPr>
                <w:rFonts w:ascii="Times New Roman" w:hAnsi="Times New Roman"/>
                <w:b/>
                <w:sz w:val="24"/>
                <w:szCs w:val="24"/>
              </w:rPr>
            </w:pPr>
            <w:r w:rsidRPr="001D1C98">
              <w:rPr>
                <w:rFonts w:ascii="Times New Roman" w:hAnsi="Times New Roman"/>
                <w:b/>
                <w:sz w:val="24"/>
                <w:szCs w:val="24"/>
              </w:rPr>
              <w:t>20</w:t>
            </w:r>
            <w:r w:rsidR="00C74A65">
              <w:rPr>
                <w:rFonts w:ascii="Times New Roman" w:hAnsi="Times New Roman"/>
                <w:b/>
                <w:sz w:val="24"/>
                <w:szCs w:val="24"/>
              </w:rPr>
              <w:t>2</w:t>
            </w:r>
            <w:r w:rsidR="00785D0A">
              <w:rPr>
                <w:rFonts w:ascii="Times New Roman" w:hAnsi="Times New Roman"/>
                <w:b/>
                <w:sz w:val="24"/>
                <w:szCs w:val="24"/>
              </w:rPr>
              <w:t>4</w:t>
            </w:r>
            <w:r w:rsidRPr="001D1C98">
              <w:rPr>
                <w:rFonts w:ascii="Times New Roman" w:hAnsi="Times New Roman"/>
                <w:b/>
                <w:sz w:val="24"/>
                <w:szCs w:val="24"/>
              </w:rPr>
              <w:t xml:space="preserve"> год</w:t>
            </w:r>
          </w:p>
        </w:tc>
        <w:tc>
          <w:tcPr>
            <w:tcW w:w="2126" w:type="dxa"/>
          </w:tcPr>
          <w:p w:rsidR="00C02E78" w:rsidRPr="001D1C98" w:rsidRDefault="00C02E78" w:rsidP="00785D0A">
            <w:pPr>
              <w:pStyle w:val="12"/>
              <w:jc w:val="center"/>
              <w:rPr>
                <w:rFonts w:ascii="Times New Roman" w:hAnsi="Times New Roman"/>
                <w:b/>
                <w:sz w:val="24"/>
                <w:szCs w:val="24"/>
              </w:rPr>
            </w:pPr>
            <w:r w:rsidRPr="001D1C98">
              <w:rPr>
                <w:rFonts w:ascii="Times New Roman" w:hAnsi="Times New Roman"/>
                <w:b/>
                <w:sz w:val="24"/>
                <w:szCs w:val="24"/>
              </w:rPr>
              <w:t>202</w:t>
            </w:r>
            <w:r w:rsidR="00785D0A">
              <w:rPr>
                <w:rFonts w:ascii="Times New Roman" w:hAnsi="Times New Roman"/>
                <w:b/>
                <w:sz w:val="24"/>
                <w:szCs w:val="24"/>
              </w:rPr>
              <w:t>5</w:t>
            </w:r>
            <w:r w:rsidRPr="001D1C98">
              <w:rPr>
                <w:rFonts w:ascii="Times New Roman" w:hAnsi="Times New Roman"/>
                <w:b/>
                <w:sz w:val="24"/>
                <w:szCs w:val="24"/>
              </w:rPr>
              <w:t xml:space="preserve"> год</w:t>
            </w:r>
          </w:p>
        </w:tc>
      </w:tr>
      <w:tr w:rsidR="00B94887" w:rsidRPr="00211DBD" w:rsidTr="00B26D32">
        <w:tc>
          <w:tcPr>
            <w:tcW w:w="908" w:type="dxa"/>
          </w:tcPr>
          <w:p w:rsidR="00B94887" w:rsidRPr="001D1C98" w:rsidRDefault="00B94887" w:rsidP="00C23DA7">
            <w:pPr>
              <w:pStyle w:val="12"/>
              <w:rPr>
                <w:rFonts w:ascii="Times New Roman" w:hAnsi="Times New Roman"/>
                <w:sz w:val="28"/>
                <w:szCs w:val="28"/>
              </w:rPr>
            </w:pPr>
            <w:r>
              <w:rPr>
                <w:rFonts w:ascii="Times New Roman" w:hAnsi="Times New Roman"/>
                <w:sz w:val="28"/>
                <w:szCs w:val="28"/>
              </w:rPr>
              <w:t>1.</w:t>
            </w:r>
          </w:p>
        </w:tc>
        <w:tc>
          <w:tcPr>
            <w:tcW w:w="5012" w:type="dxa"/>
          </w:tcPr>
          <w:p w:rsidR="00B94887" w:rsidRPr="001D1C98" w:rsidRDefault="00B94887" w:rsidP="00C23DA7">
            <w:pPr>
              <w:pStyle w:val="12"/>
              <w:rPr>
                <w:rFonts w:ascii="Times New Roman" w:hAnsi="Times New Roman"/>
                <w:sz w:val="28"/>
                <w:szCs w:val="28"/>
              </w:rPr>
            </w:pPr>
            <w:r w:rsidRPr="001D1C98">
              <w:rPr>
                <w:rFonts w:ascii="Times New Roman" w:hAnsi="Times New Roman"/>
                <w:sz w:val="28"/>
                <w:szCs w:val="28"/>
              </w:rPr>
              <w:t>Полномочия по составлению проекта бюджета, исполнению бюджета</w:t>
            </w:r>
          </w:p>
        </w:tc>
        <w:tc>
          <w:tcPr>
            <w:tcW w:w="2126" w:type="dxa"/>
          </w:tcPr>
          <w:p w:rsidR="00B94887" w:rsidRPr="001D1C98" w:rsidRDefault="00B94887" w:rsidP="00644155">
            <w:pPr>
              <w:pStyle w:val="12"/>
              <w:jc w:val="center"/>
              <w:rPr>
                <w:rFonts w:ascii="Times New Roman" w:hAnsi="Times New Roman"/>
                <w:sz w:val="24"/>
                <w:szCs w:val="24"/>
              </w:rPr>
            </w:pPr>
            <w:r>
              <w:rPr>
                <w:rFonts w:ascii="Times New Roman" w:hAnsi="Times New Roman"/>
                <w:sz w:val="24"/>
                <w:szCs w:val="24"/>
              </w:rPr>
              <w:t>0</w:t>
            </w:r>
          </w:p>
        </w:tc>
        <w:tc>
          <w:tcPr>
            <w:tcW w:w="2126" w:type="dxa"/>
          </w:tcPr>
          <w:p w:rsidR="00B94887" w:rsidRPr="001D1C98" w:rsidRDefault="00B94887" w:rsidP="00644155">
            <w:pPr>
              <w:pStyle w:val="12"/>
              <w:jc w:val="center"/>
              <w:rPr>
                <w:rFonts w:ascii="Times New Roman" w:hAnsi="Times New Roman"/>
                <w:sz w:val="24"/>
                <w:szCs w:val="24"/>
              </w:rPr>
            </w:pPr>
            <w:r>
              <w:rPr>
                <w:rFonts w:ascii="Times New Roman" w:hAnsi="Times New Roman"/>
                <w:sz w:val="24"/>
                <w:szCs w:val="24"/>
              </w:rPr>
              <w:t>0</w:t>
            </w:r>
          </w:p>
        </w:tc>
      </w:tr>
      <w:tr w:rsidR="00B94887" w:rsidRPr="00211DBD" w:rsidTr="00B26D32">
        <w:tc>
          <w:tcPr>
            <w:tcW w:w="908" w:type="dxa"/>
          </w:tcPr>
          <w:p w:rsidR="00B94887" w:rsidRPr="001D1C98" w:rsidRDefault="00B94887" w:rsidP="00C23DA7">
            <w:pPr>
              <w:pStyle w:val="12"/>
              <w:rPr>
                <w:rFonts w:ascii="Times New Roman" w:hAnsi="Times New Roman"/>
                <w:sz w:val="28"/>
                <w:szCs w:val="28"/>
              </w:rPr>
            </w:pPr>
            <w:r>
              <w:rPr>
                <w:rFonts w:ascii="Times New Roman" w:hAnsi="Times New Roman"/>
                <w:sz w:val="28"/>
                <w:szCs w:val="28"/>
              </w:rPr>
              <w:t>2</w:t>
            </w:r>
            <w:r w:rsidRPr="001D1C98">
              <w:rPr>
                <w:rFonts w:ascii="Times New Roman" w:hAnsi="Times New Roman"/>
                <w:sz w:val="28"/>
                <w:szCs w:val="28"/>
              </w:rPr>
              <w:t>.</w:t>
            </w:r>
          </w:p>
        </w:tc>
        <w:tc>
          <w:tcPr>
            <w:tcW w:w="5012" w:type="dxa"/>
          </w:tcPr>
          <w:p w:rsidR="00B94887" w:rsidRPr="001D1C98" w:rsidRDefault="00B94887" w:rsidP="00C23DA7">
            <w:pPr>
              <w:pStyle w:val="12"/>
              <w:rPr>
                <w:rFonts w:ascii="Times New Roman" w:hAnsi="Times New Roman"/>
                <w:sz w:val="24"/>
                <w:szCs w:val="24"/>
              </w:rPr>
            </w:pPr>
            <w:r>
              <w:rPr>
                <w:rFonts w:ascii="Times New Roman" w:hAnsi="Times New Roman"/>
                <w:sz w:val="28"/>
                <w:szCs w:val="28"/>
              </w:rPr>
              <w:t>П</w:t>
            </w:r>
            <w:r w:rsidRPr="001D1C98">
              <w:rPr>
                <w:rFonts w:ascii="Times New Roman" w:hAnsi="Times New Roman"/>
                <w:sz w:val="28"/>
                <w:szCs w:val="28"/>
              </w:rPr>
              <w:t>ередача внешнего муниципального финансового контроля</w:t>
            </w:r>
          </w:p>
        </w:tc>
        <w:tc>
          <w:tcPr>
            <w:tcW w:w="2126" w:type="dxa"/>
          </w:tcPr>
          <w:p w:rsidR="00B94887" w:rsidRPr="001D1C98" w:rsidRDefault="00785D0A" w:rsidP="00644155">
            <w:pPr>
              <w:pStyle w:val="12"/>
              <w:jc w:val="center"/>
              <w:rPr>
                <w:rFonts w:ascii="Times New Roman" w:hAnsi="Times New Roman"/>
                <w:sz w:val="24"/>
                <w:szCs w:val="24"/>
              </w:rPr>
            </w:pPr>
            <w:r>
              <w:rPr>
                <w:rFonts w:ascii="Times New Roman" w:hAnsi="Times New Roman"/>
                <w:sz w:val="24"/>
                <w:szCs w:val="24"/>
              </w:rPr>
              <w:t>0</w:t>
            </w:r>
          </w:p>
        </w:tc>
        <w:tc>
          <w:tcPr>
            <w:tcW w:w="2126" w:type="dxa"/>
          </w:tcPr>
          <w:p w:rsidR="00B94887" w:rsidRDefault="00E6475C" w:rsidP="00644155">
            <w:pPr>
              <w:pStyle w:val="12"/>
              <w:jc w:val="center"/>
              <w:rPr>
                <w:rFonts w:ascii="Times New Roman" w:hAnsi="Times New Roman"/>
                <w:sz w:val="24"/>
                <w:szCs w:val="24"/>
              </w:rPr>
            </w:pPr>
            <w:r>
              <w:rPr>
                <w:rFonts w:ascii="Times New Roman" w:hAnsi="Times New Roman"/>
                <w:sz w:val="24"/>
                <w:szCs w:val="24"/>
              </w:rPr>
              <w:t>0</w:t>
            </w:r>
          </w:p>
        </w:tc>
      </w:tr>
      <w:tr w:rsidR="00C02E78" w:rsidRPr="00211DBD" w:rsidTr="00B26D32">
        <w:tc>
          <w:tcPr>
            <w:tcW w:w="908" w:type="dxa"/>
          </w:tcPr>
          <w:p w:rsidR="00C02E78" w:rsidRPr="001D1C98" w:rsidRDefault="00C02E78" w:rsidP="00B26D32">
            <w:pPr>
              <w:pStyle w:val="12"/>
              <w:rPr>
                <w:rFonts w:ascii="Times New Roman" w:hAnsi="Times New Roman"/>
                <w:b/>
                <w:sz w:val="24"/>
                <w:szCs w:val="24"/>
              </w:rPr>
            </w:pPr>
          </w:p>
        </w:tc>
        <w:tc>
          <w:tcPr>
            <w:tcW w:w="5012" w:type="dxa"/>
          </w:tcPr>
          <w:p w:rsidR="00C02E78" w:rsidRPr="001D1C98" w:rsidRDefault="00C02E78" w:rsidP="00B26D32">
            <w:pPr>
              <w:pStyle w:val="12"/>
              <w:rPr>
                <w:rFonts w:ascii="Times New Roman" w:hAnsi="Times New Roman"/>
                <w:b/>
                <w:sz w:val="24"/>
                <w:szCs w:val="24"/>
              </w:rPr>
            </w:pPr>
            <w:r w:rsidRPr="001D1C98">
              <w:rPr>
                <w:rFonts w:ascii="Times New Roman" w:hAnsi="Times New Roman"/>
                <w:b/>
                <w:sz w:val="24"/>
                <w:szCs w:val="24"/>
              </w:rPr>
              <w:t>ИТОГО:</w:t>
            </w:r>
          </w:p>
        </w:tc>
        <w:tc>
          <w:tcPr>
            <w:tcW w:w="2126" w:type="dxa"/>
          </w:tcPr>
          <w:p w:rsidR="00C02E78" w:rsidRPr="001D1C98" w:rsidRDefault="00785D0A" w:rsidP="00561A78">
            <w:pPr>
              <w:pStyle w:val="12"/>
              <w:jc w:val="center"/>
              <w:rPr>
                <w:rFonts w:ascii="Times New Roman" w:hAnsi="Times New Roman"/>
                <w:b/>
                <w:sz w:val="24"/>
                <w:szCs w:val="24"/>
              </w:rPr>
            </w:pPr>
            <w:r>
              <w:rPr>
                <w:rFonts w:ascii="Times New Roman" w:hAnsi="Times New Roman"/>
                <w:b/>
                <w:sz w:val="24"/>
                <w:szCs w:val="24"/>
              </w:rPr>
              <w:t>0</w:t>
            </w:r>
          </w:p>
        </w:tc>
        <w:tc>
          <w:tcPr>
            <w:tcW w:w="2126" w:type="dxa"/>
          </w:tcPr>
          <w:p w:rsidR="00C02E78" w:rsidRPr="001D1C98" w:rsidRDefault="00E6475C" w:rsidP="00644155">
            <w:pPr>
              <w:pStyle w:val="12"/>
              <w:jc w:val="center"/>
              <w:rPr>
                <w:rFonts w:ascii="Times New Roman" w:hAnsi="Times New Roman"/>
                <w:b/>
                <w:sz w:val="24"/>
                <w:szCs w:val="24"/>
              </w:rPr>
            </w:pPr>
            <w:r>
              <w:rPr>
                <w:rFonts w:ascii="Times New Roman" w:hAnsi="Times New Roman"/>
                <w:b/>
                <w:sz w:val="24"/>
                <w:szCs w:val="24"/>
              </w:rPr>
              <w:t>0</w:t>
            </w:r>
          </w:p>
        </w:tc>
      </w:tr>
    </w:tbl>
    <w:p w:rsidR="00C02E78" w:rsidRDefault="00C02E78" w:rsidP="00872222">
      <w:pPr>
        <w:pStyle w:val="aa"/>
        <w:jc w:val="right"/>
        <w:rPr>
          <w:rFonts w:ascii="Times New Roman" w:hAnsi="Times New Roman"/>
          <w:sz w:val="24"/>
          <w:szCs w:val="24"/>
          <w:highlight w:val="yellow"/>
        </w:rPr>
      </w:pPr>
    </w:p>
    <w:p w:rsidR="00C02E78" w:rsidRDefault="00C02E78" w:rsidP="00872222">
      <w:pPr>
        <w:pStyle w:val="aa"/>
        <w:jc w:val="right"/>
        <w:rPr>
          <w:rFonts w:ascii="Times New Roman" w:hAnsi="Times New Roman"/>
          <w:sz w:val="24"/>
          <w:szCs w:val="24"/>
          <w:highlight w:val="yellow"/>
        </w:rPr>
      </w:pPr>
    </w:p>
    <w:p w:rsidR="00C02E78" w:rsidRDefault="00C02E78" w:rsidP="00872222">
      <w:pPr>
        <w:pStyle w:val="aa"/>
        <w:jc w:val="right"/>
        <w:rPr>
          <w:rFonts w:ascii="Times New Roman" w:hAnsi="Times New Roman"/>
          <w:sz w:val="24"/>
          <w:szCs w:val="24"/>
          <w:highlight w:val="yellow"/>
        </w:rPr>
      </w:pPr>
    </w:p>
    <w:p w:rsidR="00E6475C" w:rsidRDefault="00E6475C" w:rsidP="00535E6E">
      <w:pPr>
        <w:jc w:val="right"/>
      </w:pPr>
    </w:p>
    <w:p w:rsidR="00E6475C" w:rsidRDefault="00E6475C" w:rsidP="00535E6E">
      <w:pPr>
        <w:jc w:val="right"/>
      </w:pPr>
    </w:p>
    <w:p w:rsidR="00E6475C" w:rsidRDefault="00E6475C" w:rsidP="00535E6E">
      <w:pPr>
        <w:jc w:val="right"/>
      </w:pPr>
    </w:p>
    <w:p w:rsidR="00E6475C" w:rsidRDefault="00E6475C" w:rsidP="00535E6E">
      <w:pPr>
        <w:jc w:val="right"/>
      </w:pPr>
    </w:p>
    <w:p w:rsidR="00E6475C" w:rsidRPr="00DE53F2" w:rsidRDefault="00E6475C" w:rsidP="00E6475C">
      <w:pPr>
        <w:jc w:val="right"/>
      </w:pPr>
      <w:r w:rsidRPr="00DE53F2">
        <w:lastRenderedPageBreak/>
        <w:t xml:space="preserve">Приложение </w:t>
      </w:r>
      <w:r>
        <w:t>6</w:t>
      </w:r>
    </w:p>
    <w:p w:rsidR="00785D0A" w:rsidRDefault="00785D0A" w:rsidP="00785D0A">
      <w:pPr>
        <w:jc w:val="right"/>
      </w:pPr>
      <w:r w:rsidRPr="00DE53F2">
        <w:t>к решению</w:t>
      </w:r>
      <w:r>
        <w:t xml:space="preserve"> восемнадцатой </w:t>
      </w:r>
      <w:r w:rsidRPr="001D1C98">
        <w:t xml:space="preserve"> сессии</w:t>
      </w:r>
      <w:r>
        <w:t xml:space="preserve"> </w:t>
      </w:r>
    </w:p>
    <w:p w:rsidR="00785D0A" w:rsidRDefault="00785D0A" w:rsidP="00785D0A">
      <w:pPr>
        <w:jc w:val="right"/>
      </w:pPr>
      <w:r w:rsidRPr="00DE53F2">
        <w:t>Совета депутатов</w:t>
      </w:r>
      <w:r>
        <w:t xml:space="preserve"> Черновского сельсовета</w:t>
      </w:r>
    </w:p>
    <w:p w:rsidR="00785D0A" w:rsidRDefault="00785D0A" w:rsidP="00785D0A">
      <w:pPr>
        <w:jc w:val="right"/>
      </w:pPr>
      <w:r>
        <w:t>Кочковского района Новосибирской области</w:t>
      </w:r>
    </w:p>
    <w:p w:rsidR="00E6475C" w:rsidRDefault="00785D0A" w:rsidP="00785D0A">
      <w:pPr>
        <w:jc w:val="right"/>
      </w:pPr>
      <w:r>
        <w:t xml:space="preserve"> о</w:t>
      </w:r>
      <w:r w:rsidRPr="00DE53F2">
        <w:t>т</w:t>
      </w:r>
      <w:r>
        <w:t xml:space="preserve"> ______2022 №</w:t>
      </w:r>
    </w:p>
    <w:p w:rsidR="00535E6E" w:rsidRDefault="00535E6E" w:rsidP="00872222">
      <w:pPr>
        <w:pStyle w:val="aa"/>
        <w:jc w:val="right"/>
        <w:rPr>
          <w:rFonts w:ascii="Times New Roman" w:hAnsi="Times New Roman"/>
          <w:sz w:val="24"/>
          <w:szCs w:val="24"/>
          <w:highlight w:val="yellow"/>
        </w:rPr>
      </w:pPr>
    </w:p>
    <w:p w:rsidR="00535E6E" w:rsidRPr="00535E6E" w:rsidRDefault="00535E6E" w:rsidP="00872222">
      <w:pPr>
        <w:pStyle w:val="aa"/>
        <w:jc w:val="right"/>
        <w:rPr>
          <w:rFonts w:ascii="Times New Roman" w:hAnsi="Times New Roman"/>
          <w:sz w:val="28"/>
          <w:szCs w:val="28"/>
          <w:highlight w:val="yellow"/>
        </w:rPr>
      </w:pPr>
    </w:p>
    <w:tbl>
      <w:tblPr>
        <w:tblW w:w="9938" w:type="dxa"/>
        <w:tblInd w:w="93" w:type="dxa"/>
        <w:tblLook w:val="04A0" w:firstRow="1" w:lastRow="0" w:firstColumn="1" w:lastColumn="0" w:noHBand="0" w:noVBand="1"/>
      </w:tblPr>
      <w:tblGrid>
        <w:gridCol w:w="5681"/>
        <w:gridCol w:w="337"/>
        <w:gridCol w:w="1399"/>
        <w:gridCol w:w="697"/>
        <w:gridCol w:w="1824"/>
      </w:tblGrid>
      <w:tr w:rsidR="00535E6E" w:rsidRPr="00535E6E" w:rsidTr="00B26D32">
        <w:trPr>
          <w:trHeight w:val="792"/>
        </w:trPr>
        <w:tc>
          <w:tcPr>
            <w:tcW w:w="9938" w:type="dxa"/>
            <w:gridSpan w:val="5"/>
            <w:tcBorders>
              <w:top w:val="nil"/>
              <w:left w:val="nil"/>
              <w:bottom w:val="nil"/>
              <w:right w:val="nil"/>
            </w:tcBorders>
            <w:shd w:val="clear" w:color="auto" w:fill="auto"/>
            <w:hideMark/>
          </w:tcPr>
          <w:p w:rsidR="00535E6E" w:rsidRPr="0076003E" w:rsidRDefault="00535E6E" w:rsidP="00B26D32">
            <w:pPr>
              <w:jc w:val="center"/>
              <w:rPr>
                <w:rFonts w:ascii="Cambria" w:hAnsi="Cambria"/>
                <w:b/>
                <w:bCs/>
                <w:sz w:val="28"/>
                <w:szCs w:val="28"/>
              </w:rPr>
            </w:pPr>
            <w:r w:rsidRPr="0076003E">
              <w:rPr>
                <w:rFonts w:ascii="Cambria" w:hAnsi="Cambria"/>
                <w:b/>
                <w:bCs/>
                <w:sz w:val="28"/>
                <w:szCs w:val="28"/>
              </w:rPr>
              <w:t xml:space="preserve">Перечень муниципальных программ </w:t>
            </w:r>
            <w:r w:rsidR="00F810FA">
              <w:rPr>
                <w:rFonts w:ascii="Cambria" w:hAnsi="Cambria"/>
                <w:b/>
                <w:bCs/>
                <w:sz w:val="28"/>
                <w:szCs w:val="28"/>
              </w:rPr>
              <w:t>Черновского</w:t>
            </w:r>
            <w:r w:rsidRPr="0076003E">
              <w:rPr>
                <w:rFonts w:ascii="Cambria" w:hAnsi="Cambria"/>
                <w:b/>
                <w:bCs/>
                <w:sz w:val="28"/>
                <w:szCs w:val="28"/>
              </w:rPr>
              <w:t xml:space="preserve"> сельсовета Кочковского района  Новосибирской области, предусмотренных к финансированию из бюджета в 20</w:t>
            </w:r>
            <w:r w:rsidR="00B94887">
              <w:rPr>
                <w:rFonts w:ascii="Cambria" w:hAnsi="Cambria"/>
                <w:b/>
                <w:bCs/>
                <w:sz w:val="28"/>
                <w:szCs w:val="28"/>
              </w:rPr>
              <w:t>2</w:t>
            </w:r>
            <w:r w:rsidR="00785D0A">
              <w:rPr>
                <w:rFonts w:ascii="Cambria" w:hAnsi="Cambria"/>
                <w:b/>
                <w:bCs/>
                <w:sz w:val="28"/>
                <w:szCs w:val="28"/>
              </w:rPr>
              <w:t>3</w:t>
            </w:r>
            <w:r w:rsidRPr="0076003E">
              <w:rPr>
                <w:rFonts w:ascii="Cambria" w:hAnsi="Cambria"/>
                <w:b/>
                <w:bCs/>
                <w:sz w:val="28"/>
                <w:szCs w:val="28"/>
              </w:rPr>
              <w:t xml:space="preserve"> году и плановом периоде </w:t>
            </w:r>
          </w:p>
          <w:p w:rsidR="00535E6E" w:rsidRPr="00223BF9" w:rsidRDefault="00535E6E" w:rsidP="00785D0A">
            <w:pPr>
              <w:jc w:val="center"/>
              <w:rPr>
                <w:bCs/>
                <w:sz w:val="28"/>
                <w:szCs w:val="28"/>
              </w:rPr>
            </w:pPr>
            <w:r w:rsidRPr="0076003E">
              <w:rPr>
                <w:rFonts w:ascii="Cambria" w:hAnsi="Cambria"/>
                <w:b/>
                <w:bCs/>
                <w:sz w:val="28"/>
                <w:szCs w:val="28"/>
              </w:rPr>
              <w:t>20</w:t>
            </w:r>
            <w:r w:rsidR="0076003E">
              <w:rPr>
                <w:rFonts w:ascii="Cambria" w:hAnsi="Cambria"/>
                <w:b/>
                <w:bCs/>
                <w:sz w:val="28"/>
                <w:szCs w:val="28"/>
              </w:rPr>
              <w:t>2</w:t>
            </w:r>
            <w:r w:rsidR="00785D0A">
              <w:rPr>
                <w:rFonts w:ascii="Cambria" w:hAnsi="Cambria"/>
                <w:b/>
                <w:bCs/>
                <w:sz w:val="28"/>
                <w:szCs w:val="28"/>
              </w:rPr>
              <w:t>4</w:t>
            </w:r>
            <w:r w:rsidRPr="0076003E">
              <w:rPr>
                <w:rFonts w:ascii="Cambria" w:hAnsi="Cambria"/>
                <w:b/>
                <w:bCs/>
                <w:sz w:val="28"/>
                <w:szCs w:val="28"/>
              </w:rPr>
              <w:t>-202</w:t>
            </w:r>
            <w:r w:rsidR="00785D0A">
              <w:rPr>
                <w:rFonts w:ascii="Cambria" w:hAnsi="Cambria"/>
                <w:b/>
                <w:bCs/>
                <w:sz w:val="28"/>
                <w:szCs w:val="28"/>
              </w:rPr>
              <w:t>5</w:t>
            </w:r>
            <w:r w:rsidRPr="0076003E">
              <w:rPr>
                <w:rFonts w:ascii="Cambria" w:hAnsi="Cambria"/>
                <w:b/>
                <w:bCs/>
                <w:sz w:val="28"/>
                <w:szCs w:val="28"/>
              </w:rPr>
              <w:t xml:space="preserve"> годов</w:t>
            </w:r>
          </w:p>
        </w:tc>
      </w:tr>
      <w:tr w:rsidR="00535E6E" w:rsidRPr="00535E6E" w:rsidTr="00B26D32">
        <w:trPr>
          <w:trHeight w:val="480"/>
        </w:trPr>
        <w:tc>
          <w:tcPr>
            <w:tcW w:w="6018" w:type="dxa"/>
            <w:gridSpan w:val="2"/>
            <w:tcBorders>
              <w:top w:val="nil"/>
              <w:left w:val="nil"/>
              <w:bottom w:val="nil"/>
              <w:right w:val="nil"/>
            </w:tcBorders>
            <w:shd w:val="clear" w:color="auto" w:fill="auto"/>
            <w:vAlign w:val="bottom"/>
            <w:hideMark/>
          </w:tcPr>
          <w:p w:rsidR="00535E6E" w:rsidRPr="00223BF9" w:rsidRDefault="00535E6E" w:rsidP="00B26D32">
            <w:pPr>
              <w:jc w:val="center"/>
              <w:rPr>
                <w:bCs/>
                <w:sz w:val="28"/>
                <w:szCs w:val="28"/>
              </w:rPr>
            </w:pPr>
          </w:p>
        </w:tc>
        <w:tc>
          <w:tcPr>
            <w:tcW w:w="1399" w:type="dxa"/>
            <w:tcBorders>
              <w:top w:val="nil"/>
              <w:left w:val="nil"/>
              <w:bottom w:val="nil"/>
              <w:right w:val="nil"/>
            </w:tcBorders>
            <w:shd w:val="clear" w:color="auto" w:fill="auto"/>
            <w:vAlign w:val="bottom"/>
            <w:hideMark/>
          </w:tcPr>
          <w:p w:rsidR="00535E6E" w:rsidRPr="00223BF9" w:rsidRDefault="00535E6E" w:rsidP="00B26D32">
            <w:pPr>
              <w:jc w:val="center"/>
              <w:rPr>
                <w:bCs/>
                <w:color w:val="000000"/>
                <w:sz w:val="28"/>
                <w:szCs w:val="28"/>
              </w:rPr>
            </w:pPr>
          </w:p>
        </w:tc>
        <w:tc>
          <w:tcPr>
            <w:tcW w:w="697" w:type="dxa"/>
            <w:tcBorders>
              <w:top w:val="nil"/>
              <w:left w:val="nil"/>
              <w:bottom w:val="nil"/>
              <w:right w:val="nil"/>
            </w:tcBorders>
            <w:shd w:val="clear" w:color="auto" w:fill="auto"/>
            <w:vAlign w:val="bottom"/>
            <w:hideMark/>
          </w:tcPr>
          <w:p w:rsidR="00535E6E" w:rsidRPr="00223BF9" w:rsidRDefault="00535E6E" w:rsidP="00B26D32">
            <w:pPr>
              <w:jc w:val="center"/>
              <w:rPr>
                <w:b/>
                <w:bCs/>
                <w:color w:val="000000"/>
                <w:sz w:val="28"/>
                <w:szCs w:val="28"/>
              </w:rPr>
            </w:pPr>
          </w:p>
        </w:tc>
        <w:tc>
          <w:tcPr>
            <w:tcW w:w="1824" w:type="dxa"/>
            <w:tcBorders>
              <w:top w:val="nil"/>
              <w:left w:val="nil"/>
              <w:bottom w:val="nil"/>
              <w:right w:val="nil"/>
            </w:tcBorders>
            <w:shd w:val="clear" w:color="auto" w:fill="auto"/>
            <w:vAlign w:val="bottom"/>
            <w:hideMark/>
          </w:tcPr>
          <w:p w:rsidR="00535E6E" w:rsidRPr="00223BF9" w:rsidRDefault="00AB3E42" w:rsidP="00B26D32">
            <w:pPr>
              <w:jc w:val="center"/>
              <w:rPr>
                <w:bCs/>
                <w:color w:val="000000"/>
                <w:sz w:val="28"/>
                <w:szCs w:val="28"/>
              </w:rPr>
            </w:pPr>
            <w:r>
              <w:rPr>
                <w:bCs/>
                <w:color w:val="000000"/>
                <w:sz w:val="28"/>
                <w:szCs w:val="28"/>
              </w:rPr>
              <w:t>т</w:t>
            </w:r>
            <w:r w:rsidR="00535E6E" w:rsidRPr="00223BF9">
              <w:rPr>
                <w:bCs/>
                <w:color w:val="000000"/>
                <w:sz w:val="28"/>
                <w:szCs w:val="28"/>
              </w:rPr>
              <w:t>аблица 1</w:t>
            </w:r>
          </w:p>
        </w:tc>
      </w:tr>
      <w:tr w:rsidR="00535E6E" w:rsidRPr="00535E6E" w:rsidTr="00B26D32">
        <w:trPr>
          <w:trHeight w:val="930"/>
        </w:trPr>
        <w:tc>
          <w:tcPr>
            <w:tcW w:w="9938" w:type="dxa"/>
            <w:gridSpan w:val="5"/>
            <w:tcBorders>
              <w:top w:val="nil"/>
              <w:left w:val="nil"/>
              <w:bottom w:val="nil"/>
              <w:right w:val="nil"/>
            </w:tcBorders>
            <w:shd w:val="clear" w:color="auto" w:fill="auto"/>
            <w:vAlign w:val="bottom"/>
            <w:hideMark/>
          </w:tcPr>
          <w:p w:rsidR="00535E6E" w:rsidRPr="0076003E" w:rsidRDefault="00535E6E" w:rsidP="00785D0A">
            <w:pPr>
              <w:jc w:val="center"/>
              <w:rPr>
                <w:rFonts w:ascii="Cambria" w:hAnsi="Cambria"/>
                <w:b/>
                <w:bCs/>
                <w:sz w:val="28"/>
                <w:szCs w:val="28"/>
              </w:rPr>
            </w:pPr>
            <w:r w:rsidRPr="0076003E">
              <w:rPr>
                <w:rFonts w:ascii="Cambria" w:hAnsi="Cambria"/>
                <w:b/>
                <w:bCs/>
                <w:sz w:val="28"/>
                <w:szCs w:val="28"/>
              </w:rPr>
              <w:t xml:space="preserve">Перечень муниципальных программ </w:t>
            </w:r>
            <w:r w:rsidR="00F810FA">
              <w:rPr>
                <w:rFonts w:ascii="Cambria" w:hAnsi="Cambria"/>
                <w:b/>
                <w:bCs/>
                <w:sz w:val="28"/>
                <w:szCs w:val="28"/>
              </w:rPr>
              <w:t>Черновского</w:t>
            </w:r>
            <w:r w:rsidRPr="0076003E">
              <w:rPr>
                <w:rFonts w:ascii="Cambria" w:hAnsi="Cambria"/>
                <w:b/>
                <w:bCs/>
                <w:sz w:val="28"/>
                <w:szCs w:val="28"/>
              </w:rPr>
              <w:t xml:space="preserve"> сельсовета Кочковского района  Новосибирской области, предусмотренных к финансированию из бюджета  в 20</w:t>
            </w:r>
            <w:r w:rsidR="00B94887">
              <w:rPr>
                <w:rFonts w:ascii="Cambria" w:hAnsi="Cambria"/>
                <w:b/>
                <w:bCs/>
                <w:sz w:val="28"/>
                <w:szCs w:val="28"/>
              </w:rPr>
              <w:t>2</w:t>
            </w:r>
            <w:r w:rsidR="00785D0A">
              <w:rPr>
                <w:rFonts w:ascii="Cambria" w:hAnsi="Cambria"/>
                <w:b/>
                <w:bCs/>
                <w:sz w:val="28"/>
                <w:szCs w:val="28"/>
              </w:rPr>
              <w:t>3</w:t>
            </w:r>
            <w:r w:rsidRPr="0076003E">
              <w:rPr>
                <w:rFonts w:ascii="Cambria" w:hAnsi="Cambria"/>
                <w:b/>
                <w:bCs/>
                <w:sz w:val="28"/>
                <w:szCs w:val="28"/>
              </w:rPr>
              <w:t xml:space="preserve"> году</w:t>
            </w:r>
          </w:p>
        </w:tc>
      </w:tr>
      <w:tr w:rsidR="00535E6E" w:rsidRPr="00535E6E" w:rsidTr="00B26D32">
        <w:trPr>
          <w:trHeight w:val="600"/>
        </w:trPr>
        <w:tc>
          <w:tcPr>
            <w:tcW w:w="5681" w:type="dxa"/>
            <w:tcBorders>
              <w:top w:val="nil"/>
              <w:left w:val="nil"/>
              <w:bottom w:val="nil"/>
              <w:right w:val="nil"/>
            </w:tcBorders>
            <w:shd w:val="clear" w:color="auto" w:fill="auto"/>
            <w:noWrap/>
            <w:vAlign w:val="bottom"/>
            <w:hideMark/>
          </w:tcPr>
          <w:p w:rsidR="00535E6E" w:rsidRPr="00223BF9" w:rsidRDefault="00535E6E" w:rsidP="00B26D32">
            <w:pPr>
              <w:rPr>
                <w:sz w:val="28"/>
                <w:szCs w:val="28"/>
                <w:highlight w:val="green"/>
              </w:rPr>
            </w:pPr>
          </w:p>
        </w:tc>
        <w:tc>
          <w:tcPr>
            <w:tcW w:w="1736" w:type="dxa"/>
            <w:gridSpan w:val="2"/>
            <w:tcBorders>
              <w:top w:val="nil"/>
              <w:left w:val="nil"/>
              <w:bottom w:val="nil"/>
              <w:right w:val="nil"/>
            </w:tcBorders>
            <w:shd w:val="clear" w:color="auto" w:fill="auto"/>
            <w:noWrap/>
            <w:vAlign w:val="bottom"/>
            <w:hideMark/>
          </w:tcPr>
          <w:p w:rsidR="00535E6E" w:rsidRPr="00223BF9" w:rsidRDefault="00535E6E" w:rsidP="00B26D32">
            <w:pPr>
              <w:rPr>
                <w:sz w:val="28"/>
                <w:szCs w:val="28"/>
                <w:highlight w:val="green"/>
              </w:rPr>
            </w:pPr>
          </w:p>
        </w:tc>
        <w:tc>
          <w:tcPr>
            <w:tcW w:w="697" w:type="dxa"/>
            <w:tcBorders>
              <w:top w:val="nil"/>
              <w:left w:val="nil"/>
              <w:bottom w:val="nil"/>
              <w:right w:val="nil"/>
            </w:tcBorders>
            <w:shd w:val="clear" w:color="auto" w:fill="auto"/>
            <w:noWrap/>
            <w:vAlign w:val="bottom"/>
            <w:hideMark/>
          </w:tcPr>
          <w:p w:rsidR="00535E6E" w:rsidRPr="00535E6E" w:rsidRDefault="00535E6E" w:rsidP="00B26D32">
            <w:pPr>
              <w:rPr>
                <w:sz w:val="28"/>
                <w:szCs w:val="28"/>
                <w:highlight w:val="green"/>
              </w:rPr>
            </w:pPr>
          </w:p>
        </w:tc>
        <w:tc>
          <w:tcPr>
            <w:tcW w:w="1824" w:type="dxa"/>
            <w:tcBorders>
              <w:top w:val="nil"/>
              <w:left w:val="nil"/>
              <w:bottom w:val="nil"/>
              <w:right w:val="nil"/>
            </w:tcBorders>
            <w:shd w:val="clear" w:color="auto" w:fill="auto"/>
            <w:noWrap/>
            <w:vAlign w:val="bottom"/>
            <w:hideMark/>
          </w:tcPr>
          <w:p w:rsidR="00535E6E" w:rsidRPr="00535E6E" w:rsidRDefault="00535E6E" w:rsidP="00B26D32">
            <w:pPr>
              <w:rPr>
                <w:sz w:val="28"/>
                <w:szCs w:val="28"/>
              </w:rPr>
            </w:pPr>
            <w:r w:rsidRPr="00535E6E">
              <w:rPr>
                <w:sz w:val="28"/>
                <w:szCs w:val="28"/>
              </w:rPr>
              <w:t>тыс. рублей</w:t>
            </w:r>
          </w:p>
        </w:tc>
      </w:tr>
    </w:tbl>
    <w:p w:rsidR="00535E6E" w:rsidRDefault="00535E6E" w:rsidP="00872222">
      <w:pPr>
        <w:pStyle w:val="aa"/>
        <w:jc w:val="right"/>
        <w:rPr>
          <w:rFonts w:ascii="Times New Roman" w:hAnsi="Times New Roman"/>
          <w:sz w:val="24"/>
          <w:szCs w:val="24"/>
          <w:highlight w:val="yellow"/>
        </w:rPr>
      </w:pPr>
    </w:p>
    <w:tbl>
      <w:tblPr>
        <w:tblW w:w="10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4"/>
        <w:gridCol w:w="1929"/>
        <w:gridCol w:w="1432"/>
      </w:tblGrid>
      <w:tr w:rsidR="00B26D32" w:rsidRPr="002F0AFE" w:rsidTr="00772066">
        <w:tc>
          <w:tcPr>
            <w:tcW w:w="7054" w:type="dxa"/>
            <w:tcBorders>
              <w:top w:val="single" w:sz="4" w:space="0" w:color="auto"/>
              <w:left w:val="single" w:sz="4" w:space="0" w:color="auto"/>
              <w:bottom w:val="single" w:sz="4" w:space="0" w:color="auto"/>
              <w:right w:val="single" w:sz="4" w:space="0" w:color="auto"/>
            </w:tcBorders>
            <w:hideMark/>
          </w:tcPr>
          <w:p w:rsidR="00B26D32" w:rsidRPr="002F0AFE" w:rsidRDefault="00B26D32" w:rsidP="00B26D32">
            <w:r w:rsidRPr="002F0AFE">
              <w:t>Наименование программы</w:t>
            </w:r>
          </w:p>
        </w:tc>
        <w:tc>
          <w:tcPr>
            <w:tcW w:w="1929" w:type="dxa"/>
            <w:tcBorders>
              <w:top w:val="single" w:sz="4" w:space="0" w:color="auto"/>
              <w:left w:val="single" w:sz="4" w:space="0" w:color="auto"/>
              <w:bottom w:val="single" w:sz="4" w:space="0" w:color="auto"/>
              <w:right w:val="single" w:sz="4" w:space="0" w:color="auto"/>
            </w:tcBorders>
            <w:hideMark/>
          </w:tcPr>
          <w:p w:rsidR="00B26D32" w:rsidRPr="002F0AFE" w:rsidRDefault="00B26D32" w:rsidP="00223BF9">
            <w:r w:rsidRPr="002F0AFE">
              <w:t>КЦСР</w:t>
            </w:r>
          </w:p>
        </w:tc>
        <w:tc>
          <w:tcPr>
            <w:tcW w:w="1432" w:type="dxa"/>
            <w:tcBorders>
              <w:top w:val="single" w:sz="4" w:space="0" w:color="auto"/>
              <w:left w:val="single" w:sz="4" w:space="0" w:color="auto"/>
              <w:bottom w:val="single" w:sz="4" w:space="0" w:color="auto"/>
              <w:right w:val="single" w:sz="4" w:space="0" w:color="auto"/>
            </w:tcBorders>
          </w:tcPr>
          <w:p w:rsidR="00B26D32" w:rsidRPr="002F0AFE" w:rsidRDefault="00B26D32" w:rsidP="00223BF9">
            <w:r w:rsidRPr="002F0AFE">
              <w:t>Сумма</w:t>
            </w:r>
          </w:p>
          <w:p w:rsidR="00B26D32" w:rsidRPr="002F0AFE" w:rsidRDefault="00B26D32" w:rsidP="00223BF9"/>
        </w:tc>
      </w:tr>
      <w:tr w:rsidR="00E6475C" w:rsidRPr="002F0AFE" w:rsidTr="00E6475C">
        <w:trPr>
          <w:trHeight w:val="1309"/>
        </w:trPr>
        <w:tc>
          <w:tcPr>
            <w:tcW w:w="7054" w:type="dxa"/>
            <w:tcBorders>
              <w:top w:val="single" w:sz="4" w:space="0" w:color="auto"/>
              <w:left w:val="single" w:sz="4" w:space="0" w:color="auto"/>
              <w:bottom w:val="single" w:sz="4" w:space="0" w:color="auto"/>
              <w:right w:val="single" w:sz="4" w:space="0" w:color="auto"/>
            </w:tcBorders>
            <w:hideMark/>
          </w:tcPr>
          <w:p w:rsidR="00E6475C" w:rsidRPr="00785D0A" w:rsidRDefault="00785D0A" w:rsidP="008D519E">
            <w:pPr>
              <w:pStyle w:val="a4"/>
              <w:tabs>
                <w:tab w:val="left" w:pos="3240"/>
              </w:tabs>
              <w:rPr>
                <w:rFonts w:ascii="Times New Roman" w:hAnsi="Times New Roman"/>
                <w:sz w:val="24"/>
                <w:szCs w:val="24"/>
              </w:rPr>
            </w:pPr>
            <w:r w:rsidRPr="00785D0A">
              <w:rPr>
                <w:rFonts w:ascii="Times New Roman" w:hAnsi="Times New Roman"/>
                <w:color w:val="000000"/>
                <w:sz w:val="24"/>
                <w:szCs w:val="24"/>
              </w:rPr>
              <w:t xml:space="preserve">Муниципальная программа Черновского сельсовета   Кочковского района Новосибирской области </w:t>
            </w:r>
            <w:r w:rsidRPr="00785D0A">
              <w:rPr>
                <w:rFonts w:ascii="Times New Roman" w:hAnsi="Times New Roman"/>
                <w:sz w:val="24"/>
                <w:szCs w:val="24"/>
              </w:rPr>
              <w:t>"По вопросам обеспечения пожарной безопасности на территории</w:t>
            </w:r>
            <w:r w:rsidRPr="00785D0A">
              <w:rPr>
                <w:rFonts w:ascii="Times New Roman" w:hAnsi="Times New Roman"/>
                <w:color w:val="000000"/>
                <w:sz w:val="24"/>
                <w:szCs w:val="24"/>
              </w:rPr>
              <w:t xml:space="preserve"> Черновского сельсовета Кочковского района Новосибирской области</w:t>
            </w:r>
            <w:r w:rsidRPr="00785D0A">
              <w:rPr>
                <w:rFonts w:ascii="Times New Roman" w:hAnsi="Times New Roman"/>
                <w:sz w:val="24"/>
                <w:szCs w:val="24"/>
              </w:rPr>
              <w:t xml:space="preserve"> на 2021-2023 годы"</w:t>
            </w:r>
          </w:p>
        </w:tc>
        <w:tc>
          <w:tcPr>
            <w:tcW w:w="1929" w:type="dxa"/>
            <w:tcBorders>
              <w:top w:val="single" w:sz="4" w:space="0" w:color="auto"/>
              <w:left w:val="single" w:sz="4" w:space="0" w:color="auto"/>
              <w:bottom w:val="single" w:sz="4" w:space="0" w:color="auto"/>
              <w:right w:val="single" w:sz="4" w:space="0" w:color="auto"/>
            </w:tcBorders>
            <w:hideMark/>
          </w:tcPr>
          <w:p w:rsidR="00E6475C" w:rsidRPr="00644155" w:rsidRDefault="00BF5133" w:rsidP="005234C2">
            <w:pPr>
              <w:jc w:val="center"/>
            </w:pPr>
            <w:r>
              <w:t>73.0.10.0</w:t>
            </w:r>
            <w:r w:rsidR="005234C2">
              <w:t>000</w:t>
            </w:r>
            <w:r>
              <w:t>0</w:t>
            </w:r>
          </w:p>
        </w:tc>
        <w:tc>
          <w:tcPr>
            <w:tcW w:w="1432" w:type="dxa"/>
            <w:tcBorders>
              <w:top w:val="single" w:sz="4" w:space="0" w:color="auto"/>
              <w:left w:val="single" w:sz="4" w:space="0" w:color="auto"/>
              <w:bottom w:val="single" w:sz="4" w:space="0" w:color="auto"/>
              <w:right w:val="single" w:sz="4" w:space="0" w:color="auto"/>
            </w:tcBorders>
            <w:hideMark/>
          </w:tcPr>
          <w:p w:rsidR="00E6475C" w:rsidRDefault="00785D0A" w:rsidP="00D551E8">
            <w:pPr>
              <w:autoSpaceDE w:val="0"/>
              <w:autoSpaceDN w:val="0"/>
              <w:adjustRightInd w:val="0"/>
              <w:jc w:val="center"/>
              <w:rPr>
                <w:color w:val="000000"/>
              </w:rPr>
            </w:pPr>
            <w:r>
              <w:rPr>
                <w:color w:val="000000"/>
              </w:rPr>
              <w:t>30</w:t>
            </w:r>
            <w:r w:rsidR="00BF5133">
              <w:rPr>
                <w:color w:val="000000"/>
              </w:rPr>
              <w:t>,0</w:t>
            </w:r>
          </w:p>
        </w:tc>
      </w:tr>
      <w:tr w:rsidR="00772066" w:rsidRPr="002F0AFE" w:rsidTr="00772066">
        <w:tc>
          <w:tcPr>
            <w:tcW w:w="7054" w:type="dxa"/>
            <w:tcBorders>
              <w:top w:val="single" w:sz="4" w:space="0" w:color="auto"/>
              <w:left w:val="single" w:sz="4" w:space="0" w:color="auto"/>
              <w:bottom w:val="single" w:sz="4" w:space="0" w:color="auto"/>
              <w:right w:val="single" w:sz="4" w:space="0" w:color="auto"/>
            </w:tcBorders>
            <w:hideMark/>
          </w:tcPr>
          <w:p w:rsidR="00772066" w:rsidRPr="00785D0A" w:rsidRDefault="00785D0A" w:rsidP="00F41C0C">
            <w:pPr>
              <w:pStyle w:val="a4"/>
              <w:tabs>
                <w:tab w:val="left" w:pos="3240"/>
              </w:tabs>
              <w:rPr>
                <w:rFonts w:ascii="Times New Roman" w:hAnsi="Times New Roman"/>
                <w:color w:val="000000"/>
                <w:sz w:val="24"/>
                <w:szCs w:val="24"/>
              </w:rPr>
            </w:pPr>
            <w:r w:rsidRPr="00785D0A">
              <w:rPr>
                <w:rFonts w:ascii="Times New Roman" w:hAnsi="Times New Roman"/>
                <w:color w:val="000000"/>
                <w:sz w:val="24"/>
                <w:szCs w:val="24"/>
              </w:rPr>
              <w:t>Муниципальная программа Черновского сельсовета Кочковского района Новосибирской области "</w:t>
            </w:r>
            <w:r w:rsidRPr="00785D0A">
              <w:rPr>
                <w:rFonts w:ascii="Times New Roman" w:hAnsi="Times New Roman"/>
                <w:sz w:val="24"/>
                <w:szCs w:val="24"/>
              </w:rPr>
              <w:t>Развитие  автомобильных дорог местного значения на территории Черновского сельсовета Кочковского района Новосибирской области на 2023-2025 годы"</w:t>
            </w:r>
          </w:p>
        </w:tc>
        <w:tc>
          <w:tcPr>
            <w:tcW w:w="1929" w:type="dxa"/>
            <w:tcBorders>
              <w:top w:val="single" w:sz="4" w:space="0" w:color="auto"/>
              <w:left w:val="single" w:sz="4" w:space="0" w:color="auto"/>
              <w:bottom w:val="single" w:sz="4" w:space="0" w:color="auto"/>
              <w:right w:val="single" w:sz="4" w:space="0" w:color="auto"/>
            </w:tcBorders>
            <w:hideMark/>
          </w:tcPr>
          <w:p w:rsidR="00772066" w:rsidRDefault="00772066" w:rsidP="00D551E8">
            <w:pPr>
              <w:jc w:val="center"/>
            </w:pPr>
            <w:r w:rsidRPr="00644155">
              <w:t>74.0.</w:t>
            </w:r>
            <w:r w:rsidR="00D551E8">
              <w:t>10</w:t>
            </w:r>
            <w:r w:rsidRPr="00644155">
              <w:t>.00000</w:t>
            </w:r>
          </w:p>
          <w:p w:rsidR="00D551E8" w:rsidRDefault="00D551E8" w:rsidP="00D551E8">
            <w:pPr>
              <w:jc w:val="center"/>
            </w:pPr>
          </w:p>
          <w:p w:rsidR="00D551E8" w:rsidRPr="004910EF" w:rsidRDefault="00D551E8" w:rsidP="00D551E8">
            <w:pPr>
              <w:jc w:val="center"/>
            </w:pPr>
          </w:p>
        </w:tc>
        <w:tc>
          <w:tcPr>
            <w:tcW w:w="1432" w:type="dxa"/>
            <w:tcBorders>
              <w:top w:val="single" w:sz="4" w:space="0" w:color="auto"/>
              <w:left w:val="single" w:sz="4" w:space="0" w:color="auto"/>
              <w:bottom w:val="single" w:sz="4" w:space="0" w:color="auto"/>
              <w:right w:val="single" w:sz="4" w:space="0" w:color="auto"/>
            </w:tcBorders>
            <w:hideMark/>
          </w:tcPr>
          <w:p w:rsidR="00772066" w:rsidRPr="00B26D32" w:rsidRDefault="00D57E9D" w:rsidP="00D551E8">
            <w:pPr>
              <w:autoSpaceDE w:val="0"/>
              <w:autoSpaceDN w:val="0"/>
              <w:adjustRightInd w:val="0"/>
              <w:jc w:val="center"/>
              <w:rPr>
                <w:color w:val="000000"/>
              </w:rPr>
            </w:pPr>
            <w:r>
              <w:rPr>
                <w:color w:val="000000"/>
              </w:rPr>
              <w:t>4 758,498</w:t>
            </w:r>
          </w:p>
        </w:tc>
      </w:tr>
      <w:tr w:rsidR="00772066" w:rsidRPr="002F0AFE" w:rsidTr="00772066">
        <w:trPr>
          <w:trHeight w:val="285"/>
        </w:trPr>
        <w:tc>
          <w:tcPr>
            <w:tcW w:w="7054" w:type="dxa"/>
            <w:tcBorders>
              <w:top w:val="single" w:sz="4" w:space="0" w:color="auto"/>
              <w:left w:val="single" w:sz="4" w:space="0" w:color="auto"/>
              <w:bottom w:val="single" w:sz="4" w:space="0" w:color="auto"/>
              <w:right w:val="single" w:sz="4" w:space="0" w:color="auto"/>
            </w:tcBorders>
            <w:hideMark/>
          </w:tcPr>
          <w:p w:rsidR="00772066" w:rsidRPr="000727F0" w:rsidRDefault="00D57E9D" w:rsidP="00F41C0C">
            <w:pPr>
              <w:jc w:val="both"/>
            </w:pPr>
            <w:r w:rsidRPr="000727F0">
              <w:rPr>
                <w:color w:val="000000"/>
              </w:rPr>
              <w:t xml:space="preserve">Муниципальная программа  поселений Кочковского района Новосибирской области  </w:t>
            </w:r>
            <w:r>
              <w:rPr>
                <w:color w:val="000000"/>
              </w:rPr>
              <w:t>"</w:t>
            </w:r>
            <w:r w:rsidRPr="00F9144B">
              <w:t>Культура Черновского сельсовета Кочковского района Новосибирской области на 2023-2025 годы</w:t>
            </w:r>
            <w:r w:rsidRPr="000727F0">
              <w:rPr>
                <w:color w:val="000000"/>
              </w:rPr>
              <w:t>"</w:t>
            </w:r>
          </w:p>
        </w:tc>
        <w:tc>
          <w:tcPr>
            <w:tcW w:w="1929" w:type="dxa"/>
            <w:tcBorders>
              <w:top w:val="single" w:sz="4" w:space="0" w:color="auto"/>
              <w:left w:val="single" w:sz="4" w:space="0" w:color="auto"/>
              <w:bottom w:val="single" w:sz="4" w:space="0" w:color="auto"/>
              <w:right w:val="single" w:sz="4" w:space="0" w:color="auto"/>
            </w:tcBorders>
            <w:hideMark/>
          </w:tcPr>
          <w:p w:rsidR="00772066" w:rsidRPr="00B26D32" w:rsidRDefault="00772066" w:rsidP="009F2DBF">
            <w:pPr>
              <w:autoSpaceDE w:val="0"/>
              <w:autoSpaceDN w:val="0"/>
              <w:adjustRightInd w:val="0"/>
              <w:jc w:val="center"/>
              <w:rPr>
                <w:color w:val="000000"/>
              </w:rPr>
            </w:pPr>
            <w:r w:rsidRPr="00135569">
              <w:rPr>
                <w:color w:val="000000"/>
              </w:rPr>
              <w:t>78.0.</w:t>
            </w:r>
            <w:r w:rsidR="009F2DBF">
              <w:rPr>
                <w:color w:val="000000"/>
              </w:rPr>
              <w:t>10</w:t>
            </w:r>
            <w:r w:rsidRPr="00135569">
              <w:rPr>
                <w:color w:val="000000"/>
              </w:rPr>
              <w:t>.00000</w:t>
            </w:r>
          </w:p>
        </w:tc>
        <w:tc>
          <w:tcPr>
            <w:tcW w:w="1432" w:type="dxa"/>
            <w:tcBorders>
              <w:top w:val="single" w:sz="4" w:space="0" w:color="auto"/>
              <w:left w:val="single" w:sz="4" w:space="0" w:color="auto"/>
              <w:bottom w:val="single" w:sz="4" w:space="0" w:color="auto"/>
              <w:right w:val="single" w:sz="4" w:space="0" w:color="auto"/>
            </w:tcBorders>
            <w:hideMark/>
          </w:tcPr>
          <w:p w:rsidR="00772066" w:rsidRPr="00B26D32" w:rsidRDefault="00831166" w:rsidP="00D57E9D">
            <w:pPr>
              <w:autoSpaceDE w:val="0"/>
              <w:autoSpaceDN w:val="0"/>
              <w:adjustRightInd w:val="0"/>
              <w:jc w:val="center"/>
              <w:rPr>
                <w:color w:val="000000"/>
              </w:rPr>
            </w:pPr>
            <w:r>
              <w:rPr>
                <w:color w:val="000000"/>
              </w:rPr>
              <w:t xml:space="preserve">3 </w:t>
            </w:r>
            <w:r w:rsidR="00D57E9D">
              <w:rPr>
                <w:color w:val="000000"/>
              </w:rPr>
              <w:t>944,379</w:t>
            </w:r>
          </w:p>
        </w:tc>
      </w:tr>
      <w:tr w:rsidR="00970586" w:rsidRPr="002F0AFE" w:rsidTr="00772066">
        <w:trPr>
          <w:trHeight w:val="295"/>
        </w:trPr>
        <w:tc>
          <w:tcPr>
            <w:tcW w:w="7054" w:type="dxa"/>
            <w:tcBorders>
              <w:top w:val="single" w:sz="4" w:space="0" w:color="auto"/>
              <w:left w:val="single" w:sz="4" w:space="0" w:color="auto"/>
              <w:bottom w:val="single" w:sz="4" w:space="0" w:color="auto"/>
              <w:right w:val="single" w:sz="4" w:space="0" w:color="auto"/>
            </w:tcBorders>
            <w:hideMark/>
          </w:tcPr>
          <w:p w:rsidR="00970586" w:rsidRPr="000727F0" w:rsidRDefault="00970586" w:rsidP="00052F87">
            <w:pPr>
              <w:rPr>
                <w:b/>
              </w:rPr>
            </w:pPr>
            <w:r w:rsidRPr="000727F0">
              <w:rPr>
                <w:b/>
              </w:rPr>
              <w:t>ИТОГО</w:t>
            </w:r>
          </w:p>
        </w:tc>
        <w:tc>
          <w:tcPr>
            <w:tcW w:w="1929" w:type="dxa"/>
            <w:tcBorders>
              <w:top w:val="single" w:sz="4" w:space="0" w:color="auto"/>
              <w:left w:val="single" w:sz="4" w:space="0" w:color="auto"/>
              <w:bottom w:val="single" w:sz="4" w:space="0" w:color="auto"/>
              <w:right w:val="single" w:sz="4" w:space="0" w:color="auto"/>
            </w:tcBorders>
          </w:tcPr>
          <w:p w:rsidR="00970586" w:rsidRPr="002F0AFE" w:rsidRDefault="00970586" w:rsidP="00B26D32">
            <w:pPr>
              <w:rPr>
                <w:b/>
              </w:rPr>
            </w:pPr>
          </w:p>
        </w:tc>
        <w:tc>
          <w:tcPr>
            <w:tcW w:w="1432" w:type="dxa"/>
            <w:tcBorders>
              <w:top w:val="single" w:sz="4" w:space="0" w:color="auto"/>
              <w:left w:val="single" w:sz="4" w:space="0" w:color="auto"/>
              <w:bottom w:val="single" w:sz="4" w:space="0" w:color="auto"/>
              <w:right w:val="single" w:sz="4" w:space="0" w:color="auto"/>
            </w:tcBorders>
            <w:hideMark/>
          </w:tcPr>
          <w:p w:rsidR="00970586" w:rsidRPr="002F0AFE" w:rsidRDefault="00AA4014" w:rsidP="00D57E9D">
            <w:pPr>
              <w:jc w:val="center"/>
              <w:rPr>
                <w:b/>
              </w:rPr>
            </w:pPr>
            <w:r>
              <w:rPr>
                <w:b/>
              </w:rPr>
              <w:t xml:space="preserve">8 </w:t>
            </w:r>
            <w:r w:rsidR="00D57E9D">
              <w:rPr>
                <w:b/>
              </w:rPr>
              <w:t>732,877</w:t>
            </w:r>
          </w:p>
        </w:tc>
      </w:tr>
    </w:tbl>
    <w:p w:rsidR="00535E6E" w:rsidRDefault="00535E6E" w:rsidP="00872222">
      <w:pPr>
        <w:pStyle w:val="aa"/>
        <w:jc w:val="right"/>
        <w:rPr>
          <w:rFonts w:ascii="Times New Roman" w:hAnsi="Times New Roman"/>
          <w:sz w:val="24"/>
          <w:szCs w:val="24"/>
          <w:highlight w:val="yellow"/>
        </w:rPr>
      </w:pPr>
    </w:p>
    <w:p w:rsidR="00B26D32" w:rsidRDefault="00B26D32" w:rsidP="00872222">
      <w:pPr>
        <w:pStyle w:val="aa"/>
        <w:jc w:val="right"/>
        <w:rPr>
          <w:rFonts w:ascii="Times New Roman" w:hAnsi="Times New Roman"/>
          <w:sz w:val="24"/>
          <w:szCs w:val="24"/>
          <w:highlight w:val="yellow"/>
        </w:rPr>
      </w:pPr>
    </w:p>
    <w:tbl>
      <w:tblPr>
        <w:tblW w:w="9938" w:type="dxa"/>
        <w:tblInd w:w="93" w:type="dxa"/>
        <w:tblLook w:val="04A0" w:firstRow="1" w:lastRow="0" w:firstColumn="1" w:lastColumn="0" w:noHBand="0" w:noVBand="1"/>
      </w:tblPr>
      <w:tblGrid>
        <w:gridCol w:w="5842"/>
        <w:gridCol w:w="1783"/>
        <w:gridCol w:w="717"/>
        <w:gridCol w:w="1873"/>
      </w:tblGrid>
      <w:tr w:rsidR="007E11EF" w:rsidRPr="009B3352" w:rsidTr="009C7E6B">
        <w:trPr>
          <w:trHeight w:val="930"/>
        </w:trPr>
        <w:tc>
          <w:tcPr>
            <w:tcW w:w="9938" w:type="dxa"/>
            <w:gridSpan w:val="4"/>
            <w:tcBorders>
              <w:top w:val="nil"/>
              <w:left w:val="nil"/>
              <w:bottom w:val="nil"/>
              <w:right w:val="nil"/>
            </w:tcBorders>
            <w:shd w:val="clear" w:color="auto" w:fill="auto"/>
            <w:vAlign w:val="bottom"/>
            <w:hideMark/>
          </w:tcPr>
          <w:p w:rsidR="007E11EF" w:rsidRDefault="007E11EF" w:rsidP="009C7E6B">
            <w:pPr>
              <w:jc w:val="center"/>
              <w:rPr>
                <w:bCs/>
                <w:sz w:val="28"/>
                <w:szCs w:val="28"/>
                <w:highlight w:val="yellow"/>
              </w:rPr>
            </w:pPr>
          </w:p>
          <w:p w:rsidR="007E11EF" w:rsidRDefault="007E11EF" w:rsidP="009C7E6B">
            <w:pPr>
              <w:jc w:val="center"/>
              <w:rPr>
                <w:bCs/>
                <w:sz w:val="28"/>
                <w:szCs w:val="28"/>
                <w:highlight w:val="yellow"/>
              </w:rPr>
            </w:pPr>
          </w:p>
          <w:p w:rsidR="007E11EF" w:rsidRDefault="007E11EF" w:rsidP="009C7E6B">
            <w:pPr>
              <w:jc w:val="center"/>
              <w:rPr>
                <w:bCs/>
                <w:sz w:val="28"/>
                <w:szCs w:val="28"/>
                <w:highlight w:val="yellow"/>
              </w:rPr>
            </w:pPr>
          </w:p>
          <w:p w:rsidR="007E11EF" w:rsidRDefault="007E11EF" w:rsidP="009C7E6B">
            <w:pPr>
              <w:jc w:val="center"/>
              <w:rPr>
                <w:bCs/>
                <w:sz w:val="28"/>
                <w:szCs w:val="28"/>
                <w:highlight w:val="yellow"/>
              </w:rPr>
            </w:pPr>
          </w:p>
          <w:p w:rsidR="007E11EF" w:rsidRDefault="007E11EF" w:rsidP="009C7E6B">
            <w:pPr>
              <w:jc w:val="center"/>
              <w:rPr>
                <w:bCs/>
                <w:sz w:val="28"/>
                <w:szCs w:val="28"/>
                <w:highlight w:val="yellow"/>
              </w:rPr>
            </w:pPr>
          </w:p>
          <w:p w:rsidR="007E11EF" w:rsidRDefault="007E11EF" w:rsidP="009C7E6B">
            <w:pPr>
              <w:jc w:val="center"/>
              <w:rPr>
                <w:bCs/>
                <w:sz w:val="28"/>
                <w:szCs w:val="28"/>
                <w:highlight w:val="yellow"/>
              </w:rPr>
            </w:pPr>
          </w:p>
          <w:p w:rsidR="007E11EF" w:rsidRDefault="007E11EF" w:rsidP="009C7E6B">
            <w:pPr>
              <w:jc w:val="center"/>
              <w:rPr>
                <w:bCs/>
                <w:sz w:val="28"/>
                <w:szCs w:val="28"/>
                <w:highlight w:val="yellow"/>
              </w:rPr>
            </w:pPr>
          </w:p>
          <w:p w:rsidR="00CB4AEA" w:rsidRDefault="00CB4AEA" w:rsidP="009C7E6B">
            <w:pPr>
              <w:jc w:val="center"/>
              <w:rPr>
                <w:bCs/>
                <w:sz w:val="28"/>
                <w:szCs w:val="28"/>
                <w:highlight w:val="yellow"/>
              </w:rPr>
            </w:pPr>
          </w:p>
          <w:p w:rsidR="009F2DBF" w:rsidRDefault="009F2DBF" w:rsidP="009C7E6B">
            <w:pPr>
              <w:jc w:val="center"/>
              <w:rPr>
                <w:bCs/>
                <w:sz w:val="28"/>
                <w:szCs w:val="28"/>
                <w:highlight w:val="yellow"/>
              </w:rPr>
            </w:pPr>
          </w:p>
          <w:tbl>
            <w:tblPr>
              <w:tblW w:w="10046" w:type="dxa"/>
              <w:tblLook w:val="04A0" w:firstRow="1" w:lastRow="0" w:firstColumn="1" w:lastColumn="0" w:noHBand="0" w:noVBand="1"/>
            </w:tblPr>
            <w:tblGrid>
              <w:gridCol w:w="108"/>
              <w:gridCol w:w="5573"/>
              <w:gridCol w:w="445"/>
              <w:gridCol w:w="1291"/>
              <w:gridCol w:w="108"/>
              <w:gridCol w:w="589"/>
              <w:gridCol w:w="108"/>
              <w:gridCol w:w="1716"/>
              <w:gridCol w:w="108"/>
            </w:tblGrid>
            <w:tr w:rsidR="007E11EF" w:rsidRPr="00535E6E" w:rsidTr="006936AD">
              <w:trPr>
                <w:gridBefore w:val="1"/>
                <w:wBefore w:w="108" w:type="dxa"/>
                <w:trHeight w:val="480"/>
              </w:trPr>
              <w:tc>
                <w:tcPr>
                  <w:tcW w:w="6018" w:type="dxa"/>
                  <w:gridSpan w:val="2"/>
                  <w:tcBorders>
                    <w:top w:val="nil"/>
                    <w:left w:val="nil"/>
                    <w:bottom w:val="nil"/>
                    <w:right w:val="nil"/>
                  </w:tcBorders>
                  <w:shd w:val="clear" w:color="auto" w:fill="auto"/>
                  <w:vAlign w:val="bottom"/>
                  <w:hideMark/>
                </w:tcPr>
                <w:p w:rsidR="00AB3E42" w:rsidRDefault="00AB3E42" w:rsidP="009C7E6B">
                  <w:pPr>
                    <w:jc w:val="center"/>
                    <w:rPr>
                      <w:bCs/>
                      <w:sz w:val="28"/>
                      <w:szCs w:val="28"/>
                    </w:rPr>
                  </w:pPr>
                </w:p>
                <w:p w:rsidR="00AB3E42" w:rsidRPr="00223BF9" w:rsidRDefault="00AB3E42" w:rsidP="009C7E6B">
                  <w:pPr>
                    <w:jc w:val="center"/>
                    <w:rPr>
                      <w:bCs/>
                      <w:sz w:val="28"/>
                      <w:szCs w:val="28"/>
                    </w:rPr>
                  </w:pPr>
                </w:p>
              </w:tc>
              <w:tc>
                <w:tcPr>
                  <w:tcW w:w="1399" w:type="dxa"/>
                  <w:gridSpan w:val="2"/>
                  <w:tcBorders>
                    <w:top w:val="nil"/>
                    <w:left w:val="nil"/>
                    <w:bottom w:val="nil"/>
                    <w:right w:val="nil"/>
                  </w:tcBorders>
                  <w:shd w:val="clear" w:color="auto" w:fill="auto"/>
                  <w:vAlign w:val="bottom"/>
                  <w:hideMark/>
                </w:tcPr>
                <w:p w:rsidR="007E11EF" w:rsidRDefault="007E11EF" w:rsidP="009C7E6B">
                  <w:pPr>
                    <w:jc w:val="center"/>
                    <w:rPr>
                      <w:bCs/>
                      <w:color w:val="000000"/>
                      <w:sz w:val="28"/>
                      <w:szCs w:val="28"/>
                    </w:rPr>
                  </w:pPr>
                </w:p>
                <w:p w:rsidR="00772066" w:rsidRPr="00223BF9" w:rsidRDefault="00772066" w:rsidP="009C7E6B">
                  <w:pPr>
                    <w:jc w:val="center"/>
                    <w:rPr>
                      <w:bCs/>
                      <w:color w:val="000000"/>
                      <w:sz w:val="28"/>
                      <w:szCs w:val="28"/>
                    </w:rPr>
                  </w:pPr>
                </w:p>
              </w:tc>
              <w:tc>
                <w:tcPr>
                  <w:tcW w:w="697" w:type="dxa"/>
                  <w:gridSpan w:val="2"/>
                  <w:tcBorders>
                    <w:top w:val="nil"/>
                    <w:left w:val="nil"/>
                    <w:bottom w:val="nil"/>
                    <w:right w:val="nil"/>
                  </w:tcBorders>
                  <w:shd w:val="clear" w:color="auto" w:fill="auto"/>
                  <w:vAlign w:val="bottom"/>
                  <w:hideMark/>
                </w:tcPr>
                <w:p w:rsidR="007E11EF" w:rsidRPr="00223BF9" w:rsidRDefault="007E11EF" w:rsidP="009C7E6B">
                  <w:pPr>
                    <w:jc w:val="center"/>
                    <w:rPr>
                      <w:b/>
                      <w:bCs/>
                      <w:color w:val="000000"/>
                      <w:sz w:val="28"/>
                      <w:szCs w:val="28"/>
                    </w:rPr>
                  </w:pPr>
                </w:p>
              </w:tc>
              <w:tc>
                <w:tcPr>
                  <w:tcW w:w="1824" w:type="dxa"/>
                  <w:gridSpan w:val="2"/>
                  <w:tcBorders>
                    <w:top w:val="nil"/>
                    <w:left w:val="nil"/>
                    <w:bottom w:val="nil"/>
                    <w:right w:val="nil"/>
                  </w:tcBorders>
                  <w:shd w:val="clear" w:color="auto" w:fill="auto"/>
                  <w:vAlign w:val="bottom"/>
                  <w:hideMark/>
                </w:tcPr>
                <w:p w:rsidR="00CB4AEA" w:rsidRDefault="00CB4AEA" w:rsidP="007E11EF">
                  <w:pPr>
                    <w:jc w:val="center"/>
                    <w:rPr>
                      <w:bCs/>
                      <w:color w:val="000000"/>
                      <w:sz w:val="28"/>
                      <w:szCs w:val="28"/>
                    </w:rPr>
                  </w:pPr>
                </w:p>
                <w:p w:rsidR="00D57E9D" w:rsidRDefault="00D57E9D" w:rsidP="007E11EF">
                  <w:pPr>
                    <w:jc w:val="center"/>
                    <w:rPr>
                      <w:bCs/>
                      <w:color w:val="000000"/>
                      <w:sz w:val="28"/>
                      <w:szCs w:val="28"/>
                    </w:rPr>
                  </w:pPr>
                </w:p>
                <w:p w:rsidR="00F41C0C" w:rsidRDefault="00F41C0C" w:rsidP="007E11EF">
                  <w:pPr>
                    <w:jc w:val="center"/>
                    <w:rPr>
                      <w:bCs/>
                      <w:color w:val="000000"/>
                      <w:sz w:val="28"/>
                      <w:szCs w:val="28"/>
                    </w:rPr>
                  </w:pPr>
                </w:p>
                <w:p w:rsidR="007B1994" w:rsidRDefault="007B1994" w:rsidP="007E11EF">
                  <w:pPr>
                    <w:jc w:val="center"/>
                    <w:rPr>
                      <w:bCs/>
                      <w:color w:val="000000"/>
                      <w:sz w:val="28"/>
                      <w:szCs w:val="28"/>
                    </w:rPr>
                  </w:pPr>
                </w:p>
                <w:p w:rsidR="007E11EF" w:rsidRDefault="00AB3E42" w:rsidP="007E11EF">
                  <w:pPr>
                    <w:jc w:val="center"/>
                    <w:rPr>
                      <w:bCs/>
                      <w:color w:val="000000"/>
                      <w:sz w:val="28"/>
                      <w:szCs w:val="28"/>
                    </w:rPr>
                  </w:pPr>
                  <w:r>
                    <w:rPr>
                      <w:bCs/>
                      <w:color w:val="000000"/>
                      <w:sz w:val="28"/>
                      <w:szCs w:val="28"/>
                    </w:rPr>
                    <w:lastRenderedPageBreak/>
                    <w:t>т</w:t>
                  </w:r>
                  <w:r w:rsidR="007E11EF" w:rsidRPr="00223BF9">
                    <w:rPr>
                      <w:bCs/>
                      <w:color w:val="000000"/>
                      <w:sz w:val="28"/>
                      <w:szCs w:val="28"/>
                    </w:rPr>
                    <w:t xml:space="preserve">аблица </w:t>
                  </w:r>
                  <w:r w:rsidR="007E11EF">
                    <w:rPr>
                      <w:bCs/>
                      <w:color w:val="000000"/>
                      <w:sz w:val="28"/>
                      <w:szCs w:val="28"/>
                    </w:rPr>
                    <w:t>2</w:t>
                  </w:r>
                </w:p>
                <w:p w:rsidR="0076003E" w:rsidRPr="00223BF9" w:rsidRDefault="0076003E" w:rsidP="007E11EF">
                  <w:pPr>
                    <w:jc w:val="center"/>
                    <w:rPr>
                      <w:bCs/>
                      <w:color w:val="000000"/>
                      <w:sz w:val="28"/>
                      <w:szCs w:val="28"/>
                    </w:rPr>
                  </w:pPr>
                </w:p>
              </w:tc>
            </w:tr>
            <w:tr w:rsidR="007E11EF" w:rsidRPr="00535E6E" w:rsidTr="006936AD">
              <w:trPr>
                <w:gridBefore w:val="1"/>
                <w:wBefore w:w="108" w:type="dxa"/>
                <w:trHeight w:val="930"/>
              </w:trPr>
              <w:tc>
                <w:tcPr>
                  <w:tcW w:w="9938" w:type="dxa"/>
                  <w:gridSpan w:val="8"/>
                  <w:tcBorders>
                    <w:top w:val="nil"/>
                    <w:left w:val="nil"/>
                    <w:bottom w:val="nil"/>
                    <w:right w:val="nil"/>
                  </w:tcBorders>
                  <w:shd w:val="clear" w:color="auto" w:fill="auto"/>
                  <w:vAlign w:val="bottom"/>
                  <w:hideMark/>
                </w:tcPr>
                <w:p w:rsidR="007E11EF" w:rsidRPr="0076003E" w:rsidRDefault="007E11EF" w:rsidP="00D57E9D">
                  <w:pPr>
                    <w:jc w:val="center"/>
                    <w:rPr>
                      <w:rFonts w:ascii="Cambria" w:hAnsi="Cambria"/>
                      <w:b/>
                      <w:bCs/>
                      <w:sz w:val="28"/>
                      <w:szCs w:val="28"/>
                    </w:rPr>
                  </w:pPr>
                  <w:r w:rsidRPr="0076003E">
                    <w:rPr>
                      <w:rFonts w:ascii="Cambria" w:hAnsi="Cambria"/>
                      <w:b/>
                      <w:bCs/>
                      <w:sz w:val="28"/>
                      <w:szCs w:val="28"/>
                    </w:rPr>
                    <w:lastRenderedPageBreak/>
                    <w:t xml:space="preserve">Перечень муниципальных программ </w:t>
                  </w:r>
                  <w:r w:rsidR="009F2DBF">
                    <w:rPr>
                      <w:rFonts w:ascii="Cambria" w:hAnsi="Cambria"/>
                      <w:b/>
                      <w:bCs/>
                      <w:sz w:val="28"/>
                      <w:szCs w:val="28"/>
                    </w:rPr>
                    <w:t>Черновского</w:t>
                  </w:r>
                  <w:r w:rsidR="006936AD" w:rsidRPr="0076003E">
                    <w:rPr>
                      <w:rFonts w:ascii="Cambria" w:hAnsi="Cambria"/>
                      <w:b/>
                      <w:bCs/>
                      <w:sz w:val="28"/>
                      <w:szCs w:val="28"/>
                    </w:rPr>
                    <w:t xml:space="preserve"> </w:t>
                  </w:r>
                  <w:r w:rsidRPr="0076003E">
                    <w:rPr>
                      <w:rFonts w:ascii="Cambria" w:hAnsi="Cambria"/>
                      <w:b/>
                      <w:bCs/>
                      <w:sz w:val="28"/>
                      <w:szCs w:val="28"/>
                    </w:rPr>
                    <w:t xml:space="preserve">сельсовета Кочковского района  Новосибирской области, предусмотренных к финансированию из бюджета  в </w:t>
                  </w:r>
                  <w:r w:rsidR="006936AD" w:rsidRPr="0076003E">
                    <w:rPr>
                      <w:rFonts w:ascii="Cambria" w:hAnsi="Cambria"/>
                      <w:b/>
                      <w:bCs/>
                      <w:sz w:val="28"/>
                      <w:szCs w:val="28"/>
                    </w:rPr>
                    <w:t xml:space="preserve">плановом периоде </w:t>
                  </w:r>
                  <w:r w:rsidRPr="0076003E">
                    <w:rPr>
                      <w:rFonts w:ascii="Cambria" w:hAnsi="Cambria"/>
                      <w:b/>
                      <w:bCs/>
                      <w:sz w:val="28"/>
                      <w:szCs w:val="28"/>
                    </w:rPr>
                    <w:t>20</w:t>
                  </w:r>
                  <w:r w:rsidR="0076003E">
                    <w:rPr>
                      <w:rFonts w:ascii="Cambria" w:hAnsi="Cambria"/>
                      <w:b/>
                      <w:bCs/>
                      <w:sz w:val="28"/>
                      <w:szCs w:val="28"/>
                    </w:rPr>
                    <w:t>2</w:t>
                  </w:r>
                  <w:r w:rsidR="00D57E9D">
                    <w:rPr>
                      <w:rFonts w:ascii="Cambria" w:hAnsi="Cambria"/>
                      <w:b/>
                      <w:bCs/>
                      <w:sz w:val="28"/>
                      <w:szCs w:val="28"/>
                    </w:rPr>
                    <w:t>4</w:t>
                  </w:r>
                  <w:r w:rsidRPr="0076003E">
                    <w:rPr>
                      <w:rFonts w:ascii="Cambria" w:hAnsi="Cambria"/>
                      <w:b/>
                      <w:bCs/>
                      <w:sz w:val="28"/>
                      <w:szCs w:val="28"/>
                    </w:rPr>
                    <w:t>-202</w:t>
                  </w:r>
                  <w:r w:rsidR="00D57E9D">
                    <w:rPr>
                      <w:rFonts w:ascii="Cambria" w:hAnsi="Cambria"/>
                      <w:b/>
                      <w:bCs/>
                      <w:sz w:val="28"/>
                      <w:szCs w:val="28"/>
                    </w:rPr>
                    <w:t>5</w:t>
                  </w:r>
                  <w:r w:rsidRPr="0076003E">
                    <w:rPr>
                      <w:rFonts w:ascii="Cambria" w:hAnsi="Cambria"/>
                      <w:b/>
                      <w:bCs/>
                      <w:sz w:val="28"/>
                      <w:szCs w:val="28"/>
                    </w:rPr>
                    <w:t xml:space="preserve"> год</w:t>
                  </w:r>
                  <w:r w:rsidR="006936AD" w:rsidRPr="0076003E">
                    <w:rPr>
                      <w:rFonts w:ascii="Cambria" w:hAnsi="Cambria"/>
                      <w:b/>
                      <w:bCs/>
                      <w:sz w:val="28"/>
                      <w:szCs w:val="28"/>
                    </w:rPr>
                    <w:t>ов</w:t>
                  </w:r>
                </w:p>
              </w:tc>
            </w:tr>
            <w:tr w:rsidR="006936AD" w:rsidRPr="00535E6E" w:rsidTr="006936AD">
              <w:trPr>
                <w:gridAfter w:val="1"/>
                <w:wAfter w:w="108" w:type="dxa"/>
                <w:trHeight w:val="600"/>
              </w:trPr>
              <w:tc>
                <w:tcPr>
                  <w:tcW w:w="5681" w:type="dxa"/>
                  <w:gridSpan w:val="2"/>
                  <w:tcBorders>
                    <w:top w:val="nil"/>
                    <w:left w:val="nil"/>
                    <w:bottom w:val="nil"/>
                    <w:right w:val="nil"/>
                  </w:tcBorders>
                  <w:shd w:val="clear" w:color="auto" w:fill="auto"/>
                  <w:noWrap/>
                  <w:vAlign w:val="bottom"/>
                  <w:hideMark/>
                </w:tcPr>
                <w:p w:rsidR="006936AD" w:rsidRPr="00223BF9" w:rsidRDefault="006936AD" w:rsidP="00604C0B">
                  <w:pPr>
                    <w:rPr>
                      <w:sz w:val="28"/>
                      <w:szCs w:val="28"/>
                      <w:highlight w:val="green"/>
                    </w:rPr>
                  </w:pPr>
                </w:p>
              </w:tc>
              <w:tc>
                <w:tcPr>
                  <w:tcW w:w="1736" w:type="dxa"/>
                  <w:gridSpan w:val="2"/>
                  <w:tcBorders>
                    <w:top w:val="nil"/>
                    <w:left w:val="nil"/>
                    <w:bottom w:val="nil"/>
                    <w:right w:val="nil"/>
                  </w:tcBorders>
                  <w:shd w:val="clear" w:color="auto" w:fill="auto"/>
                  <w:noWrap/>
                  <w:vAlign w:val="bottom"/>
                  <w:hideMark/>
                </w:tcPr>
                <w:p w:rsidR="006936AD" w:rsidRPr="00223BF9" w:rsidRDefault="006936AD" w:rsidP="00604C0B">
                  <w:pPr>
                    <w:rPr>
                      <w:sz w:val="28"/>
                      <w:szCs w:val="28"/>
                      <w:highlight w:val="green"/>
                    </w:rPr>
                  </w:pPr>
                </w:p>
              </w:tc>
              <w:tc>
                <w:tcPr>
                  <w:tcW w:w="697" w:type="dxa"/>
                  <w:gridSpan w:val="2"/>
                  <w:tcBorders>
                    <w:top w:val="nil"/>
                    <w:left w:val="nil"/>
                    <w:bottom w:val="nil"/>
                    <w:right w:val="nil"/>
                  </w:tcBorders>
                  <w:shd w:val="clear" w:color="auto" w:fill="auto"/>
                  <w:noWrap/>
                  <w:vAlign w:val="bottom"/>
                  <w:hideMark/>
                </w:tcPr>
                <w:p w:rsidR="006936AD" w:rsidRPr="00535E6E" w:rsidRDefault="006936AD" w:rsidP="00604C0B">
                  <w:pPr>
                    <w:rPr>
                      <w:sz w:val="28"/>
                      <w:szCs w:val="28"/>
                      <w:highlight w:val="green"/>
                    </w:rPr>
                  </w:pPr>
                </w:p>
              </w:tc>
              <w:tc>
                <w:tcPr>
                  <w:tcW w:w="1824" w:type="dxa"/>
                  <w:gridSpan w:val="2"/>
                  <w:tcBorders>
                    <w:top w:val="nil"/>
                    <w:left w:val="nil"/>
                    <w:bottom w:val="nil"/>
                    <w:right w:val="nil"/>
                  </w:tcBorders>
                  <w:shd w:val="clear" w:color="auto" w:fill="auto"/>
                  <w:noWrap/>
                  <w:vAlign w:val="bottom"/>
                  <w:hideMark/>
                </w:tcPr>
                <w:p w:rsidR="006936AD" w:rsidRPr="00535E6E" w:rsidRDefault="006936AD" w:rsidP="00604C0B">
                  <w:pPr>
                    <w:rPr>
                      <w:sz w:val="28"/>
                      <w:szCs w:val="28"/>
                    </w:rPr>
                  </w:pPr>
                  <w:r w:rsidRPr="00535E6E">
                    <w:rPr>
                      <w:sz w:val="28"/>
                      <w:szCs w:val="28"/>
                    </w:rPr>
                    <w:t>тыс. рублей</w:t>
                  </w:r>
                </w:p>
              </w:tc>
            </w:tr>
          </w:tbl>
          <w:p w:rsidR="006936AD" w:rsidRDefault="006936AD" w:rsidP="006936AD">
            <w:pPr>
              <w:pStyle w:val="aa"/>
              <w:jc w:val="right"/>
              <w:rPr>
                <w:rFonts w:ascii="Times New Roman" w:hAnsi="Times New Roman"/>
                <w:sz w:val="24"/>
                <w:szCs w:val="24"/>
                <w:highlight w:val="yellow"/>
              </w:rPr>
            </w:pPr>
          </w:p>
          <w:tbl>
            <w:tblPr>
              <w:tblW w:w="100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2"/>
              <w:gridCol w:w="1918"/>
              <w:gridCol w:w="1414"/>
              <w:gridCol w:w="1392"/>
            </w:tblGrid>
            <w:tr w:rsidR="006936AD" w:rsidRPr="002F0AFE" w:rsidTr="00604C0B">
              <w:tc>
                <w:tcPr>
                  <w:tcW w:w="5312" w:type="dxa"/>
                  <w:vMerge w:val="restart"/>
                  <w:tcBorders>
                    <w:top w:val="single" w:sz="4" w:space="0" w:color="auto"/>
                    <w:left w:val="single" w:sz="4" w:space="0" w:color="auto"/>
                    <w:right w:val="single" w:sz="4" w:space="0" w:color="auto"/>
                  </w:tcBorders>
                  <w:hideMark/>
                </w:tcPr>
                <w:p w:rsidR="006936AD" w:rsidRPr="002F0AFE" w:rsidRDefault="006936AD" w:rsidP="00604C0B">
                  <w:r w:rsidRPr="002F0AFE">
                    <w:t>Наименование программы</w:t>
                  </w:r>
                </w:p>
              </w:tc>
              <w:tc>
                <w:tcPr>
                  <w:tcW w:w="1918" w:type="dxa"/>
                  <w:vMerge w:val="restart"/>
                  <w:tcBorders>
                    <w:top w:val="single" w:sz="4" w:space="0" w:color="auto"/>
                    <w:left w:val="single" w:sz="4" w:space="0" w:color="auto"/>
                    <w:right w:val="single" w:sz="4" w:space="0" w:color="auto"/>
                  </w:tcBorders>
                  <w:hideMark/>
                </w:tcPr>
                <w:p w:rsidR="006936AD" w:rsidRPr="002F0AFE" w:rsidRDefault="006936AD" w:rsidP="00604C0B">
                  <w:r w:rsidRPr="002F0AFE">
                    <w:t>КЦСР</w:t>
                  </w:r>
                </w:p>
              </w:tc>
              <w:tc>
                <w:tcPr>
                  <w:tcW w:w="2806" w:type="dxa"/>
                  <w:gridSpan w:val="2"/>
                  <w:tcBorders>
                    <w:top w:val="single" w:sz="4" w:space="0" w:color="auto"/>
                    <w:left w:val="single" w:sz="4" w:space="0" w:color="auto"/>
                    <w:bottom w:val="single" w:sz="4" w:space="0" w:color="auto"/>
                    <w:right w:val="single" w:sz="4" w:space="0" w:color="auto"/>
                  </w:tcBorders>
                </w:tcPr>
                <w:p w:rsidR="006936AD" w:rsidRPr="002F0AFE" w:rsidRDefault="006936AD" w:rsidP="006936AD">
                  <w:pPr>
                    <w:jc w:val="center"/>
                  </w:pPr>
                  <w:r>
                    <w:t>Плановый период</w:t>
                  </w:r>
                </w:p>
              </w:tc>
            </w:tr>
            <w:tr w:rsidR="006936AD" w:rsidRPr="002F0AFE" w:rsidTr="00604C0B">
              <w:tc>
                <w:tcPr>
                  <w:tcW w:w="5312" w:type="dxa"/>
                  <w:vMerge/>
                  <w:tcBorders>
                    <w:left w:val="single" w:sz="4" w:space="0" w:color="auto"/>
                    <w:bottom w:val="single" w:sz="4" w:space="0" w:color="auto"/>
                    <w:right w:val="single" w:sz="4" w:space="0" w:color="auto"/>
                  </w:tcBorders>
                  <w:hideMark/>
                </w:tcPr>
                <w:p w:rsidR="006936AD" w:rsidRPr="002F0AFE" w:rsidRDefault="006936AD" w:rsidP="00604C0B"/>
              </w:tc>
              <w:tc>
                <w:tcPr>
                  <w:tcW w:w="1918" w:type="dxa"/>
                  <w:vMerge/>
                  <w:tcBorders>
                    <w:left w:val="single" w:sz="4" w:space="0" w:color="auto"/>
                    <w:bottom w:val="single" w:sz="4" w:space="0" w:color="auto"/>
                    <w:right w:val="single" w:sz="4" w:space="0" w:color="auto"/>
                  </w:tcBorders>
                  <w:hideMark/>
                </w:tcPr>
                <w:p w:rsidR="006936AD" w:rsidRPr="002F0AFE" w:rsidRDefault="006936AD" w:rsidP="00604C0B"/>
              </w:tc>
              <w:tc>
                <w:tcPr>
                  <w:tcW w:w="1414" w:type="dxa"/>
                  <w:tcBorders>
                    <w:top w:val="single" w:sz="4" w:space="0" w:color="auto"/>
                    <w:left w:val="single" w:sz="4" w:space="0" w:color="auto"/>
                    <w:bottom w:val="single" w:sz="4" w:space="0" w:color="auto"/>
                    <w:right w:val="single" w:sz="4" w:space="0" w:color="auto"/>
                  </w:tcBorders>
                </w:tcPr>
                <w:p w:rsidR="006936AD" w:rsidRPr="002F0AFE" w:rsidRDefault="006936AD" w:rsidP="00D57E9D">
                  <w:pPr>
                    <w:jc w:val="center"/>
                  </w:pPr>
                  <w:r>
                    <w:t>20</w:t>
                  </w:r>
                  <w:r w:rsidR="0076003E">
                    <w:t>2</w:t>
                  </w:r>
                  <w:r w:rsidR="00D57E9D">
                    <w:t xml:space="preserve">4 </w:t>
                  </w:r>
                  <w:r>
                    <w:t>год</w:t>
                  </w:r>
                </w:p>
              </w:tc>
              <w:tc>
                <w:tcPr>
                  <w:tcW w:w="1392" w:type="dxa"/>
                  <w:tcBorders>
                    <w:top w:val="single" w:sz="4" w:space="0" w:color="auto"/>
                    <w:left w:val="single" w:sz="4" w:space="0" w:color="auto"/>
                    <w:bottom w:val="single" w:sz="4" w:space="0" w:color="auto"/>
                    <w:right w:val="single" w:sz="4" w:space="0" w:color="auto"/>
                  </w:tcBorders>
                </w:tcPr>
                <w:p w:rsidR="006936AD" w:rsidRPr="002F0AFE" w:rsidRDefault="006936AD" w:rsidP="00D57E9D">
                  <w:pPr>
                    <w:jc w:val="center"/>
                  </w:pPr>
                  <w:r>
                    <w:t>202</w:t>
                  </w:r>
                  <w:r w:rsidR="00D57E9D">
                    <w:t>5</w:t>
                  </w:r>
                  <w:r>
                    <w:t xml:space="preserve"> год</w:t>
                  </w:r>
                </w:p>
              </w:tc>
            </w:tr>
            <w:tr w:rsidR="00D57E9D" w:rsidRPr="002F0AFE" w:rsidTr="006936AD">
              <w:tc>
                <w:tcPr>
                  <w:tcW w:w="5312" w:type="dxa"/>
                  <w:tcBorders>
                    <w:top w:val="single" w:sz="4" w:space="0" w:color="auto"/>
                    <w:left w:val="single" w:sz="4" w:space="0" w:color="auto"/>
                    <w:bottom w:val="single" w:sz="4" w:space="0" w:color="auto"/>
                    <w:right w:val="single" w:sz="4" w:space="0" w:color="auto"/>
                  </w:tcBorders>
                  <w:hideMark/>
                </w:tcPr>
                <w:p w:rsidR="00D57E9D" w:rsidRPr="00785D0A" w:rsidRDefault="00D57E9D" w:rsidP="000778A3">
                  <w:pPr>
                    <w:pStyle w:val="a4"/>
                    <w:tabs>
                      <w:tab w:val="left" w:pos="3240"/>
                    </w:tabs>
                    <w:rPr>
                      <w:rFonts w:ascii="Times New Roman" w:hAnsi="Times New Roman"/>
                      <w:color w:val="000000"/>
                      <w:sz w:val="24"/>
                      <w:szCs w:val="24"/>
                    </w:rPr>
                  </w:pPr>
                  <w:r w:rsidRPr="00785D0A">
                    <w:rPr>
                      <w:rFonts w:ascii="Times New Roman" w:hAnsi="Times New Roman"/>
                      <w:color w:val="000000"/>
                      <w:sz w:val="24"/>
                      <w:szCs w:val="24"/>
                    </w:rPr>
                    <w:t>Муниципальная программа Черновского сельсовета Кочковского района Новосибирской области "</w:t>
                  </w:r>
                  <w:r w:rsidRPr="00785D0A">
                    <w:rPr>
                      <w:rFonts w:ascii="Times New Roman" w:hAnsi="Times New Roman"/>
                      <w:sz w:val="24"/>
                      <w:szCs w:val="24"/>
                    </w:rPr>
                    <w:t>Развитие  автомобильных дорог местного значения на территории Черновского сельсовета Кочковского района Новосибирской области на 2023-2025 годы"</w:t>
                  </w:r>
                </w:p>
              </w:tc>
              <w:tc>
                <w:tcPr>
                  <w:tcW w:w="1918" w:type="dxa"/>
                  <w:tcBorders>
                    <w:top w:val="single" w:sz="4" w:space="0" w:color="auto"/>
                    <w:left w:val="single" w:sz="4" w:space="0" w:color="auto"/>
                    <w:bottom w:val="single" w:sz="4" w:space="0" w:color="auto"/>
                    <w:right w:val="single" w:sz="4" w:space="0" w:color="auto"/>
                  </w:tcBorders>
                  <w:hideMark/>
                </w:tcPr>
                <w:p w:rsidR="00D57E9D" w:rsidRDefault="00D57E9D" w:rsidP="006A45EE">
                  <w:pPr>
                    <w:jc w:val="center"/>
                  </w:pPr>
                  <w:r w:rsidRPr="00644155">
                    <w:t>74.0.</w:t>
                  </w:r>
                  <w:r>
                    <w:t>10</w:t>
                  </w:r>
                  <w:r w:rsidRPr="00644155">
                    <w:t>.00000</w:t>
                  </w:r>
                </w:p>
                <w:p w:rsidR="00D57E9D" w:rsidRDefault="00D57E9D" w:rsidP="006A45EE">
                  <w:pPr>
                    <w:jc w:val="center"/>
                  </w:pPr>
                </w:p>
                <w:p w:rsidR="00D57E9D" w:rsidRPr="004910EF" w:rsidRDefault="00D57E9D" w:rsidP="006A45EE">
                  <w:pPr>
                    <w:jc w:val="center"/>
                  </w:pPr>
                </w:p>
              </w:tc>
              <w:tc>
                <w:tcPr>
                  <w:tcW w:w="1414" w:type="dxa"/>
                  <w:tcBorders>
                    <w:top w:val="single" w:sz="4" w:space="0" w:color="auto"/>
                    <w:left w:val="single" w:sz="4" w:space="0" w:color="auto"/>
                    <w:bottom w:val="single" w:sz="4" w:space="0" w:color="auto"/>
                    <w:right w:val="single" w:sz="4" w:space="0" w:color="auto"/>
                  </w:tcBorders>
                  <w:hideMark/>
                </w:tcPr>
                <w:p w:rsidR="00D57E9D" w:rsidRPr="00B26D32" w:rsidRDefault="00D57E9D" w:rsidP="00AA4014">
                  <w:pPr>
                    <w:autoSpaceDE w:val="0"/>
                    <w:autoSpaceDN w:val="0"/>
                    <w:adjustRightInd w:val="0"/>
                    <w:jc w:val="center"/>
                    <w:rPr>
                      <w:color w:val="000000"/>
                    </w:rPr>
                  </w:pPr>
                  <w:r>
                    <w:rPr>
                      <w:color w:val="000000"/>
                    </w:rPr>
                    <w:t>5 180,765</w:t>
                  </w:r>
                </w:p>
              </w:tc>
              <w:tc>
                <w:tcPr>
                  <w:tcW w:w="1392" w:type="dxa"/>
                  <w:tcBorders>
                    <w:top w:val="single" w:sz="4" w:space="0" w:color="auto"/>
                    <w:left w:val="single" w:sz="4" w:space="0" w:color="auto"/>
                    <w:bottom w:val="single" w:sz="4" w:space="0" w:color="auto"/>
                    <w:right w:val="single" w:sz="4" w:space="0" w:color="auto"/>
                  </w:tcBorders>
                </w:tcPr>
                <w:p w:rsidR="00D57E9D" w:rsidRDefault="00D57E9D" w:rsidP="00AA4014">
                  <w:pPr>
                    <w:autoSpaceDE w:val="0"/>
                    <w:autoSpaceDN w:val="0"/>
                    <w:adjustRightInd w:val="0"/>
                    <w:jc w:val="center"/>
                    <w:rPr>
                      <w:color w:val="000000"/>
                    </w:rPr>
                  </w:pPr>
                  <w:r>
                    <w:rPr>
                      <w:color w:val="000000"/>
                    </w:rPr>
                    <w:t>5 342,727</w:t>
                  </w:r>
                </w:p>
              </w:tc>
            </w:tr>
            <w:tr w:rsidR="00D57E9D" w:rsidRPr="002F0AFE" w:rsidTr="006936AD">
              <w:trPr>
                <w:trHeight w:val="285"/>
              </w:trPr>
              <w:tc>
                <w:tcPr>
                  <w:tcW w:w="5312" w:type="dxa"/>
                  <w:tcBorders>
                    <w:top w:val="single" w:sz="4" w:space="0" w:color="auto"/>
                    <w:left w:val="single" w:sz="4" w:space="0" w:color="auto"/>
                    <w:bottom w:val="single" w:sz="4" w:space="0" w:color="auto"/>
                    <w:right w:val="single" w:sz="4" w:space="0" w:color="auto"/>
                  </w:tcBorders>
                  <w:hideMark/>
                </w:tcPr>
                <w:p w:rsidR="00D57E9D" w:rsidRPr="000727F0" w:rsidRDefault="00D57E9D" w:rsidP="000778A3">
                  <w:pPr>
                    <w:jc w:val="both"/>
                  </w:pPr>
                  <w:r w:rsidRPr="000727F0">
                    <w:rPr>
                      <w:color w:val="000000"/>
                    </w:rPr>
                    <w:t xml:space="preserve">Муниципальная программа  поселений Кочковского района Новосибирской области  </w:t>
                  </w:r>
                  <w:r>
                    <w:rPr>
                      <w:color w:val="000000"/>
                    </w:rPr>
                    <w:t>"</w:t>
                  </w:r>
                  <w:r w:rsidRPr="00F9144B">
                    <w:t>Культура Черновского сельсовета Кочковского района Новосибирской области на 2023-2025 годы</w:t>
                  </w:r>
                  <w:r w:rsidRPr="000727F0">
                    <w:rPr>
                      <w:color w:val="000000"/>
                    </w:rPr>
                    <w:t>"</w:t>
                  </w:r>
                </w:p>
              </w:tc>
              <w:tc>
                <w:tcPr>
                  <w:tcW w:w="1918" w:type="dxa"/>
                  <w:tcBorders>
                    <w:top w:val="single" w:sz="4" w:space="0" w:color="auto"/>
                    <w:left w:val="single" w:sz="4" w:space="0" w:color="auto"/>
                    <w:bottom w:val="single" w:sz="4" w:space="0" w:color="auto"/>
                    <w:right w:val="single" w:sz="4" w:space="0" w:color="auto"/>
                  </w:tcBorders>
                  <w:hideMark/>
                </w:tcPr>
                <w:p w:rsidR="00D57E9D" w:rsidRPr="00B26D32" w:rsidRDefault="00D57E9D" w:rsidP="006A45EE">
                  <w:pPr>
                    <w:autoSpaceDE w:val="0"/>
                    <w:autoSpaceDN w:val="0"/>
                    <w:adjustRightInd w:val="0"/>
                    <w:jc w:val="center"/>
                    <w:rPr>
                      <w:color w:val="000000"/>
                    </w:rPr>
                  </w:pPr>
                  <w:r w:rsidRPr="00135569">
                    <w:rPr>
                      <w:color w:val="000000"/>
                    </w:rPr>
                    <w:t>78.0.</w:t>
                  </w:r>
                  <w:r>
                    <w:rPr>
                      <w:color w:val="000000"/>
                    </w:rPr>
                    <w:t>10</w:t>
                  </w:r>
                  <w:r w:rsidRPr="00135569">
                    <w:rPr>
                      <w:color w:val="000000"/>
                    </w:rPr>
                    <w:t>.00000</w:t>
                  </w:r>
                </w:p>
              </w:tc>
              <w:tc>
                <w:tcPr>
                  <w:tcW w:w="1414" w:type="dxa"/>
                  <w:tcBorders>
                    <w:top w:val="single" w:sz="4" w:space="0" w:color="auto"/>
                    <w:left w:val="single" w:sz="4" w:space="0" w:color="auto"/>
                    <w:bottom w:val="single" w:sz="4" w:space="0" w:color="auto"/>
                    <w:right w:val="single" w:sz="4" w:space="0" w:color="auto"/>
                  </w:tcBorders>
                  <w:hideMark/>
                </w:tcPr>
                <w:p w:rsidR="00D57E9D" w:rsidRPr="00831166" w:rsidRDefault="00D57E9D" w:rsidP="00604C0B">
                  <w:pPr>
                    <w:autoSpaceDE w:val="0"/>
                    <w:autoSpaceDN w:val="0"/>
                    <w:adjustRightInd w:val="0"/>
                    <w:jc w:val="center"/>
                    <w:rPr>
                      <w:color w:val="000000"/>
                    </w:rPr>
                  </w:pPr>
                  <w:r>
                    <w:rPr>
                      <w:color w:val="000000"/>
                    </w:rPr>
                    <w:t>2 861,548</w:t>
                  </w:r>
                </w:p>
              </w:tc>
              <w:tc>
                <w:tcPr>
                  <w:tcW w:w="1392" w:type="dxa"/>
                  <w:tcBorders>
                    <w:top w:val="single" w:sz="4" w:space="0" w:color="auto"/>
                    <w:left w:val="single" w:sz="4" w:space="0" w:color="auto"/>
                    <w:bottom w:val="single" w:sz="4" w:space="0" w:color="auto"/>
                    <w:right w:val="single" w:sz="4" w:space="0" w:color="auto"/>
                  </w:tcBorders>
                </w:tcPr>
                <w:p w:rsidR="00D57E9D" w:rsidRPr="00831166" w:rsidRDefault="00D57E9D" w:rsidP="00D57E9D">
                  <w:pPr>
                    <w:autoSpaceDE w:val="0"/>
                    <w:autoSpaceDN w:val="0"/>
                    <w:adjustRightInd w:val="0"/>
                    <w:jc w:val="center"/>
                    <w:rPr>
                      <w:color w:val="000000"/>
                    </w:rPr>
                  </w:pPr>
                  <w:r>
                    <w:rPr>
                      <w:color w:val="000000"/>
                    </w:rPr>
                    <w:t>2 861,548</w:t>
                  </w:r>
                </w:p>
              </w:tc>
            </w:tr>
            <w:tr w:rsidR="00682093" w:rsidRPr="002F0AFE" w:rsidTr="006936AD">
              <w:trPr>
                <w:trHeight w:val="295"/>
              </w:trPr>
              <w:tc>
                <w:tcPr>
                  <w:tcW w:w="5312" w:type="dxa"/>
                  <w:tcBorders>
                    <w:top w:val="single" w:sz="4" w:space="0" w:color="auto"/>
                    <w:left w:val="single" w:sz="4" w:space="0" w:color="auto"/>
                    <w:bottom w:val="single" w:sz="4" w:space="0" w:color="auto"/>
                    <w:right w:val="single" w:sz="4" w:space="0" w:color="auto"/>
                  </w:tcBorders>
                  <w:hideMark/>
                </w:tcPr>
                <w:p w:rsidR="00682093" w:rsidRPr="00831166" w:rsidRDefault="00682093" w:rsidP="00604C0B">
                  <w:pPr>
                    <w:rPr>
                      <w:b/>
                    </w:rPr>
                  </w:pPr>
                  <w:r w:rsidRPr="00831166">
                    <w:rPr>
                      <w:b/>
                    </w:rPr>
                    <w:t>ИТОГО</w:t>
                  </w:r>
                </w:p>
              </w:tc>
              <w:tc>
                <w:tcPr>
                  <w:tcW w:w="1918" w:type="dxa"/>
                  <w:tcBorders>
                    <w:top w:val="single" w:sz="4" w:space="0" w:color="auto"/>
                    <w:left w:val="single" w:sz="4" w:space="0" w:color="auto"/>
                    <w:bottom w:val="single" w:sz="4" w:space="0" w:color="auto"/>
                    <w:right w:val="single" w:sz="4" w:space="0" w:color="auto"/>
                  </w:tcBorders>
                </w:tcPr>
                <w:p w:rsidR="00682093" w:rsidRPr="00831166" w:rsidRDefault="00682093" w:rsidP="00604C0B">
                  <w:pPr>
                    <w:rPr>
                      <w:b/>
                    </w:rPr>
                  </w:pPr>
                </w:p>
              </w:tc>
              <w:tc>
                <w:tcPr>
                  <w:tcW w:w="1414" w:type="dxa"/>
                  <w:tcBorders>
                    <w:top w:val="single" w:sz="4" w:space="0" w:color="auto"/>
                    <w:left w:val="single" w:sz="4" w:space="0" w:color="auto"/>
                    <w:bottom w:val="single" w:sz="4" w:space="0" w:color="auto"/>
                    <w:right w:val="single" w:sz="4" w:space="0" w:color="auto"/>
                  </w:tcBorders>
                  <w:hideMark/>
                </w:tcPr>
                <w:p w:rsidR="00682093" w:rsidRPr="00831166" w:rsidRDefault="00831166" w:rsidP="00D57E9D">
                  <w:pPr>
                    <w:jc w:val="center"/>
                    <w:rPr>
                      <w:b/>
                    </w:rPr>
                  </w:pPr>
                  <w:r>
                    <w:rPr>
                      <w:b/>
                    </w:rPr>
                    <w:t xml:space="preserve">8 </w:t>
                  </w:r>
                  <w:r w:rsidR="00D57E9D">
                    <w:rPr>
                      <w:b/>
                    </w:rPr>
                    <w:t>042,313</w:t>
                  </w:r>
                </w:p>
              </w:tc>
              <w:tc>
                <w:tcPr>
                  <w:tcW w:w="1392" w:type="dxa"/>
                  <w:tcBorders>
                    <w:top w:val="single" w:sz="4" w:space="0" w:color="auto"/>
                    <w:left w:val="single" w:sz="4" w:space="0" w:color="auto"/>
                    <w:bottom w:val="single" w:sz="4" w:space="0" w:color="auto"/>
                    <w:right w:val="single" w:sz="4" w:space="0" w:color="auto"/>
                  </w:tcBorders>
                </w:tcPr>
                <w:p w:rsidR="00682093" w:rsidRPr="00831166" w:rsidRDefault="00D57E9D" w:rsidP="00D57E9D">
                  <w:pPr>
                    <w:jc w:val="center"/>
                    <w:rPr>
                      <w:b/>
                    </w:rPr>
                  </w:pPr>
                  <w:r>
                    <w:rPr>
                      <w:b/>
                    </w:rPr>
                    <w:t>8 042,313</w:t>
                  </w:r>
                </w:p>
              </w:tc>
            </w:tr>
          </w:tbl>
          <w:p w:rsidR="007E11EF" w:rsidRPr="009B3352" w:rsidRDefault="007E11EF" w:rsidP="009C7E6B">
            <w:pPr>
              <w:jc w:val="center"/>
              <w:rPr>
                <w:bCs/>
                <w:sz w:val="28"/>
                <w:szCs w:val="28"/>
                <w:highlight w:val="yellow"/>
              </w:rPr>
            </w:pPr>
          </w:p>
        </w:tc>
      </w:tr>
      <w:tr w:rsidR="007E11EF" w:rsidRPr="009B3352" w:rsidTr="009C7E6B">
        <w:trPr>
          <w:trHeight w:val="600"/>
        </w:trPr>
        <w:tc>
          <w:tcPr>
            <w:tcW w:w="5681" w:type="dxa"/>
            <w:tcBorders>
              <w:top w:val="nil"/>
              <w:left w:val="nil"/>
              <w:bottom w:val="nil"/>
              <w:right w:val="nil"/>
            </w:tcBorders>
            <w:shd w:val="clear" w:color="auto" w:fill="auto"/>
            <w:noWrap/>
            <w:vAlign w:val="bottom"/>
            <w:hideMark/>
          </w:tcPr>
          <w:p w:rsidR="007E11EF" w:rsidRPr="009B3352" w:rsidRDefault="007E11EF" w:rsidP="009C7E6B">
            <w:pPr>
              <w:rPr>
                <w:sz w:val="28"/>
                <w:szCs w:val="28"/>
                <w:highlight w:val="yellow"/>
              </w:rPr>
            </w:pPr>
          </w:p>
        </w:tc>
        <w:tc>
          <w:tcPr>
            <w:tcW w:w="1736" w:type="dxa"/>
            <w:tcBorders>
              <w:top w:val="nil"/>
              <w:left w:val="nil"/>
              <w:bottom w:val="nil"/>
              <w:right w:val="nil"/>
            </w:tcBorders>
            <w:shd w:val="clear" w:color="auto" w:fill="auto"/>
            <w:noWrap/>
            <w:vAlign w:val="bottom"/>
            <w:hideMark/>
          </w:tcPr>
          <w:p w:rsidR="007E11EF" w:rsidRPr="009B3352" w:rsidRDefault="007E11EF" w:rsidP="009C7E6B">
            <w:pPr>
              <w:rPr>
                <w:sz w:val="28"/>
                <w:szCs w:val="28"/>
                <w:highlight w:val="yellow"/>
              </w:rPr>
            </w:pPr>
          </w:p>
        </w:tc>
        <w:tc>
          <w:tcPr>
            <w:tcW w:w="697" w:type="dxa"/>
            <w:tcBorders>
              <w:top w:val="nil"/>
              <w:left w:val="nil"/>
              <w:bottom w:val="nil"/>
              <w:right w:val="nil"/>
            </w:tcBorders>
            <w:shd w:val="clear" w:color="auto" w:fill="auto"/>
            <w:noWrap/>
            <w:vAlign w:val="bottom"/>
            <w:hideMark/>
          </w:tcPr>
          <w:p w:rsidR="007E11EF" w:rsidRPr="009B3352" w:rsidRDefault="007E11EF" w:rsidP="009C7E6B">
            <w:pPr>
              <w:rPr>
                <w:sz w:val="28"/>
                <w:szCs w:val="28"/>
                <w:highlight w:val="yellow"/>
              </w:rPr>
            </w:pPr>
          </w:p>
        </w:tc>
        <w:tc>
          <w:tcPr>
            <w:tcW w:w="1824" w:type="dxa"/>
            <w:tcBorders>
              <w:top w:val="nil"/>
              <w:left w:val="nil"/>
              <w:bottom w:val="nil"/>
              <w:right w:val="nil"/>
            </w:tcBorders>
            <w:shd w:val="clear" w:color="auto" w:fill="auto"/>
            <w:noWrap/>
            <w:vAlign w:val="bottom"/>
            <w:hideMark/>
          </w:tcPr>
          <w:p w:rsidR="007E11EF" w:rsidRPr="009B3352" w:rsidRDefault="007E11EF" w:rsidP="009C7E6B">
            <w:pPr>
              <w:rPr>
                <w:sz w:val="28"/>
                <w:szCs w:val="28"/>
                <w:highlight w:val="yellow"/>
              </w:rPr>
            </w:pPr>
          </w:p>
        </w:tc>
      </w:tr>
    </w:tbl>
    <w:p w:rsidR="00B26D32" w:rsidRDefault="00B26D32" w:rsidP="00B26D32">
      <w:pPr>
        <w:pStyle w:val="aa"/>
        <w:jc w:val="right"/>
        <w:rPr>
          <w:rFonts w:ascii="Times New Roman" w:hAnsi="Times New Roman"/>
          <w:sz w:val="24"/>
          <w:szCs w:val="24"/>
          <w:highlight w:val="yellow"/>
        </w:rPr>
      </w:pPr>
    </w:p>
    <w:p w:rsidR="007E11EF" w:rsidRDefault="007E11EF" w:rsidP="00B26D32">
      <w:pPr>
        <w:pStyle w:val="aa"/>
        <w:jc w:val="right"/>
        <w:rPr>
          <w:rFonts w:ascii="Times New Roman" w:hAnsi="Times New Roman"/>
          <w:sz w:val="24"/>
          <w:szCs w:val="24"/>
          <w:highlight w:val="yellow"/>
        </w:rPr>
      </w:pPr>
    </w:p>
    <w:p w:rsidR="007E11EF" w:rsidRDefault="007E11EF" w:rsidP="00B26D32">
      <w:pPr>
        <w:pStyle w:val="aa"/>
        <w:jc w:val="right"/>
        <w:rPr>
          <w:rFonts w:ascii="Times New Roman" w:hAnsi="Times New Roman"/>
          <w:sz w:val="24"/>
          <w:szCs w:val="24"/>
          <w:highlight w:val="yellow"/>
        </w:rPr>
      </w:pPr>
    </w:p>
    <w:p w:rsidR="007E11EF" w:rsidRDefault="007E11EF" w:rsidP="00B26D32">
      <w:pPr>
        <w:pStyle w:val="aa"/>
        <w:jc w:val="right"/>
        <w:rPr>
          <w:rFonts w:ascii="Times New Roman" w:hAnsi="Times New Roman"/>
          <w:sz w:val="24"/>
          <w:szCs w:val="24"/>
          <w:highlight w:val="yellow"/>
        </w:rPr>
      </w:pPr>
    </w:p>
    <w:p w:rsidR="007E11EF" w:rsidRDefault="007E11EF" w:rsidP="00B26D32">
      <w:pPr>
        <w:pStyle w:val="aa"/>
        <w:jc w:val="right"/>
        <w:rPr>
          <w:rFonts w:ascii="Times New Roman" w:hAnsi="Times New Roman"/>
          <w:sz w:val="24"/>
          <w:szCs w:val="24"/>
          <w:highlight w:val="yellow"/>
        </w:rPr>
      </w:pPr>
    </w:p>
    <w:p w:rsidR="007E11EF" w:rsidRDefault="007E11EF" w:rsidP="00B26D32">
      <w:pPr>
        <w:pStyle w:val="aa"/>
        <w:jc w:val="right"/>
        <w:rPr>
          <w:rFonts w:ascii="Times New Roman" w:hAnsi="Times New Roman"/>
          <w:sz w:val="24"/>
          <w:szCs w:val="24"/>
          <w:highlight w:val="yellow"/>
        </w:rPr>
      </w:pPr>
    </w:p>
    <w:p w:rsidR="007E11EF" w:rsidRDefault="007E11EF" w:rsidP="00B26D32">
      <w:pPr>
        <w:pStyle w:val="aa"/>
        <w:jc w:val="right"/>
        <w:rPr>
          <w:rFonts w:ascii="Times New Roman" w:hAnsi="Times New Roman"/>
          <w:sz w:val="24"/>
          <w:szCs w:val="24"/>
          <w:highlight w:val="yellow"/>
        </w:rPr>
      </w:pPr>
    </w:p>
    <w:p w:rsidR="007E11EF" w:rsidRDefault="007E11EF" w:rsidP="00B26D32">
      <w:pPr>
        <w:pStyle w:val="aa"/>
        <w:jc w:val="right"/>
        <w:rPr>
          <w:rFonts w:ascii="Times New Roman" w:hAnsi="Times New Roman"/>
          <w:sz w:val="24"/>
          <w:szCs w:val="24"/>
          <w:highlight w:val="yellow"/>
        </w:rPr>
      </w:pPr>
    </w:p>
    <w:p w:rsidR="007E11EF" w:rsidRDefault="007E11EF" w:rsidP="00B26D32">
      <w:pPr>
        <w:pStyle w:val="aa"/>
        <w:jc w:val="right"/>
        <w:rPr>
          <w:rFonts w:ascii="Times New Roman" w:hAnsi="Times New Roman"/>
          <w:sz w:val="24"/>
          <w:szCs w:val="24"/>
          <w:highlight w:val="yellow"/>
        </w:rPr>
      </w:pPr>
    </w:p>
    <w:p w:rsidR="007E11EF" w:rsidRDefault="007E11EF" w:rsidP="00B26D32">
      <w:pPr>
        <w:pStyle w:val="aa"/>
        <w:jc w:val="right"/>
        <w:rPr>
          <w:rFonts w:ascii="Times New Roman" w:hAnsi="Times New Roman"/>
          <w:sz w:val="24"/>
          <w:szCs w:val="24"/>
          <w:highlight w:val="yellow"/>
        </w:rPr>
      </w:pPr>
    </w:p>
    <w:p w:rsidR="007E11EF" w:rsidRPr="009B3352" w:rsidRDefault="007E11EF" w:rsidP="00B26D32">
      <w:pPr>
        <w:pStyle w:val="aa"/>
        <w:jc w:val="right"/>
        <w:rPr>
          <w:rFonts w:ascii="Times New Roman" w:hAnsi="Times New Roman"/>
          <w:sz w:val="24"/>
          <w:szCs w:val="24"/>
          <w:highlight w:val="yellow"/>
        </w:rPr>
      </w:pPr>
    </w:p>
    <w:p w:rsidR="00535E6E" w:rsidRDefault="00535E6E" w:rsidP="00872222">
      <w:pPr>
        <w:pStyle w:val="aa"/>
        <w:jc w:val="right"/>
        <w:rPr>
          <w:rFonts w:ascii="Times New Roman" w:hAnsi="Times New Roman"/>
          <w:sz w:val="24"/>
          <w:szCs w:val="24"/>
          <w:highlight w:val="yellow"/>
        </w:rPr>
      </w:pPr>
    </w:p>
    <w:p w:rsidR="00535E6E" w:rsidRDefault="00535E6E" w:rsidP="00872222">
      <w:pPr>
        <w:pStyle w:val="aa"/>
        <w:jc w:val="right"/>
        <w:rPr>
          <w:rFonts w:ascii="Times New Roman" w:hAnsi="Times New Roman"/>
          <w:sz w:val="24"/>
          <w:szCs w:val="24"/>
          <w:highlight w:val="yellow"/>
        </w:rPr>
      </w:pPr>
    </w:p>
    <w:p w:rsidR="00535E6E" w:rsidRDefault="00535E6E" w:rsidP="00872222">
      <w:pPr>
        <w:pStyle w:val="aa"/>
        <w:jc w:val="right"/>
        <w:rPr>
          <w:rFonts w:ascii="Times New Roman" w:hAnsi="Times New Roman"/>
          <w:sz w:val="24"/>
          <w:szCs w:val="24"/>
          <w:highlight w:val="yellow"/>
        </w:rPr>
      </w:pPr>
    </w:p>
    <w:p w:rsidR="00B26D32" w:rsidRDefault="00B26D32" w:rsidP="00872222">
      <w:pPr>
        <w:pStyle w:val="aa"/>
        <w:jc w:val="right"/>
        <w:rPr>
          <w:rFonts w:ascii="Times New Roman" w:hAnsi="Times New Roman"/>
          <w:sz w:val="24"/>
          <w:szCs w:val="24"/>
          <w:highlight w:val="yellow"/>
        </w:rPr>
      </w:pPr>
    </w:p>
    <w:p w:rsidR="006936AD" w:rsidRDefault="006936AD" w:rsidP="00872222">
      <w:pPr>
        <w:pStyle w:val="aa"/>
        <w:jc w:val="right"/>
        <w:rPr>
          <w:rFonts w:ascii="Times New Roman" w:hAnsi="Times New Roman"/>
          <w:sz w:val="24"/>
          <w:szCs w:val="24"/>
          <w:highlight w:val="yellow"/>
        </w:rPr>
      </w:pPr>
    </w:p>
    <w:p w:rsidR="006936AD" w:rsidRDefault="006936AD" w:rsidP="00872222">
      <w:pPr>
        <w:pStyle w:val="aa"/>
        <w:jc w:val="right"/>
        <w:rPr>
          <w:rFonts w:ascii="Times New Roman" w:hAnsi="Times New Roman"/>
          <w:sz w:val="24"/>
          <w:szCs w:val="24"/>
          <w:highlight w:val="yellow"/>
        </w:rPr>
      </w:pPr>
    </w:p>
    <w:p w:rsidR="006936AD" w:rsidRDefault="006936AD" w:rsidP="00872222">
      <w:pPr>
        <w:pStyle w:val="aa"/>
        <w:jc w:val="right"/>
        <w:rPr>
          <w:rFonts w:ascii="Times New Roman" w:hAnsi="Times New Roman"/>
          <w:sz w:val="24"/>
          <w:szCs w:val="24"/>
          <w:highlight w:val="yellow"/>
        </w:rPr>
      </w:pPr>
    </w:p>
    <w:p w:rsidR="00831166" w:rsidRDefault="00831166" w:rsidP="00872222">
      <w:pPr>
        <w:pStyle w:val="aa"/>
        <w:jc w:val="right"/>
        <w:rPr>
          <w:rFonts w:ascii="Times New Roman" w:hAnsi="Times New Roman"/>
          <w:sz w:val="24"/>
          <w:szCs w:val="24"/>
          <w:highlight w:val="yellow"/>
        </w:rPr>
      </w:pPr>
    </w:p>
    <w:p w:rsidR="00F4408B" w:rsidRDefault="00F4408B" w:rsidP="00872222">
      <w:pPr>
        <w:pStyle w:val="aa"/>
        <w:jc w:val="right"/>
        <w:rPr>
          <w:rFonts w:ascii="Times New Roman" w:hAnsi="Times New Roman"/>
          <w:sz w:val="24"/>
          <w:szCs w:val="24"/>
          <w:highlight w:val="yellow"/>
        </w:rPr>
      </w:pPr>
    </w:p>
    <w:p w:rsidR="00831166" w:rsidRDefault="00831166" w:rsidP="00872222">
      <w:pPr>
        <w:pStyle w:val="aa"/>
        <w:jc w:val="right"/>
        <w:rPr>
          <w:rFonts w:ascii="Times New Roman" w:hAnsi="Times New Roman"/>
          <w:sz w:val="24"/>
          <w:szCs w:val="24"/>
          <w:highlight w:val="yellow"/>
        </w:rPr>
      </w:pPr>
    </w:p>
    <w:p w:rsidR="00831166" w:rsidRDefault="00831166" w:rsidP="00872222">
      <w:pPr>
        <w:pStyle w:val="aa"/>
        <w:jc w:val="right"/>
        <w:rPr>
          <w:rFonts w:ascii="Times New Roman" w:hAnsi="Times New Roman"/>
          <w:sz w:val="24"/>
          <w:szCs w:val="24"/>
          <w:highlight w:val="yellow"/>
        </w:rPr>
      </w:pPr>
    </w:p>
    <w:p w:rsidR="00831166" w:rsidRDefault="00831166" w:rsidP="00872222">
      <w:pPr>
        <w:pStyle w:val="aa"/>
        <w:jc w:val="right"/>
        <w:rPr>
          <w:rFonts w:ascii="Times New Roman" w:hAnsi="Times New Roman"/>
          <w:sz w:val="24"/>
          <w:szCs w:val="24"/>
          <w:highlight w:val="yellow"/>
        </w:rPr>
      </w:pPr>
    </w:p>
    <w:p w:rsidR="00831166" w:rsidRDefault="00831166" w:rsidP="00872222">
      <w:pPr>
        <w:pStyle w:val="aa"/>
        <w:jc w:val="right"/>
        <w:rPr>
          <w:rFonts w:ascii="Times New Roman" w:hAnsi="Times New Roman"/>
          <w:sz w:val="24"/>
          <w:szCs w:val="24"/>
          <w:highlight w:val="yellow"/>
        </w:rPr>
      </w:pPr>
    </w:p>
    <w:p w:rsidR="00831166" w:rsidRDefault="00831166" w:rsidP="00872222">
      <w:pPr>
        <w:pStyle w:val="aa"/>
        <w:jc w:val="right"/>
        <w:rPr>
          <w:rFonts w:ascii="Times New Roman" w:hAnsi="Times New Roman"/>
          <w:sz w:val="24"/>
          <w:szCs w:val="24"/>
          <w:highlight w:val="yellow"/>
        </w:rPr>
      </w:pPr>
    </w:p>
    <w:p w:rsidR="006936AD" w:rsidRDefault="006936AD" w:rsidP="00872222">
      <w:pPr>
        <w:pStyle w:val="aa"/>
        <w:jc w:val="right"/>
        <w:rPr>
          <w:rFonts w:ascii="Times New Roman" w:hAnsi="Times New Roman"/>
          <w:sz w:val="24"/>
          <w:szCs w:val="24"/>
          <w:highlight w:val="yellow"/>
        </w:rPr>
      </w:pPr>
    </w:p>
    <w:p w:rsidR="00C92500" w:rsidRDefault="00C92500" w:rsidP="00872222">
      <w:pPr>
        <w:pStyle w:val="aa"/>
        <w:jc w:val="right"/>
        <w:rPr>
          <w:rFonts w:ascii="Times New Roman" w:hAnsi="Times New Roman"/>
          <w:sz w:val="24"/>
          <w:szCs w:val="24"/>
          <w:highlight w:val="yellow"/>
        </w:rPr>
      </w:pPr>
    </w:p>
    <w:p w:rsidR="00F4408B" w:rsidRPr="00DE53F2" w:rsidRDefault="00F4408B" w:rsidP="00F4408B">
      <w:pPr>
        <w:jc w:val="right"/>
      </w:pPr>
      <w:r w:rsidRPr="00DE53F2">
        <w:lastRenderedPageBreak/>
        <w:t xml:space="preserve">Приложение </w:t>
      </w:r>
      <w:r>
        <w:t>7</w:t>
      </w:r>
    </w:p>
    <w:p w:rsidR="00D57E9D" w:rsidRDefault="00D57E9D" w:rsidP="00D57E9D">
      <w:pPr>
        <w:jc w:val="right"/>
      </w:pPr>
      <w:r w:rsidRPr="00DE53F2">
        <w:t>к решению</w:t>
      </w:r>
      <w:r>
        <w:t xml:space="preserve"> восемнадцатой </w:t>
      </w:r>
      <w:r w:rsidRPr="001D1C98">
        <w:t xml:space="preserve"> сессии</w:t>
      </w:r>
      <w:r>
        <w:t xml:space="preserve"> </w:t>
      </w:r>
    </w:p>
    <w:p w:rsidR="00D57E9D" w:rsidRDefault="00D57E9D" w:rsidP="00D57E9D">
      <w:pPr>
        <w:jc w:val="right"/>
      </w:pPr>
      <w:r w:rsidRPr="00DE53F2">
        <w:t>Совета депутатов</w:t>
      </w:r>
      <w:r>
        <w:t xml:space="preserve"> Черновского сельсовета</w:t>
      </w:r>
    </w:p>
    <w:p w:rsidR="00D57E9D" w:rsidRDefault="00D57E9D" w:rsidP="00D57E9D">
      <w:pPr>
        <w:jc w:val="right"/>
      </w:pPr>
      <w:r>
        <w:t>Кочковского района Новосибирской области</w:t>
      </w:r>
    </w:p>
    <w:p w:rsidR="00D57E9D" w:rsidRDefault="00D57E9D" w:rsidP="00D57E9D">
      <w:pPr>
        <w:jc w:val="right"/>
      </w:pPr>
      <w:r>
        <w:t xml:space="preserve"> о</w:t>
      </w:r>
      <w:r w:rsidRPr="00DE53F2">
        <w:t>т</w:t>
      </w:r>
      <w:r>
        <w:t xml:space="preserve"> ______2022 №</w:t>
      </w:r>
    </w:p>
    <w:p w:rsidR="00F4408B" w:rsidRDefault="00F4408B" w:rsidP="00F4408B">
      <w:pPr>
        <w:jc w:val="right"/>
      </w:pPr>
    </w:p>
    <w:p w:rsidR="00FA01D2" w:rsidRPr="0076003E" w:rsidRDefault="00F4408B" w:rsidP="00D57E9D">
      <w:pPr>
        <w:jc w:val="right"/>
        <w:rPr>
          <w:rFonts w:ascii="Cambria" w:hAnsi="Cambria"/>
          <w:b/>
          <w:sz w:val="28"/>
          <w:szCs w:val="28"/>
        </w:rPr>
      </w:pPr>
      <w:r>
        <w:t xml:space="preserve"> </w:t>
      </w:r>
      <w:r w:rsidR="00FA01D2">
        <w:rPr>
          <w:rFonts w:ascii="Cambria" w:hAnsi="Cambria"/>
          <w:b/>
          <w:sz w:val="28"/>
          <w:szCs w:val="28"/>
        </w:rPr>
        <w:t>Распределение муниципального дорожного фонда</w:t>
      </w:r>
      <w:r w:rsidR="00FA01D2" w:rsidRPr="0076003E">
        <w:rPr>
          <w:rFonts w:ascii="Cambria" w:hAnsi="Cambria"/>
          <w:b/>
          <w:sz w:val="28"/>
          <w:szCs w:val="28"/>
        </w:rPr>
        <w:t xml:space="preserve"> </w:t>
      </w:r>
      <w:r w:rsidR="00831166">
        <w:rPr>
          <w:rFonts w:ascii="Cambria" w:hAnsi="Cambria"/>
          <w:b/>
          <w:sz w:val="28"/>
          <w:szCs w:val="28"/>
        </w:rPr>
        <w:t>Черновског</w:t>
      </w:r>
      <w:r w:rsidR="00FA01D2">
        <w:rPr>
          <w:rFonts w:ascii="Cambria" w:hAnsi="Cambria"/>
          <w:b/>
          <w:sz w:val="28"/>
          <w:szCs w:val="28"/>
        </w:rPr>
        <w:t xml:space="preserve">о </w:t>
      </w:r>
      <w:r w:rsidR="00FA01D2" w:rsidRPr="0076003E">
        <w:rPr>
          <w:rFonts w:ascii="Cambria" w:hAnsi="Cambria"/>
          <w:b/>
          <w:sz w:val="28"/>
          <w:szCs w:val="28"/>
        </w:rPr>
        <w:t>сельсовета Кочковского района  Новосибирской области на 20</w:t>
      </w:r>
      <w:r w:rsidR="00FA01D2">
        <w:rPr>
          <w:rFonts w:ascii="Cambria" w:hAnsi="Cambria"/>
          <w:b/>
          <w:sz w:val="28"/>
          <w:szCs w:val="28"/>
        </w:rPr>
        <w:t>2</w:t>
      </w:r>
      <w:r w:rsidR="00D57E9D">
        <w:rPr>
          <w:rFonts w:ascii="Cambria" w:hAnsi="Cambria"/>
          <w:b/>
          <w:sz w:val="28"/>
          <w:szCs w:val="28"/>
        </w:rPr>
        <w:t>3</w:t>
      </w:r>
      <w:r w:rsidR="00FA01D2" w:rsidRPr="0076003E">
        <w:rPr>
          <w:rFonts w:ascii="Cambria" w:hAnsi="Cambria"/>
          <w:b/>
          <w:sz w:val="28"/>
          <w:szCs w:val="28"/>
        </w:rPr>
        <w:t xml:space="preserve"> год </w:t>
      </w:r>
    </w:p>
    <w:p w:rsidR="00FA01D2" w:rsidRDefault="00FA01D2" w:rsidP="00FA01D2">
      <w:pPr>
        <w:pStyle w:val="aa"/>
        <w:jc w:val="center"/>
        <w:rPr>
          <w:rFonts w:ascii="Times New Roman" w:hAnsi="Times New Roman"/>
          <w:b/>
          <w:sz w:val="28"/>
          <w:szCs w:val="28"/>
        </w:rPr>
      </w:pPr>
      <w:r w:rsidRPr="0076003E">
        <w:rPr>
          <w:rFonts w:ascii="Cambria" w:hAnsi="Cambria"/>
          <w:b/>
          <w:sz w:val="28"/>
          <w:szCs w:val="28"/>
        </w:rPr>
        <w:t xml:space="preserve"> и плановый период  20</w:t>
      </w:r>
      <w:r>
        <w:rPr>
          <w:rFonts w:ascii="Cambria" w:hAnsi="Cambria"/>
          <w:b/>
          <w:sz w:val="28"/>
          <w:szCs w:val="28"/>
        </w:rPr>
        <w:t>2</w:t>
      </w:r>
      <w:r w:rsidR="00D57E9D">
        <w:rPr>
          <w:rFonts w:ascii="Cambria" w:hAnsi="Cambria"/>
          <w:b/>
          <w:sz w:val="28"/>
          <w:szCs w:val="28"/>
        </w:rPr>
        <w:t>4</w:t>
      </w:r>
      <w:r w:rsidRPr="0076003E">
        <w:rPr>
          <w:rFonts w:ascii="Cambria" w:hAnsi="Cambria"/>
          <w:b/>
          <w:sz w:val="28"/>
          <w:szCs w:val="28"/>
        </w:rPr>
        <w:t xml:space="preserve"> – 202</w:t>
      </w:r>
      <w:r w:rsidR="00D57E9D">
        <w:rPr>
          <w:rFonts w:ascii="Cambria" w:hAnsi="Cambria"/>
          <w:b/>
          <w:sz w:val="28"/>
          <w:szCs w:val="28"/>
        </w:rPr>
        <w:t>5</w:t>
      </w:r>
      <w:r w:rsidRPr="0076003E">
        <w:rPr>
          <w:rFonts w:ascii="Cambria" w:hAnsi="Cambria"/>
          <w:b/>
          <w:sz w:val="28"/>
          <w:szCs w:val="28"/>
        </w:rPr>
        <w:t xml:space="preserve"> годов</w:t>
      </w:r>
    </w:p>
    <w:p w:rsidR="00FA01D2" w:rsidRDefault="00FA01D2" w:rsidP="00FA01D2">
      <w:pPr>
        <w:pStyle w:val="aa"/>
        <w:jc w:val="center"/>
        <w:rPr>
          <w:rFonts w:ascii="Times New Roman" w:hAnsi="Times New Roman"/>
          <w:b/>
          <w:sz w:val="24"/>
          <w:szCs w:val="24"/>
        </w:rPr>
      </w:pPr>
    </w:p>
    <w:p w:rsidR="00FA01D2" w:rsidRPr="00D95214" w:rsidRDefault="00FA01D2" w:rsidP="00FA01D2">
      <w:pPr>
        <w:pStyle w:val="aa"/>
        <w:jc w:val="right"/>
        <w:rPr>
          <w:rFonts w:ascii="Times New Roman" w:hAnsi="Times New Roman"/>
          <w:sz w:val="24"/>
          <w:szCs w:val="24"/>
        </w:rPr>
      </w:pPr>
      <w:r w:rsidRPr="00D95214">
        <w:rPr>
          <w:rFonts w:ascii="Times New Roman" w:hAnsi="Times New Roman"/>
          <w:sz w:val="24"/>
          <w:szCs w:val="24"/>
        </w:rPr>
        <w:t>Таблица 1</w:t>
      </w:r>
    </w:p>
    <w:p w:rsidR="00FA01D2" w:rsidRDefault="00FA01D2" w:rsidP="00FA01D2">
      <w:pPr>
        <w:pStyle w:val="aa"/>
        <w:jc w:val="center"/>
        <w:rPr>
          <w:rFonts w:ascii="Times New Roman" w:hAnsi="Times New Roman"/>
          <w:b/>
          <w:sz w:val="24"/>
          <w:szCs w:val="24"/>
        </w:rPr>
      </w:pPr>
    </w:p>
    <w:p w:rsidR="00FA01D2" w:rsidRPr="0076003E" w:rsidRDefault="00FA01D2" w:rsidP="00FA01D2">
      <w:pPr>
        <w:pStyle w:val="aa"/>
        <w:jc w:val="center"/>
        <w:rPr>
          <w:rFonts w:ascii="Cambria" w:hAnsi="Cambria"/>
          <w:b/>
          <w:sz w:val="28"/>
          <w:szCs w:val="28"/>
        </w:rPr>
      </w:pPr>
      <w:r>
        <w:rPr>
          <w:rFonts w:ascii="Cambria" w:hAnsi="Cambria"/>
          <w:b/>
          <w:sz w:val="28"/>
          <w:szCs w:val="28"/>
        </w:rPr>
        <w:t>Распределение муниципального дорожного фонда</w:t>
      </w:r>
      <w:r w:rsidRPr="0076003E">
        <w:rPr>
          <w:rFonts w:ascii="Cambria" w:hAnsi="Cambria"/>
          <w:b/>
          <w:sz w:val="28"/>
          <w:szCs w:val="28"/>
        </w:rPr>
        <w:t xml:space="preserve"> </w:t>
      </w:r>
      <w:r w:rsidR="00831166">
        <w:rPr>
          <w:rFonts w:ascii="Cambria" w:hAnsi="Cambria"/>
          <w:b/>
          <w:sz w:val="28"/>
          <w:szCs w:val="28"/>
        </w:rPr>
        <w:t>Черновского</w:t>
      </w:r>
      <w:r w:rsidRPr="0076003E">
        <w:rPr>
          <w:rFonts w:ascii="Cambria" w:hAnsi="Cambria"/>
          <w:b/>
          <w:sz w:val="28"/>
          <w:szCs w:val="28"/>
        </w:rPr>
        <w:t xml:space="preserve"> сельсовета Кочковского района  Новосибирской области на 20</w:t>
      </w:r>
      <w:r>
        <w:rPr>
          <w:rFonts w:ascii="Cambria" w:hAnsi="Cambria"/>
          <w:b/>
          <w:sz w:val="28"/>
          <w:szCs w:val="28"/>
        </w:rPr>
        <w:t>2</w:t>
      </w:r>
      <w:r w:rsidR="00D57E9D">
        <w:rPr>
          <w:rFonts w:ascii="Cambria" w:hAnsi="Cambria"/>
          <w:b/>
          <w:sz w:val="28"/>
          <w:szCs w:val="28"/>
        </w:rPr>
        <w:t>3</w:t>
      </w:r>
      <w:r w:rsidRPr="0076003E">
        <w:rPr>
          <w:rFonts w:ascii="Cambria" w:hAnsi="Cambria"/>
          <w:b/>
          <w:sz w:val="28"/>
          <w:szCs w:val="28"/>
        </w:rPr>
        <w:t xml:space="preserve"> год </w:t>
      </w:r>
    </w:p>
    <w:p w:rsidR="00FA01D2" w:rsidRDefault="00FA01D2" w:rsidP="00FA01D2">
      <w:pPr>
        <w:pStyle w:val="aa"/>
        <w:jc w:val="center"/>
        <w:rPr>
          <w:rFonts w:ascii="Times New Roman" w:hAnsi="Times New Roman"/>
          <w:b/>
          <w:sz w:val="24"/>
          <w:szCs w:val="24"/>
        </w:rPr>
      </w:pPr>
    </w:p>
    <w:p w:rsidR="00FA01D2" w:rsidRPr="00D95214" w:rsidRDefault="00FA01D2" w:rsidP="00FA01D2">
      <w:pPr>
        <w:pStyle w:val="aa"/>
        <w:jc w:val="right"/>
        <w:rPr>
          <w:rFonts w:ascii="Times New Roman" w:hAnsi="Times New Roman"/>
          <w:sz w:val="24"/>
          <w:szCs w:val="24"/>
        </w:rPr>
      </w:pPr>
      <w:r>
        <w:rPr>
          <w:rFonts w:ascii="Times New Roman" w:hAnsi="Times New Roman"/>
          <w:sz w:val="24"/>
          <w:szCs w:val="24"/>
        </w:rPr>
        <w:t>тыс</w:t>
      </w:r>
      <w:proofErr w:type="gramStart"/>
      <w:r>
        <w:rPr>
          <w:rFonts w:ascii="Times New Roman" w:hAnsi="Times New Roman"/>
          <w:sz w:val="24"/>
          <w:szCs w:val="24"/>
        </w:rPr>
        <w:t>.р</w:t>
      </w:r>
      <w:proofErr w:type="gramEnd"/>
      <w:r>
        <w:rPr>
          <w:rFonts w:ascii="Times New Roman" w:hAnsi="Times New Roman"/>
          <w:sz w:val="24"/>
          <w:szCs w:val="24"/>
        </w:rPr>
        <w:t>уб.</w:t>
      </w:r>
    </w:p>
    <w:tbl>
      <w:tblPr>
        <w:tblW w:w="100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1276"/>
        <w:gridCol w:w="1984"/>
        <w:gridCol w:w="1388"/>
      </w:tblGrid>
      <w:tr w:rsidR="00FA01D2" w:rsidRPr="00A65E27" w:rsidTr="00C23DA7">
        <w:tc>
          <w:tcPr>
            <w:tcW w:w="5353" w:type="dxa"/>
          </w:tcPr>
          <w:p w:rsidR="00FA01D2" w:rsidRPr="00A65E27" w:rsidRDefault="00FA01D2" w:rsidP="00C23DA7">
            <w:pPr>
              <w:pStyle w:val="aa"/>
              <w:jc w:val="both"/>
              <w:rPr>
                <w:rFonts w:ascii="Times New Roman" w:hAnsi="Times New Roman"/>
                <w:sz w:val="24"/>
                <w:szCs w:val="24"/>
              </w:rPr>
            </w:pPr>
            <w:r w:rsidRPr="00A65E27">
              <w:rPr>
                <w:rFonts w:ascii="Times New Roman" w:hAnsi="Times New Roman"/>
                <w:sz w:val="24"/>
                <w:szCs w:val="24"/>
              </w:rPr>
              <w:t>Наименование программы</w:t>
            </w:r>
          </w:p>
        </w:tc>
        <w:tc>
          <w:tcPr>
            <w:tcW w:w="1276" w:type="dxa"/>
          </w:tcPr>
          <w:p w:rsidR="00FA01D2" w:rsidRPr="00A65E27" w:rsidRDefault="00FA01D2" w:rsidP="00C23DA7">
            <w:pPr>
              <w:pStyle w:val="aa"/>
              <w:jc w:val="both"/>
              <w:rPr>
                <w:rFonts w:ascii="Times New Roman" w:hAnsi="Times New Roman"/>
                <w:sz w:val="24"/>
                <w:szCs w:val="24"/>
              </w:rPr>
            </w:pPr>
            <w:r w:rsidRPr="00A65E27">
              <w:rPr>
                <w:rFonts w:ascii="Times New Roman" w:hAnsi="Times New Roman"/>
                <w:sz w:val="24"/>
                <w:szCs w:val="24"/>
              </w:rPr>
              <w:t xml:space="preserve">Р. </w:t>
            </w:r>
            <w:proofErr w:type="spellStart"/>
            <w:r w:rsidRPr="00A65E27">
              <w:rPr>
                <w:rFonts w:ascii="Times New Roman" w:hAnsi="Times New Roman"/>
                <w:sz w:val="24"/>
                <w:szCs w:val="24"/>
              </w:rPr>
              <w:t>Прз</w:t>
            </w:r>
            <w:proofErr w:type="spellEnd"/>
            <w:r w:rsidRPr="00A65E27">
              <w:rPr>
                <w:rFonts w:ascii="Times New Roman" w:hAnsi="Times New Roman"/>
                <w:sz w:val="24"/>
                <w:szCs w:val="24"/>
              </w:rPr>
              <w:t>.</w:t>
            </w:r>
          </w:p>
        </w:tc>
        <w:tc>
          <w:tcPr>
            <w:tcW w:w="1984" w:type="dxa"/>
          </w:tcPr>
          <w:p w:rsidR="00FA01D2" w:rsidRPr="00A65E27" w:rsidRDefault="00FA01D2" w:rsidP="00C23DA7">
            <w:pPr>
              <w:pStyle w:val="aa"/>
              <w:jc w:val="both"/>
              <w:rPr>
                <w:rFonts w:ascii="Times New Roman" w:hAnsi="Times New Roman"/>
                <w:sz w:val="24"/>
                <w:szCs w:val="24"/>
              </w:rPr>
            </w:pPr>
            <w:r w:rsidRPr="00A65E27">
              <w:rPr>
                <w:rFonts w:ascii="Times New Roman" w:hAnsi="Times New Roman"/>
                <w:sz w:val="24"/>
                <w:szCs w:val="24"/>
              </w:rPr>
              <w:t>КЦСР</w:t>
            </w:r>
          </w:p>
        </w:tc>
        <w:tc>
          <w:tcPr>
            <w:tcW w:w="1388" w:type="dxa"/>
          </w:tcPr>
          <w:p w:rsidR="00FA01D2" w:rsidRPr="00A65E27" w:rsidRDefault="00FA01D2" w:rsidP="00C23DA7">
            <w:pPr>
              <w:pStyle w:val="aa"/>
              <w:jc w:val="both"/>
              <w:rPr>
                <w:rFonts w:ascii="Times New Roman" w:hAnsi="Times New Roman"/>
                <w:sz w:val="24"/>
                <w:szCs w:val="24"/>
              </w:rPr>
            </w:pPr>
            <w:r w:rsidRPr="00A65E27">
              <w:rPr>
                <w:rFonts w:ascii="Times New Roman" w:hAnsi="Times New Roman"/>
                <w:sz w:val="24"/>
                <w:szCs w:val="24"/>
              </w:rPr>
              <w:t xml:space="preserve">Сумма </w:t>
            </w:r>
          </w:p>
        </w:tc>
      </w:tr>
      <w:tr w:rsidR="00FA01D2" w:rsidRPr="00A65E27" w:rsidTr="00C23DA7">
        <w:tc>
          <w:tcPr>
            <w:tcW w:w="5353" w:type="dxa"/>
          </w:tcPr>
          <w:p w:rsidR="00FA01D2" w:rsidRPr="00A53226" w:rsidRDefault="00831166" w:rsidP="00831166">
            <w:pPr>
              <w:pStyle w:val="aa"/>
              <w:jc w:val="both"/>
              <w:rPr>
                <w:rFonts w:ascii="Times New Roman" w:hAnsi="Times New Roman"/>
                <w:sz w:val="24"/>
                <w:szCs w:val="24"/>
              </w:rPr>
            </w:pPr>
            <w:r w:rsidRPr="00831166">
              <w:rPr>
                <w:rFonts w:ascii="Times New Roman" w:hAnsi="Times New Roman"/>
                <w:color w:val="000000"/>
                <w:sz w:val="24"/>
                <w:szCs w:val="24"/>
              </w:rPr>
              <w:t xml:space="preserve">Расходы на реализацию муниципальной программы  </w:t>
            </w:r>
            <w:r w:rsidR="00D57E9D" w:rsidRPr="00785D0A">
              <w:rPr>
                <w:rFonts w:ascii="Times New Roman" w:hAnsi="Times New Roman"/>
                <w:color w:val="000000"/>
                <w:sz w:val="24"/>
                <w:szCs w:val="24"/>
              </w:rPr>
              <w:t>"</w:t>
            </w:r>
            <w:r w:rsidR="00D57E9D" w:rsidRPr="00785D0A">
              <w:rPr>
                <w:rFonts w:ascii="Times New Roman" w:hAnsi="Times New Roman"/>
                <w:sz w:val="24"/>
                <w:szCs w:val="24"/>
              </w:rPr>
              <w:t>Развитие  автомобильных дорог местного значения на территории Черновского сельсовета Кочковского района Новосибирской области на 2023-2025 годы</w:t>
            </w:r>
            <w:r w:rsidR="00D57E9D">
              <w:rPr>
                <w:rFonts w:ascii="Times New Roman" w:hAnsi="Times New Roman"/>
                <w:sz w:val="24"/>
                <w:szCs w:val="24"/>
              </w:rPr>
              <w:t>"</w:t>
            </w:r>
            <w:r w:rsidR="00D57E9D" w:rsidRPr="00831166">
              <w:rPr>
                <w:rFonts w:ascii="Times New Roman" w:hAnsi="Times New Roman"/>
                <w:color w:val="000000"/>
                <w:sz w:val="24"/>
                <w:szCs w:val="24"/>
              </w:rPr>
              <w:t xml:space="preserve"> </w:t>
            </w:r>
            <w:r w:rsidRPr="00831166">
              <w:rPr>
                <w:rFonts w:ascii="Times New Roman" w:hAnsi="Times New Roman"/>
                <w:color w:val="000000"/>
                <w:sz w:val="24"/>
                <w:szCs w:val="24"/>
              </w:rPr>
              <w:t>за счет средств местного бюджета</w:t>
            </w:r>
          </w:p>
        </w:tc>
        <w:tc>
          <w:tcPr>
            <w:tcW w:w="1276" w:type="dxa"/>
          </w:tcPr>
          <w:p w:rsidR="00FA01D2" w:rsidRPr="00A65E27" w:rsidRDefault="00FA01D2" w:rsidP="00C23DA7">
            <w:pPr>
              <w:pStyle w:val="aa"/>
              <w:jc w:val="both"/>
              <w:rPr>
                <w:rFonts w:ascii="Times New Roman" w:hAnsi="Times New Roman"/>
                <w:sz w:val="24"/>
                <w:szCs w:val="24"/>
              </w:rPr>
            </w:pPr>
            <w:r w:rsidRPr="00A65E27">
              <w:rPr>
                <w:rFonts w:ascii="Times New Roman" w:hAnsi="Times New Roman"/>
                <w:sz w:val="24"/>
                <w:szCs w:val="24"/>
              </w:rPr>
              <w:t>0409</w:t>
            </w:r>
          </w:p>
        </w:tc>
        <w:tc>
          <w:tcPr>
            <w:tcW w:w="1984" w:type="dxa"/>
          </w:tcPr>
          <w:p w:rsidR="00FA01D2" w:rsidRPr="00A65E27" w:rsidRDefault="00FA01D2" w:rsidP="00DF7562">
            <w:pPr>
              <w:pStyle w:val="aa"/>
              <w:jc w:val="both"/>
              <w:rPr>
                <w:rFonts w:ascii="Times New Roman" w:hAnsi="Times New Roman"/>
                <w:sz w:val="24"/>
                <w:szCs w:val="24"/>
              </w:rPr>
            </w:pPr>
            <w:r w:rsidRPr="00FA01D2">
              <w:rPr>
                <w:rFonts w:ascii="Times New Roman" w:hAnsi="Times New Roman"/>
                <w:sz w:val="24"/>
                <w:szCs w:val="24"/>
              </w:rPr>
              <w:t>74.0.</w:t>
            </w:r>
            <w:r w:rsidR="00DF7562">
              <w:rPr>
                <w:rFonts w:ascii="Times New Roman" w:hAnsi="Times New Roman"/>
                <w:sz w:val="24"/>
                <w:szCs w:val="24"/>
              </w:rPr>
              <w:t>10</w:t>
            </w:r>
            <w:r w:rsidRPr="00FA01D2">
              <w:rPr>
                <w:rFonts w:ascii="Times New Roman" w:hAnsi="Times New Roman"/>
                <w:sz w:val="24"/>
                <w:szCs w:val="24"/>
              </w:rPr>
              <w:t>.04090</w:t>
            </w:r>
          </w:p>
        </w:tc>
        <w:tc>
          <w:tcPr>
            <w:tcW w:w="1388" w:type="dxa"/>
          </w:tcPr>
          <w:p w:rsidR="00FA01D2" w:rsidRPr="00A65E27" w:rsidRDefault="00DF7562" w:rsidP="00EB313F">
            <w:pPr>
              <w:pStyle w:val="aa"/>
              <w:jc w:val="center"/>
              <w:rPr>
                <w:rFonts w:ascii="Times New Roman" w:hAnsi="Times New Roman"/>
                <w:sz w:val="24"/>
                <w:szCs w:val="24"/>
              </w:rPr>
            </w:pPr>
            <w:r>
              <w:rPr>
                <w:rFonts w:ascii="Times New Roman" w:hAnsi="Times New Roman"/>
                <w:sz w:val="24"/>
                <w:szCs w:val="24"/>
              </w:rPr>
              <w:t>1723,0</w:t>
            </w:r>
          </w:p>
        </w:tc>
      </w:tr>
      <w:tr w:rsidR="00FA01D2" w:rsidRPr="00A65E27" w:rsidTr="00C23DA7">
        <w:tc>
          <w:tcPr>
            <w:tcW w:w="5353" w:type="dxa"/>
          </w:tcPr>
          <w:p w:rsidR="00FA01D2" w:rsidRPr="00A72F46" w:rsidRDefault="00831166" w:rsidP="00D57E9D">
            <w:pPr>
              <w:pStyle w:val="aa"/>
              <w:jc w:val="both"/>
              <w:rPr>
                <w:rFonts w:ascii="Times New Roman" w:hAnsi="Times New Roman"/>
                <w:sz w:val="24"/>
                <w:szCs w:val="24"/>
              </w:rPr>
            </w:pPr>
            <w:r w:rsidRPr="00831166">
              <w:rPr>
                <w:rFonts w:ascii="Times New Roman" w:hAnsi="Times New Roman"/>
                <w:color w:val="000000"/>
                <w:sz w:val="24"/>
                <w:szCs w:val="24"/>
              </w:rPr>
              <w:t xml:space="preserve">Расходы на реализацию муниципальной программы  </w:t>
            </w:r>
            <w:r w:rsidR="00D57E9D" w:rsidRPr="00785D0A">
              <w:rPr>
                <w:rFonts w:ascii="Times New Roman" w:hAnsi="Times New Roman"/>
                <w:color w:val="000000"/>
                <w:sz w:val="24"/>
                <w:szCs w:val="24"/>
              </w:rPr>
              <w:t>"</w:t>
            </w:r>
            <w:r w:rsidR="00D57E9D" w:rsidRPr="00785D0A">
              <w:rPr>
                <w:rFonts w:ascii="Times New Roman" w:hAnsi="Times New Roman"/>
                <w:sz w:val="24"/>
                <w:szCs w:val="24"/>
              </w:rPr>
              <w:t>Развитие  автомобильных дорог местного значения на территории Черновского сельсовета Кочковского района Новосибирской области на 2023-2025 годы</w:t>
            </w:r>
            <w:r w:rsidRPr="00831166">
              <w:rPr>
                <w:rFonts w:ascii="Times New Roman" w:hAnsi="Times New Roman"/>
                <w:color w:val="000000"/>
                <w:sz w:val="24"/>
                <w:szCs w:val="24"/>
              </w:rPr>
              <w:t xml:space="preserve">" </w:t>
            </w:r>
            <w:r w:rsidR="00D57E9D">
              <w:rPr>
                <w:rFonts w:ascii="Times New Roman" w:hAnsi="Times New Roman"/>
                <w:color w:val="000000"/>
                <w:sz w:val="24"/>
                <w:szCs w:val="24"/>
              </w:rPr>
              <w:t xml:space="preserve">в части </w:t>
            </w:r>
            <w:proofErr w:type="spellStart"/>
            <w:r w:rsidR="00D57E9D">
              <w:rPr>
                <w:rFonts w:ascii="Times New Roman" w:hAnsi="Times New Roman"/>
                <w:color w:val="000000"/>
                <w:sz w:val="24"/>
                <w:szCs w:val="24"/>
              </w:rPr>
              <w:t>софинансирования</w:t>
            </w:r>
            <w:proofErr w:type="spellEnd"/>
            <w:r w:rsidR="00D57E9D">
              <w:rPr>
                <w:rFonts w:ascii="Times New Roman" w:hAnsi="Times New Roman"/>
                <w:color w:val="000000"/>
                <w:sz w:val="24"/>
                <w:szCs w:val="24"/>
              </w:rPr>
              <w:t xml:space="preserve"> </w:t>
            </w:r>
            <w:r w:rsidRPr="00831166">
              <w:rPr>
                <w:rFonts w:ascii="Times New Roman" w:hAnsi="Times New Roman"/>
                <w:color w:val="000000"/>
                <w:sz w:val="24"/>
                <w:szCs w:val="24"/>
              </w:rPr>
              <w:t>за счет средств местного бюджета</w:t>
            </w:r>
          </w:p>
        </w:tc>
        <w:tc>
          <w:tcPr>
            <w:tcW w:w="1276" w:type="dxa"/>
          </w:tcPr>
          <w:p w:rsidR="00FA01D2" w:rsidRPr="00A65E27" w:rsidRDefault="00FA01D2" w:rsidP="00C23DA7">
            <w:pPr>
              <w:pStyle w:val="aa"/>
              <w:jc w:val="both"/>
              <w:rPr>
                <w:rFonts w:ascii="Times New Roman" w:hAnsi="Times New Roman"/>
                <w:sz w:val="24"/>
                <w:szCs w:val="24"/>
              </w:rPr>
            </w:pPr>
            <w:r w:rsidRPr="00A65E27">
              <w:rPr>
                <w:rFonts w:ascii="Times New Roman" w:hAnsi="Times New Roman"/>
                <w:sz w:val="24"/>
                <w:szCs w:val="24"/>
              </w:rPr>
              <w:t>0409</w:t>
            </w:r>
          </w:p>
        </w:tc>
        <w:tc>
          <w:tcPr>
            <w:tcW w:w="1984" w:type="dxa"/>
          </w:tcPr>
          <w:p w:rsidR="00FA01D2" w:rsidRPr="00A65E27" w:rsidRDefault="00FA01D2" w:rsidP="00C23DA7">
            <w:pPr>
              <w:pStyle w:val="aa"/>
              <w:jc w:val="both"/>
              <w:rPr>
                <w:rFonts w:ascii="Times New Roman" w:hAnsi="Times New Roman"/>
                <w:sz w:val="24"/>
                <w:szCs w:val="24"/>
              </w:rPr>
            </w:pPr>
            <w:r w:rsidRPr="00FA01D2">
              <w:rPr>
                <w:rFonts w:ascii="Times New Roman" w:hAnsi="Times New Roman"/>
                <w:sz w:val="24"/>
                <w:szCs w:val="24"/>
              </w:rPr>
              <w:t>74.0.08.04099</w:t>
            </w:r>
          </w:p>
        </w:tc>
        <w:tc>
          <w:tcPr>
            <w:tcW w:w="1388" w:type="dxa"/>
          </w:tcPr>
          <w:p w:rsidR="00FA01D2" w:rsidRPr="00A65E27" w:rsidRDefault="00F4408B" w:rsidP="00EB313F">
            <w:pPr>
              <w:pStyle w:val="aa"/>
              <w:jc w:val="center"/>
              <w:rPr>
                <w:rFonts w:ascii="Times New Roman" w:hAnsi="Times New Roman"/>
                <w:sz w:val="24"/>
                <w:szCs w:val="24"/>
              </w:rPr>
            </w:pPr>
            <w:r>
              <w:rPr>
                <w:rFonts w:ascii="Times New Roman" w:hAnsi="Times New Roman"/>
                <w:sz w:val="24"/>
                <w:szCs w:val="24"/>
              </w:rPr>
              <w:t>3</w:t>
            </w:r>
            <w:r w:rsidR="00DF7562">
              <w:rPr>
                <w:rFonts w:ascii="Times New Roman" w:hAnsi="Times New Roman"/>
                <w:sz w:val="24"/>
                <w:szCs w:val="24"/>
              </w:rPr>
              <w:t>0,1</w:t>
            </w:r>
          </w:p>
        </w:tc>
      </w:tr>
      <w:tr w:rsidR="00FA01D2" w:rsidRPr="00A65E27" w:rsidTr="00C23DA7">
        <w:tc>
          <w:tcPr>
            <w:tcW w:w="5353" w:type="dxa"/>
          </w:tcPr>
          <w:p w:rsidR="00FA01D2" w:rsidRPr="00A72F46" w:rsidRDefault="00831166" w:rsidP="00DF7562">
            <w:pPr>
              <w:pStyle w:val="aa"/>
              <w:jc w:val="both"/>
              <w:rPr>
                <w:rFonts w:ascii="Times New Roman" w:hAnsi="Times New Roman"/>
                <w:sz w:val="24"/>
                <w:szCs w:val="24"/>
              </w:rPr>
            </w:pPr>
            <w:r w:rsidRPr="00831166">
              <w:rPr>
                <w:rFonts w:ascii="Times New Roman" w:hAnsi="Times New Roman"/>
                <w:color w:val="000000"/>
                <w:sz w:val="24"/>
                <w:szCs w:val="24"/>
              </w:rPr>
              <w:t xml:space="preserve">Расходы на реализацию муниципальной программы </w:t>
            </w:r>
            <w:r w:rsidR="00DF7562" w:rsidRPr="00785D0A">
              <w:rPr>
                <w:rFonts w:ascii="Times New Roman" w:hAnsi="Times New Roman"/>
                <w:color w:val="000000"/>
                <w:sz w:val="24"/>
                <w:szCs w:val="24"/>
              </w:rPr>
              <w:t>"</w:t>
            </w:r>
            <w:r w:rsidR="00DF7562" w:rsidRPr="00785D0A">
              <w:rPr>
                <w:rFonts w:ascii="Times New Roman" w:hAnsi="Times New Roman"/>
                <w:sz w:val="24"/>
                <w:szCs w:val="24"/>
              </w:rPr>
              <w:t>Развитие  автомобильных дорог местного значения на территории Черновского сельсовета Кочковского района Новосибирской области на 2023-2025 годы</w:t>
            </w:r>
            <w:r w:rsidR="00DF7562">
              <w:rPr>
                <w:rFonts w:ascii="Times New Roman" w:hAnsi="Times New Roman"/>
                <w:sz w:val="24"/>
                <w:szCs w:val="24"/>
              </w:rPr>
              <w:t>"</w:t>
            </w:r>
            <w:r w:rsidR="00DF7562" w:rsidRPr="00831166">
              <w:rPr>
                <w:rFonts w:ascii="Times New Roman" w:hAnsi="Times New Roman"/>
                <w:color w:val="000000"/>
                <w:sz w:val="24"/>
                <w:szCs w:val="24"/>
              </w:rPr>
              <w:t xml:space="preserve"> </w:t>
            </w:r>
            <w:r w:rsidRPr="00831166">
              <w:rPr>
                <w:rFonts w:ascii="Times New Roman" w:hAnsi="Times New Roman"/>
                <w:color w:val="000000"/>
                <w:sz w:val="24"/>
                <w:szCs w:val="24"/>
              </w:rPr>
              <w:t>за счет средств областного бюджета</w:t>
            </w:r>
          </w:p>
        </w:tc>
        <w:tc>
          <w:tcPr>
            <w:tcW w:w="1276" w:type="dxa"/>
          </w:tcPr>
          <w:p w:rsidR="00FA01D2" w:rsidRPr="00A65E27" w:rsidRDefault="00FA01D2" w:rsidP="00C23DA7">
            <w:pPr>
              <w:pStyle w:val="aa"/>
              <w:jc w:val="both"/>
              <w:rPr>
                <w:rFonts w:ascii="Times New Roman" w:hAnsi="Times New Roman"/>
                <w:sz w:val="24"/>
                <w:szCs w:val="24"/>
              </w:rPr>
            </w:pPr>
            <w:r w:rsidRPr="00A65E27">
              <w:rPr>
                <w:rFonts w:ascii="Times New Roman" w:hAnsi="Times New Roman"/>
                <w:sz w:val="24"/>
                <w:szCs w:val="24"/>
              </w:rPr>
              <w:t>0409</w:t>
            </w:r>
          </w:p>
        </w:tc>
        <w:tc>
          <w:tcPr>
            <w:tcW w:w="1984" w:type="dxa"/>
          </w:tcPr>
          <w:p w:rsidR="00FA01D2" w:rsidRPr="00A65E27" w:rsidRDefault="00FA01D2" w:rsidP="00EB313F">
            <w:pPr>
              <w:pStyle w:val="aa"/>
              <w:jc w:val="both"/>
              <w:rPr>
                <w:rFonts w:ascii="Times New Roman" w:hAnsi="Times New Roman"/>
                <w:sz w:val="24"/>
                <w:szCs w:val="24"/>
              </w:rPr>
            </w:pPr>
            <w:r w:rsidRPr="00A65E27">
              <w:rPr>
                <w:rFonts w:ascii="Times New Roman" w:hAnsi="Times New Roman"/>
                <w:sz w:val="24"/>
                <w:szCs w:val="24"/>
              </w:rPr>
              <w:t>74.0.0</w:t>
            </w:r>
            <w:r w:rsidR="00EB313F">
              <w:rPr>
                <w:rFonts w:ascii="Times New Roman" w:hAnsi="Times New Roman"/>
                <w:sz w:val="24"/>
                <w:szCs w:val="24"/>
              </w:rPr>
              <w:t>8</w:t>
            </w:r>
            <w:r w:rsidRPr="00A65E27">
              <w:rPr>
                <w:rFonts w:ascii="Times New Roman" w:hAnsi="Times New Roman"/>
                <w:sz w:val="24"/>
                <w:szCs w:val="24"/>
              </w:rPr>
              <w:t>.70760</w:t>
            </w:r>
          </w:p>
        </w:tc>
        <w:tc>
          <w:tcPr>
            <w:tcW w:w="1388" w:type="dxa"/>
          </w:tcPr>
          <w:p w:rsidR="00FA01D2" w:rsidRPr="00A65E27" w:rsidRDefault="00831166" w:rsidP="00F4408B">
            <w:pPr>
              <w:pStyle w:val="aa"/>
              <w:jc w:val="center"/>
              <w:rPr>
                <w:rFonts w:ascii="Times New Roman" w:hAnsi="Times New Roman"/>
                <w:sz w:val="24"/>
                <w:szCs w:val="24"/>
              </w:rPr>
            </w:pPr>
            <w:r>
              <w:rPr>
                <w:rFonts w:ascii="Times New Roman" w:hAnsi="Times New Roman"/>
                <w:sz w:val="24"/>
                <w:szCs w:val="24"/>
              </w:rPr>
              <w:t>3</w:t>
            </w:r>
            <w:r w:rsidR="00F4408B">
              <w:rPr>
                <w:rFonts w:ascii="Times New Roman" w:hAnsi="Times New Roman"/>
                <w:sz w:val="24"/>
                <w:szCs w:val="24"/>
              </w:rPr>
              <w:t>0</w:t>
            </w:r>
            <w:r w:rsidR="00DF7562">
              <w:rPr>
                <w:rFonts w:ascii="Times New Roman" w:hAnsi="Times New Roman"/>
                <w:sz w:val="24"/>
                <w:szCs w:val="24"/>
              </w:rPr>
              <w:t>05,398</w:t>
            </w:r>
          </w:p>
        </w:tc>
      </w:tr>
      <w:tr w:rsidR="00FA01D2" w:rsidRPr="00A65E27" w:rsidTr="00C23DA7">
        <w:tc>
          <w:tcPr>
            <w:tcW w:w="5353" w:type="dxa"/>
          </w:tcPr>
          <w:p w:rsidR="00FA01D2" w:rsidRPr="00A65E27" w:rsidRDefault="00FA01D2" w:rsidP="00C23DA7">
            <w:pPr>
              <w:pStyle w:val="aa"/>
              <w:jc w:val="both"/>
              <w:rPr>
                <w:rFonts w:ascii="Times New Roman" w:hAnsi="Times New Roman"/>
                <w:b/>
                <w:sz w:val="24"/>
                <w:szCs w:val="24"/>
              </w:rPr>
            </w:pPr>
            <w:r w:rsidRPr="00A65E27">
              <w:rPr>
                <w:rFonts w:ascii="Times New Roman" w:hAnsi="Times New Roman"/>
                <w:b/>
                <w:sz w:val="24"/>
                <w:szCs w:val="24"/>
              </w:rPr>
              <w:t>ИТОГО</w:t>
            </w:r>
          </w:p>
        </w:tc>
        <w:tc>
          <w:tcPr>
            <w:tcW w:w="1276" w:type="dxa"/>
          </w:tcPr>
          <w:p w:rsidR="00FA01D2" w:rsidRPr="00A65E27" w:rsidRDefault="00FA01D2" w:rsidP="00C23DA7">
            <w:pPr>
              <w:pStyle w:val="aa"/>
              <w:jc w:val="both"/>
              <w:rPr>
                <w:rFonts w:ascii="Times New Roman" w:hAnsi="Times New Roman"/>
                <w:b/>
                <w:sz w:val="24"/>
                <w:szCs w:val="24"/>
              </w:rPr>
            </w:pPr>
          </w:p>
        </w:tc>
        <w:tc>
          <w:tcPr>
            <w:tcW w:w="1984" w:type="dxa"/>
          </w:tcPr>
          <w:p w:rsidR="00FA01D2" w:rsidRPr="00A65E27" w:rsidRDefault="00FA01D2" w:rsidP="00C23DA7">
            <w:pPr>
              <w:pStyle w:val="aa"/>
              <w:jc w:val="both"/>
              <w:rPr>
                <w:rFonts w:ascii="Times New Roman" w:hAnsi="Times New Roman"/>
                <w:b/>
                <w:sz w:val="24"/>
                <w:szCs w:val="24"/>
              </w:rPr>
            </w:pPr>
          </w:p>
        </w:tc>
        <w:tc>
          <w:tcPr>
            <w:tcW w:w="1388" w:type="dxa"/>
          </w:tcPr>
          <w:p w:rsidR="00FA01D2" w:rsidRPr="00A65E27" w:rsidRDefault="00F4408B" w:rsidP="00DF7562">
            <w:pPr>
              <w:pStyle w:val="aa"/>
              <w:jc w:val="center"/>
              <w:rPr>
                <w:rFonts w:ascii="Times New Roman" w:hAnsi="Times New Roman"/>
                <w:b/>
                <w:sz w:val="24"/>
                <w:szCs w:val="24"/>
              </w:rPr>
            </w:pPr>
            <w:r>
              <w:rPr>
                <w:rFonts w:ascii="Times New Roman" w:hAnsi="Times New Roman"/>
                <w:b/>
                <w:sz w:val="24"/>
                <w:szCs w:val="24"/>
              </w:rPr>
              <w:t xml:space="preserve">4 </w:t>
            </w:r>
            <w:r w:rsidR="00DF7562">
              <w:rPr>
                <w:rFonts w:ascii="Times New Roman" w:hAnsi="Times New Roman"/>
                <w:b/>
                <w:sz w:val="24"/>
                <w:szCs w:val="24"/>
              </w:rPr>
              <w:t>758,498</w:t>
            </w:r>
          </w:p>
        </w:tc>
      </w:tr>
    </w:tbl>
    <w:p w:rsidR="00FA01D2" w:rsidRDefault="00FA01D2" w:rsidP="00872222">
      <w:pPr>
        <w:pStyle w:val="aa"/>
        <w:jc w:val="right"/>
        <w:rPr>
          <w:rFonts w:ascii="Times New Roman" w:hAnsi="Times New Roman"/>
          <w:sz w:val="24"/>
          <w:szCs w:val="24"/>
          <w:highlight w:val="yellow"/>
        </w:rPr>
      </w:pPr>
    </w:p>
    <w:p w:rsidR="00FA01D2" w:rsidRDefault="00FA01D2" w:rsidP="00872222">
      <w:pPr>
        <w:pStyle w:val="aa"/>
        <w:jc w:val="right"/>
        <w:rPr>
          <w:rFonts w:ascii="Times New Roman" w:hAnsi="Times New Roman"/>
          <w:sz w:val="24"/>
          <w:szCs w:val="24"/>
          <w:highlight w:val="yellow"/>
        </w:rPr>
      </w:pPr>
    </w:p>
    <w:p w:rsidR="00FA01D2" w:rsidRDefault="00FA01D2" w:rsidP="00872222">
      <w:pPr>
        <w:pStyle w:val="aa"/>
        <w:jc w:val="right"/>
        <w:rPr>
          <w:rFonts w:ascii="Times New Roman" w:hAnsi="Times New Roman"/>
          <w:sz w:val="24"/>
          <w:szCs w:val="24"/>
          <w:highlight w:val="yellow"/>
        </w:rPr>
      </w:pPr>
    </w:p>
    <w:p w:rsidR="00FA01D2" w:rsidRDefault="00FA01D2" w:rsidP="00872222">
      <w:pPr>
        <w:pStyle w:val="aa"/>
        <w:jc w:val="right"/>
        <w:rPr>
          <w:rFonts w:ascii="Times New Roman" w:hAnsi="Times New Roman"/>
          <w:sz w:val="24"/>
          <w:szCs w:val="24"/>
          <w:highlight w:val="yellow"/>
        </w:rPr>
      </w:pPr>
    </w:p>
    <w:p w:rsidR="00FA01D2" w:rsidRDefault="00FA01D2" w:rsidP="00872222">
      <w:pPr>
        <w:pStyle w:val="aa"/>
        <w:jc w:val="right"/>
        <w:rPr>
          <w:rFonts w:ascii="Times New Roman" w:hAnsi="Times New Roman"/>
          <w:sz w:val="24"/>
          <w:szCs w:val="24"/>
          <w:highlight w:val="yellow"/>
        </w:rPr>
      </w:pPr>
    </w:p>
    <w:p w:rsidR="00FA01D2" w:rsidRDefault="00FA01D2" w:rsidP="00872222">
      <w:pPr>
        <w:pStyle w:val="aa"/>
        <w:jc w:val="right"/>
        <w:rPr>
          <w:rFonts w:ascii="Times New Roman" w:hAnsi="Times New Roman"/>
          <w:sz w:val="24"/>
          <w:szCs w:val="24"/>
          <w:highlight w:val="yellow"/>
        </w:rPr>
      </w:pPr>
    </w:p>
    <w:p w:rsidR="00FA01D2" w:rsidRDefault="00FA01D2" w:rsidP="00872222">
      <w:pPr>
        <w:pStyle w:val="aa"/>
        <w:jc w:val="right"/>
        <w:rPr>
          <w:rFonts w:ascii="Times New Roman" w:hAnsi="Times New Roman"/>
          <w:sz w:val="24"/>
          <w:szCs w:val="24"/>
          <w:highlight w:val="yellow"/>
        </w:rPr>
      </w:pPr>
    </w:p>
    <w:p w:rsidR="00FA01D2" w:rsidRDefault="00FA01D2" w:rsidP="00872222">
      <w:pPr>
        <w:pStyle w:val="aa"/>
        <w:jc w:val="right"/>
        <w:rPr>
          <w:rFonts w:ascii="Times New Roman" w:hAnsi="Times New Roman"/>
          <w:sz w:val="24"/>
          <w:szCs w:val="24"/>
          <w:highlight w:val="yellow"/>
        </w:rPr>
      </w:pPr>
    </w:p>
    <w:p w:rsidR="00F4408B" w:rsidRDefault="00F4408B" w:rsidP="00872222">
      <w:pPr>
        <w:pStyle w:val="aa"/>
        <w:jc w:val="right"/>
        <w:rPr>
          <w:rFonts w:ascii="Times New Roman" w:hAnsi="Times New Roman"/>
          <w:sz w:val="24"/>
          <w:szCs w:val="24"/>
          <w:highlight w:val="yellow"/>
        </w:rPr>
      </w:pPr>
    </w:p>
    <w:p w:rsidR="007B1994" w:rsidRDefault="007B1994" w:rsidP="00872222">
      <w:pPr>
        <w:pStyle w:val="aa"/>
        <w:jc w:val="right"/>
        <w:rPr>
          <w:rFonts w:ascii="Times New Roman" w:hAnsi="Times New Roman"/>
          <w:sz w:val="24"/>
          <w:szCs w:val="24"/>
          <w:highlight w:val="yellow"/>
        </w:rPr>
      </w:pPr>
    </w:p>
    <w:p w:rsidR="00FA01D2" w:rsidRDefault="00FA01D2" w:rsidP="00872222">
      <w:pPr>
        <w:pStyle w:val="aa"/>
        <w:jc w:val="right"/>
        <w:rPr>
          <w:rFonts w:ascii="Times New Roman" w:hAnsi="Times New Roman"/>
          <w:sz w:val="24"/>
          <w:szCs w:val="24"/>
          <w:highlight w:val="yellow"/>
        </w:rPr>
      </w:pPr>
    </w:p>
    <w:p w:rsidR="00DF7562" w:rsidRDefault="00DF7562" w:rsidP="00872222">
      <w:pPr>
        <w:pStyle w:val="aa"/>
        <w:jc w:val="right"/>
        <w:rPr>
          <w:rFonts w:ascii="Times New Roman" w:hAnsi="Times New Roman"/>
          <w:sz w:val="24"/>
          <w:szCs w:val="24"/>
          <w:highlight w:val="yellow"/>
        </w:rPr>
      </w:pPr>
    </w:p>
    <w:p w:rsidR="00FA01D2" w:rsidRDefault="00FA01D2" w:rsidP="00872222">
      <w:pPr>
        <w:pStyle w:val="aa"/>
        <w:jc w:val="right"/>
        <w:rPr>
          <w:rFonts w:ascii="Times New Roman" w:hAnsi="Times New Roman"/>
          <w:sz w:val="24"/>
          <w:szCs w:val="24"/>
          <w:highlight w:val="yellow"/>
        </w:rPr>
      </w:pPr>
    </w:p>
    <w:p w:rsidR="00DF7562" w:rsidRDefault="00DF7562" w:rsidP="00872222">
      <w:pPr>
        <w:pStyle w:val="aa"/>
        <w:jc w:val="right"/>
        <w:rPr>
          <w:rFonts w:ascii="Times New Roman" w:hAnsi="Times New Roman"/>
          <w:sz w:val="24"/>
          <w:szCs w:val="24"/>
          <w:highlight w:val="yellow"/>
        </w:rPr>
      </w:pPr>
    </w:p>
    <w:p w:rsidR="00FA01D2" w:rsidRDefault="00FA01D2" w:rsidP="00872222">
      <w:pPr>
        <w:pStyle w:val="aa"/>
        <w:jc w:val="right"/>
        <w:rPr>
          <w:rFonts w:ascii="Times New Roman" w:hAnsi="Times New Roman"/>
          <w:sz w:val="24"/>
          <w:szCs w:val="24"/>
          <w:highlight w:val="yellow"/>
        </w:rPr>
      </w:pPr>
    </w:p>
    <w:p w:rsidR="00EB313F" w:rsidRPr="00D95214" w:rsidRDefault="00EB313F" w:rsidP="00EB313F">
      <w:pPr>
        <w:pStyle w:val="aa"/>
        <w:jc w:val="right"/>
        <w:rPr>
          <w:rFonts w:ascii="Times New Roman" w:hAnsi="Times New Roman"/>
          <w:sz w:val="24"/>
          <w:szCs w:val="24"/>
        </w:rPr>
      </w:pPr>
      <w:r w:rsidRPr="00D95214">
        <w:rPr>
          <w:rFonts w:ascii="Times New Roman" w:hAnsi="Times New Roman"/>
          <w:sz w:val="24"/>
          <w:szCs w:val="24"/>
        </w:rPr>
        <w:lastRenderedPageBreak/>
        <w:t xml:space="preserve">Таблица </w:t>
      </w:r>
      <w:r w:rsidR="00DF7562">
        <w:rPr>
          <w:rFonts w:ascii="Times New Roman" w:hAnsi="Times New Roman"/>
          <w:sz w:val="24"/>
          <w:szCs w:val="24"/>
        </w:rPr>
        <w:t>2</w:t>
      </w:r>
    </w:p>
    <w:p w:rsidR="00EB313F" w:rsidRDefault="00EB313F" w:rsidP="00EB313F">
      <w:pPr>
        <w:pStyle w:val="aa"/>
        <w:jc w:val="center"/>
        <w:rPr>
          <w:rFonts w:ascii="Times New Roman" w:hAnsi="Times New Roman"/>
          <w:b/>
          <w:sz w:val="24"/>
          <w:szCs w:val="24"/>
        </w:rPr>
      </w:pPr>
    </w:p>
    <w:p w:rsidR="00EB313F" w:rsidRDefault="00EB313F" w:rsidP="00EB313F">
      <w:pPr>
        <w:pStyle w:val="aa"/>
        <w:jc w:val="center"/>
        <w:rPr>
          <w:rFonts w:ascii="Cambria" w:hAnsi="Cambria"/>
          <w:b/>
          <w:sz w:val="28"/>
          <w:szCs w:val="28"/>
        </w:rPr>
      </w:pPr>
      <w:r>
        <w:rPr>
          <w:rFonts w:ascii="Cambria" w:hAnsi="Cambria"/>
          <w:b/>
          <w:sz w:val="28"/>
          <w:szCs w:val="28"/>
        </w:rPr>
        <w:t>Распределение муниципального дорожного фонда</w:t>
      </w:r>
      <w:r w:rsidRPr="0076003E">
        <w:rPr>
          <w:rFonts w:ascii="Cambria" w:hAnsi="Cambria"/>
          <w:b/>
          <w:sz w:val="28"/>
          <w:szCs w:val="28"/>
        </w:rPr>
        <w:t xml:space="preserve"> </w:t>
      </w:r>
      <w:r w:rsidR="00831166">
        <w:rPr>
          <w:rFonts w:ascii="Cambria" w:hAnsi="Cambria"/>
          <w:b/>
          <w:sz w:val="28"/>
          <w:szCs w:val="28"/>
        </w:rPr>
        <w:t>Черновского</w:t>
      </w:r>
      <w:r w:rsidRPr="0076003E">
        <w:rPr>
          <w:rFonts w:ascii="Cambria" w:hAnsi="Cambria"/>
          <w:b/>
          <w:sz w:val="28"/>
          <w:szCs w:val="28"/>
        </w:rPr>
        <w:t xml:space="preserve"> сельсовета Кочковского района  Новосибирской области</w:t>
      </w:r>
    </w:p>
    <w:p w:rsidR="00EB313F" w:rsidRPr="0076003E" w:rsidRDefault="00EB313F" w:rsidP="00EB313F">
      <w:pPr>
        <w:pStyle w:val="aa"/>
        <w:jc w:val="center"/>
        <w:rPr>
          <w:rFonts w:ascii="Cambria" w:hAnsi="Cambria"/>
          <w:b/>
          <w:sz w:val="28"/>
          <w:szCs w:val="28"/>
        </w:rPr>
      </w:pPr>
      <w:r w:rsidRPr="0076003E">
        <w:rPr>
          <w:rFonts w:ascii="Cambria" w:hAnsi="Cambria"/>
          <w:b/>
          <w:sz w:val="28"/>
          <w:szCs w:val="28"/>
        </w:rPr>
        <w:t xml:space="preserve"> на 20</w:t>
      </w:r>
      <w:r>
        <w:rPr>
          <w:rFonts w:ascii="Cambria" w:hAnsi="Cambria"/>
          <w:b/>
          <w:sz w:val="28"/>
          <w:szCs w:val="28"/>
        </w:rPr>
        <w:t>2</w:t>
      </w:r>
      <w:r w:rsidR="00DF7562">
        <w:rPr>
          <w:rFonts w:ascii="Cambria" w:hAnsi="Cambria"/>
          <w:b/>
          <w:sz w:val="28"/>
          <w:szCs w:val="28"/>
        </w:rPr>
        <w:t>4</w:t>
      </w:r>
      <w:r>
        <w:rPr>
          <w:rFonts w:ascii="Cambria" w:hAnsi="Cambria"/>
          <w:b/>
          <w:sz w:val="28"/>
          <w:szCs w:val="28"/>
        </w:rPr>
        <w:t>-202</w:t>
      </w:r>
      <w:r w:rsidR="00DF7562">
        <w:rPr>
          <w:rFonts w:ascii="Cambria" w:hAnsi="Cambria"/>
          <w:b/>
          <w:sz w:val="28"/>
          <w:szCs w:val="28"/>
        </w:rPr>
        <w:t>5</w:t>
      </w:r>
      <w:r>
        <w:rPr>
          <w:rFonts w:ascii="Cambria" w:hAnsi="Cambria"/>
          <w:b/>
          <w:sz w:val="28"/>
          <w:szCs w:val="28"/>
        </w:rPr>
        <w:t xml:space="preserve"> </w:t>
      </w:r>
      <w:r w:rsidRPr="0076003E">
        <w:rPr>
          <w:rFonts w:ascii="Cambria" w:hAnsi="Cambria"/>
          <w:b/>
          <w:sz w:val="28"/>
          <w:szCs w:val="28"/>
        </w:rPr>
        <w:t xml:space="preserve"> год</w:t>
      </w:r>
      <w:r>
        <w:rPr>
          <w:rFonts w:ascii="Cambria" w:hAnsi="Cambria"/>
          <w:b/>
          <w:sz w:val="28"/>
          <w:szCs w:val="28"/>
        </w:rPr>
        <w:t>ов</w:t>
      </w:r>
      <w:r w:rsidRPr="0076003E">
        <w:rPr>
          <w:rFonts w:ascii="Cambria" w:hAnsi="Cambria"/>
          <w:b/>
          <w:sz w:val="28"/>
          <w:szCs w:val="28"/>
        </w:rPr>
        <w:t xml:space="preserve"> </w:t>
      </w:r>
    </w:p>
    <w:p w:rsidR="00EB313F" w:rsidRDefault="00EB313F" w:rsidP="00EB313F">
      <w:pPr>
        <w:pStyle w:val="aa"/>
        <w:jc w:val="center"/>
        <w:rPr>
          <w:rFonts w:ascii="Times New Roman" w:hAnsi="Times New Roman"/>
          <w:b/>
          <w:sz w:val="24"/>
          <w:szCs w:val="24"/>
        </w:rPr>
      </w:pPr>
    </w:p>
    <w:p w:rsidR="00EB313F" w:rsidRPr="00D95214" w:rsidRDefault="00EB313F" w:rsidP="00EB313F">
      <w:pPr>
        <w:pStyle w:val="aa"/>
        <w:jc w:val="right"/>
        <w:rPr>
          <w:rFonts w:ascii="Times New Roman" w:hAnsi="Times New Roman"/>
          <w:sz w:val="24"/>
          <w:szCs w:val="24"/>
        </w:rPr>
      </w:pPr>
      <w:r>
        <w:rPr>
          <w:rFonts w:ascii="Times New Roman" w:hAnsi="Times New Roman"/>
          <w:sz w:val="24"/>
          <w:szCs w:val="24"/>
        </w:rPr>
        <w:t>тыс</w:t>
      </w:r>
      <w:proofErr w:type="gramStart"/>
      <w:r>
        <w:rPr>
          <w:rFonts w:ascii="Times New Roman" w:hAnsi="Times New Roman"/>
          <w:sz w:val="24"/>
          <w:szCs w:val="24"/>
        </w:rPr>
        <w:t>.р</w:t>
      </w:r>
      <w:proofErr w:type="gramEnd"/>
      <w:r>
        <w:rPr>
          <w:rFonts w:ascii="Times New Roman" w:hAnsi="Times New Roman"/>
          <w:sz w:val="24"/>
          <w:szCs w:val="24"/>
        </w:rPr>
        <w:t>уб.</w:t>
      </w:r>
    </w:p>
    <w:tbl>
      <w:tblPr>
        <w:tblW w:w="10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0"/>
        <w:gridCol w:w="1176"/>
        <w:gridCol w:w="1917"/>
        <w:gridCol w:w="1341"/>
        <w:gridCol w:w="1187"/>
      </w:tblGrid>
      <w:tr w:rsidR="00EB313F" w:rsidRPr="00A65E27" w:rsidTr="00C23DA7">
        <w:tc>
          <w:tcPr>
            <w:tcW w:w="4800" w:type="dxa"/>
            <w:vMerge w:val="restart"/>
          </w:tcPr>
          <w:p w:rsidR="00EB313F" w:rsidRPr="00A65E27" w:rsidRDefault="00EB313F" w:rsidP="00C23DA7">
            <w:pPr>
              <w:pStyle w:val="aa"/>
              <w:jc w:val="both"/>
              <w:rPr>
                <w:rFonts w:ascii="Times New Roman" w:hAnsi="Times New Roman"/>
                <w:sz w:val="24"/>
                <w:szCs w:val="24"/>
              </w:rPr>
            </w:pPr>
            <w:r w:rsidRPr="00A65E27">
              <w:rPr>
                <w:rFonts w:ascii="Times New Roman" w:hAnsi="Times New Roman"/>
                <w:sz w:val="24"/>
                <w:szCs w:val="24"/>
              </w:rPr>
              <w:t>Наименование программы</w:t>
            </w:r>
          </w:p>
        </w:tc>
        <w:tc>
          <w:tcPr>
            <w:tcW w:w="1176" w:type="dxa"/>
            <w:vMerge w:val="restart"/>
          </w:tcPr>
          <w:p w:rsidR="00EB313F" w:rsidRPr="00A65E27" w:rsidRDefault="00EB313F" w:rsidP="00EB313F">
            <w:pPr>
              <w:pStyle w:val="aa"/>
              <w:jc w:val="center"/>
              <w:rPr>
                <w:rFonts w:ascii="Times New Roman" w:hAnsi="Times New Roman"/>
                <w:sz w:val="24"/>
                <w:szCs w:val="24"/>
              </w:rPr>
            </w:pPr>
            <w:r w:rsidRPr="00A65E27">
              <w:rPr>
                <w:rFonts w:ascii="Times New Roman" w:hAnsi="Times New Roman"/>
                <w:sz w:val="24"/>
                <w:szCs w:val="24"/>
              </w:rPr>
              <w:t xml:space="preserve">Р. </w:t>
            </w:r>
            <w:proofErr w:type="spellStart"/>
            <w:r w:rsidRPr="00A65E27">
              <w:rPr>
                <w:rFonts w:ascii="Times New Roman" w:hAnsi="Times New Roman"/>
                <w:sz w:val="24"/>
                <w:szCs w:val="24"/>
              </w:rPr>
              <w:t>Прз</w:t>
            </w:r>
            <w:proofErr w:type="spellEnd"/>
            <w:r w:rsidRPr="00A65E27">
              <w:rPr>
                <w:rFonts w:ascii="Times New Roman" w:hAnsi="Times New Roman"/>
                <w:sz w:val="24"/>
                <w:szCs w:val="24"/>
              </w:rPr>
              <w:t>.</w:t>
            </w:r>
          </w:p>
        </w:tc>
        <w:tc>
          <w:tcPr>
            <w:tcW w:w="1917" w:type="dxa"/>
            <w:vMerge w:val="restart"/>
          </w:tcPr>
          <w:p w:rsidR="00EB313F" w:rsidRPr="00A65E27" w:rsidRDefault="00EB313F" w:rsidP="00EB313F">
            <w:pPr>
              <w:pStyle w:val="aa"/>
              <w:jc w:val="center"/>
              <w:rPr>
                <w:rFonts w:ascii="Times New Roman" w:hAnsi="Times New Roman"/>
                <w:sz w:val="24"/>
                <w:szCs w:val="24"/>
              </w:rPr>
            </w:pPr>
            <w:r w:rsidRPr="00A65E27">
              <w:rPr>
                <w:rFonts w:ascii="Times New Roman" w:hAnsi="Times New Roman"/>
                <w:sz w:val="24"/>
                <w:szCs w:val="24"/>
              </w:rPr>
              <w:t>КЦСР</w:t>
            </w:r>
          </w:p>
        </w:tc>
        <w:tc>
          <w:tcPr>
            <w:tcW w:w="2528" w:type="dxa"/>
            <w:gridSpan w:val="2"/>
          </w:tcPr>
          <w:p w:rsidR="00EB313F" w:rsidRPr="00A65E27" w:rsidRDefault="00EB313F" w:rsidP="00EB313F">
            <w:pPr>
              <w:pStyle w:val="aa"/>
              <w:jc w:val="center"/>
              <w:rPr>
                <w:rFonts w:ascii="Times New Roman" w:hAnsi="Times New Roman"/>
                <w:sz w:val="24"/>
                <w:szCs w:val="24"/>
              </w:rPr>
            </w:pPr>
            <w:r>
              <w:rPr>
                <w:rFonts w:ascii="Times New Roman" w:hAnsi="Times New Roman"/>
                <w:sz w:val="24"/>
                <w:szCs w:val="24"/>
              </w:rPr>
              <w:t>Плановый период</w:t>
            </w:r>
          </w:p>
        </w:tc>
      </w:tr>
      <w:tr w:rsidR="00EB313F" w:rsidRPr="00A65E27" w:rsidTr="00EB313F">
        <w:tc>
          <w:tcPr>
            <w:tcW w:w="4800" w:type="dxa"/>
            <w:vMerge/>
          </w:tcPr>
          <w:p w:rsidR="00EB313F" w:rsidRPr="00A65E27" w:rsidRDefault="00EB313F" w:rsidP="00C23DA7">
            <w:pPr>
              <w:pStyle w:val="aa"/>
              <w:jc w:val="both"/>
              <w:rPr>
                <w:rFonts w:ascii="Times New Roman" w:hAnsi="Times New Roman"/>
                <w:sz w:val="24"/>
                <w:szCs w:val="24"/>
              </w:rPr>
            </w:pPr>
          </w:p>
        </w:tc>
        <w:tc>
          <w:tcPr>
            <w:tcW w:w="1176" w:type="dxa"/>
            <w:vMerge/>
          </w:tcPr>
          <w:p w:rsidR="00EB313F" w:rsidRPr="00A65E27" w:rsidRDefault="00EB313F" w:rsidP="00C23DA7">
            <w:pPr>
              <w:pStyle w:val="aa"/>
              <w:jc w:val="both"/>
              <w:rPr>
                <w:rFonts w:ascii="Times New Roman" w:hAnsi="Times New Roman"/>
                <w:sz w:val="24"/>
                <w:szCs w:val="24"/>
              </w:rPr>
            </w:pPr>
          </w:p>
        </w:tc>
        <w:tc>
          <w:tcPr>
            <w:tcW w:w="1917" w:type="dxa"/>
            <w:vMerge/>
          </w:tcPr>
          <w:p w:rsidR="00EB313F" w:rsidRPr="00A65E27" w:rsidRDefault="00EB313F" w:rsidP="00C23DA7">
            <w:pPr>
              <w:pStyle w:val="aa"/>
              <w:jc w:val="both"/>
              <w:rPr>
                <w:rFonts w:ascii="Times New Roman" w:hAnsi="Times New Roman"/>
                <w:sz w:val="24"/>
                <w:szCs w:val="24"/>
              </w:rPr>
            </w:pPr>
          </w:p>
        </w:tc>
        <w:tc>
          <w:tcPr>
            <w:tcW w:w="1341" w:type="dxa"/>
          </w:tcPr>
          <w:p w:rsidR="00EB313F" w:rsidRPr="00A65E27" w:rsidRDefault="00EB313F" w:rsidP="00DF7562">
            <w:pPr>
              <w:pStyle w:val="aa"/>
              <w:jc w:val="center"/>
              <w:rPr>
                <w:rFonts w:ascii="Times New Roman" w:hAnsi="Times New Roman"/>
                <w:sz w:val="24"/>
                <w:szCs w:val="24"/>
              </w:rPr>
            </w:pPr>
            <w:r>
              <w:rPr>
                <w:rFonts w:ascii="Times New Roman" w:hAnsi="Times New Roman"/>
                <w:sz w:val="24"/>
                <w:szCs w:val="24"/>
              </w:rPr>
              <w:t>202</w:t>
            </w:r>
            <w:r w:rsidR="00DF7562">
              <w:rPr>
                <w:rFonts w:ascii="Times New Roman" w:hAnsi="Times New Roman"/>
                <w:sz w:val="24"/>
                <w:szCs w:val="24"/>
              </w:rPr>
              <w:t>4</w:t>
            </w:r>
            <w:r>
              <w:rPr>
                <w:rFonts w:ascii="Times New Roman" w:hAnsi="Times New Roman"/>
                <w:sz w:val="24"/>
                <w:szCs w:val="24"/>
              </w:rPr>
              <w:t xml:space="preserve"> год</w:t>
            </w:r>
          </w:p>
        </w:tc>
        <w:tc>
          <w:tcPr>
            <w:tcW w:w="1187" w:type="dxa"/>
          </w:tcPr>
          <w:p w:rsidR="00EB313F" w:rsidRPr="00A65E27" w:rsidRDefault="00EB313F" w:rsidP="00DF7562">
            <w:pPr>
              <w:pStyle w:val="aa"/>
              <w:jc w:val="center"/>
              <w:rPr>
                <w:rFonts w:ascii="Times New Roman" w:hAnsi="Times New Roman"/>
                <w:sz w:val="24"/>
                <w:szCs w:val="24"/>
              </w:rPr>
            </w:pPr>
            <w:r>
              <w:rPr>
                <w:rFonts w:ascii="Times New Roman" w:hAnsi="Times New Roman"/>
                <w:sz w:val="24"/>
                <w:szCs w:val="24"/>
              </w:rPr>
              <w:t>202</w:t>
            </w:r>
            <w:r w:rsidR="00DF7562">
              <w:rPr>
                <w:rFonts w:ascii="Times New Roman" w:hAnsi="Times New Roman"/>
                <w:sz w:val="24"/>
                <w:szCs w:val="24"/>
              </w:rPr>
              <w:t>5</w:t>
            </w:r>
            <w:r>
              <w:rPr>
                <w:rFonts w:ascii="Times New Roman" w:hAnsi="Times New Roman"/>
                <w:sz w:val="24"/>
                <w:szCs w:val="24"/>
              </w:rPr>
              <w:t xml:space="preserve"> год</w:t>
            </w:r>
          </w:p>
        </w:tc>
      </w:tr>
      <w:tr w:rsidR="00DF7562" w:rsidRPr="00A65E27" w:rsidTr="00EB313F">
        <w:tc>
          <w:tcPr>
            <w:tcW w:w="4800" w:type="dxa"/>
          </w:tcPr>
          <w:p w:rsidR="00DF7562" w:rsidRPr="00A53226" w:rsidRDefault="00DF7562" w:rsidP="000778A3">
            <w:pPr>
              <w:pStyle w:val="aa"/>
              <w:jc w:val="both"/>
              <w:rPr>
                <w:rFonts w:ascii="Times New Roman" w:hAnsi="Times New Roman"/>
                <w:sz w:val="24"/>
                <w:szCs w:val="24"/>
              </w:rPr>
            </w:pPr>
            <w:r w:rsidRPr="00831166">
              <w:rPr>
                <w:rFonts w:ascii="Times New Roman" w:hAnsi="Times New Roman"/>
                <w:color w:val="000000"/>
                <w:sz w:val="24"/>
                <w:szCs w:val="24"/>
              </w:rPr>
              <w:t xml:space="preserve">Расходы на реализацию муниципальной программы  </w:t>
            </w:r>
            <w:r w:rsidRPr="00785D0A">
              <w:rPr>
                <w:rFonts w:ascii="Times New Roman" w:hAnsi="Times New Roman"/>
                <w:color w:val="000000"/>
                <w:sz w:val="24"/>
                <w:szCs w:val="24"/>
              </w:rPr>
              <w:t>"</w:t>
            </w:r>
            <w:r w:rsidRPr="00785D0A">
              <w:rPr>
                <w:rFonts w:ascii="Times New Roman" w:hAnsi="Times New Roman"/>
                <w:sz w:val="24"/>
                <w:szCs w:val="24"/>
              </w:rPr>
              <w:t>Развитие  автомобильных дорог местного значения на территории Черновского сельсовета Кочковского района Новосибирской области на 2023-2025 годы</w:t>
            </w:r>
            <w:r>
              <w:rPr>
                <w:rFonts w:ascii="Times New Roman" w:hAnsi="Times New Roman"/>
                <w:sz w:val="24"/>
                <w:szCs w:val="24"/>
              </w:rPr>
              <w:t>"</w:t>
            </w:r>
            <w:r w:rsidRPr="00831166">
              <w:rPr>
                <w:rFonts w:ascii="Times New Roman" w:hAnsi="Times New Roman"/>
                <w:color w:val="000000"/>
                <w:sz w:val="24"/>
                <w:szCs w:val="24"/>
              </w:rPr>
              <w:t xml:space="preserve"> за счет средств местного бюджета</w:t>
            </w:r>
          </w:p>
        </w:tc>
        <w:tc>
          <w:tcPr>
            <w:tcW w:w="1176" w:type="dxa"/>
          </w:tcPr>
          <w:p w:rsidR="00DF7562" w:rsidRPr="00A65E27" w:rsidRDefault="00DF7562" w:rsidP="000778A3">
            <w:pPr>
              <w:pStyle w:val="aa"/>
              <w:jc w:val="both"/>
              <w:rPr>
                <w:rFonts w:ascii="Times New Roman" w:hAnsi="Times New Roman"/>
                <w:sz w:val="24"/>
                <w:szCs w:val="24"/>
              </w:rPr>
            </w:pPr>
            <w:r w:rsidRPr="00A65E27">
              <w:rPr>
                <w:rFonts w:ascii="Times New Roman" w:hAnsi="Times New Roman"/>
                <w:sz w:val="24"/>
                <w:szCs w:val="24"/>
              </w:rPr>
              <w:t>0409</w:t>
            </w:r>
          </w:p>
        </w:tc>
        <w:tc>
          <w:tcPr>
            <w:tcW w:w="1917" w:type="dxa"/>
          </w:tcPr>
          <w:p w:rsidR="00DF7562" w:rsidRPr="00A65E27" w:rsidRDefault="00DF7562" w:rsidP="000778A3">
            <w:pPr>
              <w:pStyle w:val="aa"/>
              <w:jc w:val="both"/>
              <w:rPr>
                <w:rFonts w:ascii="Times New Roman" w:hAnsi="Times New Roman"/>
                <w:sz w:val="24"/>
                <w:szCs w:val="24"/>
              </w:rPr>
            </w:pPr>
            <w:r w:rsidRPr="00FA01D2">
              <w:rPr>
                <w:rFonts w:ascii="Times New Roman" w:hAnsi="Times New Roman"/>
                <w:sz w:val="24"/>
                <w:szCs w:val="24"/>
              </w:rPr>
              <w:t>74.0.</w:t>
            </w:r>
            <w:r>
              <w:rPr>
                <w:rFonts w:ascii="Times New Roman" w:hAnsi="Times New Roman"/>
                <w:sz w:val="24"/>
                <w:szCs w:val="24"/>
              </w:rPr>
              <w:t>10</w:t>
            </w:r>
            <w:r w:rsidRPr="00FA01D2">
              <w:rPr>
                <w:rFonts w:ascii="Times New Roman" w:hAnsi="Times New Roman"/>
                <w:sz w:val="24"/>
                <w:szCs w:val="24"/>
              </w:rPr>
              <w:t>.04090</w:t>
            </w:r>
          </w:p>
        </w:tc>
        <w:tc>
          <w:tcPr>
            <w:tcW w:w="1341" w:type="dxa"/>
          </w:tcPr>
          <w:p w:rsidR="00DF7562" w:rsidRPr="00A65E27" w:rsidRDefault="00DF7562" w:rsidP="00DF7562">
            <w:pPr>
              <w:pStyle w:val="aa"/>
              <w:jc w:val="center"/>
              <w:rPr>
                <w:rFonts w:ascii="Times New Roman" w:hAnsi="Times New Roman"/>
                <w:sz w:val="24"/>
                <w:szCs w:val="24"/>
              </w:rPr>
            </w:pPr>
            <w:r>
              <w:rPr>
                <w:rFonts w:ascii="Times New Roman" w:hAnsi="Times New Roman"/>
                <w:sz w:val="24"/>
                <w:szCs w:val="24"/>
              </w:rPr>
              <w:t>1859,8</w:t>
            </w:r>
          </w:p>
        </w:tc>
        <w:tc>
          <w:tcPr>
            <w:tcW w:w="1187" w:type="dxa"/>
          </w:tcPr>
          <w:p w:rsidR="00DF7562" w:rsidRDefault="00DF7562" w:rsidP="00DF7562">
            <w:pPr>
              <w:pStyle w:val="aa"/>
              <w:jc w:val="center"/>
              <w:rPr>
                <w:rFonts w:ascii="Times New Roman" w:hAnsi="Times New Roman"/>
                <w:sz w:val="24"/>
                <w:szCs w:val="24"/>
              </w:rPr>
            </w:pPr>
            <w:r>
              <w:rPr>
                <w:rFonts w:ascii="Times New Roman" w:hAnsi="Times New Roman"/>
                <w:sz w:val="24"/>
                <w:szCs w:val="24"/>
              </w:rPr>
              <w:t>2197,1</w:t>
            </w:r>
          </w:p>
        </w:tc>
      </w:tr>
      <w:tr w:rsidR="00DF7562" w:rsidRPr="00A65E27" w:rsidTr="00EB313F">
        <w:tc>
          <w:tcPr>
            <w:tcW w:w="4800" w:type="dxa"/>
          </w:tcPr>
          <w:p w:rsidR="00DF7562" w:rsidRPr="00A72F46" w:rsidRDefault="00DF7562" w:rsidP="000778A3">
            <w:pPr>
              <w:pStyle w:val="aa"/>
              <w:jc w:val="both"/>
              <w:rPr>
                <w:rFonts w:ascii="Times New Roman" w:hAnsi="Times New Roman"/>
                <w:sz w:val="24"/>
                <w:szCs w:val="24"/>
              </w:rPr>
            </w:pPr>
            <w:r w:rsidRPr="00831166">
              <w:rPr>
                <w:rFonts w:ascii="Times New Roman" w:hAnsi="Times New Roman"/>
                <w:color w:val="000000"/>
                <w:sz w:val="24"/>
                <w:szCs w:val="24"/>
              </w:rPr>
              <w:t xml:space="preserve">Расходы на реализацию муниципальной программы  </w:t>
            </w:r>
            <w:r w:rsidRPr="00785D0A">
              <w:rPr>
                <w:rFonts w:ascii="Times New Roman" w:hAnsi="Times New Roman"/>
                <w:color w:val="000000"/>
                <w:sz w:val="24"/>
                <w:szCs w:val="24"/>
              </w:rPr>
              <w:t>"</w:t>
            </w:r>
            <w:r w:rsidRPr="00785D0A">
              <w:rPr>
                <w:rFonts w:ascii="Times New Roman" w:hAnsi="Times New Roman"/>
                <w:sz w:val="24"/>
                <w:szCs w:val="24"/>
              </w:rPr>
              <w:t>Развитие  автомобильных дорог местного значения на территории Черновского сельсовета Кочковского района Новосибирской области на 2023-2025 годы</w:t>
            </w:r>
            <w:r w:rsidRPr="00831166">
              <w:rPr>
                <w:rFonts w:ascii="Times New Roman" w:hAnsi="Times New Roman"/>
                <w:color w:val="000000"/>
                <w:sz w:val="24"/>
                <w:szCs w:val="24"/>
              </w:rPr>
              <w:t xml:space="preserve">" </w:t>
            </w:r>
            <w:r>
              <w:rPr>
                <w:rFonts w:ascii="Times New Roman" w:hAnsi="Times New Roman"/>
                <w:color w:val="000000"/>
                <w:sz w:val="24"/>
                <w:szCs w:val="24"/>
              </w:rPr>
              <w:t xml:space="preserve">в части </w:t>
            </w:r>
            <w:proofErr w:type="spellStart"/>
            <w:r>
              <w:rPr>
                <w:rFonts w:ascii="Times New Roman" w:hAnsi="Times New Roman"/>
                <w:color w:val="000000"/>
                <w:sz w:val="24"/>
                <w:szCs w:val="24"/>
              </w:rPr>
              <w:t>софинансирования</w:t>
            </w:r>
            <w:proofErr w:type="spellEnd"/>
            <w:r>
              <w:rPr>
                <w:rFonts w:ascii="Times New Roman" w:hAnsi="Times New Roman"/>
                <w:color w:val="000000"/>
                <w:sz w:val="24"/>
                <w:szCs w:val="24"/>
              </w:rPr>
              <w:t xml:space="preserve"> </w:t>
            </w:r>
            <w:r w:rsidRPr="00831166">
              <w:rPr>
                <w:rFonts w:ascii="Times New Roman" w:hAnsi="Times New Roman"/>
                <w:color w:val="000000"/>
                <w:sz w:val="24"/>
                <w:szCs w:val="24"/>
              </w:rPr>
              <w:t>за счет средств местного бюджета</w:t>
            </w:r>
          </w:p>
        </w:tc>
        <w:tc>
          <w:tcPr>
            <w:tcW w:w="1176" w:type="dxa"/>
          </w:tcPr>
          <w:p w:rsidR="00DF7562" w:rsidRPr="00A65E27" w:rsidRDefault="00DF7562" w:rsidP="000778A3">
            <w:pPr>
              <w:pStyle w:val="aa"/>
              <w:jc w:val="both"/>
              <w:rPr>
                <w:rFonts w:ascii="Times New Roman" w:hAnsi="Times New Roman"/>
                <w:sz w:val="24"/>
                <w:szCs w:val="24"/>
              </w:rPr>
            </w:pPr>
            <w:r w:rsidRPr="00A65E27">
              <w:rPr>
                <w:rFonts w:ascii="Times New Roman" w:hAnsi="Times New Roman"/>
                <w:sz w:val="24"/>
                <w:szCs w:val="24"/>
              </w:rPr>
              <w:t>0409</w:t>
            </w:r>
          </w:p>
        </w:tc>
        <w:tc>
          <w:tcPr>
            <w:tcW w:w="1917" w:type="dxa"/>
          </w:tcPr>
          <w:p w:rsidR="00DF7562" w:rsidRPr="00A65E27" w:rsidRDefault="00DF7562" w:rsidP="000778A3">
            <w:pPr>
              <w:pStyle w:val="aa"/>
              <w:jc w:val="both"/>
              <w:rPr>
                <w:rFonts w:ascii="Times New Roman" w:hAnsi="Times New Roman"/>
                <w:sz w:val="24"/>
                <w:szCs w:val="24"/>
              </w:rPr>
            </w:pPr>
            <w:r w:rsidRPr="00FA01D2">
              <w:rPr>
                <w:rFonts w:ascii="Times New Roman" w:hAnsi="Times New Roman"/>
                <w:sz w:val="24"/>
                <w:szCs w:val="24"/>
              </w:rPr>
              <w:t>74.0.08.04099</w:t>
            </w:r>
          </w:p>
        </w:tc>
        <w:tc>
          <w:tcPr>
            <w:tcW w:w="1341" w:type="dxa"/>
          </w:tcPr>
          <w:p w:rsidR="00DF7562" w:rsidRPr="00A65E27" w:rsidRDefault="00DF7562" w:rsidP="00F4408B">
            <w:pPr>
              <w:pStyle w:val="aa"/>
              <w:jc w:val="center"/>
              <w:rPr>
                <w:rFonts w:ascii="Times New Roman" w:hAnsi="Times New Roman"/>
                <w:sz w:val="24"/>
                <w:szCs w:val="24"/>
              </w:rPr>
            </w:pPr>
            <w:r>
              <w:rPr>
                <w:rFonts w:ascii="Times New Roman" w:hAnsi="Times New Roman"/>
                <w:sz w:val="24"/>
                <w:szCs w:val="24"/>
              </w:rPr>
              <w:t>33,0</w:t>
            </w:r>
          </w:p>
        </w:tc>
        <w:tc>
          <w:tcPr>
            <w:tcW w:w="1187" w:type="dxa"/>
          </w:tcPr>
          <w:p w:rsidR="00DF7562" w:rsidRDefault="00DF7562" w:rsidP="00C23DA7">
            <w:pPr>
              <w:pStyle w:val="aa"/>
              <w:jc w:val="center"/>
              <w:rPr>
                <w:rFonts w:ascii="Times New Roman" w:hAnsi="Times New Roman"/>
                <w:sz w:val="24"/>
                <w:szCs w:val="24"/>
              </w:rPr>
            </w:pPr>
            <w:r>
              <w:rPr>
                <w:rFonts w:ascii="Times New Roman" w:hAnsi="Times New Roman"/>
                <w:sz w:val="24"/>
                <w:szCs w:val="24"/>
              </w:rPr>
              <w:t>31,3</w:t>
            </w:r>
          </w:p>
        </w:tc>
      </w:tr>
      <w:tr w:rsidR="00DF7562" w:rsidRPr="00A65E27" w:rsidTr="00EB313F">
        <w:tc>
          <w:tcPr>
            <w:tcW w:w="4800" w:type="dxa"/>
          </w:tcPr>
          <w:p w:rsidR="00DF7562" w:rsidRPr="00A72F46" w:rsidRDefault="00DF7562" w:rsidP="000778A3">
            <w:pPr>
              <w:pStyle w:val="aa"/>
              <w:jc w:val="both"/>
              <w:rPr>
                <w:rFonts w:ascii="Times New Roman" w:hAnsi="Times New Roman"/>
                <w:sz w:val="24"/>
                <w:szCs w:val="24"/>
              </w:rPr>
            </w:pPr>
            <w:r w:rsidRPr="00831166">
              <w:rPr>
                <w:rFonts w:ascii="Times New Roman" w:hAnsi="Times New Roman"/>
                <w:color w:val="000000"/>
                <w:sz w:val="24"/>
                <w:szCs w:val="24"/>
              </w:rPr>
              <w:t xml:space="preserve">Расходы на реализацию муниципальной программы </w:t>
            </w:r>
            <w:r w:rsidRPr="00785D0A">
              <w:rPr>
                <w:rFonts w:ascii="Times New Roman" w:hAnsi="Times New Roman"/>
                <w:color w:val="000000"/>
                <w:sz w:val="24"/>
                <w:szCs w:val="24"/>
              </w:rPr>
              <w:t>"</w:t>
            </w:r>
            <w:r w:rsidRPr="00785D0A">
              <w:rPr>
                <w:rFonts w:ascii="Times New Roman" w:hAnsi="Times New Roman"/>
                <w:sz w:val="24"/>
                <w:szCs w:val="24"/>
              </w:rPr>
              <w:t>Развитие  автомобильных дорог местного значения на территории Черновского сельсовета Кочковского района Новосибирской области на 2023-2025 годы</w:t>
            </w:r>
            <w:r>
              <w:rPr>
                <w:rFonts w:ascii="Times New Roman" w:hAnsi="Times New Roman"/>
                <w:sz w:val="24"/>
                <w:szCs w:val="24"/>
              </w:rPr>
              <w:t>"</w:t>
            </w:r>
            <w:r w:rsidRPr="00831166">
              <w:rPr>
                <w:rFonts w:ascii="Times New Roman" w:hAnsi="Times New Roman"/>
                <w:color w:val="000000"/>
                <w:sz w:val="24"/>
                <w:szCs w:val="24"/>
              </w:rPr>
              <w:t xml:space="preserve"> за счет средств областного бюджета</w:t>
            </w:r>
          </w:p>
        </w:tc>
        <w:tc>
          <w:tcPr>
            <w:tcW w:w="1176" w:type="dxa"/>
          </w:tcPr>
          <w:p w:rsidR="00DF7562" w:rsidRPr="00A65E27" w:rsidRDefault="00DF7562" w:rsidP="000778A3">
            <w:pPr>
              <w:pStyle w:val="aa"/>
              <w:jc w:val="both"/>
              <w:rPr>
                <w:rFonts w:ascii="Times New Roman" w:hAnsi="Times New Roman"/>
                <w:sz w:val="24"/>
                <w:szCs w:val="24"/>
              </w:rPr>
            </w:pPr>
            <w:r w:rsidRPr="00A65E27">
              <w:rPr>
                <w:rFonts w:ascii="Times New Roman" w:hAnsi="Times New Roman"/>
                <w:sz w:val="24"/>
                <w:szCs w:val="24"/>
              </w:rPr>
              <w:t>0409</w:t>
            </w:r>
          </w:p>
        </w:tc>
        <w:tc>
          <w:tcPr>
            <w:tcW w:w="1917" w:type="dxa"/>
          </w:tcPr>
          <w:p w:rsidR="00DF7562" w:rsidRPr="00A65E27" w:rsidRDefault="00DF7562" w:rsidP="000778A3">
            <w:pPr>
              <w:pStyle w:val="aa"/>
              <w:jc w:val="both"/>
              <w:rPr>
                <w:rFonts w:ascii="Times New Roman" w:hAnsi="Times New Roman"/>
                <w:sz w:val="24"/>
                <w:szCs w:val="24"/>
              </w:rPr>
            </w:pPr>
            <w:r w:rsidRPr="00A65E27">
              <w:rPr>
                <w:rFonts w:ascii="Times New Roman" w:hAnsi="Times New Roman"/>
                <w:sz w:val="24"/>
                <w:szCs w:val="24"/>
              </w:rPr>
              <w:t>74.0.0</w:t>
            </w:r>
            <w:r>
              <w:rPr>
                <w:rFonts w:ascii="Times New Roman" w:hAnsi="Times New Roman"/>
                <w:sz w:val="24"/>
                <w:szCs w:val="24"/>
              </w:rPr>
              <w:t>8</w:t>
            </w:r>
            <w:r w:rsidRPr="00A65E27">
              <w:rPr>
                <w:rFonts w:ascii="Times New Roman" w:hAnsi="Times New Roman"/>
                <w:sz w:val="24"/>
                <w:szCs w:val="24"/>
              </w:rPr>
              <w:t>.70760</w:t>
            </w:r>
          </w:p>
        </w:tc>
        <w:tc>
          <w:tcPr>
            <w:tcW w:w="1341" w:type="dxa"/>
          </w:tcPr>
          <w:p w:rsidR="00DF7562" w:rsidRPr="00A65E27" w:rsidRDefault="00DF7562" w:rsidP="00C23DA7">
            <w:pPr>
              <w:pStyle w:val="aa"/>
              <w:jc w:val="center"/>
              <w:rPr>
                <w:rFonts w:ascii="Times New Roman" w:hAnsi="Times New Roman"/>
                <w:sz w:val="24"/>
                <w:szCs w:val="24"/>
              </w:rPr>
            </w:pPr>
            <w:r>
              <w:rPr>
                <w:rFonts w:ascii="Times New Roman" w:hAnsi="Times New Roman"/>
                <w:sz w:val="24"/>
                <w:szCs w:val="24"/>
              </w:rPr>
              <w:t>3287,965</w:t>
            </w:r>
          </w:p>
        </w:tc>
        <w:tc>
          <w:tcPr>
            <w:tcW w:w="1187" w:type="dxa"/>
          </w:tcPr>
          <w:p w:rsidR="00DF7562" w:rsidRDefault="00DF7562" w:rsidP="00C23DA7">
            <w:pPr>
              <w:pStyle w:val="aa"/>
              <w:jc w:val="center"/>
              <w:rPr>
                <w:rFonts w:ascii="Times New Roman" w:hAnsi="Times New Roman"/>
                <w:sz w:val="24"/>
                <w:szCs w:val="24"/>
              </w:rPr>
            </w:pPr>
            <w:r>
              <w:rPr>
                <w:rFonts w:ascii="Times New Roman" w:hAnsi="Times New Roman"/>
                <w:sz w:val="24"/>
                <w:szCs w:val="24"/>
              </w:rPr>
              <w:t>3114,327</w:t>
            </w:r>
          </w:p>
        </w:tc>
      </w:tr>
      <w:tr w:rsidR="00EB313F" w:rsidRPr="00A65E27" w:rsidTr="00EB313F">
        <w:tc>
          <w:tcPr>
            <w:tcW w:w="4800" w:type="dxa"/>
          </w:tcPr>
          <w:p w:rsidR="00EB313F" w:rsidRPr="00A65E27" w:rsidRDefault="00EB313F" w:rsidP="00C23DA7">
            <w:pPr>
              <w:pStyle w:val="aa"/>
              <w:jc w:val="both"/>
              <w:rPr>
                <w:rFonts w:ascii="Times New Roman" w:hAnsi="Times New Roman"/>
                <w:b/>
                <w:sz w:val="24"/>
                <w:szCs w:val="24"/>
              </w:rPr>
            </w:pPr>
            <w:r w:rsidRPr="00A65E27">
              <w:rPr>
                <w:rFonts w:ascii="Times New Roman" w:hAnsi="Times New Roman"/>
                <w:b/>
                <w:sz w:val="24"/>
                <w:szCs w:val="24"/>
              </w:rPr>
              <w:t>ИТОГО</w:t>
            </w:r>
          </w:p>
        </w:tc>
        <w:tc>
          <w:tcPr>
            <w:tcW w:w="1176" w:type="dxa"/>
          </w:tcPr>
          <w:p w:rsidR="00EB313F" w:rsidRPr="00A65E27" w:rsidRDefault="00EB313F" w:rsidP="00C23DA7">
            <w:pPr>
              <w:pStyle w:val="aa"/>
              <w:jc w:val="both"/>
              <w:rPr>
                <w:rFonts w:ascii="Times New Roman" w:hAnsi="Times New Roman"/>
                <w:b/>
                <w:sz w:val="24"/>
                <w:szCs w:val="24"/>
              </w:rPr>
            </w:pPr>
          </w:p>
        </w:tc>
        <w:tc>
          <w:tcPr>
            <w:tcW w:w="1917" w:type="dxa"/>
          </w:tcPr>
          <w:p w:rsidR="00EB313F" w:rsidRPr="00A65E27" w:rsidRDefault="00EB313F" w:rsidP="00C23DA7">
            <w:pPr>
              <w:pStyle w:val="aa"/>
              <w:jc w:val="both"/>
              <w:rPr>
                <w:rFonts w:ascii="Times New Roman" w:hAnsi="Times New Roman"/>
                <w:b/>
                <w:sz w:val="24"/>
                <w:szCs w:val="24"/>
              </w:rPr>
            </w:pPr>
          </w:p>
        </w:tc>
        <w:tc>
          <w:tcPr>
            <w:tcW w:w="1341" w:type="dxa"/>
          </w:tcPr>
          <w:p w:rsidR="00EB313F" w:rsidRPr="00A65E27" w:rsidRDefault="00DF7562" w:rsidP="00C23DA7">
            <w:pPr>
              <w:pStyle w:val="aa"/>
              <w:jc w:val="center"/>
              <w:rPr>
                <w:rFonts w:ascii="Times New Roman" w:hAnsi="Times New Roman"/>
                <w:b/>
                <w:sz w:val="24"/>
                <w:szCs w:val="24"/>
              </w:rPr>
            </w:pPr>
            <w:r>
              <w:rPr>
                <w:rFonts w:ascii="Times New Roman" w:hAnsi="Times New Roman"/>
                <w:b/>
                <w:sz w:val="24"/>
                <w:szCs w:val="24"/>
              </w:rPr>
              <w:t>5 180,765</w:t>
            </w:r>
          </w:p>
        </w:tc>
        <w:tc>
          <w:tcPr>
            <w:tcW w:w="1187" w:type="dxa"/>
          </w:tcPr>
          <w:p w:rsidR="00EB313F" w:rsidRDefault="00DF7562" w:rsidP="00C23DA7">
            <w:pPr>
              <w:pStyle w:val="aa"/>
              <w:jc w:val="center"/>
              <w:rPr>
                <w:rFonts w:ascii="Times New Roman" w:hAnsi="Times New Roman"/>
                <w:b/>
                <w:sz w:val="24"/>
                <w:szCs w:val="24"/>
              </w:rPr>
            </w:pPr>
            <w:r>
              <w:rPr>
                <w:rFonts w:ascii="Times New Roman" w:hAnsi="Times New Roman"/>
                <w:b/>
                <w:sz w:val="24"/>
                <w:szCs w:val="24"/>
              </w:rPr>
              <w:t>5 342,727</w:t>
            </w:r>
          </w:p>
        </w:tc>
      </w:tr>
    </w:tbl>
    <w:p w:rsidR="00FA01D2" w:rsidRDefault="00FA01D2" w:rsidP="00872222">
      <w:pPr>
        <w:pStyle w:val="aa"/>
        <w:jc w:val="right"/>
        <w:rPr>
          <w:rFonts w:ascii="Times New Roman" w:hAnsi="Times New Roman"/>
          <w:sz w:val="24"/>
          <w:szCs w:val="24"/>
          <w:highlight w:val="yellow"/>
        </w:rPr>
      </w:pPr>
    </w:p>
    <w:p w:rsidR="00FA01D2" w:rsidRDefault="00FA01D2" w:rsidP="00872222">
      <w:pPr>
        <w:pStyle w:val="aa"/>
        <w:jc w:val="right"/>
        <w:rPr>
          <w:rFonts w:ascii="Times New Roman" w:hAnsi="Times New Roman"/>
          <w:sz w:val="24"/>
          <w:szCs w:val="24"/>
          <w:highlight w:val="yellow"/>
        </w:rPr>
      </w:pPr>
    </w:p>
    <w:p w:rsidR="00FA01D2" w:rsidRDefault="00FA01D2" w:rsidP="00872222">
      <w:pPr>
        <w:pStyle w:val="aa"/>
        <w:jc w:val="right"/>
        <w:rPr>
          <w:rFonts w:ascii="Times New Roman" w:hAnsi="Times New Roman"/>
          <w:sz w:val="24"/>
          <w:szCs w:val="24"/>
          <w:highlight w:val="yellow"/>
        </w:rPr>
      </w:pPr>
    </w:p>
    <w:p w:rsidR="00FA01D2" w:rsidRDefault="00FA01D2" w:rsidP="00872222">
      <w:pPr>
        <w:pStyle w:val="aa"/>
        <w:jc w:val="right"/>
        <w:rPr>
          <w:rFonts w:ascii="Times New Roman" w:hAnsi="Times New Roman"/>
          <w:sz w:val="24"/>
          <w:szCs w:val="24"/>
          <w:highlight w:val="yellow"/>
        </w:rPr>
      </w:pPr>
    </w:p>
    <w:p w:rsidR="00FA01D2" w:rsidRDefault="00FA01D2" w:rsidP="00872222">
      <w:pPr>
        <w:pStyle w:val="aa"/>
        <w:jc w:val="right"/>
        <w:rPr>
          <w:rFonts w:ascii="Times New Roman" w:hAnsi="Times New Roman"/>
          <w:sz w:val="24"/>
          <w:szCs w:val="24"/>
          <w:highlight w:val="yellow"/>
        </w:rPr>
      </w:pPr>
    </w:p>
    <w:p w:rsidR="00EB313F" w:rsidRDefault="00EB313F" w:rsidP="00872222">
      <w:pPr>
        <w:pStyle w:val="aa"/>
        <w:jc w:val="right"/>
        <w:rPr>
          <w:rFonts w:ascii="Times New Roman" w:hAnsi="Times New Roman"/>
          <w:sz w:val="24"/>
          <w:szCs w:val="24"/>
          <w:highlight w:val="yellow"/>
        </w:rPr>
      </w:pPr>
    </w:p>
    <w:p w:rsidR="00FA01D2" w:rsidRDefault="00FA01D2" w:rsidP="00872222">
      <w:pPr>
        <w:pStyle w:val="aa"/>
        <w:jc w:val="right"/>
        <w:rPr>
          <w:rFonts w:ascii="Times New Roman" w:hAnsi="Times New Roman"/>
          <w:sz w:val="24"/>
          <w:szCs w:val="24"/>
          <w:highlight w:val="yellow"/>
        </w:rPr>
      </w:pPr>
    </w:p>
    <w:p w:rsidR="00FA01D2" w:rsidRDefault="00FA01D2" w:rsidP="00872222">
      <w:pPr>
        <w:pStyle w:val="aa"/>
        <w:jc w:val="right"/>
        <w:rPr>
          <w:rFonts w:ascii="Times New Roman" w:hAnsi="Times New Roman"/>
          <w:sz w:val="24"/>
          <w:szCs w:val="24"/>
          <w:highlight w:val="yellow"/>
        </w:rPr>
      </w:pPr>
    </w:p>
    <w:p w:rsidR="00FA01D2" w:rsidRDefault="00FA01D2" w:rsidP="00872222">
      <w:pPr>
        <w:pStyle w:val="aa"/>
        <w:jc w:val="right"/>
        <w:rPr>
          <w:rFonts w:ascii="Times New Roman" w:hAnsi="Times New Roman"/>
          <w:sz w:val="24"/>
          <w:szCs w:val="24"/>
          <w:highlight w:val="yellow"/>
        </w:rPr>
      </w:pPr>
    </w:p>
    <w:p w:rsidR="00FA01D2" w:rsidRDefault="00FA01D2" w:rsidP="00872222">
      <w:pPr>
        <w:pStyle w:val="aa"/>
        <w:jc w:val="right"/>
        <w:rPr>
          <w:rFonts w:ascii="Times New Roman" w:hAnsi="Times New Roman"/>
          <w:sz w:val="24"/>
          <w:szCs w:val="24"/>
          <w:highlight w:val="yellow"/>
        </w:rPr>
      </w:pPr>
    </w:p>
    <w:p w:rsidR="00F4408B" w:rsidRDefault="00F4408B" w:rsidP="00872222">
      <w:pPr>
        <w:pStyle w:val="aa"/>
        <w:jc w:val="right"/>
        <w:rPr>
          <w:rFonts w:ascii="Times New Roman" w:hAnsi="Times New Roman"/>
          <w:sz w:val="24"/>
          <w:szCs w:val="24"/>
          <w:highlight w:val="yellow"/>
        </w:rPr>
      </w:pPr>
    </w:p>
    <w:p w:rsidR="00FA01D2" w:rsidRDefault="00FA01D2" w:rsidP="00872222">
      <w:pPr>
        <w:pStyle w:val="aa"/>
        <w:jc w:val="right"/>
        <w:rPr>
          <w:rFonts w:ascii="Times New Roman" w:hAnsi="Times New Roman"/>
          <w:sz w:val="24"/>
          <w:szCs w:val="24"/>
          <w:highlight w:val="yellow"/>
        </w:rPr>
      </w:pPr>
    </w:p>
    <w:p w:rsidR="00561A78" w:rsidRDefault="00561A78" w:rsidP="00872222">
      <w:pPr>
        <w:pStyle w:val="aa"/>
        <w:jc w:val="right"/>
        <w:rPr>
          <w:rFonts w:ascii="Times New Roman" w:hAnsi="Times New Roman"/>
          <w:sz w:val="24"/>
          <w:szCs w:val="24"/>
          <w:highlight w:val="yellow"/>
        </w:rPr>
      </w:pPr>
    </w:p>
    <w:p w:rsidR="00561A78" w:rsidRDefault="00561A78" w:rsidP="00872222">
      <w:pPr>
        <w:pStyle w:val="aa"/>
        <w:jc w:val="right"/>
        <w:rPr>
          <w:rFonts w:ascii="Times New Roman" w:hAnsi="Times New Roman"/>
          <w:sz w:val="24"/>
          <w:szCs w:val="24"/>
          <w:highlight w:val="yellow"/>
        </w:rPr>
      </w:pPr>
    </w:p>
    <w:p w:rsidR="00DF7562" w:rsidRDefault="00DF7562" w:rsidP="00872222">
      <w:pPr>
        <w:pStyle w:val="aa"/>
        <w:jc w:val="right"/>
        <w:rPr>
          <w:rFonts w:ascii="Times New Roman" w:hAnsi="Times New Roman"/>
          <w:sz w:val="24"/>
          <w:szCs w:val="24"/>
          <w:highlight w:val="yellow"/>
        </w:rPr>
      </w:pPr>
    </w:p>
    <w:p w:rsidR="00DF7562" w:rsidRDefault="00DF7562" w:rsidP="00872222">
      <w:pPr>
        <w:pStyle w:val="aa"/>
        <w:jc w:val="right"/>
        <w:rPr>
          <w:rFonts w:ascii="Times New Roman" w:hAnsi="Times New Roman"/>
          <w:sz w:val="24"/>
          <w:szCs w:val="24"/>
          <w:highlight w:val="yellow"/>
        </w:rPr>
      </w:pPr>
    </w:p>
    <w:p w:rsidR="00DF7562" w:rsidRDefault="00DF7562" w:rsidP="00872222">
      <w:pPr>
        <w:pStyle w:val="aa"/>
        <w:jc w:val="right"/>
        <w:rPr>
          <w:rFonts w:ascii="Times New Roman" w:hAnsi="Times New Roman"/>
          <w:sz w:val="24"/>
          <w:szCs w:val="24"/>
          <w:highlight w:val="yellow"/>
        </w:rPr>
      </w:pPr>
    </w:p>
    <w:p w:rsidR="00DF7562" w:rsidRDefault="00DF7562" w:rsidP="00872222">
      <w:pPr>
        <w:pStyle w:val="aa"/>
        <w:jc w:val="right"/>
        <w:rPr>
          <w:rFonts w:ascii="Times New Roman" w:hAnsi="Times New Roman"/>
          <w:sz w:val="24"/>
          <w:szCs w:val="24"/>
          <w:highlight w:val="yellow"/>
        </w:rPr>
      </w:pPr>
    </w:p>
    <w:p w:rsidR="00561A78" w:rsidRDefault="00561A78" w:rsidP="00872222">
      <w:pPr>
        <w:pStyle w:val="aa"/>
        <w:jc w:val="right"/>
        <w:rPr>
          <w:rFonts w:ascii="Times New Roman" w:hAnsi="Times New Roman"/>
          <w:sz w:val="24"/>
          <w:szCs w:val="24"/>
          <w:highlight w:val="yellow"/>
        </w:rPr>
      </w:pPr>
    </w:p>
    <w:p w:rsidR="00FA01D2" w:rsidRDefault="00FA01D2" w:rsidP="00872222">
      <w:pPr>
        <w:pStyle w:val="aa"/>
        <w:jc w:val="right"/>
        <w:rPr>
          <w:rFonts w:ascii="Times New Roman" w:hAnsi="Times New Roman"/>
          <w:sz w:val="24"/>
          <w:szCs w:val="24"/>
          <w:highlight w:val="yellow"/>
        </w:rPr>
      </w:pPr>
    </w:p>
    <w:p w:rsidR="00FA01D2" w:rsidRDefault="00FA01D2" w:rsidP="00872222">
      <w:pPr>
        <w:pStyle w:val="aa"/>
        <w:jc w:val="right"/>
        <w:rPr>
          <w:rFonts w:ascii="Times New Roman" w:hAnsi="Times New Roman"/>
          <w:sz w:val="24"/>
          <w:szCs w:val="24"/>
          <w:highlight w:val="yellow"/>
        </w:rPr>
      </w:pPr>
    </w:p>
    <w:p w:rsidR="00F4408B" w:rsidRPr="00DE53F2" w:rsidRDefault="00F4408B" w:rsidP="00F4408B">
      <w:pPr>
        <w:jc w:val="right"/>
      </w:pPr>
      <w:r w:rsidRPr="00DE53F2">
        <w:lastRenderedPageBreak/>
        <w:t xml:space="preserve">Приложение </w:t>
      </w:r>
      <w:r>
        <w:t>8</w:t>
      </w:r>
    </w:p>
    <w:p w:rsidR="00DF7562" w:rsidRPr="00DF7562" w:rsidRDefault="00DF7562" w:rsidP="00DF7562">
      <w:pPr>
        <w:jc w:val="right"/>
      </w:pPr>
      <w:r w:rsidRPr="00DF7562">
        <w:t xml:space="preserve">к решению восемнадцатой  сессии </w:t>
      </w:r>
    </w:p>
    <w:p w:rsidR="00DF7562" w:rsidRPr="00DF7562" w:rsidRDefault="00DF7562" w:rsidP="00DF7562">
      <w:pPr>
        <w:jc w:val="right"/>
      </w:pPr>
      <w:r w:rsidRPr="00DF7562">
        <w:t>Совета депутатов Черновского сельсовета</w:t>
      </w:r>
    </w:p>
    <w:p w:rsidR="00DF7562" w:rsidRPr="00DF7562" w:rsidRDefault="00DF7562" w:rsidP="00DF7562">
      <w:pPr>
        <w:jc w:val="right"/>
      </w:pPr>
      <w:r w:rsidRPr="00DF7562">
        <w:t>Кочковского района Новосибирской области</w:t>
      </w:r>
    </w:p>
    <w:p w:rsidR="00FA4CA2" w:rsidRPr="00DF7562" w:rsidRDefault="00DF7562" w:rsidP="00DF7562">
      <w:pPr>
        <w:pStyle w:val="aa"/>
        <w:jc w:val="right"/>
        <w:rPr>
          <w:rFonts w:ascii="Times New Roman" w:hAnsi="Times New Roman"/>
          <w:sz w:val="24"/>
          <w:szCs w:val="24"/>
        </w:rPr>
      </w:pPr>
      <w:r w:rsidRPr="00DF7562">
        <w:rPr>
          <w:rFonts w:ascii="Times New Roman" w:hAnsi="Times New Roman"/>
          <w:sz w:val="24"/>
          <w:szCs w:val="24"/>
        </w:rPr>
        <w:t xml:space="preserve"> от ______2022</w:t>
      </w:r>
    </w:p>
    <w:p w:rsidR="00FA4CA2" w:rsidRDefault="00FA4CA2" w:rsidP="00075687">
      <w:pPr>
        <w:pStyle w:val="aa"/>
        <w:jc w:val="right"/>
      </w:pPr>
      <w:r w:rsidRPr="00CC50FF">
        <w:rPr>
          <w:rFonts w:ascii="Times New Roman" w:hAnsi="Times New Roman"/>
          <w:sz w:val="24"/>
          <w:szCs w:val="24"/>
        </w:rPr>
        <w:t xml:space="preserve">                                                     </w:t>
      </w:r>
      <w:r>
        <w:rPr>
          <w:rFonts w:ascii="Times New Roman" w:hAnsi="Times New Roman"/>
          <w:sz w:val="24"/>
          <w:szCs w:val="24"/>
        </w:rPr>
        <w:t xml:space="preserve">                                   </w:t>
      </w:r>
      <w:r w:rsidRPr="00CC50FF">
        <w:rPr>
          <w:rFonts w:ascii="Times New Roman" w:hAnsi="Times New Roman"/>
          <w:sz w:val="24"/>
          <w:szCs w:val="24"/>
        </w:rPr>
        <w:t xml:space="preserve">  </w:t>
      </w:r>
      <w:r>
        <w:rPr>
          <w:rFonts w:ascii="Times New Roman" w:hAnsi="Times New Roman"/>
          <w:sz w:val="24"/>
          <w:szCs w:val="24"/>
        </w:rPr>
        <w:t xml:space="preserve">         </w:t>
      </w:r>
      <w:r w:rsidRPr="00CC50FF">
        <w:rPr>
          <w:rFonts w:ascii="Times New Roman" w:hAnsi="Times New Roman"/>
          <w:sz w:val="24"/>
          <w:szCs w:val="24"/>
        </w:rPr>
        <w:t xml:space="preserve"> </w:t>
      </w:r>
    </w:p>
    <w:p w:rsidR="00977193" w:rsidRPr="0076003E" w:rsidRDefault="00977193" w:rsidP="00977193">
      <w:pPr>
        <w:pStyle w:val="aa"/>
        <w:jc w:val="center"/>
        <w:rPr>
          <w:rFonts w:ascii="Cambria" w:hAnsi="Cambria"/>
          <w:b/>
          <w:sz w:val="28"/>
          <w:szCs w:val="28"/>
        </w:rPr>
      </w:pPr>
      <w:r w:rsidRPr="0076003E">
        <w:rPr>
          <w:rFonts w:ascii="Cambria" w:hAnsi="Cambria"/>
          <w:b/>
          <w:sz w:val="28"/>
          <w:szCs w:val="28"/>
        </w:rPr>
        <w:t>Ист</w:t>
      </w:r>
      <w:r w:rsidR="00075687" w:rsidRPr="0076003E">
        <w:rPr>
          <w:rFonts w:ascii="Cambria" w:hAnsi="Cambria"/>
          <w:b/>
          <w:sz w:val="28"/>
          <w:szCs w:val="28"/>
        </w:rPr>
        <w:t xml:space="preserve">очники финансирования дефицита </w:t>
      </w:r>
      <w:r w:rsidRPr="0076003E">
        <w:rPr>
          <w:rFonts w:ascii="Cambria" w:hAnsi="Cambria"/>
          <w:b/>
          <w:sz w:val="28"/>
          <w:szCs w:val="28"/>
        </w:rPr>
        <w:t xml:space="preserve">бюджета </w:t>
      </w:r>
      <w:r w:rsidR="00561A78">
        <w:rPr>
          <w:rFonts w:ascii="Cambria" w:hAnsi="Cambria"/>
          <w:b/>
          <w:sz w:val="28"/>
          <w:szCs w:val="28"/>
        </w:rPr>
        <w:t>Черновского</w:t>
      </w:r>
      <w:r w:rsidR="00075687" w:rsidRPr="0076003E">
        <w:rPr>
          <w:rFonts w:ascii="Cambria" w:hAnsi="Cambria"/>
          <w:b/>
          <w:sz w:val="28"/>
          <w:szCs w:val="28"/>
        </w:rPr>
        <w:t xml:space="preserve"> сельсовета </w:t>
      </w:r>
      <w:r w:rsidRPr="0076003E">
        <w:rPr>
          <w:rFonts w:ascii="Cambria" w:hAnsi="Cambria"/>
          <w:b/>
          <w:sz w:val="28"/>
          <w:szCs w:val="28"/>
        </w:rPr>
        <w:t>Кочковского района  Новосибирской области на 20</w:t>
      </w:r>
      <w:r w:rsidR="006F1A45">
        <w:rPr>
          <w:rFonts w:ascii="Cambria" w:hAnsi="Cambria"/>
          <w:b/>
          <w:sz w:val="28"/>
          <w:szCs w:val="28"/>
        </w:rPr>
        <w:t>2</w:t>
      </w:r>
      <w:r w:rsidR="00DF7562">
        <w:rPr>
          <w:rFonts w:ascii="Cambria" w:hAnsi="Cambria"/>
          <w:b/>
          <w:sz w:val="28"/>
          <w:szCs w:val="28"/>
        </w:rPr>
        <w:t>3</w:t>
      </w:r>
      <w:r w:rsidRPr="0076003E">
        <w:rPr>
          <w:rFonts w:ascii="Cambria" w:hAnsi="Cambria"/>
          <w:b/>
          <w:sz w:val="28"/>
          <w:szCs w:val="28"/>
        </w:rPr>
        <w:t xml:space="preserve"> год </w:t>
      </w:r>
    </w:p>
    <w:p w:rsidR="00977193" w:rsidRDefault="00977193" w:rsidP="00977193">
      <w:pPr>
        <w:pStyle w:val="aa"/>
        <w:jc w:val="center"/>
        <w:rPr>
          <w:rFonts w:ascii="Times New Roman" w:hAnsi="Times New Roman"/>
          <w:b/>
          <w:sz w:val="28"/>
          <w:szCs w:val="28"/>
        </w:rPr>
      </w:pPr>
      <w:r w:rsidRPr="0076003E">
        <w:rPr>
          <w:rFonts w:ascii="Cambria" w:hAnsi="Cambria"/>
          <w:b/>
          <w:sz w:val="28"/>
          <w:szCs w:val="28"/>
        </w:rPr>
        <w:t xml:space="preserve"> и плановый период  20</w:t>
      </w:r>
      <w:r w:rsidR="0076003E">
        <w:rPr>
          <w:rFonts w:ascii="Cambria" w:hAnsi="Cambria"/>
          <w:b/>
          <w:sz w:val="28"/>
          <w:szCs w:val="28"/>
        </w:rPr>
        <w:t>2</w:t>
      </w:r>
      <w:r w:rsidR="00DF7562">
        <w:rPr>
          <w:rFonts w:ascii="Cambria" w:hAnsi="Cambria"/>
          <w:b/>
          <w:sz w:val="28"/>
          <w:szCs w:val="28"/>
        </w:rPr>
        <w:t>4</w:t>
      </w:r>
      <w:r w:rsidRPr="0076003E">
        <w:rPr>
          <w:rFonts w:ascii="Cambria" w:hAnsi="Cambria"/>
          <w:b/>
          <w:sz w:val="28"/>
          <w:szCs w:val="28"/>
        </w:rPr>
        <w:t xml:space="preserve"> – 20</w:t>
      </w:r>
      <w:r w:rsidR="00075687" w:rsidRPr="0076003E">
        <w:rPr>
          <w:rFonts w:ascii="Cambria" w:hAnsi="Cambria"/>
          <w:b/>
          <w:sz w:val="28"/>
          <w:szCs w:val="28"/>
        </w:rPr>
        <w:t>2</w:t>
      </w:r>
      <w:r w:rsidR="00DF7562">
        <w:rPr>
          <w:rFonts w:ascii="Cambria" w:hAnsi="Cambria"/>
          <w:b/>
          <w:sz w:val="28"/>
          <w:szCs w:val="28"/>
        </w:rPr>
        <w:t>5</w:t>
      </w:r>
      <w:r w:rsidRPr="0076003E">
        <w:rPr>
          <w:rFonts w:ascii="Cambria" w:hAnsi="Cambria"/>
          <w:b/>
          <w:sz w:val="28"/>
          <w:szCs w:val="28"/>
        </w:rPr>
        <w:t xml:space="preserve"> годов</w:t>
      </w:r>
    </w:p>
    <w:p w:rsidR="00977193" w:rsidRDefault="00977193" w:rsidP="00977193">
      <w:pPr>
        <w:pStyle w:val="aa"/>
        <w:jc w:val="right"/>
        <w:rPr>
          <w:rFonts w:ascii="Times New Roman" w:hAnsi="Times New Roman"/>
          <w:sz w:val="24"/>
          <w:szCs w:val="24"/>
        </w:rPr>
      </w:pPr>
      <w:r w:rsidRPr="004E0C03">
        <w:rPr>
          <w:rFonts w:ascii="Times New Roman" w:hAnsi="Times New Roman"/>
          <w:sz w:val="24"/>
          <w:szCs w:val="24"/>
        </w:rPr>
        <w:t>таблица 1</w:t>
      </w:r>
    </w:p>
    <w:p w:rsidR="00977193" w:rsidRPr="004E0C03" w:rsidRDefault="00977193" w:rsidP="00977193">
      <w:pPr>
        <w:pStyle w:val="aa"/>
        <w:jc w:val="right"/>
        <w:rPr>
          <w:rFonts w:ascii="Times New Roman" w:hAnsi="Times New Roman"/>
          <w:sz w:val="24"/>
          <w:szCs w:val="24"/>
        </w:rPr>
      </w:pPr>
    </w:p>
    <w:p w:rsidR="00561A78" w:rsidRDefault="00977193" w:rsidP="00977193">
      <w:pPr>
        <w:pStyle w:val="aa"/>
        <w:jc w:val="center"/>
        <w:rPr>
          <w:rFonts w:ascii="Cambria" w:hAnsi="Cambria"/>
          <w:b/>
          <w:sz w:val="28"/>
          <w:szCs w:val="28"/>
        </w:rPr>
      </w:pPr>
      <w:r w:rsidRPr="0076003E">
        <w:rPr>
          <w:rFonts w:ascii="Cambria" w:hAnsi="Cambria"/>
          <w:b/>
          <w:sz w:val="28"/>
          <w:szCs w:val="28"/>
        </w:rPr>
        <w:t xml:space="preserve">Источники финансирования дефицита бюджета </w:t>
      </w:r>
    </w:p>
    <w:p w:rsidR="00977193" w:rsidRPr="0076003E" w:rsidRDefault="00561A78" w:rsidP="00977193">
      <w:pPr>
        <w:pStyle w:val="aa"/>
        <w:jc w:val="center"/>
        <w:rPr>
          <w:rFonts w:ascii="Cambria" w:hAnsi="Cambria"/>
          <w:b/>
          <w:sz w:val="28"/>
          <w:szCs w:val="28"/>
        </w:rPr>
      </w:pPr>
      <w:r>
        <w:rPr>
          <w:rFonts w:ascii="Cambria" w:hAnsi="Cambria"/>
          <w:b/>
          <w:sz w:val="28"/>
          <w:szCs w:val="28"/>
        </w:rPr>
        <w:t>Черновского</w:t>
      </w:r>
      <w:r w:rsidR="006F1A45">
        <w:rPr>
          <w:rFonts w:ascii="Cambria" w:hAnsi="Cambria"/>
          <w:b/>
          <w:sz w:val="28"/>
          <w:szCs w:val="28"/>
        </w:rPr>
        <w:t xml:space="preserve"> </w:t>
      </w:r>
      <w:r w:rsidR="006936AD" w:rsidRPr="0076003E">
        <w:rPr>
          <w:rFonts w:ascii="Cambria" w:hAnsi="Cambria"/>
          <w:b/>
          <w:sz w:val="28"/>
          <w:szCs w:val="28"/>
        </w:rPr>
        <w:t xml:space="preserve">сельсовета </w:t>
      </w:r>
      <w:r w:rsidR="00977193" w:rsidRPr="0076003E">
        <w:rPr>
          <w:rFonts w:ascii="Cambria" w:hAnsi="Cambria"/>
          <w:b/>
          <w:sz w:val="28"/>
          <w:szCs w:val="28"/>
        </w:rPr>
        <w:t>на 20</w:t>
      </w:r>
      <w:r w:rsidR="006F1A45">
        <w:rPr>
          <w:rFonts w:ascii="Cambria" w:hAnsi="Cambria"/>
          <w:b/>
          <w:sz w:val="28"/>
          <w:szCs w:val="28"/>
        </w:rPr>
        <w:t>2</w:t>
      </w:r>
      <w:r w:rsidR="00DF7562">
        <w:rPr>
          <w:rFonts w:ascii="Cambria" w:hAnsi="Cambria"/>
          <w:b/>
          <w:sz w:val="28"/>
          <w:szCs w:val="28"/>
        </w:rPr>
        <w:t>3</w:t>
      </w:r>
      <w:r w:rsidR="00977193" w:rsidRPr="0076003E">
        <w:rPr>
          <w:rFonts w:ascii="Cambria" w:hAnsi="Cambria"/>
          <w:b/>
          <w:sz w:val="28"/>
          <w:szCs w:val="28"/>
        </w:rPr>
        <w:t xml:space="preserve"> год</w:t>
      </w:r>
    </w:p>
    <w:p w:rsidR="00977193" w:rsidRPr="0076003E" w:rsidRDefault="00977193" w:rsidP="00977193">
      <w:pPr>
        <w:pStyle w:val="aa"/>
        <w:jc w:val="center"/>
        <w:rPr>
          <w:rFonts w:ascii="Cambria" w:hAnsi="Cambria"/>
          <w:b/>
          <w:sz w:val="28"/>
          <w:szCs w:val="28"/>
        </w:rPr>
      </w:pPr>
    </w:p>
    <w:p w:rsidR="00977193" w:rsidRPr="004E0C03" w:rsidRDefault="00977193" w:rsidP="00977193">
      <w:pPr>
        <w:pStyle w:val="aa"/>
        <w:jc w:val="right"/>
        <w:rPr>
          <w:rFonts w:ascii="Times New Roman" w:hAnsi="Times New Roman"/>
          <w:sz w:val="24"/>
          <w:szCs w:val="24"/>
        </w:rPr>
      </w:pPr>
      <w:r w:rsidRPr="004E0C03">
        <w:rPr>
          <w:rFonts w:ascii="Times New Roman" w:hAnsi="Times New Roman"/>
          <w:sz w:val="24"/>
          <w:szCs w:val="24"/>
        </w:rPr>
        <w:tab/>
        <w:t xml:space="preserve">                                    </w:t>
      </w:r>
      <w:r w:rsidRPr="004E0C03">
        <w:rPr>
          <w:rFonts w:ascii="Times New Roman" w:hAnsi="Times New Roman"/>
          <w:sz w:val="24"/>
          <w:szCs w:val="24"/>
        </w:rPr>
        <w:tab/>
        <w:t xml:space="preserve">  тыс. рублей</w:t>
      </w:r>
    </w:p>
    <w:tbl>
      <w:tblPr>
        <w:tblW w:w="10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5"/>
        <w:gridCol w:w="5670"/>
        <w:gridCol w:w="1543"/>
      </w:tblGrid>
      <w:tr w:rsidR="00EC250B" w:rsidRPr="004E0C03" w:rsidTr="00075687">
        <w:trPr>
          <w:trHeight w:val="1026"/>
        </w:trPr>
        <w:tc>
          <w:tcPr>
            <w:tcW w:w="2835" w:type="dxa"/>
          </w:tcPr>
          <w:p w:rsidR="00977193" w:rsidRPr="001D1C98" w:rsidRDefault="00977193" w:rsidP="00512B03">
            <w:pPr>
              <w:pStyle w:val="aa"/>
              <w:rPr>
                <w:rFonts w:ascii="Times New Roman" w:hAnsi="Times New Roman"/>
                <w:b/>
                <w:sz w:val="24"/>
                <w:szCs w:val="24"/>
              </w:rPr>
            </w:pPr>
            <w:r w:rsidRPr="001D1C98">
              <w:rPr>
                <w:rFonts w:ascii="Times New Roman" w:hAnsi="Times New Roman"/>
                <w:b/>
                <w:sz w:val="24"/>
                <w:szCs w:val="24"/>
              </w:rPr>
              <w:t>Код</w:t>
            </w:r>
          </w:p>
        </w:tc>
        <w:tc>
          <w:tcPr>
            <w:tcW w:w="5670" w:type="dxa"/>
          </w:tcPr>
          <w:p w:rsidR="00977193" w:rsidRPr="001D1C98" w:rsidRDefault="00977193" w:rsidP="00DF7562">
            <w:pPr>
              <w:pStyle w:val="aa"/>
              <w:jc w:val="both"/>
              <w:rPr>
                <w:rFonts w:ascii="Times New Roman" w:hAnsi="Times New Roman"/>
                <w:b/>
                <w:sz w:val="24"/>
                <w:szCs w:val="24"/>
              </w:rPr>
            </w:pPr>
            <w:r w:rsidRPr="001D1C98">
              <w:rPr>
                <w:rFonts w:ascii="Times New Roman" w:hAnsi="Times New Roman"/>
                <w:b/>
                <w:sz w:val="24"/>
                <w:szCs w:val="24"/>
              </w:rPr>
              <w:t>Наименование кода группы, подгруппы, статьи, вида источника финансирования дефицита бюджета</w:t>
            </w:r>
          </w:p>
        </w:tc>
        <w:tc>
          <w:tcPr>
            <w:tcW w:w="1543" w:type="dxa"/>
          </w:tcPr>
          <w:p w:rsidR="00977193" w:rsidRPr="001D1C98" w:rsidRDefault="00977193" w:rsidP="00CD7054">
            <w:pPr>
              <w:pStyle w:val="aa"/>
              <w:jc w:val="center"/>
              <w:rPr>
                <w:rFonts w:ascii="Times New Roman" w:hAnsi="Times New Roman"/>
                <w:b/>
                <w:sz w:val="24"/>
                <w:szCs w:val="24"/>
              </w:rPr>
            </w:pPr>
          </w:p>
          <w:p w:rsidR="00977193" w:rsidRPr="001D1C98" w:rsidRDefault="00977193" w:rsidP="00DF7562">
            <w:pPr>
              <w:pStyle w:val="aa"/>
              <w:jc w:val="center"/>
              <w:rPr>
                <w:rFonts w:ascii="Times New Roman" w:hAnsi="Times New Roman"/>
                <w:b/>
                <w:sz w:val="24"/>
                <w:szCs w:val="24"/>
              </w:rPr>
            </w:pPr>
            <w:r w:rsidRPr="001D1C98">
              <w:rPr>
                <w:rFonts w:ascii="Times New Roman" w:hAnsi="Times New Roman"/>
                <w:b/>
                <w:sz w:val="24"/>
                <w:szCs w:val="24"/>
              </w:rPr>
              <w:t>20</w:t>
            </w:r>
            <w:r w:rsidR="00561A78">
              <w:rPr>
                <w:rFonts w:ascii="Times New Roman" w:hAnsi="Times New Roman"/>
                <w:b/>
                <w:sz w:val="24"/>
                <w:szCs w:val="24"/>
              </w:rPr>
              <w:t>2</w:t>
            </w:r>
            <w:r w:rsidR="00DF7562">
              <w:rPr>
                <w:rFonts w:ascii="Times New Roman" w:hAnsi="Times New Roman"/>
                <w:b/>
                <w:sz w:val="24"/>
                <w:szCs w:val="24"/>
              </w:rPr>
              <w:t>3</w:t>
            </w:r>
            <w:r w:rsidR="0076003E">
              <w:rPr>
                <w:rFonts w:ascii="Times New Roman" w:hAnsi="Times New Roman"/>
                <w:b/>
                <w:sz w:val="24"/>
                <w:szCs w:val="24"/>
              </w:rPr>
              <w:t xml:space="preserve"> </w:t>
            </w:r>
            <w:r w:rsidRPr="001D1C98">
              <w:rPr>
                <w:rFonts w:ascii="Times New Roman" w:hAnsi="Times New Roman"/>
                <w:b/>
                <w:sz w:val="24"/>
                <w:szCs w:val="24"/>
              </w:rPr>
              <w:t>год</w:t>
            </w:r>
          </w:p>
        </w:tc>
      </w:tr>
      <w:tr w:rsidR="00EC250B" w:rsidRPr="004E0C03" w:rsidTr="00075687">
        <w:tc>
          <w:tcPr>
            <w:tcW w:w="2835" w:type="dxa"/>
          </w:tcPr>
          <w:p w:rsidR="00977193" w:rsidRPr="001D1C98" w:rsidRDefault="00977193" w:rsidP="00512B03">
            <w:pPr>
              <w:pStyle w:val="aa"/>
              <w:rPr>
                <w:rFonts w:ascii="Times New Roman" w:hAnsi="Times New Roman"/>
                <w:b/>
                <w:sz w:val="24"/>
                <w:szCs w:val="24"/>
              </w:rPr>
            </w:pPr>
            <w:r w:rsidRPr="001D1C98">
              <w:rPr>
                <w:rFonts w:ascii="Times New Roman" w:hAnsi="Times New Roman"/>
                <w:b/>
                <w:sz w:val="24"/>
                <w:szCs w:val="24"/>
              </w:rPr>
              <w:t>01 00 00 00 00 0000 000</w:t>
            </w:r>
          </w:p>
        </w:tc>
        <w:tc>
          <w:tcPr>
            <w:tcW w:w="5670" w:type="dxa"/>
          </w:tcPr>
          <w:p w:rsidR="00977193" w:rsidRPr="001D1C98" w:rsidRDefault="00977193" w:rsidP="00075687">
            <w:pPr>
              <w:pStyle w:val="aa"/>
              <w:rPr>
                <w:rFonts w:ascii="Times New Roman" w:hAnsi="Times New Roman"/>
                <w:b/>
                <w:sz w:val="24"/>
                <w:szCs w:val="24"/>
              </w:rPr>
            </w:pPr>
            <w:r w:rsidRPr="001D1C98">
              <w:rPr>
                <w:rFonts w:ascii="Times New Roman" w:hAnsi="Times New Roman"/>
                <w:b/>
                <w:sz w:val="24"/>
                <w:szCs w:val="24"/>
              </w:rPr>
              <w:t>Источники внутреннего финансирования дефицита бюджета, в том числе:</w:t>
            </w:r>
          </w:p>
        </w:tc>
        <w:tc>
          <w:tcPr>
            <w:tcW w:w="1543" w:type="dxa"/>
          </w:tcPr>
          <w:p w:rsidR="00977193" w:rsidRPr="001D1C98" w:rsidRDefault="00977193" w:rsidP="00512B03">
            <w:pPr>
              <w:pStyle w:val="aa"/>
              <w:jc w:val="center"/>
              <w:rPr>
                <w:rFonts w:ascii="Times New Roman" w:hAnsi="Times New Roman"/>
                <w:b/>
                <w:sz w:val="24"/>
                <w:szCs w:val="24"/>
              </w:rPr>
            </w:pPr>
            <w:r w:rsidRPr="001D1C98">
              <w:rPr>
                <w:rFonts w:ascii="Times New Roman" w:hAnsi="Times New Roman"/>
                <w:b/>
                <w:sz w:val="24"/>
                <w:szCs w:val="24"/>
              </w:rPr>
              <w:t>0,0</w:t>
            </w:r>
          </w:p>
        </w:tc>
      </w:tr>
      <w:tr w:rsidR="00EC250B" w:rsidRPr="004E0C03" w:rsidTr="00075687">
        <w:tc>
          <w:tcPr>
            <w:tcW w:w="2835" w:type="dxa"/>
          </w:tcPr>
          <w:p w:rsidR="00977193" w:rsidRPr="001D1C98" w:rsidRDefault="00977193" w:rsidP="00512B03">
            <w:pPr>
              <w:pStyle w:val="aa"/>
              <w:jc w:val="center"/>
              <w:rPr>
                <w:rFonts w:ascii="Times New Roman" w:hAnsi="Times New Roman"/>
                <w:b/>
                <w:sz w:val="24"/>
                <w:szCs w:val="24"/>
              </w:rPr>
            </w:pPr>
            <w:r w:rsidRPr="001D1C98">
              <w:rPr>
                <w:rFonts w:ascii="Times New Roman" w:hAnsi="Times New Roman"/>
                <w:b/>
                <w:sz w:val="24"/>
                <w:szCs w:val="24"/>
              </w:rPr>
              <w:t>01 05 00 00 00 0000 000</w:t>
            </w:r>
          </w:p>
        </w:tc>
        <w:tc>
          <w:tcPr>
            <w:tcW w:w="5670" w:type="dxa"/>
          </w:tcPr>
          <w:p w:rsidR="00977193" w:rsidRPr="001D1C98" w:rsidRDefault="00977193" w:rsidP="00075687">
            <w:pPr>
              <w:pStyle w:val="aa"/>
              <w:rPr>
                <w:rFonts w:ascii="Times New Roman" w:hAnsi="Times New Roman"/>
                <w:b/>
                <w:sz w:val="24"/>
                <w:szCs w:val="24"/>
              </w:rPr>
            </w:pPr>
            <w:r w:rsidRPr="001D1C98">
              <w:rPr>
                <w:rFonts w:ascii="Times New Roman" w:hAnsi="Times New Roman"/>
                <w:b/>
                <w:sz w:val="24"/>
                <w:szCs w:val="24"/>
              </w:rPr>
              <w:t>Изменение остатков средств на счетах по учету  средств бюджета</w:t>
            </w:r>
          </w:p>
        </w:tc>
        <w:tc>
          <w:tcPr>
            <w:tcW w:w="1543" w:type="dxa"/>
          </w:tcPr>
          <w:p w:rsidR="00977193" w:rsidRPr="001D1C98" w:rsidRDefault="00977193" w:rsidP="00512B03">
            <w:pPr>
              <w:pStyle w:val="aa"/>
              <w:jc w:val="center"/>
              <w:rPr>
                <w:rFonts w:ascii="Times New Roman" w:hAnsi="Times New Roman"/>
                <w:b/>
                <w:sz w:val="24"/>
                <w:szCs w:val="24"/>
              </w:rPr>
            </w:pPr>
            <w:r w:rsidRPr="001D1C98">
              <w:rPr>
                <w:rFonts w:ascii="Times New Roman" w:hAnsi="Times New Roman"/>
                <w:b/>
                <w:sz w:val="24"/>
                <w:szCs w:val="24"/>
              </w:rPr>
              <w:t>0,0</w:t>
            </w:r>
          </w:p>
        </w:tc>
      </w:tr>
      <w:tr w:rsidR="00EC250B" w:rsidRPr="004E0C03" w:rsidTr="00075687">
        <w:tc>
          <w:tcPr>
            <w:tcW w:w="2835" w:type="dxa"/>
          </w:tcPr>
          <w:p w:rsidR="00977193" w:rsidRPr="001D1C98" w:rsidRDefault="00977193" w:rsidP="00512B03">
            <w:pPr>
              <w:pStyle w:val="aa"/>
              <w:jc w:val="center"/>
              <w:rPr>
                <w:rFonts w:ascii="Times New Roman" w:hAnsi="Times New Roman"/>
                <w:sz w:val="24"/>
                <w:szCs w:val="24"/>
              </w:rPr>
            </w:pPr>
            <w:r w:rsidRPr="001D1C98">
              <w:rPr>
                <w:rFonts w:ascii="Times New Roman" w:hAnsi="Times New Roman"/>
                <w:sz w:val="24"/>
                <w:szCs w:val="24"/>
              </w:rPr>
              <w:t>01 05 00 00 00 0000 500</w:t>
            </w:r>
          </w:p>
        </w:tc>
        <w:tc>
          <w:tcPr>
            <w:tcW w:w="5670" w:type="dxa"/>
          </w:tcPr>
          <w:p w:rsidR="00977193" w:rsidRPr="001D1C98" w:rsidRDefault="00977193" w:rsidP="00512B03">
            <w:pPr>
              <w:pStyle w:val="aa"/>
              <w:rPr>
                <w:rFonts w:ascii="Times New Roman" w:hAnsi="Times New Roman"/>
                <w:sz w:val="24"/>
                <w:szCs w:val="24"/>
              </w:rPr>
            </w:pPr>
            <w:r w:rsidRPr="001D1C98">
              <w:rPr>
                <w:rFonts w:ascii="Times New Roman" w:hAnsi="Times New Roman"/>
                <w:sz w:val="24"/>
                <w:szCs w:val="24"/>
              </w:rPr>
              <w:t>Увеличение остатков средств бюджета</w:t>
            </w:r>
          </w:p>
        </w:tc>
        <w:tc>
          <w:tcPr>
            <w:tcW w:w="1543" w:type="dxa"/>
          </w:tcPr>
          <w:p w:rsidR="00977193" w:rsidRPr="001D1C98" w:rsidRDefault="00977193" w:rsidP="00DF7562">
            <w:pPr>
              <w:pStyle w:val="aa"/>
              <w:jc w:val="center"/>
              <w:rPr>
                <w:rFonts w:ascii="Times New Roman" w:hAnsi="Times New Roman"/>
                <w:sz w:val="24"/>
                <w:szCs w:val="24"/>
              </w:rPr>
            </w:pPr>
            <w:r w:rsidRPr="001D1C98">
              <w:rPr>
                <w:rFonts w:ascii="Times New Roman" w:hAnsi="Times New Roman"/>
                <w:sz w:val="24"/>
                <w:szCs w:val="24"/>
              </w:rPr>
              <w:t>-</w:t>
            </w:r>
            <w:r w:rsidR="00561A78">
              <w:rPr>
                <w:rFonts w:ascii="Times New Roman" w:hAnsi="Times New Roman"/>
                <w:sz w:val="24"/>
                <w:szCs w:val="24"/>
              </w:rPr>
              <w:t>1</w:t>
            </w:r>
            <w:r w:rsidR="00DF7562">
              <w:rPr>
                <w:rFonts w:ascii="Times New Roman" w:hAnsi="Times New Roman"/>
                <w:sz w:val="24"/>
                <w:szCs w:val="24"/>
              </w:rPr>
              <w:t>4</w:t>
            </w:r>
            <w:r w:rsidR="006F1A45">
              <w:rPr>
                <w:rFonts w:ascii="Times New Roman" w:hAnsi="Times New Roman"/>
                <w:sz w:val="24"/>
                <w:szCs w:val="24"/>
              </w:rPr>
              <w:t xml:space="preserve"> </w:t>
            </w:r>
            <w:r w:rsidR="00DF7562">
              <w:rPr>
                <w:rFonts w:ascii="Times New Roman" w:hAnsi="Times New Roman"/>
                <w:sz w:val="24"/>
                <w:szCs w:val="24"/>
              </w:rPr>
              <w:t>609,722</w:t>
            </w:r>
          </w:p>
        </w:tc>
      </w:tr>
      <w:tr w:rsidR="00DF7562" w:rsidRPr="004E0C03" w:rsidTr="00075687">
        <w:tc>
          <w:tcPr>
            <w:tcW w:w="2835" w:type="dxa"/>
          </w:tcPr>
          <w:p w:rsidR="00DF7562" w:rsidRPr="001D1C98" w:rsidRDefault="00DF7562" w:rsidP="00512B03">
            <w:pPr>
              <w:pStyle w:val="aa"/>
              <w:jc w:val="center"/>
              <w:rPr>
                <w:rFonts w:ascii="Times New Roman" w:hAnsi="Times New Roman"/>
                <w:sz w:val="24"/>
                <w:szCs w:val="24"/>
              </w:rPr>
            </w:pPr>
            <w:r w:rsidRPr="001D1C98">
              <w:rPr>
                <w:rFonts w:ascii="Times New Roman" w:hAnsi="Times New Roman"/>
                <w:sz w:val="24"/>
                <w:szCs w:val="24"/>
              </w:rPr>
              <w:t>01 05 02 00 00 0000 500</w:t>
            </w:r>
          </w:p>
        </w:tc>
        <w:tc>
          <w:tcPr>
            <w:tcW w:w="5670" w:type="dxa"/>
          </w:tcPr>
          <w:p w:rsidR="00DF7562" w:rsidRPr="001D1C98" w:rsidRDefault="00DF7562" w:rsidP="00512B03">
            <w:pPr>
              <w:pStyle w:val="aa"/>
              <w:rPr>
                <w:rFonts w:ascii="Times New Roman" w:hAnsi="Times New Roman"/>
                <w:sz w:val="24"/>
                <w:szCs w:val="24"/>
              </w:rPr>
            </w:pPr>
            <w:r w:rsidRPr="001D1C98">
              <w:rPr>
                <w:rFonts w:ascii="Times New Roman" w:hAnsi="Times New Roman"/>
                <w:sz w:val="24"/>
                <w:szCs w:val="24"/>
              </w:rPr>
              <w:t>Увеличение прочих остатков средств бюджета</w:t>
            </w:r>
          </w:p>
        </w:tc>
        <w:tc>
          <w:tcPr>
            <w:tcW w:w="1543" w:type="dxa"/>
          </w:tcPr>
          <w:p w:rsidR="00DF7562" w:rsidRPr="001D1C98" w:rsidRDefault="00DF7562" w:rsidP="000778A3">
            <w:pPr>
              <w:pStyle w:val="aa"/>
              <w:jc w:val="center"/>
              <w:rPr>
                <w:rFonts w:ascii="Times New Roman" w:hAnsi="Times New Roman"/>
                <w:sz w:val="24"/>
                <w:szCs w:val="24"/>
              </w:rPr>
            </w:pPr>
            <w:r w:rsidRPr="001D1C98">
              <w:rPr>
                <w:rFonts w:ascii="Times New Roman" w:hAnsi="Times New Roman"/>
                <w:sz w:val="24"/>
                <w:szCs w:val="24"/>
              </w:rPr>
              <w:t>-</w:t>
            </w:r>
            <w:r>
              <w:rPr>
                <w:rFonts w:ascii="Times New Roman" w:hAnsi="Times New Roman"/>
                <w:sz w:val="24"/>
                <w:szCs w:val="24"/>
              </w:rPr>
              <w:t>14 609,722</w:t>
            </w:r>
          </w:p>
        </w:tc>
      </w:tr>
      <w:tr w:rsidR="00DF7562" w:rsidRPr="004E0C03" w:rsidTr="00075687">
        <w:tc>
          <w:tcPr>
            <w:tcW w:w="2835" w:type="dxa"/>
          </w:tcPr>
          <w:p w:rsidR="00DF7562" w:rsidRPr="001D1C98" w:rsidRDefault="00DF7562" w:rsidP="00512B03">
            <w:pPr>
              <w:pStyle w:val="aa"/>
              <w:jc w:val="center"/>
              <w:rPr>
                <w:rFonts w:ascii="Times New Roman" w:hAnsi="Times New Roman"/>
                <w:sz w:val="24"/>
                <w:szCs w:val="24"/>
              </w:rPr>
            </w:pPr>
            <w:r w:rsidRPr="001D1C98">
              <w:rPr>
                <w:rFonts w:ascii="Times New Roman" w:hAnsi="Times New Roman"/>
                <w:sz w:val="24"/>
                <w:szCs w:val="24"/>
              </w:rPr>
              <w:t>01 05 02 01 00 0000 510</w:t>
            </w:r>
          </w:p>
        </w:tc>
        <w:tc>
          <w:tcPr>
            <w:tcW w:w="5670" w:type="dxa"/>
          </w:tcPr>
          <w:p w:rsidR="00DF7562" w:rsidRPr="001D1C98" w:rsidRDefault="00DF7562" w:rsidP="00512B03">
            <w:pPr>
              <w:pStyle w:val="aa"/>
              <w:rPr>
                <w:rFonts w:ascii="Times New Roman" w:hAnsi="Times New Roman"/>
                <w:sz w:val="24"/>
                <w:szCs w:val="24"/>
              </w:rPr>
            </w:pPr>
            <w:r w:rsidRPr="001D1C98">
              <w:rPr>
                <w:rFonts w:ascii="Times New Roman" w:hAnsi="Times New Roman"/>
                <w:sz w:val="24"/>
                <w:szCs w:val="24"/>
              </w:rPr>
              <w:t>Увеличение прочих остатков денежных средств  бюджетов</w:t>
            </w:r>
          </w:p>
        </w:tc>
        <w:tc>
          <w:tcPr>
            <w:tcW w:w="1543" w:type="dxa"/>
          </w:tcPr>
          <w:p w:rsidR="00DF7562" w:rsidRPr="001D1C98" w:rsidRDefault="00DF7562" w:rsidP="000778A3">
            <w:pPr>
              <w:pStyle w:val="aa"/>
              <w:jc w:val="center"/>
              <w:rPr>
                <w:rFonts w:ascii="Times New Roman" w:hAnsi="Times New Roman"/>
                <w:sz w:val="24"/>
                <w:szCs w:val="24"/>
              </w:rPr>
            </w:pPr>
            <w:r w:rsidRPr="001D1C98">
              <w:rPr>
                <w:rFonts w:ascii="Times New Roman" w:hAnsi="Times New Roman"/>
                <w:sz w:val="24"/>
                <w:szCs w:val="24"/>
              </w:rPr>
              <w:t>-</w:t>
            </w:r>
            <w:r>
              <w:rPr>
                <w:rFonts w:ascii="Times New Roman" w:hAnsi="Times New Roman"/>
                <w:sz w:val="24"/>
                <w:szCs w:val="24"/>
              </w:rPr>
              <w:t>14 609,722</w:t>
            </w:r>
          </w:p>
        </w:tc>
      </w:tr>
      <w:tr w:rsidR="00DF7562" w:rsidRPr="004E0C03" w:rsidTr="00075687">
        <w:tc>
          <w:tcPr>
            <w:tcW w:w="2835" w:type="dxa"/>
          </w:tcPr>
          <w:p w:rsidR="00DF7562" w:rsidRPr="001D1C98" w:rsidRDefault="00DF7562" w:rsidP="00075687">
            <w:pPr>
              <w:pStyle w:val="aa"/>
              <w:jc w:val="center"/>
              <w:rPr>
                <w:rFonts w:ascii="Times New Roman" w:hAnsi="Times New Roman"/>
                <w:sz w:val="24"/>
                <w:szCs w:val="24"/>
              </w:rPr>
            </w:pPr>
            <w:r w:rsidRPr="001D1C98">
              <w:rPr>
                <w:rFonts w:ascii="Times New Roman" w:hAnsi="Times New Roman"/>
                <w:sz w:val="24"/>
                <w:szCs w:val="24"/>
              </w:rPr>
              <w:t>01 05 02 01 10 0000 510</w:t>
            </w:r>
          </w:p>
        </w:tc>
        <w:tc>
          <w:tcPr>
            <w:tcW w:w="5670" w:type="dxa"/>
          </w:tcPr>
          <w:p w:rsidR="00DF7562" w:rsidRPr="00CA61B7" w:rsidRDefault="00DF7562" w:rsidP="00DD7339">
            <w:pPr>
              <w:pStyle w:val="ac"/>
              <w:spacing w:after="0" w:line="240" w:lineRule="auto"/>
              <w:ind w:left="0"/>
              <w:jc w:val="both"/>
              <w:rPr>
                <w:rFonts w:ascii="Times New Roman" w:hAnsi="Times New Roman"/>
                <w:sz w:val="24"/>
                <w:szCs w:val="24"/>
              </w:rPr>
            </w:pPr>
            <w:r w:rsidRPr="00CA61B7">
              <w:rPr>
                <w:rFonts w:ascii="Times New Roman" w:hAnsi="Times New Roman"/>
                <w:sz w:val="24"/>
                <w:szCs w:val="24"/>
              </w:rPr>
              <w:t xml:space="preserve">Увеличение прочих остатков денежных средств  бюджетов сельских поселений </w:t>
            </w:r>
          </w:p>
        </w:tc>
        <w:tc>
          <w:tcPr>
            <w:tcW w:w="1543" w:type="dxa"/>
          </w:tcPr>
          <w:p w:rsidR="00DF7562" w:rsidRPr="001D1C98" w:rsidRDefault="00DF7562" w:rsidP="000778A3">
            <w:pPr>
              <w:pStyle w:val="aa"/>
              <w:jc w:val="center"/>
              <w:rPr>
                <w:rFonts w:ascii="Times New Roman" w:hAnsi="Times New Roman"/>
                <w:sz w:val="24"/>
                <w:szCs w:val="24"/>
              </w:rPr>
            </w:pPr>
            <w:r w:rsidRPr="001D1C98">
              <w:rPr>
                <w:rFonts w:ascii="Times New Roman" w:hAnsi="Times New Roman"/>
                <w:sz w:val="24"/>
                <w:szCs w:val="24"/>
              </w:rPr>
              <w:t>-</w:t>
            </w:r>
            <w:r>
              <w:rPr>
                <w:rFonts w:ascii="Times New Roman" w:hAnsi="Times New Roman"/>
                <w:sz w:val="24"/>
                <w:szCs w:val="24"/>
              </w:rPr>
              <w:t>14 609,722</w:t>
            </w:r>
          </w:p>
        </w:tc>
      </w:tr>
      <w:tr w:rsidR="00DF7562" w:rsidRPr="004E0C03" w:rsidTr="00075687">
        <w:tc>
          <w:tcPr>
            <w:tcW w:w="2835" w:type="dxa"/>
          </w:tcPr>
          <w:p w:rsidR="00DF7562" w:rsidRPr="001D1C98" w:rsidRDefault="00DF7562" w:rsidP="00512B03">
            <w:pPr>
              <w:pStyle w:val="aa"/>
              <w:jc w:val="center"/>
              <w:rPr>
                <w:rFonts w:ascii="Times New Roman" w:hAnsi="Times New Roman"/>
                <w:sz w:val="24"/>
                <w:szCs w:val="24"/>
              </w:rPr>
            </w:pPr>
            <w:r w:rsidRPr="001D1C98">
              <w:rPr>
                <w:rFonts w:ascii="Times New Roman" w:hAnsi="Times New Roman"/>
                <w:sz w:val="24"/>
                <w:szCs w:val="24"/>
              </w:rPr>
              <w:t>01 05 00 00 00 0000 600</w:t>
            </w:r>
          </w:p>
        </w:tc>
        <w:tc>
          <w:tcPr>
            <w:tcW w:w="5670" w:type="dxa"/>
          </w:tcPr>
          <w:p w:rsidR="00DF7562" w:rsidRPr="001D1C98" w:rsidRDefault="00DF7562" w:rsidP="00512B03">
            <w:pPr>
              <w:pStyle w:val="aa"/>
              <w:rPr>
                <w:rFonts w:ascii="Times New Roman" w:hAnsi="Times New Roman"/>
                <w:sz w:val="24"/>
                <w:szCs w:val="24"/>
              </w:rPr>
            </w:pPr>
            <w:r w:rsidRPr="001D1C98">
              <w:rPr>
                <w:rFonts w:ascii="Times New Roman" w:hAnsi="Times New Roman"/>
                <w:sz w:val="24"/>
                <w:szCs w:val="24"/>
              </w:rPr>
              <w:t>Уменьшение остатков средств бюджета</w:t>
            </w:r>
          </w:p>
        </w:tc>
        <w:tc>
          <w:tcPr>
            <w:tcW w:w="1543" w:type="dxa"/>
          </w:tcPr>
          <w:p w:rsidR="00DF7562" w:rsidRPr="001D1C98" w:rsidRDefault="00DF7562" w:rsidP="000778A3">
            <w:pPr>
              <w:pStyle w:val="aa"/>
              <w:jc w:val="center"/>
              <w:rPr>
                <w:rFonts w:ascii="Times New Roman" w:hAnsi="Times New Roman"/>
                <w:sz w:val="24"/>
                <w:szCs w:val="24"/>
              </w:rPr>
            </w:pPr>
            <w:r>
              <w:rPr>
                <w:rFonts w:ascii="Times New Roman" w:hAnsi="Times New Roman"/>
                <w:sz w:val="24"/>
                <w:szCs w:val="24"/>
              </w:rPr>
              <w:t>14 609,722</w:t>
            </w:r>
          </w:p>
        </w:tc>
      </w:tr>
      <w:tr w:rsidR="00DF7562" w:rsidRPr="004E0C03" w:rsidTr="00075687">
        <w:tc>
          <w:tcPr>
            <w:tcW w:w="2835" w:type="dxa"/>
          </w:tcPr>
          <w:p w:rsidR="00DF7562" w:rsidRPr="001D1C98" w:rsidRDefault="00DF7562" w:rsidP="00512B03">
            <w:pPr>
              <w:pStyle w:val="aa"/>
              <w:jc w:val="center"/>
              <w:rPr>
                <w:rFonts w:ascii="Times New Roman" w:hAnsi="Times New Roman"/>
                <w:sz w:val="24"/>
                <w:szCs w:val="24"/>
              </w:rPr>
            </w:pPr>
            <w:r w:rsidRPr="001D1C98">
              <w:rPr>
                <w:rFonts w:ascii="Times New Roman" w:hAnsi="Times New Roman"/>
                <w:sz w:val="24"/>
                <w:szCs w:val="24"/>
              </w:rPr>
              <w:t>01 05 02 00 00 0000 600</w:t>
            </w:r>
          </w:p>
        </w:tc>
        <w:tc>
          <w:tcPr>
            <w:tcW w:w="5670" w:type="dxa"/>
          </w:tcPr>
          <w:p w:rsidR="00DF7562" w:rsidRPr="001D1C98" w:rsidRDefault="00DF7562" w:rsidP="00512B03">
            <w:pPr>
              <w:pStyle w:val="aa"/>
              <w:rPr>
                <w:rFonts w:ascii="Times New Roman" w:hAnsi="Times New Roman"/>
                <w:sz w:val="24"/>
                <w:szCs w:val="24"/>
              </w:rPr>
            </w:pPr>
            <w:r w:rsidRPr="001D1C98">
              <w:rPr>
                <w:rFonts w:ascii="Times New Roman" w:hAnsi="Times New Roman"/>
                <w:sz w:val="24"/>
                <w:szCs w:val="24"/>
              </w:rPr>
              <w:t>Уменьшение прочих остатков средств бюджетов</w:t>
            </w:r>
          </w:p>
        </w:tc>
        <w:tc>
          <w:tcPr>
            <w:tcW w:w="1543" w:type="dxa"/>
          </w:tcPr>
          <w:p w:rsidR="00DF7562" w:rsidRPr="001D1C98" w:rsidRDefault="00DF7562" w:rsidP="000778A3">
            <w:pPr>
              <w:pStyle w:val="aa"/>
              <w:jc w:val="center"/>
              <w:rPr>
                <w:rFonts w:ascii="Times New Roman" w:hAnsi="Times New Roman"/>
                <w:sz w:val="24"/>
                <w:szCs w:val="24"/>
              </w:rPr>
            </w:pPr>
            <w:r>
              <w:rPr>
                <w:rFonts w:ascii="Times New Roman" w:hAnsi="Times New Roman"/>
                <w:sz w:val="24"/>
                <w:szCs w:val="24"/>
              </w:rPr>
              <w:t>14 609,722</w:t>
            </w:r>
          </w:p>
        </w:tc>
      </w:tr>
      <w:tr w:rsidR="00DF7562" w:rsidRPr="004E0C03" w:rsidTr="00075687">
        <w:tc>
          <w:tcPr>
            <w:tcW w:w="2835" w:type="dxa"/>
          </w:tcPr>
          <w:p w:rsidR="00DF7562" w:rsidRPr="001D1C98" w:rsidRDefault="00DF7562" w:rsidP="00512B03">
            <w:pPr>
              <w:pStyle w:val="aa"/>
              <w:jc w:val="center"/>
              <w:rPr>
                <w:rFonts w:ascii="Times New Roman" w:hAnsi="Times New Roman"/>
                <w:sz w:val="24"/>
                <w:szCs w:val="24"/>
              </w:rPr>
            </w:pPr>
            <w:r w:rsidRPr="001D1C98">
              <w:rPr>
                <w:rFonts w:ascii="Times New Roman" w:hAnsi="Times New Roman"/>
                <w:sz w:val="24"/>
                <w:szCs w:val="24"/>
              </w:rPr>
              <w:t>01 05 02 01 00 0000 610</w:t>
            </w:r>
          </w:p>
        </w:tc>
        <w:tc>
          <w:tcPr>
            <w:tcW w:w="5670" w:type="dxa"/>
          </w:tcPr>
          <w:p w:rsidR="00DF7562" w:rsidRPr="001D1C98" w:rsidRDefault="00DF7562" w:rsidP="00512B03">
            <w:pPr>
              <w:pStyle w:val="aa"/>
              <w:rPr>
                <w:rFonts w:ascii="Times New Roman" w:hAnsi="Times New Roman"/>
                <w:sz w:val="24"/>
                <w:szCs w:val="24"/>
              </w:rPr>
            </w:pPr>
            <w:r w:rsidRPr="001D1C98">
              <w:rPr>
                <w:rFonts w:ascii="Times New Roman" w:hAnsi="Times New Roman"/>
                <w:sz w:val="24"/>
                <w:szCs w:val="24"/>
              </w:rPr>
              <w:t>Уменьшение прочих остатков денежных средств  бюджетов</w:t>
            </w:r>
          </w:p>
        </w:tc>
        <w:tc>
          <w:tcPr>
            <w:tcW w:w="1543" w:type="dxa"/>
          </w:tcPr>
          <w:p w:rsidR="00DF7562" w:rsidRPr="001D1C98" w:rsidRDefault="00DF7562" w:rsidP="000778A3">
            <w:pPr>
              <w:pStyle w:val="aa"/>
              <w:jc w:val="center"/>
              <w:rPr>
                <w:rFonts w:ascii="Times New Roman" w:hAnsi="Times New Roman"/>
                <w:sz w:val="24"/>
                <w:szCs w:val="24"/>
              </w:rPr>
            </w:pPr>
            <w:r>
              <w:rPr>
                <w:rFonts w:ascii="Times New Roman" w:hAnsi="Times New Roman"/>
                <w:sz w:val="24"/>
                <w:szCs w:val="24"/>
              </w:rPr>
              <w:t>14 609,722</w:t>
            </w:r>
          </w:p>
        </w:tc>
      </w:tr>
      <w:tr w:rsidR="00DF7562" w:rsidRPr="004E0C03" w:rsidTr="00075687">
        <w:tc>
          <w:tcPr>
            <w:tcW w:w="2835" w:type="dxa"/>
          </w:tcPr>
          <w:p w:rsidR="00DF7562" w:rsidRPr="001D1C98" w:rsidRDefault="00DF7562" w:rsidP="00075687">
            <w:pPr>
              <w:pStyle w:val="aa"/>
              <w:jc w:val="center"/>
              <w:rPr>
                <w:rFonts w:ascii="Times New Roman" w:hAnsi="Times New Roman"/>
                <w:sz w:val="24"/>
                <w:szCs w:val="24"/>
              </w:rPr>
            </w:pPr>
            <w:r w:rsidRPr="001D1C98">
              <w:rPr>
                <w:rFonts w:ascii="Times New Roman" w:hAnsi="Times New Roman"/>
                <w:sz w:val="24"/>
                <w:szCs w:val="24"/>
              </w:rPr>
              <w:t>01 05 02 01 10 0000 610</w:t>
            </w:r>
          </w:p>
        </w:tc>
        <w:tc>
          <w:tcPr>
            <w:tcW w:w="5670" w:type="dxa"/>
          </w:tcPr>
          <w:p w:rsidR="00DF7562" w:rsidRPr="001D1C98" w:rsidRDefault="00DF7562" w:rsidP="00C92500">
            <w:pPr>
              <w:pStyle w:val="aa"/>
              <w:rPr>
                <w:rFonts w:ascii="Times New Roman" w:hAnsi="Times New Roman"/>
                <w:sz w:val="24"/>
                <w:szCs w:val="24"/>
              </w:rPr>
            </w:pPr>
            <w:r w:rsidRPr="001D1C98">
              <w:rPr>
                <w:rFonts w:ascii="Times New Roman" w:hAnsi="Times New Roman"/>
                <w:sz w:val="24"/>
                <w:szCs w:val="24"/>
              </w:rPr>
              <w:t xml:space="preserve">Уменьшение прочих остатков денежных средств  бюджетов сельских </w:t>
            </w:r>
            <w:r>
              <w:rPr>
                <w:rFonts w:ascii="Times New Roman" w:hAnsi="Times New Roman"/>
                <w:sz w:val="24"/>
                <w:szCs w:val="24"/>
              </w:rPr>
              <w:t xml:space="preserve">поселений </w:t>
            </w:r>
          </w:p>
        </w:tc>
        <w:tc>
          <w:tcPr>
            <w:tcW w:w="1543" w:type="dxa"/>
          </w:tcPr>
          <w:p w:rsidR="00DF7562" w:rsidRPr="001D1C98" w:rsidRDefault="00DF7562" w:rsidP="000778A3">
            <w:pPr>
              <w:pStyle w:val="aa"/>
              <w:jc w:val="center"/>
              <w:rPr>
                <w:rFonts w:ascii="Times New Roman" w:hAnsi="Times New Roman"/>
                <w:sz w:val="24"/>
                <w:szCs w:val="24"/>
              </w:rPr>
            </w:pPr>
            <w:r>
              <w:rPr>
                <w:rFonts w:ascii="Times New Roman" w:hAnsi="Times New Roman"/>
                <w:sz w:val="24"/>
                <w:szCs w:val="24"/>
              </w:rPr>
              <w:t>14 609,722</w:t>
            </w:r>
          </w:p>
        </w:tc>
      </w:tr>
    </w:tbl>
    <w:p w:rsidR="00977193" w:rsidRPr="004E0C03" w:rsidRDefault="00977193" w:rsidP="00977193">
      <w:pPr>
        <w:pStyle w:val="aa"/>
        <w:jc w:val="center"/>
        <w:rPr>
          <w:rFonts w:ascii="Times New Roman" w:hAnsi="Times New Roman"/>
          <w:b/>
          <w:sz w:val="24"/>
          <w:szCs w:val="24"/>
        </w:rPr>
      </w:pPr>
    </w:p>
    <w:p w:rsidR="00977193" w:rsidRPr="004E0C03" w:rsidRDefault="00977193" w:rsidP="00977193">
      <w:pPr>
        <w:pStyle w:val="aa"/>
        <w:jc w:val="center"/>
        <w:rPr>
          <w:rFonts w:ascii="Times New Roman" w:hAnsi="Times New Roman"/>
          <w:b/>
          <w:sz w:val="24"/>
          <w:szCs w:val="24"/>
        </w:rPr>
      </w:pPr>
    </w:p>
    <w:p w:rsidR="00977193" w:rsidRPr="004E0C03" w:rsidRDefault="00977193" w:rsidP="00977193">
      <w:pPr>
        <w:pStyle w:val="aa"/>
        <w:jc w:val="center"/>
        <w:rPr>
          <w:rFonts w:ascii="Times New Roman" w:hAnsi="Times New Roman"/>
          <w:b/>
          <w:sz w:val="24"/>
          <w:szCs w:val="24"/>
        </w:rPr>
      </w:pPr>
    </w:p>
    <w:p w:rsidR="00977193" w:rsidRPr="004E0C03" w:rsidRDefault="00977193" w:rsidP="00977193">
      <w:pPr>
        <w:pStyle w:val="aa"/>
        <w:jc w:val="center"/>
        <w:rPr>
          <w:rFonts w:ascii="Times New Roman" w:hAnsi="Times New Roman"/>
          <w:b/>
          <w:sz w:val="24"/>
          <w:szCs w:val="24"/>
        </w:rPr>
      </w:pPr>
    </w:p>
    <w:p w:rsidR="00977193" w:rsidRPr="004E0C03" w:rsidRDefault="00977193" w:rsidP="00977193">
      <w:pPr>
        <w:pStyle w:val="aa"/>
        <w:jc w:val="center"/>
        <w:rPr>
          <w:rFonts w:ascii="Times New Roman" w:hAnsi="Times New Roman"/>
          <w:b/>
          <w:sz w:val="24"/>
          <w:szCs w:val="24"/>
        </w:rPr>
      </w:pPr>
    </w:p>
    <w:p w:rsidR="00977193" w:rsidRPr="004E0C03" w:rsidRDefault="00977193" w:rsidP="00977193">
      <w:pPr>
        <w:pStyle w:val="aa"/>
        <w:jc w:val="center"/>
        <w:rPr>
          <w:rFonts w:ascii="Times New Roman" w:hAnsi="Times New Roman"/>
          <w:b/>
          <w:sz w:val="24"/>
          <w:szCs w:val="24"/>
        </w:rPr>
      </w:pPr>
    </w:p>
    <w:p w:rsidR="00977193" w:rsidRPr="004E0C03" w:rsidRDefault="00977193" w:rsidP="00977193">
      <w:pPr>
        <w:pStyle w:val="aa"/>
        <w:jc w:val="center"/>
        <w:rPr>
          <w:rFonts w:ascii="Times New Roman" w:hAnsi="Times New Roman"/>
          <w:b/>
          <w:sz w:val="24"/>
          <w:szCs w:val="24"/>
        </w:rPr>
      </w:pPr>
    </w:p>
    <w:p w:rsidR="00977193" w:rsidRPr="004E0C03" w:rsidRDefault="00977193" w:rsidP="00977193">
      <w:pPr>
        <w:pStyle w:val="aa"/>
        <w:jc w:val="center"/>
        <w:rPr>
          <w:rFonts w:ascii="Times New Roman" w:hAnsi="Times New Roman"/>
          <w:b/>
          <w:sz w:val="24"/>
          <w:szCs w:val="24"/>
        </w:rPr>
      </w:pPr>
    </w:p>
    <w:p w:rsidR="00977193" w:rsidRDefault="00977193" w:rsidP="00977193">
      <w:pPr>
        <w:pStyle w:val="aa"/>
        <w:jc w:val="center"/>
        <w:rPr>
          <w:rFonts w:ascii="Times New Roman" w:hAnsi="Times New Roman"/>
          <w:b/>
          <w:sz w:val="24"/>
          <w:szCs w:val="24"/>
        </w:rPr>
      </w:pPr>
    </w:p>
    <w:p w:rsidR="00C92500" w:rsidRDefault="00C92500" w:rsidP="00977193">
      <w:pPr>
        <w:pStyle w:val="aa"/>
        <w:jc w:val="center"/>
        <w:rPr>
          <w:rFonts w:ascii="Times New Roman" w:hAnsi="Times New Roman"/>
          <w:b/>
          <w:sz w:val="24"/>
          <w:szCs w:val="24"/>
        </w:rPr>
      </w:pPr>
    </w:p>
    <w:p w:rsidR="00872FA9" w:rsidRDefault="00872FA9" w:rsidP="00977193">
      <w:pPr>
        <w:pStyle w:val="aa"/>
        <w:jc w:val="center"/>
        <w:rPr>
          <w:rFonts w:ascii="Times New Roman" w:hAnsi="Times New Roman"/>
          <w:b/>
          <w:sz w:val="24"/>
          <w:szCs w:val="24"/>
        </w:rPr>
      </w:pPr>
    </w:p>
    <w:p w:rsidR="00F4408B" w:rsidRDefault="00F4408B" w:rsidP="00977193">
      <w:pPr>
        <w:pStyle w:val="aa"/>
        <w:jc w:val="center"/>
        <w:rPr>
          <w:rFonts w:ascii="Times New Roman" w:hAnsi="Times New Roman"/>
          <w:b/>
          <w:sz w:val="24"/>
          <w:szCs w:val="24"/>
        </w:rPr>
      </w:pPr>
    </w:p>
    <w:p w:rsidR="00DF7562" w:rsidRDefault="00DF7562" w:rsidP="00977193">
      <w:pPr>
        <w:pStyle w:val="aa"/>
        <w:jc w:val="center"/>
        <w:rPr>
          <w:rFonts w:ascii="Times New Roman" w:hAnsi="Times New Roman"/>
          <w:b/>
          <w:sz w:val="24"/>
          <w:szCs w:val="24"/>
        </w:rPr>
      </w:pPr>
    </w:p>
    <w:p w:rsidR="00DF7562" w:rsidRDefault="00DF7562" w:rsidP="00977193">
      <w:pPr>
        <w:pStyle w:val="aa"/>
        <w:jc w:val="center"/>
        <w:rPr>
          <w:rFonts w:ascii="Times New Roman" w:hAnsi="Times New Roman"/>
          <w:b/>
          <w:sz w:val="24"/>
          <w:szCs w:val="24"/>
        </w:rPr>
      </w:pPr>
    </w:p>
    <w:p w:rsidR="00DF7562" w:rsidRDefault="00DF7562" w:rsidP="00977193">
      <w:pPr>
        <w:pStyle w:val="aa"/>
        <w:jc w:val="center"/>
        <w:rPr>
          <w:rFonts w:ascii="Times New Roman" w:hAnsi="Times New Roman"/>
          <w:b/>
          <w:sz w:val="24"/>
          <w:szCs w:val="24"/>
        </w:rPr>
      </w:pPr>
    </w:p>
    <w:p w:rsidR="00CB4AEA" w:rsidRDefault="00CB4AEA" w:rsidP="00977193">
      <w:pPr>
        <w:pStyle w:val="aa"/>
        <w:jc w:val="center"/>
        <w:rPr>
          <w:rFonts w:ascii="Times New Roman" w:hAnsi="Times New Roman"/>
          <w:b/>
          <w:sz w:val="24"/>
          <w:szCs w:val="24"/>
        </w:rPr>
      </w:pPr>
    </w:p>
    <w:p w:rsidR="007B1994" w:rsidRDefault="007B1994" w:rsidP="00977193">
      <w:pPr>
        <w:pStyle w:val="aa"/>
        <w:jc w:val="center"/>
        <w:rPr>
          <w:rFonts w:ascii="Times New Roman" w:hAnsi="Times New Roman"/>
          <w:b/>
          <w:sz w:val="24"/>
          <w:szCs w:val="24"/>
        </w:rPr>
      </w:pPr>
    </w:p>
    <w:p w:rsidR="00EC250B" w:rsidRDefault="00EC250B" w:rsidP="00EC250B">
      <w:pPr>
        <w:pStyle w:val="aa"/>
        <w:jc w:val="right"/>
        <w:rPr>
          <w:rFonts w:ascii="Times New Roman" w:hAnsi="Times New Roman"/>
          <w:sz w:val="24"/>
          <w:szCs w:val="24"/>
        </w:rPr>
      </w:pPr>
      <w:r>
        <w:rPr>
          <w:rFonts w:ascii="Times New Roman" w:hAnsi="Times New Roman"/>
          <w:sz w:val="24"/>
          <w:szCs w:val="24"/>
        </w:rPr>
        <w:lastRenderedPageBreak/>
        <w:t>таблица 2</w:t>
      </w:r>
    </w:p>
    <w:p w:rsidR="00EC250B" w:rsidRPr="004E0C03" w:rsidRDefault="00EC250B" w:rsidP="00EC250B">
      <w:pPr>
        <w:pStyle w:val="aa"/>
        <w:jc w:val="right"/>
        <w:rPr>
          <w:rFonts w:ascii="Times New Roman" w:hAnsi="Times New Roman"/>
          <w:sz w:val="24"/>
          <w:szCs w:val="24"/>
        </w:rPr>
      </w:pPr>
    </w:p>
    <w:p w:rsidR="00EC250B" w:rsidRPr="0076003E" w:rsidRDefault="00EC250B" w:rsidP="00EC250B">
      <w:pPr>
        <w:pStyle w:val="aa"/>
        <w:jc w:val="center"/>
        <w:rPr>
          <w:rFonts w:ascii="Cambria" w:hAnsi="Cambria"/>
          <w:b/>
          <w:sz w:val="28"/>
          <w:szCs w:val="28"/>
        </w:rPr>
      </w:pPr>
      <w:r w:rsidRPr="0076003E">
        <w:rPr>
          <w:rFonts w:ascii="Cambria" w:hAnsi="Cambria"/>
          <w:b/>
          <w:sz w:val="28"/>
          <w:szCs w:val="28"/>
        </w:rPr>
        <w:t xml:space="preserve">Источники финансирования дефицита бюджета </w:t>
      </w:r>
      <w:r w:rsidR="00561A78">
        <w:rPr>
          <w:rFonts w:ascii="Cambria" w:hAnsi="Cambria"/>
          <w:b/>
          <w:sz w:val="28"/>
          <w:szCs w:val="28"/>
        </w:rPr>
        <w:t>Черновского</w:t>
      </w:r>
      <w:r w:rsidR="00682093" w:rsidRPr="0076003E">
        <w:rPr>
          <w:rFonts w:ascii="Cambria" w:hAnsi="Cambria"/>
          <w:b/>
          <w:sz w:val="28"/>
          <w:szCs w:val="28"/>
        </w:rPr>
        <w:t xml:space="preserve"> </w:t>
      </w:r>
      <w:r w:rsidR="00CD7054" w:rsidRPr="0076003E">
        <w:rPr>
          <w:rFonts w:ascii="Cambria" w:hAnsi="Cambria"/>
          <w:b/>
          <w:sz w:val="28"/>
          <w:szCs w:val="28"/>
        </w:rPr>
        <w:t xml:space="preserve">сельсовета </w:t>
      </w:r>
      <w:r w:rsidRPr="0076003E">
        <w:rPr>
          <w:rFonts w:ascii="Cambria" w:hAnsi="Cambria"/>
          <w:b/>
          <w:sz w:val="28"/>
          <w:szCs w:val="28"/>
        </w:rPr>
        <w:t>на плановый период 20</w:t>
      </w:r>
      <w:r w:rsidR="0076003E">
        <w:rPr>
          <w:rFonts w:ascii="Cambria" w:hAnsi="Cambria"/>
          <w:b/>
          <w:sz w:val="28"/>
          <w:szCs w:val="28"/>
        </w:rPr>
        <w:t>2</w:t>
      </w:r>
      <w:r w:rsidR="00DF7562">
        <w:rPr>
          <w:rFonts w:ascii="Cambria" w:hAnsi="Cambria"/>
          <w:b/>
          <w:sz w:val="28"/>
          <w:szCs w:val="28"/>
        </w:rPr>
        <w:t>4</w:t>
      </w:r>
      <w:r w:rsidRPr="0076003E">
        <w:rPr>
          <w:rFonts w:ascii="Cambria" w:hAnsi="Cambria"/>
          <w:b/>
          <w:sz w:val="28"/>
          <w:szCs w:val="28"/>
        </w:rPr>
        <w:t xml:space="preserve"> -202</w:t>
      </w:r>
      <w:r w:rsidR="00DF7562">
        <w:rPr>
          <w:rFonts w:ascii="Cambria" w:hAnsi="Cambria"/>
          <w:b/>
          <w:sz w:val="28"/>
          <w:szCs w:val="28"/>
        </w:rPr>
        <w:t>5</w:t>
      </w:r>
      <w:r w:rsidRPr="0076003E">
        <w:rPr>
          <w:rFonts w:ascii="Cambria" w:hAnsi="Cambria"/>
          <w:b/>
          <w:sz w:val="28"/>
          <w:szCs w:val="28"/>
        </w:rPr>
        <w:t xml:space="preserve"> год</w:t>
      </w:r>
      <w:r w:rsidR="00AF62A3" w:rsidRPr="0076003E">
        <w:rPr>
          <w:rFonts w:ascii="Cambria" w:hAnsi="Cambria"/>
          <w:b/>
          <w:sz w:val="28"/>
          <w:szCs w:val="28"/>
        </w:rPr>
        <w:t>ов</w:t>
      </w:r>
    </w:p>
    <w:p w:rsidR="00EC250B" w:rsidRPr="001C714B" w:rsidRDefault="00EC250B" w:rsidP="00EC250B">
      <w:pPr>
        <w:pStyle w:val="aa"/>
        <w:jc w:val="center"/>
        <w:rPr>
          <w:rFonts w:ascii="Times New Roman" w:hAnsi="Times New Roman"/>
          <w:b/>
          <w:sz w:val="24"/>
          <w:szCs w:val="24"/>
        </w:rPr>
      </w:pPr>
    </w:p>
    <w:p w:rsidR="00EC250B" w:rsidRPr="004E0C03" w:rsidRDefault="00EC250B" w:rsidP="00EC250B">
      <w:pPr>
        <w:pStyle w:val="aa"/>
        <w:jc w:val="right"/>
        <w:rPr>
          <w:rFonts w:ascii="Times New Roman" w:hAnsi="Times New Roman"/>
          <w:sz w:val="24"/>
          <w:szCs w:val="24"/>
        </w:rPr>
      </w:pPr>
      <w:r w:rsidRPr="004E0C03">
        <w:rPr>
          <w:rFonts w:ascii="Times New Roman" w:hAnsi="Times New Roman"/>
          <w:sz w:val="24"/>
          <w:szCs w:val="24"/>
        </w:rPr>
        <w:tab/>
        <w:t xml:space="preserve">                                    </w:t>
      </w:r>
      <w:r w:rsidRPr="004E0C03">
        <w:rPr>
          <w:rFonts w:ascii="Times New Roman" w:hAnsi="Times New Roman"/>
          <w:sz w:val="24"/>
          <w:szCs w:val="24"/>
        </w:rPr>
        <w:tab/>
        <w:t xml:space="preserve">  тыс. рублей</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29"/>
        <w:gridCol w:w="4992"/>
        <w:gridCol w:w="1418"/>
        <w:gridCol w:w="1417"/>
      </w:tblGrid>
      <w:tr w:rsidR="00EC250B" w:rsidRPr="004E0C03" w:rsidTr="00DF7562">
        <w:trPr>
          <w:trHeight w:val="516"/>
        </w:trPr>
        <w:tc>
          <w:tcPr>
            <w:tcW w:w="2629" w:type="dxa"/>
            <w:vMerge w:val="restart"/>
          </w:tcPr>
          <w:p w:rsidR="00EC250B" w:rsidRPr="001D1C98" w:rsidRDefault="00EC250B" w:rsidP="00DD7339">
            <w:pPr>
              <w:pStyle w:val="aa"/>
              <w:rPr>
                <w:rFonts w:ascii="Times New Roman" w:hAnsi="Times New Roman"/>
                <w:b/>
                <w:sz w:val="24"/>
                <w:szCs w:val="24"/>
              </w:rPr>
            </w:pPr>
            <w:r w:rsidRPr="001D1C98">
              <w:rPr>
                <w:rFonts w:ascii="Times New Roman" w:hAnsi="Times New Roman"/>
                <w:b/>
                <w:sz w:val="24"/>
                <w:szCs w:val="24"/>
              </w:rPr>
              <w:t>Код</w:t>
            </w:r>
          </w:p>
        </w:tc>
        <w:tc>
          <w:tcPr>
            <w:tcW w:w="4992" w:type="dxa"/>
            <w:vMerge w:val="restart"/>
          </w:tcPr>
          <w:p w:rsidR="00EC250B" w:rsidRPr="001D1C98" w:rsidRDefault="00EC250B" w:rsidP="00DD7339">
            <w:pPr>
              <w:pStyle w:val="aa"/>
              <w:rPr>
                <w:rFonts w:ascii="Times New Roman" w:hAnsi="Times New Roman"/>
                <w:b/>
                <w:sz w:val="24"/>
                <w:szCs w:val="24"/>
              </w:rPr>
            </w:pPr>
            <w:r w:rsidRPr="001D1C98">
              <w:rPr>
                <w:rFonts w:ascii="Times New Roman" w:hAnsi="Times New Roman"/>
                <w:b/>
                <w:sz w:val="24"/>
                <w:szCs w:val="24"/>
              </w:rPr>
              <w:t>Наименование кода группы, подгруппы, статьи, вида источника финансирования дефицита бюджета</w:t>
            </w:r>
          </w:p>
        </w:tc>
        <w:tc>
          <w:tcPr>
            <w:tcW w:w="2835" w:type="dxa"/>
            <w:gridSpan w:val="2"/>
          </w:tcPr>
          <w:p w:rsidR="00EC250B" w:rsidRPr="001D1C98" w:rsidRDefault="00EC250B" w:rsidP="00DD7339">
            <w:pPr>
              <w:pStyle w:val="aa"/>
              <w:rPr>
                <w:rFonts w:ascii="Times New Roman" w:hAnsi="Times New Roman"/>
                <w:b/>
                <w:sz w:val="24"/>
                <w:szCs w:val="24"/>
              </w:rPr>
            </w:pPr>
            <w:r w:rsidRPr="001D1C98">
              <w:rPr>
                <w:rFonts w:ascii="Times New Roman" w:hAnsi="Times New Roman"/>
                <w:b/>
                <w:sz w:val="24"/>
                <w:szCs w:val="24"/>
              </w:rPr>
              <w:t>Плановый период</w:t>
            </w:r>
          </w:p>
        </w:tc>
      </w:tr>
      <w:tr w:rsidR="00EC250B" w:rsidRPr="004E0C03" w:rsidTr="00DF7562">
        <w:trPr>
          <w:trHeight w:val="516"/>
        </w:trPr>
        <w:tc>
          <w:tcPr>
            <w:tcW w:w="2629" w:type="dxa"/>
            <w:vMerge/>
          </w:tcPr>
          <w:p w:rsidR="00EC250B" w:rsidRPr="001D1C98" w:rsidRDefault="00EC250B" w:rsidP="00DD7339">
            <w:pPr>
              <w:pStyle w:val="aa"/>
              <w:rPr>
                <w:rFonts w:ascii="Times New Roman" w:hAnsi="Times New Roman"/>
                <w:b/>
                <w:sz w:val="24"/>
                <w:szCs w:val="24"/>
              </w:rPr>
            </w:pPr>
          </w:p>
        </w:tc>
        <w:tc>
          <w:tcPr>
            <w:tcW w:w="4992" w:type="dxa"/>
            <w:vMerge/>
          </w:tcPr>
          <w:p w:rsidR="00EC250B" w:rsidRPr="001D1C98" w:rsidRDefault="00EC250B" w:rsidP="00DD7339">
            <w:pPr>
              <w:pStyle w:val="aa"/>
              <w:rPr>
                <w:rFonts w:ascii="Times New Roman" w:hAnsi="Times New Roman"/>
                <w:b/>
                <w:sz w:val="24"/>
                <w:szCs w:val="24"/>
              </w:rPr>
            </w:pPr>
          </w:p>
        </w:tc>
        <w:tc>
          <w:tcPr>
            <w:tcW w:w="1418" w:type="dxa"/>
          </w:tcPr>
          <w:p w:rsidR="00EC250B" w:rsidRPr="001D1C98" w:rsidRDefault="00EC250B" w:rsidP="00DF7562">
            <w:pPr>
              <w:pStyle w:val="aa"/>
              <w:jc w:val="center"/>
              <w:rPr>
                <w:rFonts w:ascii="Times New Roman" w:hAnsi="Times New Roman"/>
                <w:b/>
                <w:sz w:val="24"/>
                <w:szCs w:val="24"/>
              </w:rPr>
            </w:pPr>
            <w:r w:rsidRPr="001D1C98">
              <w:rPr>
                <w:rFonts w:ascii="Times New Roman" w:hAnsi="Times New Roman"/>
                <w:b/>
                <w:sz w:val="24"/>
                <w:szCs w:val="24"/>
              </w:rPr>
              <w:t>20</w:t>
            </w:r>
            <w:r w:rsidR="0076003E">
              <w:rPr>
                <w:rFonts w:ascii="Times New Roman" w:hAnsi="Times New Roman"/>
                <w:b/>
                <w:sz w:val="24"/>
                <w:szCs w:val="24"/>
              </w:rPr>
              <w:t>2</w:t>
            </w:r>
            <w:r w:rsidR="00DF7562">
              <w:rPr>
                <w:rFonts w:ascii="Times New Roman" w:hAnsi="Times New Roman"/>
                <w:b/>
                <w:sz w:val="24"/>
                <w:szCs w:val="24"/>
              </w:rPr>
              <w:t>4</w:t>
            </w:r>
            <w:r w:rsidRPr="001D1C98">
              <w:rPr>
                <w:rFonts w:ascii="Times New Roman" w:hAnsi="Times New Roman"/>
                <w:b/>
                <w:sz w:val="24"/>
                <w:szCs w:val="24"/>
              </w:rPr>
              <w:t xml:space="preserve"> год</w:t>
            </w:r>
          </w:p>
        </w:tc>
        <w:tc>
          <w:tcPr>
            <w:tcW w:w="1417" w:type="dxa"/>
          </w:tcPr>
          <w:p w:rsidR="00EC250B" w:rsidRPr="001D1C98" w:rsidRDefault="00EC250B" w:rsidP="00DF7562">
            <w:pPr>
              <w:pStyle w:val="aa"/>
              <w:jc w:val="center"/>
              <w:rPr>
                <w:rFonts w:ascii="Times New Roman" w:hAnsi="Times New Roman"/>
                <w:b/>
                <w:sz w:val="24"/>
                <w:szCs w:val="24"/>
              </w:rPr>
            </w:pPr>
            <w:r w:rsidRPr="001D1C98">
              <w:rPr>
                <w:rFonts w:ascii="Times New Roman" w:hAnsi="Times New Roman"/>
                <w:b/>
                <w:sz w:val="24"/>
                <w:szCs w:val="24"/>
              </w:rPr>
              <w:t>202</w:t>
            </w:r>
            <w:r w:rsidR="00DF7562">
              <w:rPr>
                <w:rFonts w:ascii="Times New Roman" w:hAnsi="Times New Roman"/>
                <w:b/>
                <w:sz w:val="24"/>
                <w:szCs w:val="24"/>
              </w:rPr>
              <w:t>5</w:t>
            </w:r>
            <w:r w:rsidRPr="001D1C98">
              <w:rPr>
                <w:rFonts w:ascii="Times New Roman" w:hAnsi="Times New Roman"/>
                <w:b/>
                <w:sz w:val="24"/>
                <w:szCs w:val="24"/>
              </w:rPr>
              <w:t xml:space="preserve"> год</w:t>
            </w:r>
          </w:p>
        </w:tc>
      </w:tr>
      <w:tr w:rsidR="00EC250B" w:rsidRPr="004E0C03" w:rsidTr="00DF7562">
        <w:tc>
          <w:tcPr>
            <w:tcW w:w="2629" w:type="dxa"/>
          </w:tcPr>
          <w:p w:rsidR="00EC250B" w:rsidRPr="001D1C98" w:rsidRDefault="00EC250B" w:rsidP="00DD7339">
            <w:pPr>
              <w:pStyle w:val="aa"/>
              <w:rPr>
                <w:rFonts w:ascii="Times New Roman" w:hAnsi="Times New Roman"/>
                <w:b/>
                <w:sz w:val="24"/>
                <w:szCs w:val="24"/>
              </w:rPr>
            </w:pPr>
            <w:r w:rsidRPr="001D1C98">
              <w:rPr>
                <w:rFonts w:ascii="Times New Roman" w:hAnsi="Times New Roman"/>
                <w:b/>
                <w:sz w:val="24"/>
                <w:szCs w:val="24"/>
              </w:rPr>
              <w:t>01 00 00 00 00 0000 000</w:t>
            </w:r>
          </w:p>
        </w:tc>
        <w:tc>
          <w:tcPr>
            <w:tcW w:w="4992" w:type="dxa"/>
          </w:tcPr>
          <w:p w:rsidR="00EC250B" w:rsidRPr="001D1C98" w:rsidRDefault="00EC250B" w:rsidP="00DD7339">
            <w:pPr>
              <w:pStyle w:val="aa"/>
              <w:rPr>
                <w:rFonts w:ascii="Times New Roman" w:hAnsi="Times New Roman"/>
                <w:b/>
                <w:sz w:val="24"/>
                <w:szCs w:val="24"/>
              </w:rPr>
            </w:pPr>
            <w:r w:rsidRPr="001D1C98">
              <w:rPr>
                <w:rFonts w:ascii="Times New Roman" w:hAnsi="Times New Roman"/>
                <w:b/>
                <w:sz w:val="24"/>
                <w:szCs w:val="24"/>
              </w:rPr>
              <w:t>Источники внутреннего финансирования дефицита бюджета, в том числе:</w:t>
            </w:r>
          </w:p>
        </w:tc>
        <w:tc>
          <w:tcPr>
            <w:tcW w:w="1418" w:type="dxa"/>
          </w:tcPr>
          <w:p w:rsidR="00EC250B" w:rsidRPr="001D1C98" w:rsidRDefault="00EC250B" w:rsidP="00DD7339">
            <w:pPr>
              <w:pStyle w:val="aa"/>
              <w:jc w:val="center"/>
              <w:rPr>
                <w:rFonts w:ascii="Times New Roman" w:hAnsi="Times New Roman"/>
                <w:b/>
                <w:sz w:val="24"/>
                <w:szCs w:val="24"/>
              </w:rPr>
            </w:pPr>
            <w:r w:rsidRPr="001D1C98">
              <w:rPr>
                <w:rFonts w:ascii="Times New Roman" w:hAnsi="Times New Roman"/>
                <w:b/>
                <w:sz w:val="24"/>
                <w:szCs w:val="24"/>
              </w:rPr>
              <w:t>0,0</w:t>
            </w:r>
          </w:p>
        </w:tc>
        <w:tc>
          <w:tcPr>
            <w:tcW w:w="1417" w:type="dxa"/>
          </w:tcPr>
          <w:p w:rsidR="00EC250B" w:rsidRPr="001D1C98" w:rsidRDefault="00DF7562" w:rsidP="00DD7339">
            <w:pPr>
              <w:pStyle w:val="aa"/>
              <w:jc w:val="center"/>
              <w:rPr>
                <w:rFonts w:ascii="Times New Roman" w:hAnsi="Times New Roman"/>
                <w:b/>
                <w:sz w:val="24"/>
                <w:szCs w:val="24"/>
              </w:rPr>
            </w:pPr>
            <w:r>
              <w:rPr>
                <w:rFonts w:ascii="Times New Roman" w:hAnsi="Times New Roman"/>
                <w:b/>
                <w:sz w:val="24"/>
                <w:szCs w:val="24"/>
              </w:rPr>
              <w:t>0,0</w:t>
            </w:r>
          </w:p>
        </w:tc>
      </w:tr>
      <w:tr w:rsidR="00EC250B" w:rsidRPr="004E0C03" w:rsidTr="00DF7562">
        <w:tc>
          <w:tcPr>
            <w:tcW w:w="2629" w:type="dxa"/>
          </w:tcPr>
          <w:p w:rsidR="00EC250B" w:rsidRPr="001D1C98" w:rsidRDefault="00EC250B" w:rsidP="00DD7339">
            <w:pPr>
              <w:pStyle w:val="aa"/>
              <w:jc w:val="center"/>
              <w:rPr>
                <w:rFonts w:ascii="Times New Roman" w:hAnsi="Times New Roman"/>
                <w:b/>
                <w:sz w:val="24"/>
                <w:szCs w:val="24"/>
              </w:rPr>
            </w:pPr>
            <w:r w:rsidRPr="001D1C98">
              <w:rPr>
                <w:rFonts w:ascii="Times New Roman" w:hAnsi="Times New Roman"/>
                <w:b/>
                <w:sz w:val="24"/>
                <w:szCs w:val="24"/>
              </w:rPr>
              <w:t>01 05 00 00 00 0000 000</w:t>
            </w:r>
          </w:p>
        </w:tc>
        <w:tc>
          <w:tcPr>
            <w:tcW w:w="4992" w:type="dxa"/>
          </w:tcPr>
          <w:p w:rsidR="00EC250B" w:rsidRPr="001D1C98" w:rsidRDefault="00EC250B" w:rsidP="00DD7339">
            <w:pPr>
              <w:pStyle w:val="aa"/>
              <w:rPr>
                <w:rFonts w:ascii="Times New Roman" w:hAnsi="Times New Roman"/>
                <w:b/>
                <w:sz w:val="24"/>
                <w:szCs w:val="24"/>
              </w:rPr>
            </w:pPr>
            <w:r w:rsidRPr="001D1C98">
              <w:rPr>
                <w:rFonts w:ascii="Times New Roman" w:hAnsi="Times New Roman"/>
                <w:b/>
                <w:sz w:val="24"/>
                <w:szCs w:val="24"/>
              </w:rPr>
              <w:t>Изменение остатков средств на счетах по учету  средств бюджета</w:t>
            </w:r>
          </w:p>
        </w:tc>
        <w:tc>
          <w:tcPr>
            <w:tcW w:w="1418" w:type="dxa"/>
          </w:tcPr>
          <w:p w:rsidR="00EC250B" w:rsidRPr="001D1C98" w:rsidRDefault="00EC250B" w:rsidP="00DD7339">
            <w:pPr>
              <w:pStyle w:val="aa"/>
              <w:jc w:val="center"/>
              <w:rPr>
                <w:rFonts w:ascii="Times New Roman" w:hAnsi="Times New Roman"/>
                <w:b/>
                <w:sz w:val="24"/>
                <w:szCs w:val="24"/>
              </w:rPr>
            </w:pPr>
            <w:r w:rsidRPr="001D1C98">
              <w:rPr>
                <w:rFonts w:ascii="Times New Roman" w:hAnsi="Times New Roman"/>
                <w:b/>
                <w:sz w:val="24"/>
                <w:szCs w:val="24"/>
              </w:rPr>
              <w:t>0,0</w:t>
            </w:r>
          </w:p>
        </w:tc>
        <w:tc>
          <w:tcPr>
            <w:tcW w:w="1417" w:type="dxa"/>
          </w:tcPr>
          <w:p w:rsidR="00EC250B" w:rsidRPr="001D1C98" w:rsidRDefault="00DF7562" w:rsidP="00DD7339">
            <w:pPr>
              <w:pStyle w:val="aa"/>
              <w:jc w:val="center"/>
              <w:rPr>
                <w:rFonts w:ascii="Times New Roman" w:hAnsi="Times New Roman"/>
                <w:b/>
                <w:sz w:val="24"/>
                <w:szCs w:val="24"/>
              </w:rPr>
            </w:pPr>
            <w:r>
              <w:rPr>
                <w:rFonts w:ascii="Times New Roman" w:hAnsi="Times New Roman"/>
                <w:b/>
                <w:sz w:val="24"/>
                <w:szCs w:val="24"/>
              </w:rPr>
              <w:t>0,0</w:t>
            </w:r>
          </w:p>
        </w:tc>
      </w:tr>
      <w:tr w:rsidR="00EC250B" w:rsidRPr="004E0C03" w:rsidTr="00DF7562">
        <w:tc>
          <w:tcPr>
            <w:tcW w:w="2629" w:type="dxa"/>
          </w:tcPr>
          <w:p w:rsidR="00EC250B" w:rsidRPr="001D1C98" w:rsidRDefault="00EC250B" w:rsidP="00DD7339">
            <w:pPr>
              <w:pStyle w:val="aa"/>
              <w:jc w:val="center"/>
              <w:rPr>
                <w:rFonts w:ascii="Times New Roman" w:hAnsi="Times New Roman"/>
                <w:sz w:val="24"/>
                <w:szCs w:val="24"/>
              </w:rPr>
            </w:pPr>
            <w:r w:rsidRPr="001D1C98">
              <w:rPr>
                <w:rFonts w:ascii="Times New Roman" w:hAnsi="Times New Roman"/>
                <w:sz w:val="24"/>
                <w:szCs w:val="24"/>
              </w:rPr>
              <w:t>01 05 00 00 00 0000 500</w:t>
            </w:r>
          </w:p>
        </w:tc>
        <w:tc>
          <w:tcPr>
            <w:tcW w:w="4992" w:type="dxa"/>
          </w:tcPr>
          <w:p w:rsidR="00EC250B" w:rsidRPr="001D1C98" w:rsidRDefault="00EC250B" w:rsidP="00DD7339">
            <w:pPr>
              <w:pStyle w:val="aa"/>
              <w:rPr>
                <w:rFonts w:ascii="Times New Roman" w:hAnsi="Times New Roman"/>
                <w:sz w:val="24"/>
                <w:szCs w:val="24"/>
              </w:rPr>
            </w:pPr>
            <w:r w:rsidRPr="001D1C98">
              <w:rPr>
                <w:rFonts w:ascii="Times New Roman" w:hAnsi="Times New Roman"/>
                <w:sz w:val="24"/>
                <w:szCs w:val="24"/>
              </w:rPr>
              <w:t>Увеличение остатков средств бюджета</w:t>
            </w:r>
          </w:p>
        </w:tc>
        <w:tc>
          <w:tcPr>
            <w:tcW w:w="1418" w:type="dxa"/>
          </w:tcPr>
          <w:p w:rsidR="00EC250B" w:rsidRPr="001D1C98" w:rsidRDefault="00EC250B" w:rsidP="00DF7562">
            <w:pPr>
              <w:pStyle w:val="aa"/>
              <w:jc w:val="center"/>
              <w:rPr>
                <w:rFonts w:ascii="Times New Roman" w:hAnsi="Times New Roman"/>
                <w:sz w:val="24"/>
                <w:szCs w:val="24"/>
              </w:rPr>
            </w:pPr>
            <w:r w:rsidRPr="001D1C98">
              <w:rPr>
                <w:rFonts w:ascii="Times New Roman" w:hAnsi="Times New Roman"/>
                <w:sz w:val="24"/>
                <w:szCs w:val="24"/>
              </w:rPr>
              <w:t>-</w:t>
            </w:r>
            <w:r w:rsidR="00561A78">
              <w:rPr>
                <w:rFonts w:ascii="Times New Roman" w:hAnsi="Times New Roman"/>
                <w:sz w:val="24"/>
                <w:szCs w:val="24"/>
              </w:rPr>
              <w:t>1</w:t>
            </w:r>
            <w:r w:rsidR="00DF7562">
              <w:rPr>
                <w:rFonts w:ascii="Times New Roman" w:hAnsi="Times New Roman"/>
                <w:sz w:val="24"/>
                <w:szCs w:val="24"/>
              </w:rPr>
              <w:t>1 166,660</w:t>
            </w:r>
          </w:p>
        </w:tc>
        <w:tc>
          <w:tcPr>
            <w:tcW w:w="1417" w:type="dxa"/>
          </w:tcPr>
          <w:p w:rsidR="00EC250B" w:rsidRPr="001D1C98" w:rsidRDefault="00EC250B" w:rsidP="00DF7562">
            <w:pPr>
              <w:pStyle w:val="aa"/>
              <w:jc w:val="center"/>
              <w:rPr>
                <w:rFonts w:ascii="Times New Roman" w:hAnsi="Times New Roman"/>
                <w:sz w:val="24"/>
                <w:szCs w:val="24"/>
              </w:rPr>
            </w:pPr>
            <w:r w:rsidRPr="001D1C98">
              <w:rPr>
                <w:rFonts w:ascii="Times New Roman" w:hAnsi="Times New Roman"/>
                <w:sz w:val="24"/>
                <w:szCs w:val="24"/>
              </w:rPr>
              <w:t>-</w:t>
            </w:r>
            <w:r w:rsidR="006F1A45">
              <w:rPr>
                <w:rFonts w:ascii="Times New Roman" w:hAnsi="Times New Roman"/>
                <w:sz w:val="24"/>
                <w:szCs w:val="24"/>
              </w:rPr>
              <w:t>1</w:t>
            </w:r>
            <w:r w:rsidR="00DF7562">
              <w:rPr>
                <w:rFonts w:ascii="Times New Roman" w:hAnsi="Times New Roman"/>
                <w:sz w:val="24"/>
                <w:szCs w:val="24"/>
              </w:rPr>
              <w:t>1</w:t>
            </w:r>
            <w:r w:rsidR="006F1A45">
              <w:rPr>
                <w:rFonts w:ascii="Times New Roman" w:hAnsi="Times New Roman"/>
                <w:sz w:val="24"/>
                <w:szCs w:val="24"/>
              </w:rPr>
              <w:t xml:space="preserve"> </w:t>
            </w:r>
            <w:r w:rsidR="00DF7562">
              <w:rPr>
                <w:rFonts w:ascii="Times New Roman" w:hAnsi="Times New Roman"/>
                <w:sz w:val="24"/>
                <w:szCs w:val="24"/>
              </w:rPr>
              <w:t>682,375</w:t>
            </w:r>
          </w:p>
        </w:tc>
      </w:tr>
      <w:tr w:rsidR="00DF7562" w:rsidRPr="004E0C03" w:rsidTr="00DF7562">
        <w:tc>
          <w:tcPr>
            <w:tcW w:w="2629" w:type="dxa"/>
          </w:tcPr>
          <w:p w:rsidR="00DF7562" w:rsidRPr="001D1C98" w:rsidRDefault="00DF7562" w:rsidP="00DD7339">
            <w:pPr>
              <w:pStyle w:val="aa"/>
              <w:jc w:val="center"/>
              <w:rPr>
                <w:rFonts w:ascii="Times New Roman" w:hAnsi="Times New Roman"/>
                <w:sz w:val="24"/>
                <w:szCs w:val="24"/>
              </w:rPr>
            </w:pPr>
            <w:r w:rsidRPr="001D1C98">
              <w:rPr>
                <w:rFonts w:ascii="Times New Roman" w:hAnsi="Times New Roman"/>
                <w:sz w:val="24"/>
                <w:szCs w:val="24"/>
              </w:rPr>
              <w:t>01 05 02 00 00 0000 500</w:t>
            </w:r>
          </w:p>
        </w:tc>
        <w:tc>
          <w:tcPr>
            <w:tcW w:w="4992" w:type="dxa"/>
          </w:tcPr>
          <w:p w:rsidR="00DF7562" w:rsidRPr="001D1C98" w:rsidRDefault="00DF7562" w:rsidP="00DD7339">
            <w:pPr>
              <w:pStyle w:val="aa"/>
              <w:rPr>
                <w:rFonts w:ascii="Times New Roman" w:hAnsi="Times New Roman"/>
                <w:sz w:val="24"/>
                <w:szCs w:val="24"/>
              </w:rPr>
            </w:pPr>
            <w:r w:rsidRPr="001D1C98">
              <w:rPr>
                <w:rFonts w:ascii="Times New Roman" w:hAnsi="Times New Roman"/>
                <w:sz w:val="24"/>
                <w:szCs w:val="24"/>
              </w:rPr>
              <w:t>Увеличение прочих остатков средств бюджета</w:t>
            </w:r>
          </w:p>
        </w:tc>
        <w:tc>
          <w:tcPr>
            <w:tcW w:w="1418" w:type="dxa"/>
          </w:tcPr>
          <w:p w:rsidR="00DF7562" w:rsidRPr="001D1C98" w:rsidRDefault="00DF7562" w:rsidP="000778A3">
            <w:pPr>
              <w:pStyle w:val="aa"/>
              <w:jc w:val="center"/>
              <w:rPr>
                <w:rFonts w:ascii="Times New Roman" w:hAnsi="Times New Roman"/>
                <w:sz w:val="24"/>
                <w:szCs w:val="24"/>
              </w:rPr>
            </w:pPr>
            <w:r w:rsidRPr="001D1C98">
              <w:rPr>
                <w:rFonts w:ascii="Times New Roman" w:hAnsi="Times New Roman"/>
                <w:sz w:val="24"/>
                <w:szCs w:val="24"/>
              </w:rPr>
              <w:t>-</w:t>
            </w:r>
            <w:r>
              <w:rPr>
                <w:rFonts w:ascii="Times New Roman" w:hAnsi="Times New Roman"/>
                <w:sz w:val="24"/>
                <w:szCs w:val="24"/>
              </w:rPr>
              <w:t>11 166,660</w:t>
            </w:r>
          </w:p>
        </w:tc>
        <w:tc>
          <w:tcPr>
            <w:tcW w:w="1417" w:type="dxa"/>
          </w:tcPr>
          <w:p w:rsidR="00DF7562" w:rsidRPr="001D1C98" w:rsidRDefault="00DF7562" w:rsidP="000778A3">
            <w:pPr>
              <w:pStyle w:val="aa"/>
              <w:jc w:val="center"/>
              <w:rPr>
                <w:rFonts w:ascii="Times New Roman" w:hAnsi="Times New Roman"/>
                <w:sz w:val="24"/>
                <w:szCs w:val="24"/>
              </w:rPr>
            </w:pPr>
            <w:r w:rsidRPr="001D1C98">
              <w:rPr>
                <w:rFonts w:ascii="Times New Roman" w:hAnsi="Times New Roman"/>
                <w:sz w:val="24"/>
                <w:szCs w:val="24"/>
              </w:rPr>
              <w:t>-</w:t>
            </w:r>
            <w:r>
              <w:rPr>
                <w:rFonts w:ascii="Times New Roman" w:hAnsi="Times New Roman"/>
                <w:sz w:val="24"/>
                <w:szCs w:val="24"/>
              </w:rPr>
              <w:t>11 682,375</w:t>
            </w:r>
          </w:p>
        </w:tc>
      </w:tr>
      <w:tr w:rsidR="00DF7562" w:rsidRPr="004E0C03" w:rsidTr="00DF7562">
        <w:tc>
          <w:tcPr>
            <w:tcW w:w="2629" w:type="dxa"/>
          </w:tcPr>
          <w:p w:rsidR="00DF7562" w:rsidRPr="001D1C98" w:rsidRDefault="00DF7562" w:rsidP="00DD7339">
            <w:pPr>
              <w:pStyle w:val="aa"/>
              <w:jc w:val="center"/>
              <w:rPr>
                <w:rFonts w:ascii="Times New Roman" w:hAnsi="Times New Roman"/>
                <w:sz w:val="24"/>
                <w:szCs w:val="24"/>
              </w:rPr>
            </w:pPr>
            <w:r w:rsidRPr="001D1C98">
              <w:rPr>
                <w:rFonts w:ascii="Times New Roman" w:hAnsi="Times New Roman"/>
                <w:sz w:val="24"/>
                <w:szCs w:val="24"/>
              </w:rPr>
              <w:t>01 05 02 01 00 0000 510</w:t>
            </w:r>
          </w:p>
        </w:tc>
        <w:tc>
          <w:tcPr>
            <w:tcW w:w="4992" w:type="dxa"/>
          </w:tcPr>
          <w:p w:rsidR="00DF7562" w:rsidRPr="001D1C98" w:rsidRDefault="00DF7562" w:rsidP="00DD7339">
            <w:pPr>
              <w:pStyle w:val="aa"/>
              <w:rPr>
                <w:rFonts w:ascii="Times New Roman" w:hAnsi="Times New Roman"/>
                <w:sz w:val="24"/>
                <w:szCs w:val="24"/>
              </w:rPr>
            </w:pPr>
            <w:r w:rsidRPr="001D1C98">
              <w:rPr>
                <w:rFonts w:ascii="Times New Roman" w:hAnsi="Times New Roman"/>
                <w:sz w:val="24"/>
                <w:szCs w:val="24"/>
              </w:rPr>
              <w:t>Увеличение прочих остатков денежных средств  бюджетов</w:t>
            </w:r>
          </w:p>
        </w:tc>
        <w:tc>
          <w:tcPr>
            <w:tcW w:w="1418" w:type="dxa"/>
          </w:tcPr>
          <w:p w:rsidR="00DF7562" w:rsidRPr="001D1C98" w:rsidRDefault="00DF7562" w:rsidP="000778A3">
            <w:pPr>
              <w:pStyle w:val="aa"/>
              <w:jc w:val="center"/>
              <w:rPr>
                <w:rFonts w:ascii="Times New Roman" w:hAnsi="Times New Roman"/>
                <w:sz w:val="24"/>
                <w:szCs w:val="24"/>
              </w:rPr>
            </w:pPr>
            <w:r w:rsidRPr="001D1C98">
              <w:rPr>
                <w:rFonts w:ascii="Times New Roman" w:hAnsi="Times New Roman"/>
                <w:sz w:val="24"/>
                <w:szCs w:val="24"/>
              </w:rPr>
              <w:t>-</w:t>
            </w:r>
            <w:r>
              <w:rPr>
                <w:rFonts w:ascii="Times New Roman" w:hAnsi="Times New Roman"/>
                <w:sz w:val="24"/>
                <w:szCs w:val="24"/>
              </w:rPr>
              <w:t>11 166,660</w:t>
            </w:r>
          </w:p>
        </w:tc>
        <w:tc>
          <w:tcPr>
            <w:tcW w:w="1417" w:type="dxa"/>
          </w:tcPr>
          <w:p w:rsidR="00DF7562" w:rsidRPr="001D1C98" w:rsidRDefault="00DF7562" w:rsidP="000778A3">
            <w:pPr>
              <w:pStyle w:val="aa"/>
              <w:jc w:val="center"/>
              <w:rPr>
                <w:rFonts w:ascii="Times New Roman" w:hAnsi="Times New Roman"/>
                <w:sz w:val="24"/>
                <w:szCs w:val="24"/>
              </w:rPr>
            </w:pPr>
            <w:r w:rsidRPr="001D1C98">
              <w:rPr>
                <w:rFonts w:ascii="Times New Roman" w:hAnsi="Times New Roman"/>
                <w:sz w:val="24"/>
                <w:szCs w:val="24"/>
              </w:rPr>
              <w:t>-</w:t>
            </w:r>
            <w:r>
              <w:rPr>
                <w:rFonts w:ascii="Times New Roman" w:hAnsi="Times New Roman"/>
                <w:sz w:val="24"/>
                <w:szCs w:val="24"/>
              </w:rPr>
              <w:t>11 682,375</w:t>
            </w:r>
          </w:p>
        </w:tc>
      </w:tr>
      <w:tr w:rsidR="00DF7562" w:rsidRPr="004E0C03" w:rsidTr="00DF7562">
        <w:tc>
          <w:tcPr>
            <w:tcW w:w="2629" w:type="dxa"/>
          </w:tcPr>
          <w:p w:rsidR="00DF7562" w:rsidRPr="001D1C98" w:rsidRDefault="00DF7562" w:rsidP="00DD7339">
            <w:pPr>
              <w:pStyle w:val="aa"/>
              <w:jc w:val="center"/>
              <w:rPr>
                <w:rFonts w:ascii="Times New Roman" w:hAnsi="Times New Roman"/>
                <w:sz w:val="24"/>
                <w:szCs w:val="24"/>
              </w:rPr>
            </w:pPr>
            <w:r w:rsidRPr="001D1C98">
              <w:rPr>
                <w:rFonts w:ascii="Times New Roman" w:hAnsi="Times New Roman"/>
                <w:sz w:val="24"/>
                <w:szCs w:val="24"/>
              </w:rPr>
              <w:t>01 05 02 01 10 0000 510</w:t>
            </w:r>
          </w:p>
        </w:tc>
        <w:tc>
          <w:tcPr>
            <w:tcW w:w="4992" w:type="dxa"/>
          </w:tcPr>
          <w:p w:rsidR="00DF7562" w:rsidRPr="00CA61B7" w:rsidRDefault="00DF7562" w:rsidP="00DD7339">
            <w:pPr>
              <w:pStyle w:val="ac"/>
              <w:spacing w:after="0" w:line="240" w:lineRule="auto"/>
              <w:ind w:left="0"/>
              <w:jc w:val="both"/>
              <w:rPr>
                <w:rFonts w:ascii="Times New Roman" w:hAnsi="Times New Roman"/>
                <w:sz w:val="24"/>
                <w:szCs w:val="24"/>
              </w:rPr>
            </w:pPr>
            <w:r w:rsidRPr="00CA61B7">
              <w:rPr>
                <w:rFonts w:ascii="Times New Roman" w:hAnsi="Times New Roman"/>
                <w:sz w:val="24"/>
                <w:szCs w:val="24"/>
              </w:rPr>
              <w:t xml:space="preserve">Увеличение прочих остатков денежных средств  бюджетов сельских поселений </w:t>
            </w:r>
          </w:p>
        </w:tc>
        <w:tc>
          <w:tcPr>
            <w:tcW w:w="1418" w:type="dxa"/>
          </w:tcPr>
          <w:p w:rsidR="00DF7562" w:rsidRPr="001D1C98" w:rsidRDefault="00DF7562" w:rsidP="000778A3">
            <w:pPr>
              <w:pStyle w:val="aa"/>
              <w:jc w:val="center"/>
              <w:rPr>
                <w:rFonts w:ascii="Times New Roman" w:hAnsi="Times New Roman"/>
                <w:sz w:val="24"/>
                <w:szCs w:val="24"/>
              </w:rPr>
            </w:pPr>
            <w:r w:rsidRPr="001D1C98">
              <w:rPr>
                <w:rFonts w:ascii="Times New Roman" w:hAnsi="Times New Roman"/>
                <w:sz w:val="24"/>
                <w:szCs w:val="24"/>
              </w:rPr>
              <w:t>-</w:t>
            </w:r>
            <w:r>
              <w:rPr>
                <w:rFonts w:ascii="Times New Roman" w:hAnsi="Times New Roman"/>
                <w:sz w:val="24"/>
                <w:szCs w:val="24"/>
              </w:rPr>
              <w:t>11 166,660</w:t>
            </w:r>
          </w:p>
        </w:tc>
        <w:tc>
          <w:tcPr>
            <w:tcW w:w="1417" w:type="dxa"/>
          </w:tcPr>
          <w:p w:rsidR="00DF7562" w:rsidRPr="001D1C98" w:rsidRDefault="00DF7562" w:rsidP="000778A3">
            <w:pPr>
              <w:pStyle w:val="aa"/>
              <w:jc w:val="center"/>
              <w:rPr>
                <w:rFonts w:ascii="Times New Roman" w:hAnsi="Times New Roman"/>
                <w:sz w:val="24"/>
                <w:szCs w:val="24"/>
              </w:rPr>
            </w:pPr>
            <w:r w:rsidRPr="001D1C98">
              <w:rPr>
                <w:rFonts w:ascii="Times New Roman" w:hAnsi="Times New Roman"/>
                <w:sz w:val="24"/>
                <w:szCs w:val="24"/>
              </w:rPr>
              <w:t>-</w:t>
            </w:r>
            <w:r>
              <w:rPr>
                <w:rFonts w:ascii="Times New Roman" w:hAnsi="Times New Roman"/>
                <w:sz w:val="24"/>
                <w:szCs w:val="24"/>
              </w:rPr>
              <w:t>11 682,375</w:t>
            </w:r>
          </w:p>
        </w:tc>
      </w:tr>
      <w:tr w:rsidR="00DF7562" w:rsidRPr="004E0C03" w:rsidTr="00DF7562">
        <w:tc>
          <w:tcPr>
            <w:tcW w:w="2629" w:type="dxa"/>
          </w:tcPr>
          <w:p w:rsidR="00DF7562" w:rsidRPr="001D1C98" w:rsidRDefault="00DF7562" w:rsidP="00DD7339">
            <w:pPr>
              <w:pStyle w:val="aa"/>
              <w:jc w:val="center"/>
              <w:rPr>
                <w:rFonts w:ascii="Times New Roman" w:hAnsi="Times New Roman"/>
                <w:sz w:val="24"/>
                <w:szCs w:val="24"/>
              </w:rPr>
            </w:pPr>
            <w:r w:rsidRPr="001D1C98">
              <w:rPr>
                <w:rFonts w:ascii="Times New Roman" w:hAnsi="Times New Roman"/>
                <w:sz w:val="24"/>
                <w:szCs w:val="24"/>
              </w:rPr>
              <w:t>01 05 00 00 00 0000 600</w:t>
            </w:r>
          </w:p>
        </w:tc>
        <w:tc>
          <w:tcPr>
            <w:tcW w:w="4992" w:type="dxa"/>
          </w:tcPr>
          <w:p w:rsidR="00DF7562" w:rsidRPr="001D1C98" w:rsidRDefault="00DF7562" w:rsidP="00DD7339">
            <w:pPr>
              <w:pStyle w:val="aa"/>
              <w:rPr>
                <w:rFonts w:ascii="Times New Roman" w:hAnsi="Times New Roman"/>
                <w:sz w:val="24"/>
                <w:szCs w:val="24"/>
              </w:rPr>
            </w:pPr>
            <w:r w:rsidRPr="001D1C98">
              <w:rPr>
                <w:rFonts w:ascii="Times New Roman" w:hAnsi="Times New Roman"/>
                <w:sz w:val="24"/>
                <w:szCs w:val="24"/>
              </w:rPr>
              <w:t>Уменьшение остатков средств бюджета</w:t>
            </w:r>
          </w:p>
        </w:tc>
        <w:tc>
          <w:tcPr>
            <w:tcW w:w="1418" w:type="dxa"/>
          </w:tcPr>
          <w:p w:rsidR="00DF7562" w:rsidRPr="001D1C98" w:rsidRDefault="00DF7562" w:rsidP="000778A3">
            <w:pPr>
              <w:pStyle w:val="aa"/>
              <w:jc w:val="center"/>
              <w:rPr>
                <w:rFonts w:ascii="Times New Roman" w:hAnsi="Times New Roman"/>
                <w:sz w:val="24"/>
                <w:szCs w:val="24"/>
              </w:rPr>
            </w:pPr>
            <w:r>
              <w:rPr>
                <w:rFonts w:ascii="Times New Roman" w:hAnsi="Times New Roman"/>
                <w:sz w:val="24"/>
                <w:szCs w:val="24"/>
              </w:rPr>
              <w:t>11 166,660</w:t>
            </w:r>
          </w:p>
        </w:tc>
        <w:tc>
          <w:tcPr>
            <w:tcW w:w="1417" w:type="dxa"/>
          </w:tcPr>
          <w:p w:rsidR="00DF7562" w:rsidRPr="001D1C98" w:rsidRDefault="00DF7562" w:rsidP="000778A3">
            <w:pPr>
              <w:pStyle w:val="aa"/>
              <w:jc w:val="center"/>
              <w:rPr>
                <w:rFonts w:ascii="Times New Roman" w:hAnsi="Times New Roman"/>
                <w:sz w:val="24"/>
                <w:szCs w:val="24"/>
              </w:rPr>
            </w:pPr>
            <w:r>
              <w:rPr>
                <w:rFonts w:ascii="Times New Roman" w:hAnsi="Times New Roman"/>
                <w:sz w:val="24"/>
                <w:szCs w:val="24"/>
              </w:rPr>
              <w:t>11 682,375</w:t>
            </w:r>
          </w:p>
        </w:tc>
      </w:tr>
      <w:tr w:rsidR="00DF7562" w:rsidRPr="004E0C03" w:rsidTr="00DF7562">
        <w:tc>
          <w:tcPr>
            <w:tcW w:w="2629" w:type="dxa"/>
          </w:tcPr>
          <w:p w:rsidR="00DF7562" w:rsidRPr="001D1C98" w:rsidRDefault="00DF7562" w:rsidP="00DD7339">
            <w:pPr>
              <w:pStyle w:val="aa"/>
              <w:jc w:val="center"/>
              <w:rPr>
                <w:rFonts w:ascii="Times New Roman" w:hAnsi="Times New Roman"/>
                <w:sz w:val="24"/>
                <w:szCs w:val="24"/>
              </w:rPr>
            </w:pPr>
            <w:r w:rsidRPr="001D1C98">
              <w:rPr>
                <w:rFonts w:ascii="Times New Roman" w:hAnsi="Times New Roman"/>
                <w:sz w:val="24"/>
                <w:szCs w:val="24"/>
              </w:rPr>
              <w:t>01 05 02 00 00 0000 600</w:t>
            </w:r>
          </w:p>
        </w:tc>
        <w:tc>
          <w:tcPr>
            <w:tcW w:w="4992" w:type="dxa"/>
          </w:tcPr>
          <w:p w:rsidR="00DF7562" w:rsidRPr="001D1C98" w:rsidRDefault="00DF7562" w:rsidP="00DD7339">
            <w:pPr>
              <w:pStyle w:val="aa"/>
              <w:rPr>
                <w:rFonts w:ascii="Times New Roman" w:hAnsi="Times New Roman"/>
                <w:sz w:val="24"/>
                <w:szCs w:val="24"/>
              </w:rPr>
            </w:pPr>
            <w:r w:rsidRPr="001D1C98">
              <w:rPr>
                <w:rFonts w:ascii="Times New Roman" w:hAnsi="Times New Roman"/>
                <w:sz w:val="24"/>
                <w:szCs w:val="24"/>
              </w:rPr>
              <w:t>Уменьшение прочих остатков средств бюджетов</w:t>
            </w:r>
          </w:p>
        </w:tc>
        <w:tc>
          <w:tcPr>
            <w:tcW w:w="1418" w:type="dxa"/>
          </w:tcPr>
          <w:p w:rsidR="00DF7562" w:rsidRPr="001D1C98" w:rsidRDefault="00DF7562" w:rsidP="00DF7562">
            <w:pPr>
              <w:pStyle w:val="aa"/>
              <w:jc w:val="center"/>
              <w:rPr>
                <w:rFonts w:ascii="Times New Roman" w:hAnsi="Times New Roman"/>
                <w:sz w:val="24"/>
                <w:szCs w:val="24"/>
              </w:rPr>
            </w:pPr>
            <w:r>
              <w:rPr>
                <w:rFonts w:ascii="Times New Roman" w:hAnsi="Times New Roman"/>
                <w:sz w:val="24"/>
                <w:szCs w:val="24"/>
              </w:rPr>
              <w:t>11 166,660</w:t>
            </w:r>
          </w:p>
        </w:tc>
        <w:tc>
          <w:tcPr>
            <w:tcW w:w="1417" w:type="dxa"/>
          </w:tcPr>
          <w:p w:rsidR="00DF7562" w:rsidRPr="001D1C98" w:rsidRDefault="00DF7562" w:rsidP="000778A3">
            <w:pPr>
              <w:pStyle w:val="aa"/>
              <w:jc w:val="center"/>
              <w:rPr>
                <w:rFonts w:ascii="Times New Roman" w:hAnsi="Times New Roman"/>
                <w:sz w:val="24"/>
                <w:szCs w:val="24"/>
              </w:rPr>
            </w:pPr>
            <w:r>
              <w:rPr>
                <w:rFonts w:ascii="Times New Roman" w:hAnsi="Times New Roman"/>
                <w:sz w:val="24"/>
                <w:szCs w:val="24"/>
              </w:rPr>
              <w:t>11 682,375</w:t>
            </w:r>
          </w:p>
        </w:tc>
      </w:tr>
      <w:tr w:rsidR="00DF7562" w:rsidRPr="004E0C03" w:rsidTr="00DF7562">
        <w:tc>
          <w:tcPr>
            <w:tcW w:w="2629" w:type="dxa"/>
          </w:tcPr>
          <w:p w:rsidR="00DF7562" w:rsidRPr="001D1C98" w:rsidRDefault="00DF7562" w:rsidP="00DD7339">
            <w:pPr>
              <w:pStyle w:val="aa"/>
              <w:jc w:val="center"/>
              <w:rPr>
                <w:rFonts w:ascii="Times New Roman" w:hAnsi="Times New Roman"/>
                <w:sz w:val="24"/>
                <w:szCs w:val="24"/>
              </w:rPr>
            </w:pPr>
            <w:r w:rsidRPr="001D1C98">
              <w:rPr>
                <w:rFonts w:ascii="Times New Roman" w:hAnsi="Times New Roman"/>
                <w:sz w:val="24"/>
                <w:szCs w:val="24"/>
              </w:rPr>
              <w:t>01 05 02 01 00 0000 610</w:t>
            </w:r>
          </w:p>
        </w:tc>
        <w:tc>
          <w:tcPr>
            <w:tcW w:w="4992" w:type="dxa"/>
          </w:tcPr>
          <w:p w:rsidR="00DF7562" w:rsidRPr="001D1C98" w:rsidRDefault="00DF7562" w:rsidP="00DD7339">
            <w:pPr>
              <w:pStyle w:val="aa"/>
              <w:rPr>
                <w:rFonts w:ascii="Times New Roman" w:hAnsi="Times New Roman"/>
                <w:sz w:val="24"/>
                <w:szCs w:val="24"/>
              </w:rPr>
            </w:pPr>
            <w:r w:rsidRPr="001D1C98">
              <w:rPr>
                <w:rFonts w:ascii="Times New Roman" w:hAnsi="Times New Roman"/>
                <w:sz w:val="24"/>
                <w:szCs w:val="24"/>
              </w:rPr>
              <w:t>Уменьшение прочих остатков денежных средств  бюджетов</w:t>
            </w:r>
          </w:p>
        </w:tc>
        <w:tc>
          <w:tcPr>
            <w:tcW w:w="1418" w:type="dxa"/>
          </w:tcPr>
          <w:p w:rsidR="00DF7562" w:rsidRPr="001D1C98" w:rsidRDefault="00DF7562" w:rsidP="000778A3">
            <w:pPr>
              <w:pStyle w:val="aa"/>
              <w:jc w:val="center"/>
              <w:rPr>
                <w:rFonts w:ascii="Times New Roman" w:hAnsi="Times New Roman"/>
                <w:sz w:val="24"/>
                <w:szCs w:val="24"/>
              </w:rPr>
            </w:pPr>
            <w:r>
              <w:rPr>
                <w:rFonts w:ascii="Times New Roman" w:hAnsi="Times New Roman"/>
                <w:sz w:val="24"/>
                <w:szCs w:val="24"/>
              </w:rPr>
              <w:t>11 166,660</w:t>
            </w:r>
          </w:p>
        </w:tc>
        <w:tc>
          <w:tcPr>
            <w:tcW w:w="1417" w:type="dxa"/>
          </w:tcPr>
          <w:p w:rsidR="00DF7562" w:rsidRPr="001D1C98" w:rsidRDefault="00DF7562" w:rsidP="000778A3">
            <w:pPr>
              <w:pStyle w:val="aa"/>
              <w:jc w:val="center"/>
              <w:rPr>
                <w:rFonts w:ascii="Times New Roman" w:hAnsi="Times New Roman"/>
                <w:sz w:val="24"/>
                <w:szCs w:val="24"/>
              </w:rPr>
            </w:pPr>
            <w:r>
              <w:rPr>
                <w:rFonts w:ascii="Times New Roman" w:hAnsi="Times New Roman"/>
                <w:sz w:val="24"/>
                <w:szCs w:val="24"/>
              </w:rPr>
              <w:t>11 682,375</w:t>
            </w:r>
          </w:p>
        </w:tc>
      </w:tr>
      <w:tr w:rsidR="00DF7562" w:rsidRPr="004E0C03" w:rsidTr="00DF7562">
        <w:tc>
          <w:tcPr>
            <w:tcW w:w="2629" w:type="dxa"/>
          </w:tcPr>
          <w:p w:rsidR="00DF7562" w:rsidRPr="001D1C98" w:rsidRDefault="00DF7562" w:rsidP="00DD7339">
            <w:pPr>
              <w:pStyle w:val="aa"/>
              <w:jc w:val="center"/>
              <w:rPr>
                <w:rFonts w:ascii="Times New Roman" w:hAnsi="Times New Roman"/>
                <w:sz w:val="24"/>
                <w:szCs w:val="24"/>
              </w:rPr>
            </w:pPr>
            <w:r w:rsidRPr="001D1C98">
              <w:rPr>
                <w:rFonts w:ascii="Times New Roman" w:hAnsi="Times New Roman"/>
                <w:sz w:val="24"/>
                <w:szCs w:val="24"/>
              </w:rPr>
              <w:t>01 05 02 01 10 0000 610</w:t>
            </w:r>
          </w:p>
        </w:tc>
        <w:tc>
          <w:tcPr>
            <w:tcW w:w="4992" w:type="dxa"/>
          </w:tcPr>
          <w:p w:rsidR="00DF7562" w:rsidRPr="001D1C98" w:rsidRDefault="00DF7562" w:rsidP="00C92500">
            <w:pPr>
              <w:pStyle w:val="aa"/>
              <w:rPr>
                <w:rFonts w:ascii="Times New Roman" w:hAnsi="Times New Roman"/>
                <w:sz w:val="24"/>
                <w:szCs w:val="24"/>
              </w:rPr>
            </w:pPr>
            <w:r w:rsidRPr="001D1C98">
              <w:rPr>
                <w:rFonts w:ascii="Times New Roman" w:hAnsi="Times New Roman"/>
                <w:sz w:val="24"/>
                <w:szCs w:val="24"/>
              </w:rPr>
              <w:t xml:space="preserve">Уменьшение прочих остатков денежных средств  бюджетов сельских </w:t>
            </w:r>
            <w:r>
              <w:rPr>
                <w:rFonts w:ascii="Times New Roman" w:hAnsi="Times New Roman"/>
                <w:sz w:val="24"/>
                <w:szCs w:val="24"/>
              </w:rPr>
              <w:t>поселений</w:t>
            </w:r>
          </w:p>
        </w:tc>
        <w:tc>
          <w:tcPr>
            <w:tcW w:w="1418" w:type="dxa"/>
          </w:tcPr>
          <w:p w:rsidR="00DF7562" w:rsidRPr="001D1C98" w:rsidRDefault="00DF7562" w:rsidP="000778A3">
            <w:pPr>
              <w:pStyle w:val="aa"/>
              <w:jc w:val="center"/>
              <w:rPr>
                <w:rFonts w:ascii="Times New Roman" w:hAnsi="Times New Roman"/>
                <w:sz w:val="24"/>
                <w:szCs w:val="24"/>
              </w:rPr>
            </w:pPr>
            <w:r>
              <w:rPr>
                <w:rFonts w:ascii="Times New Roman" w:hAnsi="Times New Roman"/>
                <w:sz w:val="24"/>
                <w:szCs w:val="24"/>
              </w:rPr>
              <w:t>11 166,660</w:t>
            </w:r>
          </w:p>
        </w:tc>
        <w:tc>
          <w:tcPr>
            <w:tcW w:w="1417" w:type="dxa"/>
          </w:tcPr>
          <w:p w:rsidR="00DF7562" w:rsidRPr="001D1C98" w:rsidRDefault="00DF7562" w:rsidP="006779C3">
            <w:pPr>
              <w:pStyle w:val="aa"/>
              <w:jc w:val="center"/>
              <w:rPr>
                <w:rFonts w:ascii="Times New Roman" w:hAnsi="Times New Roman"/>
                <w:sz w:val="24"/>
                <w:szCs w:val="24"/>
              </w:rPr>
            </w:pPr>
            <w:r>
              <w:rPr>
                <w:rFonts w:ascii="Times New Roman" w:hAnsi="Times New Roman"/>
                <w:sz w:val="24"/>
                <w:szCs w:val="24"/>
              </w:rPr>
              <w:t>11 682,375</w:t>
            </w:r>
          </w:p>
        </w:tc>
      </w:tr>
    </w:tbl>
    <w:p w:rsidR="00EC250B" w:rsidRDefault="00EC250B" w:rsidP="00977193">
      <w:pPr>
        <w:pStyle w:val="aa"/>
        <w:jc w:val="right"/>
        <w:rPr>
          <w:rFonts w:ascii="Times New Roman" w:hAnsi="Times New Roman"/>
          <w:sz w:val="24"/>
          <w:szCs w:val="24"/>
        </w:rPr>
      </w:pPr>
    </w:p>
    <w:p w:rsidR="00EC250B" w:rsidRDefault="00EC250B" w:rsidP="00977193">
      <w:pPr>
        <w:pStyle w:val="aa"/>
        <w:jc w:val="right"/>
        <w:rPr>
          <w:rFonts w:ascii="Times New Roman" w:hAnsi="Times New Roman"/>
          <w:sz w:val="24"/>
          <w:szCs w:val="24"/>
        </w:rPr>
      </w:pPr>
    </w:p>
    <w:p w:rsidR="00EC250B" w:rsidRDefault="00EC250B" w:rsidP="00977193">
      <w:pPr>
        <w:pStyle w:val="aa"/>
        <w:jc w:val="right"/>
        <w:rPr>
          <w:rFonts w:ascii="Times New Roman" w:hAnsi="Times New Roman"/>
          <w:sz w:val="24"/>
          <w:szCs w:val="24"/>
        </w:rPr>
      </w:pPr>
    </w:p>
    <w:p w:rsidR="003B1837" w:rsidRDefault="003B1837" w:rsidP="003B1837"/>
    <w:p w:rsidR="003B1837" w:rsidRDefault="003B1837" w:rsidP="003B1837"/>
    <w:p w:rsidR="003B1837" w:rsidRDefault="003B1837" w:rsidP="003B1837"/>
    <w:p w:rsidR="003B1837" w:rsidRDefault="003B1837" w:rsidP="003B1837"/>
    <w:p w:rsidR="00EC250B" w:rsidRDefault="00EC250B" w:rsidP="003B1837"/>
    <w:p w:rsidR="00EC250B" w:rsidRDefault="00EC250B" w:rsidP="003B1837"/>
    <w:p w:rsidR="00EC250B" w:rsidRDefault="00EC250B" w:rsidP="003B1837"/>
    <w:p w:rsidR="00EC250B" w:rsidRDefault="00EC250B" w:rsidP="003B1837"/>
    <w:p w:rsidR="00EC250B" w:rsidRDefault="00EC250B" w:rsidP="003B1837"/>
    <w:p w:rsidR="00AF62A3" w:rsidRDefault="00AF62A3" w:rsidP="003B1837"/>
    <w:p w:rsidR="00AF62A3" w:rsidRDefault="00AF62A3" w:rsidP="003B1837"/>
    <w:p w:rsidR="00AF62A3" w:rsidRDefault="00AF62A3" w:rsidP="003B1837"/>
    <w:p w:rsidR="00AF62A3" w:rsidRDefault="00AF62A3" w:rsidP="003B1837"/>
    <w:p w:rsidR="003B1837" w:rsidRDefault="003B1837" w:rsidP="003B1837"/>
    <w:p w:rsidR="00F60628" w:rsidRDefault="00F60628" w:rsidP="003B1837"/>
    <w:p w:rsidR="00F4408B" w:rsidRDefault="00F4408B" w:rsidP="003B1837"/>
    <w:p w:rsidR="00F60628" w:rsidRDefault="00F60628" w:rsidP="003B1837"/>
    <w:p w:rsidR="00F60628" w:rsidRDefault="00F60628" w:rsidP="003B1837"/>
    <w:p w:rsidR="00C92500" w:rsidRDefault="00C92500" w:rsidP="00E04C05">
      <w:pPr>
        <w:pStyle w:val="2"/>
        <w:spacing w:before="0" w:after="0"/>
        <w:jc w:val="right"/>
        <w:rPr>
          <w:rFonts w:ascii="Times New Roman" w:hAnsi="Times New Roman"/>
          <w:b w:val="0"/>
          <w:i w:val="0"/>
          <w:sz w:val="24"/>
        </w:rPr>
      </w:pPr>
    </w:p>
    <w:p w:rsidR="007058F1" w:rsidRDefault="00E04C05" w:rsidP="00E04C05">
      <w:pPr>
        <w:pStyle w:val="2"/>
        <w:spacing w:before="0" w:after="0"/>
        <w:jc w:val="right"/>
        <w:rPr>
          <w:rFonts w:ascii="Times New Roman" w:hAnsi="Times New Roman"/>
          <w:b w:val="0"/>
          <w:i w:val="0"/>
          <w:sz w:val="24"/>
        </w:rPr>
      </w:pPr>
      <w:r w:rsidRPr="00E04C05">
        <w:rPr>
          <w:rFonts w:ascii="Times New Roman" w:hAnsi="Times New Roman"/>
          <w:b w:val="0"/>
          <w:i w:val="0"/>
          <w:sz w:val="24"/>
        </w:rPr>
        <w:t xml:space="preserve">                                            </w:t>
      </w:r>
      <w:r w:rsidR="00EC250B">
        <w:rPr>
          <w:rFonts w:ascii="Times New Roman" w:hAnsi="Times New Roman"/>
          <w:b w:val="0"/>
          <w:i w:val="0"/>
          <w:sz w:val="24"/>
        </w:rPr>
        <w:t xml:space="preserve">                    </w:t>
      </w:r>
    </w:p>
    <w:p w:rsidR="007058F1" w:rsidRDefault="00EC250B" w:rsidP="00EC250B">
      <w:pPr>
        <w:jc w:val="right"/>
      </w:pPr>
      <w:r w:rsidRPr="00CC50FF">
        <w:t xml:space="preserve">                                                           </w:t>
      </w:r>
      <w:r w:rsidRPr="00E01069">
        <w:t xml:space="preserve">           </w:t>
      </w:r>
      <w:r>
        <w:t xml:space="preserve">     </w:t>
      </w:r>
      <w:r w:rsidRPr="00E01069">
        <w:t xml:space="preserve"> </w:t>
      </w:r>
    </w:p>
    <w:p w:rsidR="00F4408B" w:rsidRPr="00DE53F2" w:rsidRDefault="00F4408B" w:rsidP="00F4408B">
      <w:pPr>
        <w:jc w:val="right"/>
      </w:pPr>
      <w:r w:rsidRPr="00DE53F2">
        <w:lastRenderedPageBreak/>
        <w:t xml:space="preserve">Приложение </w:t>
      </w:r>
      <w:r>
        <w:t>9</w:t>
      </w:r>
    </w:p>
    <w:p w:rsidR="00DF7562" w:rsidRPr="00DF7562" w:rsidRDefault="00DF7562" w:rsidP="00DF7562">
      <w:pPr>
        <w:jc w:val="right"/>
      </w:pPr>
      <w:r w:rsidRPr="00DF7562">
        <w:t xml:space="preserve">к решению восемнадцатой  сессии </w:t>
      </w:r>
    </w:p>
    <w:p w:rsidR="00DF7562" w:rsidRPr="00DF7562" w:rsidRDefault="00DF7562" w:rsidP="00DF7562">
      <w:pPr>
        <w:jc w:val="right"/>
      </w:pPr>
      <w:r w:rsidRPr="00DF7562">
        <w:t>Совета депутатов Черновского сельсовета</w:t>
      </w:r>
    </w:p>
    <w:p w:rsidR="00DF7562" w:rsidRPr="00DF7562" w:rsidRDefault="00DF7562" w:rsidP="00DF7562">
      <w:pPr>
        <w:jc w:val="right"/>
      </w:pPr>
      <w:r w:rsidRPr="00DF7562">
        <w:t>Кочковского района Новосибирской области</w:t>
      </w:r>
    </w:p>
    <w:p w:rsidR="001D1C98" w:rsidRDefault="00DF7562" w:rsidP="00DF7562">
      <w:pPr>
        <w:jc w:val="right"/>
      </w:pPr>
      <w:r w:rsidRPr="00DF7562">
        <w:t xml:space="preserve"> от ______2022</w:t>
      </w:r>
    </w:p>
    <w:p w:rsidR="00F4408B" w:rsidRDefault="00F4408B" w:rsidP="00F4408B">
      <w:pPr>
        <w:jc w:val="right"/>
      </w:pPr>
    </w:p>
    <w:p w:rsidR="00E04C05" w:rsidRPr="0076003E" w:rsidRDefault="00E04C05" w:rsidP="00E04C05">
      <w:pPr>
        <w:pStyle w:val="2"/>
        <w:spacing w:before="0" w:after="0"/>
        <w:jc w:val="center"/>
        <w:rPr>
          <w:rFonts w:ascii="Cambria" w:hAnsi="Cambria"/>
          <w:i w:val="0"/>
        </w:rPr>
      </w:pPr>
      <w:r w:rsidRPr="0076003E">
        <w:rPr>
          <w:rFonts w:ascii="Cambria" w:hAnsi="Cambria"/>
          <w:i w:val="0"/>
        </w:rPr>
        <w:t>Программа муниципальных внутренних заимствований</w:t>
      </w:r>
    </w:p>
    <w:p w:rsidR="00E04C05" w:rsidRPr="0076003E" w:rsidRDefault="00561A78" w:rsidP="00E04C05">
      <w:pPr>
        <w:pStyle w:val="2"/>
        <w:spacing w:before="0" w:after="0"/>
        <w:jc w:val="center"/>
        <w:rPr>
          <w:rFonts w:ascii="Cambria" w:hAnsi="Cambria"/>
          <w:i w:val="0"/>
        </w:rPr>
      </w:pPr>
      <w:r>
        <w:rPr>
          <w:rFonts w:ascii="Cambria" w:hAnsi="Cambria"/>
          <w:i w:val="0"/>
        </w:rPr>
        <w:t>Черновского</w:t>
      </w:r>
      <w:r w:rsidR="00EC250B" w:rsidRPr="0076003E">
        <w:rPr>
          <w:rFonts w:ascii="Cambria" w:hAnsi="Cambria"/>
          <w:i w:val="0"/>
        </w:rPr>
        <w:t xml:space="preserve"> сельсовета </w:t>
      </w:r>
      <w:r w:rsidR="00E04C05" w:rsidRPr="0076003E">
        <w:rPr>
          <w:rFonts w:ascii="Cambria" w:hAnsi="Cambria"/>
          <w:i w:val="0"/>
        </w:rPr>
        <w:t>Кочковского района Новосибирской области на 20</w:t>
      </w:r>
      <w:r w:rsidR="006F1A45">
        <w:rPr>
          <w:rFonts w:ascii="Cambria" w:hAnsi="Cambria"/>
          <w:i w:val="0"/>
        </w:rPr>
        <w:t>2</w:t>
      </w:r>
      <w:r w:rsidR="00DF7562">
        <w:rPr>
          <w:rFonts w:ascii="Cambria" w:hAnsi="Cambria"/>
          <w:i w:val="0"/>
        </w:rPr>
        <w:t>3</w:t>
      </w:r>
      <w:r w:rsidR="00E04C05" w:rsidRPr="0076003E">
        <w:rPr>
          <w:rFonts w:ascii="Cambria" w:hAnsi="Cambria"/>
          <w:i w:val="0"/>
        </w:rPr>
        <w:t xml:space="preserve"> год и плановый период 20</w:t>
      </w:r>
      <w:r w:rsidR="0076003E">
        <w:rPr>
          <w:rFonts w:ascii="Cambria" w:hAnsi="Cambria"/>
          <w:i w:val="0"/>
        </w:rPr>
        <w:t>2</w:t>
      </w:r>
      <w:r w:rsidR="00DF7562">
        <w:rPr>
          <w:rFonts w:ascii="Cambria" w:hAnsi="Cambria"/>
          <w:i w:val="0"/>
        </w:rPr>
        <w:t>4</w:t>
      </w:r>
      <w:r w:rsidR="00E04C05" w:rsidRPr="0076003E">
        <w:rPr>
          <w:rFonts w:ascii="Cambria" w:hAnsi="Cambria"/>
          <w:i w:val="0"/>
        </w:rPr>
        <w:t>-20</w:t>
      </w:r>
      <w:r w:rsidR="00EC250B" w:rsidRPr="0076003E">
        <w:rPr>
          <w:rFonts w:ascii="Cambria" w:hAnsi="Cambria"/>
          <w:i w:val="0"/>
        </w:rPr>
        <w:t>2</w:t>
      </w:r>
      <w:r w:rsidR="00DF7562">
        <w:rPr>
          <w:rFonts w:ascii="Cambria" w:hAnsi="Cambria"/>
          <w:i w:val="0"/>
        </w:rPr>
        <w:t>5</w:t>
      </w:r>
      <w:r w:rsidR="00E04C05" w:rsidRPr="0076003E">
        <w:rPr>
          <w:rFonts w:ascii="Cambria" w:hAnsi="Cambria"/>
          <w:i w:val="0"/>
        </w:rPr>
        <w:t xml:space="preserve"> годов</w:t>
      </w:r>
    </w:p>
    <w:p w:rsidR="00E04C05" w:rsidRPr="00E04C05" w:rsidRDefault="00E04C05" w:rsidP="00E04C05">
      <w:pPr>
        <w:pStyle w:val="2"/>
        <w:spacing w:before="0" w:after="0"/>
        <w:jc w:val="right"/>
        <w:rPr>
          <w:rFonts w:ascii="Times New Roman" w:hAnsi="Times New Roman"/>
          <w:b w:val="0"/>
          <w:i w:val="0"/>
          <w:sz w:val="24"/>
        </w:rPr>
      </w:pPr>
      <w:r w:rsidRPr="00E04C05">
        <w:rPr>
          <w:rFonts w:ascii="Times New Roman" w:hAnsi="Times New Roman"/>
          <w:b w:val="0"/>
          <w:i w:val="0"/>
          <w:sz w:val="24"/>
        </w:rPr>
        <w:t>таблица 1</w:t>
      </w:r>
    </w:p>
    <w:p w:rsidR="00E04C05" w:rsidRPr="0076003E" w:rsidRDefault="00E04C05" w:rsidP="00E04C05">
      <w:pPr>
        <w:pStyle w:val="2"/>
        <w:spacing w:before="0" w:after="0"/>
        <w:jc w:val="center"/>
        <w:rPr>
          <w:rFonts w:ascii="Cambria" w:hAnsi="Cambria"/>
          <w:i w:val="0"/>
        </w:rPr>
      </w:pPr>
      <w:r w:rsidRPr="0076003E">
        <w:rPr>
          <w:rFonts w:ascii="Cambria" w:hAnsi="Cambria"/>
          <w:i w:val="0"/>
        </w:rPr>
        <w:t>Программа муниципальных внутренних заимствований</w:t>
      </w:r>
    </w:p>
    <w:p w:rsidR="0023448D" w:rsidRPr="0076003E" w:rsidRDefault="00561A78" w:rsidP="00E04C05">
      <w:pPr>
        <w:pStyle w:val="2"/>
        <w:spacing w:before="0" w:after="0"/>
        <w:jc w:val="center"/>
        <w:rPr>
          <w:rFonts w:ascii="Cambria" w:hAnsi="Cambria"/>
          <w:i w:val="0"/>
        </w:rPr>
      </w:pPr>
      <w:r>
        <w:rPr>
          <w:rFonts w:ascii="Cambria" w:hAnsi="Cambria"/>
          <w:i w:val="0"/>
        </w:rPr>
        <w:t>Черновского</w:t>
      </w:r>
      <w:r w:rsidR="00EC250B" w:rsidRPr="0076003E">
        <w:rPr>
          <w:rFonts w:ascii="Cambria" w:hAnsi="Cambria"/>
          <w:i w:val="0"/>
        </w:rPr>
        <w:t xml:space="preserve"> сельсовета </w:t>
      </w:r>
      <w:r w:rsidR="00E04C05" w:rsidRPr="0076003E">
        <w:rPr>
          <w:rFonts w:ascii="Cambria" w:hAnsi="Cambria"/>
          <w:i w:val="0"/>
        </w:rPr>
        <w:t xml:space="preserve">Кочковского района Новосибирской области </w:t>
      </w:r>
    </w:p>
    <w:p w:rsidR="00E04C05" w:rsidRPr="0076003E" w:rsidRDefault="00E04C05" w:rsidP="00E04C05">
      <w:pPr>
        <w:pStyle w:val="2"/>
        <w:spacing w:before="0" w:after="0"/>
        <w:jc w:val="center"/>
        <w:rPr>
          <w:rFonts w:ascii="Cambria" w:hAnsi="Cambria"/>
          <w:i w:val="0"/>
        </w:rPr>
      </w:pPr>
      <w:r w:rsidRPr="0076003E">
        <w:rPr>
          <w:rFonts w:ascii="Cambria" w:hAnsi="Cambria"/>
          <w:i w:val="0"/>
        </w:rPr>
        <w:t>на 20</w:t>
      </w:r>
      <w:r w:rsidR="006F1A45">
        <w:rPr>
          <w:rFonts w:ascii="Cambria" w:hAnsi="Cambria"/>
          <w:i w:val="0"/>
        </w:rPr>
        <w:t>2</w:t>
      </w:r>
      <w:r w:rsidR="00DF7562">
        <w:rPr>
          <w:rFonts w:ascii="Cambria" w:hAnsi="Cambria"/>
          <w:i w:val="0"/>
        </w:rPr>
        <w:t>3</w:t>
      </w:r>
      <w:r w:rsidRPr="0076003E">
        <w:rPr>
          <w:rFonts w:ascii="Cambria" w:hAnsi="Cambria"/>
          <w:i w:val="0"/>
        </w:rPr>
        <w:t xml:space="preserve"> год</w:t>
      </w:r>
    </w:p>
    <w:p w:rsidR="00E04C05" w:rsidRPr="00E04C05" w:rsidRDefault="00E04C05" w:rsidP="00E04C05">
      <w:pPr>
        <w:pStyle w:val="2"/>
        <w:spacing w:before="0" w:after="0"/>
        <w:rPr>
          <w:rFonts w:ascii="Times New Roman" w:hAnsi="Times New Roman"/>
          <w:b w:val="0"/>
          <w:i w:val="0"/>
          <w:sz w:val="24"/>
        </w:rPr>
      </w:pPr>
    </w:p>
    <w:p w:rsidR="00E04C05" w:rsidRPr="00E04C05" w:rsidRDefault="00E04C05" w:rsidP="00E04C05">
      <w:pPr>
        <w:pStyle w:val="2"/>
        <w:spacing w:before="0" w:after="0"/>
        <w:rPr>
          <w:rFonts w:ascii="Times New Roman" w:hAnsi="Times New Roman"/>
          <w:b w:val="0"/>
          <w:i w:val="0"/>
          <w:sz w:val="24"/>
        </w:rPr>
      </w:pPr>
      <w:r>
        <w:rPr>
          <w:rFonts w:ascii="Times New Roman" w:hAnsi="Times New Roman"/>
          <w:b w:val="0"/>
          <w:i w:val="0"/>
          <w:sz w:val="24"/>
        </w:rPr>
        <w:t xml:space="preserve">                                                                                                                </w:t>
      </w:r>
      <w:r w:rsidR="00EC250B">
        <w:rPr>
          <w:rFonts w:ascii="Times New Roman" w:hAnsi="Times New Roman"/>
          <w:b w:val="0"/>
          <w:i w:val="0"/>
          <w:sz w:val="24"/>
        </w:rPr>
        <w:t xml:space="preserve">                                </w:t>
      </w:r>
      <w:r>
        <w:rPr>
          <w:rFonts w:ascii="Times New Roman" w:hAnsi="Times New Roman"/>
          <w:b w:val="0"/>
          <w:i w:val="0"/>
          <w:sz w:val="24"/>
        </w:rPr>
        <w:t xml:space="preserve">  </w:t>
      </w:r>
      <w:r w:rsidRPr="00E04C05">
        <w:rPr>
          <w:rFonts w:ascii="Times New Roman" w:hAnsi="Times New Roman"/>
          <w:b w:val="0"/>
          <w:i w:val="0"/>
          <w:sz w:val="24"/>
        </w:rPr>
        <w:t>тыс. руб.</w:t>
      </w:r>
    </w:p>
    <w:tbl>
      <w:tblPr>
        <w:tblW w:w="48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0"/>
        <w:gridCol w:w="5364"/>
        <w:gridCol w:w="2132"/>
        <w:gridCol w:w="1867"/>
      </w:tblGrid>
      <w:tr w:rsidR="00E04C05" w:rsidRPr="00E04C05" w:rsidTr="00512B03">
        <w:tc>
          <w:tcPr>
            <w:tcW w:w="287" w:type="pct"/>
          </w:tcPr>
          <w:p w:rsidR="00E04C05" w:rsidRPr="00E04C05" w:rsidRDefault="00E04C05" w:rsidP="00E04C05">
            <w:pPr>
              <w:pStyle w:val="2"/>
              <w:spacing w:before="0" w:after="0"/>
              <w:rPr>
                <w:rFonts w:ascii="Times New Roman" w:hAnsi="Times New Roman"/>
                <w:i w:val="0"/>
                <w:sz w:val="24"/>
              </w:rPr>
            </w:pPr>
            <w:r w:rsidRPr="00E04C05">
              <w:rPr>
                <w:rFonts w:ascii="Times New Roman" w:hAnsi="Times New Roman"/>
                <w:i w:val="0"/>
                <w:sz w:val="24"/>
              </w:rPr>
              <w:t xml:space="preserve">№ </w:t>
            </w:r>
            <w:proofErr w:type="gramStart"/>
            <w:r w:rsidRPr="00E04C05">
              <w:rPr>
                <w:rFonts w:ascii="Times New Roman" w:hAnsi="Times New Roman"/>
                <w:i w:val="0"/>
                <w:sz w:val="24"/>
              </w:rPr>
              <w:t>п</w:t>
            </w:r>
            <w:proofErr w:type="gramEnd"/>
            <w:r w:rsidRPr="00E04C05">
              <w:rPr>
                <w:rFonts w:ascii="Times New Roman" w:hAnsi="Times New Roman"/>
                <w:i w:val="0"/>
                <w:sz w:val="24"/>
              </w:rPr>
              <w:t>/п</w:t>
            </w:r>
          </w:p>
        </w:tc>
        <w:tc>
          <w:tcPr>
            <w:tcW w:w="2700" w:type="pct"/>
          </w:tcPr>
          <w:p w:rsidR="00E04C05" w:rsidRPr="00E04C05" w:rsidRDefault="00E04C05" w:rsidP="00E04C05">
            <w:pPr>
              <w:pStyle w:val="2"/>
              <w:spacing w:before="0" w:after="0"/>
              <w:jc w:val="center"/>
              <w:rPr>
                <w:rFonts w:ascii="Times New Roman" w:hAnsi="Times New Roman"/>
                <w:i w:val="0"/>
                <w:sz w:val="24"/>
              </w:rPr>
            </w:pPr>
            <w:r w:rsidRPr="00E04C05">
              <w:rPr>
                <w:rFonts w:ascii="Times New Roman" w:hAnsi="Times New Roman"/>
                <w:i w:val="0"/>
                <w:sz w:val="24"/>
              </w:rPr>
              <w:t>Наименование муниципальных внутренних заимствований</w:t>
            </w:r>
          </w:p>
        </w:tc>
        <w:tc>
          <w:tcPr>
            <w:tcW w:w="1073" w:type="pct"/>
          </w:tcPr>
          <w:p w:rsidR="00E04C05" w:rsidRPr="00E04C05" w:rsidRDefault="00E04C05" w:rsidP="00E04C05">
            <w:pPr>
              <w:pStyle w:val="2"/>
              <w:spacing w:before="0" w:after="0"/>
              <w:jc w:val="center"/>
              <w:rPr>
                <w:rFonts w:ascii="Times New Roman" w:hAnsi="Times New Roman"/>
                <w:i w:val="0"/>
                <w:sz w:val="24"/>
              </w:rPr>
            </w:pPr>
            <w:r w:rsidRPr="00E04C05">
              <w:rPr>
                <w:rFonts w:ascii="Times New Roman" w:hAnsi="Times New Roman"/>
                <w:i w:val="0"/>
                <w:sz w:val="24"/>
              </w:rPr>
              <w:t>Объем привлечения</w:t>
            </w:r>
          </w:p>
        </w:tc>
        <w:tc>
          <w:tcPr>
            <w:tcW w:w="941" w:type="pct"/>
          </w:tcPr>
          <w:p w:rsidR="00E04C05" w:rsidRPr="00E04C05" w:rsidRDefault="00E04C05" w:rsidP="00E04C05">
            <w:pPr>
              <w:pStyle w:val="2"/>
              <w:spacing w:before="0" w:after="0"/>
              <w:jc w:val="center"/>
              <w:rPr>
                <w:rFonts w:ascii="Times New Roman" w:hAnsi="Times New Roman"/>
                <w:i w:val="0"/>
                <w:sz w:val="24"/>
              </w:rPr>
            </w:pPr>
            <w:r w:rsidRPr="00E04C05">
              <w:rPr>
                <w:rFonts w:ascii="Times New Roman" w:hAnsi="Times New Roman"/>
                <w:i w:val="0"/>
                <w:sz w:val="24"/>
              </w:rPr>
              <w:t>Объем средств, направляемых на погашение</w:t>
            </w:r>
          </w:p>
        </w:tc>
      </w:tr>
      <w:tr w:rsidR="00E04C05" w:rsidRPr="00E04C05" w:rsidTr="00512B03">
        <w:trPr>
          <w:cantSplit/>
          <w:trHeight w:val="1122"/>
        </w:trPr>
        <w:tc>
          <w:tcPr>
            <w:tcW w:w="287" w:type="pct"/>
            <w:tcBorders>
              <w:bottom w:val="single" w:sz="4" w:space="0" w:color="auto"/>
            </w:tcBorders>
          </w:tcPr>
          <w:p w:rsidR="00E04C05" w:rsidRPr="00E04C05" w:rsidRDefault="00E04C05" w:rsidP="00E04C05">
            <w:pPr>
              <w:pStyle w:val="2"/>
              <w:spacing w:before="0" w:after="0"/>
              <w:rPr>
                <w:rFonts w:ascii="Times New Roman" w:hAnsi="Times New Roman"/>
                <w:b w:val="0"/>
                <w:i w:val="0"/>
              </w:rPr>
            </w:pPr>
          </w:p>
          <w:p w:rsidR="00E04C05" w:rsidRPr="00E04C05" w:rsidRDefault="00E04C05" w:rsidP="00E04C05">
            <w:pPr>
              <w:pStyle w:val="2"/>
              <w:spacing w:before="0" w:after="0"/>
              <w:rPr>
                <w:rFonts w:ascii="Times New Roman" w:hAnsi="Times New Roman"/>
                <w:b w:val="0"/>
                <w:i w:val="0"/>
              </w:rPr>
            </w:pPr>
            <w:r w:rsidRPr="00E04C05">
              <w:rPr>
                <w:rFonts w:ascii="Times New Roman" w:hAnsi="Times New Roman"/>
                <w:b w:val="0"/>
                <w:i w:val="0"/>
              </w:rPr>
              <w:t>1.</w:t>
            </w:r>
          </w:p>
          <w:p w:rsidR="00E04C05" w:rsidRPr="00E04C05" w:rsidRDefault="00E04C05" w:rsidP="00E04C05">
            <w:pPr>
              <w:pStyle w:val="2"/>
              <w:spacing w:before="0" w:after="0"/>
              <w:rPr>
                <w:rFonts w:ascii="Times New Roman" w:hAnsi="Times New Roman"/>
                <w:b w:val="0"/>
                <w:i w:val="0"/>
              </w:rPr>
            </w:pPr>
          </w:p>
          <w:p w:rsidR="00E04C05" w:rsidRPr="00E04C05" w:rsidRDefault="00E04C05" w:rsidP="00E04C05">
            <w:pPr>
              <w:pStyle w:val="2"/>
              <w:spacing w:before="0" w:after="0"/>
              <w:rPr>
                <w:rFonts w:ascii="Times New Roman" w:hAnsi="Times New Roman"/>
                <w:b w:val="0"/>
                <w:i w:val="0"/>
              </w:rPr>
            </w:pPr>
          </w:p>
          <w:p w:rsidR="00E04C05" w:rsidRPr="00E04C05" w:rsidRDefault="00E04C05" w:rsidP="00E04C05">
            <w:pPr>
              <w:pStyle w:val="2"/>
              <w:spacing w:before="0" w:after="0"/>
              <w:rPr>
                <w:rFonts w:ascii="Times New Roman" w:hAnsi="Times New Roman"/>
                <w:b w:val="0"/>
                <w:i w:val="0"/>
              </w:rPr>
            </w:pPr>
            <w:r w:rsidRPr="00E04C05">
              <w:rPr>
                <w:rFonts w:ascii="Times New Roman" w:hAnsi="Times New Roman"/>
                <w:b w:val="0"/>
                <w:i w:val="0"/>
              </w:rPr>
              <w:t>2.</w:t>
            </w:r>
          </w:p>
        </w:tc>
        <w:tc>
          <w:tcPr>
            <w:tcW w:w="2700" w:type="pct"/>
            <w:tcBorders>
              <w:bottom w:val="single" w:sz="4" w:space="0" w:color="auto"/>
            </w:tcBorders>
          </w:tcPr>
          <w:p w:rsidR="00E04C05" w:rsidRPr="00E04C05" w:rsidRDefault="00E04C05" w:rsidP="00E04C05">
            <w:pPr>
              <w:pStyle w:val="2"/>
              <w:spacing w:before="0" w:after="0"/>
              <w:rPr>
                <w:rFonts w:ascii="Times New Roman" w:hAnsi="Times New Roman"/>
                <w:b w:val="0"/>
                <w:i w:val="0"/>
                <w:sz w:val="24"/>
              </w:rPr>
            </w:pPr>
            <w:r w:rsidRPr="00E04C05">
              <w:rPr>
                <w:rFonts w:ascii="Times New Roman" w:hAnsi="Times New Roman"/>
                <w:b w:val="0"/>
                <w:i w:val="0"/>
                <w:sz w:val="24"/>
              </w:rPr>
              <w:t>Муниципальные внутренние заимствования:</w:t>
            </w:r>
          </w:p>
          <w:p w:rsidR="00E04C05" w:rsidRPr="00E04C05" w:rsidRDefault="00E04C05" w:rsidP="00E04C05">
            <w:pPr>
              <w:pStyle w:val="2"/>
              <w:spacing w:before="0" w:after="0"/>
              <w:rPr>
                <w:rFonts w:ascii="Times New Roman" w:hAnsi="Times New Roman"/>
                <w:b w:val="0"/>
                <w:i w:val="0"/>
                <w:sz w:val="24"/>
              </w:rPr>
            </w:pPr>
            <w:r w:rsidRPr="00E04C05">
              <w:rPr>
                <w:rFonts w:ascii="Times New Roman" w:hAnsi="Times New Roman"/>
                <w:b w:val="0"/>
                <w:i w:val="0"/>
                <w:sz w:val="24"/>
              </w:rPr>
              <w:t>Кредиты, привлекаемые от кредитных организаций</w:t>
            </w:r>
          </w:p>
          <w:p w:rsidR="00E04C05" w:rsidRPr="00E04C05" w:rsidRDefault="00E04C05" w:rsidP="00E04C05">
            <w:pPr>
              <w:pStyle w:val="2"/>
              <w:spacing w:before="0" w:after="0"/>
              <w:rPr>
                <w:rFonts w:ascii="Times New Roman" w:hAnsi="Times New Roman"/>
                <w:b w:val="0"/>
                <w:i w:val="0"/>
                <w:sz w:val="24"/>
              </w:rPr>
            </w:pPr>
          </w:p>
          <w:p w:rsidR="00E04C05" w:rsidRPr="00E04C05" w:rsidRDefault="00E04C05" w:rsidP="00E04C05">
            <w:pPr>
              <w:pStyle w:val="2"/>
              <w:spacing w:before="0" w:after="0"/>
              <w:rPr>
                <w:rFonts w:ascii="Times New Roman" w:hAnsi="Times New Roman"/>
                <w:b w:val="0"/>
                <w:i w:val="0"/>
                <w:sz w:val="24"/>
              </w:rPr>
            </w:pPr>
            <w:r w:rsidRPr="00E04C05">
              <w:rPr>
                <w:rFonts w:ascii="Times New Roman" w:hAnsi="Times New Roman"/>
                <w:b w:val="0"/>
                <w:i w:val="0"/>
                <w:sz w:val="24"/>
              </w:rPr>
              <w:t>Кредиты, привлекаемые от других бюджетов  бюджетной системы  Российской Федерации</w:t>
            </w:r>
          </w:p>
        </w:tc>
        <w:tc>
          <w:tcPr>
            <w:tcW w:w="1073" w:type="pct"/>
            <w:tcBorders>
              <w:bottom w:val="single" w:sz="4" w:space="0" w:color="auto"/>
            </w:tcBorders>
          </w:tcPr>
          <w:p w:rsidR="00E04C05" w:rsidRPr="00E04C05" w:rsidRDefault="00E04C05" w:rsidP="00E04C05">
            <w:pPr>
              <w:pStyle w:val="2"/>
              <w:spacing w:before="0" w:after="0"/>
              <w:rPr>
                <w:rFonts w:ascii="Times New Roman" w:hAnsi="Times New Roman"/>
                <w:b w:val="0"/>
                <w:i w:val="0"/>
                <w:sz w:val="24"/>
              </w:rPr>
            </w:pPr>
          </w:p>
          <w:p w:rsidR="00E04C05" w:rsidRPr="00E04C05" w:rsidRDefault="00E04C05" w:rsidP="00E04C05">
            <w:pPr>
              <w:pStyle w:val="2"/>
              <w:spacing w:before="0" w:after="0"/>
              <w:rPr>
                <w:rFonts w:ascii="Times New Roman" w:hAnsi="Times New Roman"/>
                <w:b w:val="0"/>
                <w:i w:val="0"/>
                <w:sz w:val="24"/>
              </w:rPr>
            </w:pPr>
          </w:p>
          <w:p w:rsidR="00E04C05" w:rsidRPr="00E04C05" w:rsidRDefault="00E04C05" w:rsidP="00E04C05">
            <w:pPr>
              <w:pStyle w:val="2"/>
              <w:spacing w:before="0" w:after="0"/>
              <w:rPr>
                <w:rFonts w:ascii="Times New Roman" w:hAnsi="Times New Roman"/>
                <w:b w:val="0"/>
                <w:i w:val="0"/>
                <w:sz w:val="24"/>
              </w:rPr>
            </w:pPr>
            <w:r w:rsidRPr="00E04C05">
              <w:rPr>
                <w:rFonts w:ascii="Times New Roman" w:hAnsi="Times New Roman"/>
                <w:b w:val="0"/>
                <w:i w:val="0"/>
                <w:sz w:val="24"/>
              </w:rPr>
              <w:t>0,0</w:t>
            </w:r>
          </w:p>
          <w:p w:rsidR="00E04C05" w:rsidRPr="00E04C05" w:rsidRDefault="00E04C05" w:rsidP="00E04C05">
            <w:pPr>
              <w:pStyle w:val="2"/>
              <w:spacing w:before="0" w:after="0"/>
              <w:rPr>
                <w:rFonts w:ascii="Times New Roman" w:hAnsi="Times New Roman"/>
                <w:b w:val="0"/>
                <w:i w:val="0"/>
                <w:sz w:val="24"/>
              </w:rPr>
            </w:pPr>
          </w:p>
          <w:p w:rsidR="00E04C05" w:rsidRPr="00E04C05" w:rsidRDefault="00E04C05" w:rsidP="00E04C05">
            <w:pPr>
              <w:pStyle w:val="2"/>
              <w:spacing w:before="0" w:after="0"/>
              <w:rPr>
                <w:rFonts w:ascii="Times New Roman" w:hAnsi="Times New Roman"/>
                <w:b w:val="0"/>
                <w:i w:val="0"/>
                <w:sz w:val="24"/>
              </w:rPr>
            </w:pPr>
          </w:p>
          <w:p w:rsidR="00E04C05" w:rsidRPr="00E04C05" w:rsidRDefault="00E04C05" w:rsidP="00E04C05">
            <w:pPr>
              <w:pStyle w:val="2"/>
              <w:spacing w:before="0" w:after="0"/>
              <w:rPr>
                <w:rFonts w:ascii="Times New Roman" w:hAnsi="Times New Roman"/>
                <w:b w:val="0"/>
                <w:i w:val="0"/>
                <w:sz w:val="24"/>
              </w:rPr>
            </w:pPr>
            <w:r w:rsidRPr="00E04C05">
              <w:rPr>
                <w:rFonts w:ascii="Times New Roman" w:hAnsi="Times New Roman"/>
                <w:b w:val="0"/>
                <w:i w:val="0"/>
                <w:sz w:val="24"/>
              </w:rPr>
              <w:t>0,0</w:t>
            </w:r>
          </w:p>
        </w:tc>
        <w:tc>
          <w:tcPr>
            <w:tcW w:w="941" w:type="pct"/>
            <w:tcBorders>
              <w:bottom w:val="single" w:sz="4" w:space="0" w:color="auto"/>
            </w:tcBorders>
          </w:tcPr>
          <w:p w:rsidR="00E04C05" w:rsidRPr="00E04C05" w:rsidRDefault="00E04C05" w:rsidP="00E04C05">
            <w:pPr>
              <w:pStyle w:val="2"/>
              <w:spacing w:before="0" w:after="0"/>
              <w:rPr>
                <w:rFonts w:ascii="Times New Roman" w:hAnsi="Times New Roman"/>
                <w:b w:val="0"/>
                <w:i w:val="0"/>
                <w:sz w:val="24"/>
              </w:rPr>
            </w:pPr>
          </w:p>
          <w:p w:rsidR="00E04C05" w:rsidRPr="00E04C05" w:rsidRDefault="00E04C05" w:rsidP="00E04C05">
            <w:pPr>
              <w:pStyle w:val="2"/>
              <w:spacing w:before="0" w:after="0"/>
              <w:rPr>
                <w:rFonts w:ascii="Times New Roman" w:hAnsi="Times New Roman"/>
                <w:b w:val="0"/>
                <w:i w:val="0"/>
                <w:sz w:val="24"/>
              </w:rPr>
            </w:pPr>
          </w:p>
          <w:p w:rsidR="00E04C05" w:rsidRPr="00E04C05" w:rsidRDefault="00E04C05" w:rsidP="00E04C05">
            <w:pPr>
              <w:pStyle w:val="2"/>
              <w:spacing w:before="0" w:after="0"/>
              <w:rPr>
                <w:rFonts w:ascii="Times New Roman" w:hAnsi="Times New Roman"/>
                <w:b w:val="0"/>
                <w:i w:val="0"/>
                <w:sz w:val="24"/>
              </w:rPr>
            </w:pPr>
            <w:r w:rsidRPr="00E04C05">
              <w:rPr>
                <w:rFonts w:ascii="Times New Roman" w:hAnsi="Times New Roman"/>
                <w:b w:val="0"/>
                <w:i w:val="0"/>
                <w:sz w:val="24"/>
              </w:rPr>
              <w:t>0,0</w:t>
            </w:r>
          </w:p>
          <w:p w:rsidR="00E04C05" w:rsidRPr="00E04C05" w:rsidRDefault="00E04C05" w:rsidP="00E04C05">
            <w:pPr>
              <w:pStyle w:val="2"/>
              <w:spacing w:before="0" w:after="0"/>
              <w:rPr>
                <w:rFonts w:ascii="Times New Roman" w:hAnsi="Times New Roman"/>
                <w:b w:val="0"/>
                <w:i w:val="0"/>
                <w:sz w:val="24"/>
              </w:rPr>
            </w:pPr>
          </w:p>
          <w:p w:rsidR="00E04C05" w:rsidRPr="00E04C05" w:rsidRDefault="00E04C05" w:rsidP="00E04C05">
            <w:pPr>
              <w:pStyle w:val="2"/>
              <w:spacing w:before="0" w:after="0"/>
              <w:rPr>
                <w:rFonts w:ascii="Times New Roman" w:hAnsi="Times New Roman"/>
                <w:b w:val="0"/>
                <w:i w:val="0"/>
                <w:sz w:val="24"/>
              </w:rPr>
            </w:pPr>
          </w:p>
          <w:p w:rsidR="00E04C05" w:rsidRPr="00E04C05" w:rsidRDefault="00E04C05" w:rsidP="00E04C05">
            <w:pPr>
              <w:pStyle w:val="2"/>
              <w:spacing w:before="0" w:after="0"/>
              <w:rPr>
                <w:rFonts w:ascii="Times New Roman" w:hAnsi="Times New Roman"/>
                <w:b w:val="0"/>
                <w:i w:val="0"/>
                <w:sz w:val="24"/>
              </w:rPr>
            </w:pPr>
            <w:r w:rsidRPr="00E04C05">
              <w:rPr>
                <w:rFonts w:ascii="Times New Roman" w:hAnsi="Times New Roman"/>
                <w:b w:val="0"/>
                <w:i w:val="0"/>
                <w:sz w:val="24"/>
              </w:rPr>
              <w:t>0,0</w:t>
            </w:r>
          </w:p>
        </w:tc>
      </w:tr>
    </w:tbl>
    <w:p w:rsidR="00E04C05" w:rsidRPr="00E04C05" w:rsidRDefault="00E04C05" w:rsidP="00E04C05">
      <w:pPr>
        <w:pStyle w:val="2"/>
        <w:spacing w:before="0" w:after="0"/>
        <w:rPr>
          <w:rFonts w:ascii="Times New Roman" w:hAnsi="Times New Roman"/>
          <w:b w:val="0"/>
          <w:i w:val="0"/>
          <w:sz w:val="24"/>
        </w:rPr>
      </w:pPr>
    </w:p>
    <w:p w:rsidR="00E04C05" w:rsidRPr="00E04C05" w:rsidRDefault="00E04C05" w:rsidP="00E04C05">
      <w:pPr>
        <w:pStyle w:val="2"/>
        <w:spacing w:before="0" w:after="0"/>
        <w:jc w:val="center"/>
        <w:rPr>
          <w:rFonts w:ascii="Times New Roman" w:hAnsi="Times New Roman"/>
          <w:b w:val="0"/>
          <w:i w:val="0"/>
          <w:sz w:val="24"/>
        </w:rPr>
      </w:pPr>
    </w:p>
    <w:p w:rsidR="0023448D" w:rsidRPr="0076003E" w:rsidRDefault="0023448D" w:rsidP="0023448D">
      <w:pPr>
        <w:pStyle w:val="2"/>
        <w:spacing w:before="0" w:after="0"/>
        <w:jc w:val="center"/>
        <w:rPr>
          <w:rFonts w:ascii="Cambria" w:hAnsi="Cambria"/>
          <w:i w:val="0"/>
        </w:rPr>
      </w:pPr>
      <w:r w:rsidRPr="0076003E">
        <w:rPr>
          <w:rFonts w:ascii="Cambria" w:hAnsi="Cambria"/>
          <w:i w:val="0"/>
        </w:rPr>
        <w:t>Программа муниципальных внутренних заимствований</w:t>
      </w:r>
    </w:p>
    <w:p w:rsidR="0023448D" w:rsidRPr="0076003E" w:rsidRDefault="00561A78" w:rsidP="0023448D">
      <w:pPr>
        <w:pStyle w:val="2"/>
        <w:spacing w:before="0" w:after="0"/>
        <w:jc w:val="center"/>
        <w:rPr>
          <w:rFonts w:ascii="Cambria" w:hAnsi="Cambria"/>
          <w:i w:val="0"/>
        </w:rPr>
      </w:pPr>
      <w:r>
        <w:rPr>
          <w:rFonts w:ascii="Cambria" w:hAnsi="Cambria"/>
          <w:i w:val="0"/>
        </w:rPr>
        <w:t xml:space="preserve">Черновского </w:t>
      </w:r>
      <w:r w:rsidR="0023448D" w:rsidRPr="0076003E">
        <w:rPr>
          <w:rFonts w:ascii="Cambria" w:hAnsi="Cambria"/>
          <w:i w:val="0"/>
        </w:rPr>
        <w:t xml:space="preserve">сельсовета Кочковского района Новосибирской области </w:t>
      </w:r>
    </w:p>
    <w:p w:rsidR="00E04C05" w:rsidRPr="0076003E" w:rsidRDefault="0023448D" w:rsidP="0023448D">
      <w:pPr>
        <w:pStyle w:val="2"/>
        <w:spacing w:before="0" w:after="0"/>
        <w:jc w:val="center"/>
        <w:rPr>
          <w:rFonts w:ascii="Cambria" w:hAnsi="Cambria"/>
          <w:i w:val="0"/>
          <w:sz w:val="24"/>
        </w:rPr>
      </w:pPr>
      <w:r w:rsidRPr="0076003E">
        <w:rPr>
          <w:rFonts w:ascii="Cambria" w:hAnsi="Cambria"/>
          <w:i w:val="0"/>
        </w:rPr>
        <w:t>на 20</w:t>
      </w:r>
      <w:r w:rsidR="0076003E">
        <w:rPr>
          <w:rFonts w:ascii="Cambria" w:hAnsi="Cambria"/>
          <w:i w:val="0"/>
        </w:rPr>
        <w:t>2</w:t>
      </w:r>
      <w:r w:rsidR="00DF7562">
        <w:rPr>
          <w:rFonts w:ascii="Cambria" w:hAnsi="Cambria"/>
          <w:i w:val="0"/>
        </w:rPr>
        <w:t>4</w:t>
      </w:r>
      <w:r w:rsidRPr="0076003E">
        <w:rPr>
          <w:rFonts w:ascii="Cambria" w:hAnsi="Cambria"/>
          <w:i w:val="0"/>
        </w:rPr>
        <w:t>-202</w:t>
      </w:r>
      <w:r w:rsidR="00DF7562">
        <w:rPr>
          <w:rFonts w:ascii="Cambria" w:hAnsi="Cambria"/>
          <w:i w:val="0"/>
        </w:rPr>
        <w:t>5</w:t>
      </w:r>
      <w:r w:rsidRPr="0076003E">
        <w:rPr>
          <w:rFonts w:ascii="Cambria" w:hAnsi="Cambria"/>
          <w:i w:val="0"/>
        </w:rPr>
        <w:t xml:space="preserve"> годов</w:t>
      </w:r>
    </w:p>
    <w:p w:rsidR="00E04C05" w:rsidRPr="00E04C05" w:rsidRDefault="00E04C05" w:rsidP="00E04C05">
      <w:pPr>
        <w:pStyle w:val="2"/>
        <w:spacing w:before="0" w:after="0"/>
        <w:jc w:val="right"/>
        <w:rPr>
          <w:rFonts w:ascii="Times New Roman" w:hAnsi="Times New Roman"/>
          <w:b w:val="0"/>
          <w:i w:val="0"/>
          <w:sz w:val="24"/>
        </w:rPr>
      </w:pPr>
      <w:r w:rsidRPr="00E04C05">
        <w:rPr>
          <w:rFonts w:ascii="Times New Roman" w:hAnsi="Times New Roman"/>
          <w:b w:val="0"/>
          <w:i w:val="0"/>
          <w:sz w:val="24"/>
        </w:rPr>
        <w:t>таблица 2</w:t>
      </w:r>
    </w:p>
    <w:p w:rsidR="00E04C05" w:rsidRPr="00E04C05" w:rsidRDefault="00215572" w:rsidP="00215572">
      <w:pPr>
        <w:pStyle w:val="2"/>
        <w:spacing w:before="0" w:after="0"/>
        <w:jc w:val="center"/>
        <w:rPr>
          <w:rFonts w:ascii="Times New Roman" w:hAnsi="Times New Roman"/>
          <w:b w:val="0"/>
          <w:i w:val="0"/>
          <w:sz w:val="24"/>
        </w:rPr>
      </w:pPr>
      <w:r>
        <w:rPr>
          <w:rFonts w:ascii="Times New Roman" w:hAnsi="Times New Roman"/>
          <w:b w:val="0"/>
          <w:i w:val="0"/>
          <w:sz w:val="24"/>
        </w:rPr>
        <w:t xml:space="preserve">                                                                                                                                         </w:t>
      </w:r>
      <w:r w:rsidR="00E04C05" w:rsidRPr="00E04C05">
        <w:rPr>
          <w:rFonts w:ascii="Times New Roman" w:hAnsi="Times New Roman"/>
          <w:b w:val="0"/>
          <w:i w:val="0"/>
          <w:sz w:val="24"/>
        </w:rPr>
        <w:t>тыс. руб.</w:t>
      </w:r>
    </w:p>
    <w:tbl>
      <w:tblPr>
        <w:tblW w:w="47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2"/>
        <w:gridCol w:w="2654"/>
        <w:gridCol w:w="1642"/>
        <w:gridCol w:w="1872"/>
        <w:gridCol w:w="1589"/>
        <w:gridCol w:w="1565"/>
      </w:tblGrid>
      <w:tr w:rsidR="00E04C05" w:rsidRPr="00E04C05" w:rsidTr="00512B03">
        <w:trPr>
          <w:cantSplit/>
        </w:trPr>
        <w:tc>
          <w:tcPr>
            <w:tcW w:w="289" w:type="pct"/>
            <w:vMerge w:val="restart"/>
          </w:tcPr>
          <w:p w:rsidR="00E04C05" w:rsidRPr="00E04C05" w:rsidRDefault="00E04C05" w:rsidP="00E04C05">
            <w:pPr>
              <w:pStyle w:val="2"/>
              <w:spacing w:before="0" w:after="0"/>
              <w:rPr>
                <w:rFonts w:ascii="Times New Roman" w:hAnsi="Times New Roman"/>
                <w:i w:val="0"/>
                <w:sz w:val="24"/>
              </w:rPr>
            </w:pPr>
            <w:r w:rsidRPr="00E04C05">
              <w:rPr>
                <w:rFonts w:ascii="Times New Roman" w:hAnsi="Times New Roman"/>
                <w:i w:val="0"/>
                <w:sz w:val="24"/>
              </w:rPr>
              <w:t xml:space="preserve">№ </w:t>
            </w:r>
            <w:proofErr w:type="gramStart"/>
            <w:r w:rsidRPr="00E04C05">
              <w:rPr>
                <w:rFonts w:ascii="Times New Roman" w:hAnsi="Times New Roman"/>
                <w:i w:val="0"/>
                <w:sz w:val="24"/>
              </w:rPr>
              <w:t>п</w:t>
            </w:r>
            <w:proofErr w:type="gramEnd"/>
            <w:r w:rsidRPr="00E04C05">
              <w:rPr>
                <w:rFonts w:ascii="Times New Roman" w:hAnsi="Times New Roman"/>
                <w:i w:val="0"/>
                <w:sz w:val="24"/>
              </w:rPr>
              <w:t>/п</w:t>
            </w:r>
          </w:p>
        </w:tc>
        <w:tc>
          <w:tcPr>
            <w:tcW w:w="1341" w:type="pct"/>
            <w:vMerge w:val="restart"/>
          </w:tcPr>
          <w:p w:rsidR="00E04C05" w:rsidRPr="00E04C05" w:rsidRDefault="00E04C05" w:rsidP="00E04C05">
            <w:pPr>
              <w:pStyle w:val="2"/>
              <w:spacing w:before="0" w:after="0"/>
              <w:jc w:val="center"/>
              <w:rPr>
                <w:rFonts w:ascii="Times New Roman" w:hAnsi="Times New Roman"/>
                <w:i w:val="0"/>
                <w:sz w:val="24"/>
              </w:rPr>
            </w:pPr>
            <w:r w:rsidRPr="00E04C05">
              <w:rPr>
                <w:rFonts w:ascii="Times New Roman" w:hAnsi="Times New Roman"/>
                <w:i w:val="0"/>
                <w:sz w:val="24"/>
              </w:rPr>
              <w:t>Наименование муниципальных внутренних заимствований</w:t>
            </w:r>
          </w:p>
        </w:tc>
        <w:tc>
          <w:tcPr>
            <w:tcW w:w="1775" w:type="pct"/>
            <w:gridSpan w:val="2"/>
          </w:tcPr>
          <w:p w:rsidR="00E04C05" w:rsidRPr="00E04C05" w:rsidRDefault="00E04C05" w:rsidP="00DF7562">
            <w:pPr>
              <w:pStyle w:val="2"/>
              <w:spacing w:before="0" w:after="0"/>
              <w:jc w:val="center"/>
              <w:rPr>
                <w:rFonts w:ascii="Times New Roman" w:hAnsi="Times New Roman"/>
                <w:i w:val="0"/>
                <w:sz w:val="24"/>
              </w:rPr>
            </w:pPr>
            <w:r w:rsidRPr="00E04C05">
              <w:rPr>
                <w:rFonts w:ascii="Times New Roman" w:hAnsi="Times New Roman"/>
                <w:i w:val="0"/>
                <w:sz w:val="24"/>
              </w:rPr>
              <w:t>20</w:t>
            </w:r>
            <w:r w:rsidR="00763B83">
              <w:rPr>
                <w:rFonts w:ascii="Times New Roman" w:hAnsi="Times New Roman"/>
                <w:i w:val="0"/>
                <w:sz w:val="24"/>
              </w:rPr>
              <w:t>2</w:t>
            </w:r>
            <w:r w:rsidR="00DF7562">
              <w:rPr>
                <w:rFonts w:ascii="Times New Roman" w:hAnsi="Times New Roman"/>
                <w:i w:val="0"/>
                <w:sz w:val="24"/>
              </w:rPr>
              <w:t>4</w:t>
            </w:r>
            <w:r w:rsidRPr="00E04C05">
              <w:rPr>
                <w:rFonts w:ascii="Times New Roman" w:hAnsi="Times New Roman"/>
                <w:i w:val="0"/>
                <w:sz w:val="24"/>
              </w:rPr>
              <w:t xml:space="preserve"> год</w:t>
            </w:r>
          </w:p>
        </w:tc>
        <w:tc>
          <w:tcPr>
            <w:tcW w:w="1595" w:type="pct"/>
            <w:gridSpan w:val="2"/>
          </w:tcPr>
          <w:p w:rsidR="00E04C05" w:rsidRPr="00E04C05" w:rsidRDefault="00E04C05" w:rsidP="00DF7562">
            <w:pPr>
              <w:pStyle w:val="2"/>
              <w:spacing w:before="0" w:after="0"/>
              <w:jc w:val="center"/>
              <w:rPr>
                <w:rFonts w:ascii="Times New Roman" w:hAnsi="Times New Roman"/>
                <w:i w:val="0"/>
                <w:sz w:val="24"/>
              </w:rPr>
            </w:pPr>
            <w:r w:rsidRPr="00E04C05">
              <w:rPr>
                <w:rFonts w:ascii="Times New Roman" w:hAnsi="Times New Roman"/>
                <w:i w:val="0"/>
                <w:sz w:val="24"/>
              </w:rPr>
              <w:t>20</w:t>
            </w:r>
            <w:r w:rsidR="00EC250B">
              <w:rPr>
                <w:rFonts w:ascii="Times New Roman" w:hAnsi="Times New Roman"/>
                <w:i w:val="0"/>
                <w:sz w:val="24"/>
              </w:rPr>
              <w:t>2</w:t>
            </w:r>
            <w:r w:rsidR="00DF7562">
              <w:rPr>
                <w:rFonts w:ascii="Times New Roman" w:hAnsi="Times New Roman"/>
                <w:i w:val="0"/>
                <w:sz w:val="24"/>
              </w:rPr>
              <w:t>5</w:t>
            </w:r>
            <w:r w:rsidRPr="00E04C05">
              <w:rPr>
                <w:rFonts w:ascii="Times New Roman" w:hAnsi="Times New Roman"/>
                <w:i w:val="0"/>
                <w:sz w:val="24"/>
              </w:rPr>
              <w:t xml:space="preserve"> год</w:t>
            </w:r>
          </w:p>
        </w:tc>
      </w:tr>
      <w:tr w:rsidR="00E04C05" w:rsidRPr="00E04C05" w:rsidTr="00512B03">
        <w:trPr>
          <w:cantSplit/>
        </w:trPr>
        <w:tc>
          <w:tcPr>
            <w:tcW w:w="289" w:type="pct"/>
            <w:vMerge/>
          </w:tcPr>
          <w:p w:rsidR="00E04C05" w:rsidRPr="00E04C05" w:rsidRDefault="00E04C05" w:rsidP="00E04C05">
            <w:pPr>
              <w:pStyle w:val="2"/>
              <w:spacing w:before="0" w:after="0"/>
              <w:rPr>
                <w:rFonts w:ascii="Times New Roman" w:hAnsi="Times New Roman"/>
                <w:i w:val="0"/>
                <w:sz w:val="24"/>
              </w:rPr>
            </w:pPr>
          </w:p>
        </w:tc>
        <w:tc>
          <w:tcPr>
            <w:tcW w:w="1341" w:type="pct"/>
            <w:vMerge/>
          </w:tcPr>
          <w:p w:rsidR="00E04C05" w:rsidRPr="00E04C05" w:rsidRDefault="00E04C05" w:rsidP="00E04C05">
            <w:pPr>
              <w:pStyle w:val="2"/>
              <w:spacing w:before="0" w:after="0"/>
              <w:jc w:val="center"/>
              <w:rPr>
                <w:rFonts w:ascii="Times New Roman" w:hAnsi="Times New Roman"/>
                <w:i w:val="0"/>
                <w:sz w:val="24"/>
              </w:rPr>
            </w:pPr>
          </w:p>
        </w:tc>
        <w:tc>
          <w:tcPr>
            <w:tcW w:w="830" w:type="pct"/>
          </w:tcPr>
          <w:p w:rsidR="00E04C05" w:rsidRPr="00E04C05" w:rsidRDefault="00E04C05" w:rsidP="00E04C05">
            <w:pPr>
              <w:pStyle w:val="2"/>
              <w:spacing w:before="0" w:after="0"/>
              <w:jc w:val="center"/>
              <w:rPr>
                <w:rFonts w:ascii="Times New Roman" w:hAnsi="Times New Roman"/>
                <w:i w:val="0"/>
                <w:sz w:val="24"/>
              </w:rPr>
            </w:pPr>
            <w:r w:rsidRPr="00E04C05">
              <w:rPr>
                <w:rFonts w:ascii="Times New Roman" w:hAnsi="Times New Roman"/>
                <w:i w:val="0"/>
                <w:sz w:val="24"/>
              </w:rPr>
              <w:t>Объем привлечения</w:t>
            </w:r>
          </w:p>
        </w:tc>
        <w:tc>
          <w:tcPr>
            <w:tcW w:w="946" w:type="pct"/>
          </w:tcPr>
          <w:p w:rsidR="00E04C05" w:rsidRPr="00E04C05" w:rsidRDefault="00E04C05" w:rsidP="00E04C05">
            <w:pPr>
              <w:pStyle w:val="2"/>
              <w:spacing w:before="0" w:after="0"/>
              <w:jc w:val="center"/>
              <w:rPr>
                <w:rFonts w:ascii="Times New Roman" w:hAnsi="Times New Roman"/>
                <w:i w:val="0"/>
                <w:sz w:val="24"/>
              </w:rPr>
            </w:pPr>
            <w:r w:rsidRPr="00E04C05">
              <w:rPr>
                <w:rFonts w:ascii="Times New Roman" w:hAnsi="Times New Roman"/>
                <w:i w:val="0"/>
                <w:sz w:val="24"/>
              </w:rPr>
              <w:t>Объем средств, направляемых на погашение</w:t>
            </w:r>
          </w:p>
        </w:tc>
        <w:tc>
          <w:tcPr>
            <w:tcW w:w="803" w:type="pct"/>
          </w:tcPr>
          <w:p w:rsidR="00E04C05" w:rsidRPr="00E04C05" w:rsidRDefault="00E04C05" w:rsidP="00E04C05">
            <w:pPr>
              <w:pStyle w:val="2"/>
              <w:spacing w:before="0" w:after="0"/>
              <w:jc w:val="center"/>
              <w:rPr>
                <w:rFonts w:ascii="Times New Roman" w:hAnsi="Times New Roman"/>
                <w:i w:val="0"/>
                <w:sz w:val="24"/>
              </w:rPr>
            </w:pPr>
            <w:r w:rsidRPr="00E04C05">
              <w:rPr>
                <w:rFonts w:ascii="Times New Roman" w:hAnsi="Times New Roman"/>
                <w:i w:val="0"/>
                <w:sz w:val="24"/>
              </w:rPr>
              <w:t>Объем привлечения</w:t>
            </w:r>
          </w:p>
        </w:tc>
        <w:tc>
          <w:tcPr>
            <w:tcW w:w="791" w:type="pct"/>
          </w:tcPr>
          <w:p w:rsidR="00E04C05" w:rsidRPr="00E04C05" w:rsidRDefault="00E04C05" w:rsidP="00E04C05">
            <w:pPr>
              <w:pStyle w:val="2"/>
              <w:spacing w:before="0" w:after="0"/>
              <w:jc w:val="center"/>
              <w:rPr>
                <w:rFonts w:ascii="Times New Roman" w:hAnsi="Times New Roman"/>
                <w:i w:val="0"/>
                <w:sz w:val="24"/>
              </w:rPr>
            </w:pPr>
            <w:r w:rsidRPr="00E04C05">
              <w:rPr>
                <w:rFonts w:ascii="Times New Roman" w:hAnsi="Times New Roman"/>
                <w:i w:val="0"/>
                <w:sz w:val="24"/>
              </w:rPr>
              <w:t>Объем средств, направляемых на погашение</w:t>
            </w:r>
          </w:p>
        </w:tc>
      </w:tr>
      <w:tr w:rsidR="00E04C05" w:rsidRPr="00E04C05" w:rsidTr="00512B03">
        <w:tc>
          <w:tcPr>
            <w:tcW w:w="289" w:type="pct"/>
          </w:tcPr>
          <w:p w:rsidR="00E04C05" w:rsidRPr="00E04C05" w:rsidRDefault="00E04C05" w:rsidP="00E04C05">
            <w:pPr>
              <w:pStyle w:val="2"/>
              <w:spacing w:before="0" w:after="0"/>
              <w:rPr>
                <w:rFonts w:ascii="Times New Roman" w:hAnsi="Times New Roman"/>
                <w:b w:val="0"/>
                <w:i w:val="0"/>
                <w:sz w:val="24"/>
              </w:rPr>
            </w:pPr>
          </w:p>
          <w:p w:rsidR="00E04C05" w:rsidRPr="00E04C05" w:rsidRDefault="00E04C05" w:rsidP="00E04C05">
            <w:pPr>
              <w:pStyle w:val="2"/>
              <w:spacing w:before="0" w:after="0"/>
              <w:rPr>
                <w:rFonts w:ascii="Times New Roman" w:hAnsi="Times New Roman"/>
                <w:b w:val="0"/>
                <w:i w:val="0"/>
                <w:sz w:val="24"/>
              </w:rPr>
            </w:pPr>
          </w:p>
          <w:p w:rsidR="00E04C05" w:rsidRPr="00E04C05" w:rsidRDefault="00E04C05" w:rsidP="00E04C05">
            <w:pPr>
              <w:pStyle w:val="2"/>
              <w:spacing w:before="0" w:after="0"/>
              <w:rPr>
                <w:rFonts w:ascii="Times New Roman" w:hAnsi="Times New Roman"/>
                <w:b w:val="0"/>
                <w:i w:val="0"/>
                <w:sz w:val="24"/>
              </w:rPr>
            </w:pPr>
          </w:p>
          <w:p w:rsidR="00E04C05" w:rsidRPr="00E04C05" w:rsidRDefault="00E04C05" w:rsidP="00E04C05">
            <w:pPr>
              <w:pStyle w:val="2"/>
              <w:spacing w:before="0" w:after="0"/>
              <w:rPr>
                <w:rFonts w:ascii="Times New Roman" w:hAnsi="Times New Roman"/>
                <w:b w:val="0"/>
                <w:i w:val="0"/>
                <w:sz w:val="24"/>
              </w:rPr>
            </w:pPr>
            <w:r w:rsidRPr="00E04C05">
              <w:rPr>
                <w:rFonts w:ascii="Times New Roman" w:hAnsi="Times New Roman"/>
                <w:b w:val="0"/>
                <w:i w:val="0"/>
                <w:sz w:val="24"/>
              </w:rPr>
              <w:t>1.</w:t>
            </w:r>
          </w:p>
          <w:p w:rsidR="00E04C05" w:rsidRPr="00E04C05" w:rsidRDefault="00E04C05" w:rsidP="00E04C05">
            <w:pPr>
              <w:pStyle w:val="2"/>
              <w:spacing w:before="0" w:after="0"/>
              <w:rPr>
                <w:rFonts w:ascii="Times New Roman" w:hAnsi="Times New Roman"/>
                <w:b w:val="0"/>
                <w:i w:val="0"/>
                <w:sz w:val="24"/>
              </w:rPr>
            </w:pPr>
          </w:p>
          <w:p w:rsidR="00E04C05" w:rsidRPr="00E04C05" w:rsidRDefault="00E04C05" w:rsidP="00E04C05">
            <w:pPr>
              <w:pStyle w:val="2"/>
              <w:spacing w:before="0" w:after="0"/>
              <w:rPr>
                <w:rFonts w:ascii="Times New Roman" w:hAnsi="Times New Roman"/>
                <w:b w:val="0"/>
                <w:i w:val="0"/>
                <w:sz w:val="24"/>
              </w:rPr>
            </w:pPr>
          </w:p>
          <w:p w:rsidR="00E04C05" w:rsidRPr="00E04C05" w:rsidRDefault="00E04C05" w:rsidP="00E04C05">
            <w:pPr>
              <w:pStyle w:val="2"/>
              <w:spacing w:before="0" w:after="0"/>
              <w:rPr>
                <w:rFonts w:ascii="Times New Roman" w:hAnsi="Times New Roman"/>
                <w:b w:val="0"/>
                <w:i w:val="0"/>
                <w:sz w:val="24"/>
              </w:rPr>
            </w:pPr>
          </w:p>
          <w:p w:rsidR="00E04C05" w:rsidRPr="00E04C05" w:rsidRDefault="00E04C05" w:rsidP="00E04C05">
            <w:pPr>
              <w:pStyle w:val="2"/>
              <w:spacing w:before="0" w:after="0"/>
              <w:rPr>
                <w:rFonts w:ascii="Times New Roman" w:hAnsi="Times New Roman"/>
                <w:b w:val="0"/>
                <w:i w:val="0"/>
                <w:sz w:val="24"/>
              </w:rPr>
            </w:pPr>
            <w:r w:rsidRPr="00E04C05">
              <w:rPr>
                <w:rFonts w:ascii="Times New Roman" w:hAnsi="Times New Roman"/>
                <w:b w:val="0"/>
                <w:i w:val="0"/>
                <w:sz w:val="24"/>
              </w:rPr>
              <w:t>2.</w:t>
            </w:r>
          </w:p>
          <w:p w:rsidR="00E04C05" w:rsidRPr="00E04C05" w:rsidRDefault="00E04C05" w:rsidP="00E04C05">
            <w:pPr>
              <w:pStyle w:val="2"/>
              <w:spacing w:before="0" w:after="0"/>
              <w:rPr>
                <w:rFonts w:ascii="Times New Roman" w:hAnsi="Times New Roman"/>
                <w:b w:val="0"/>
                <w:i w:val="0"/>
                <w:sz w:val="24"/>
              </w:rPr>
            </w:pPr>
          </w:p>
          <w:p w:rsidR="00E04C05" w:rsidRPr="00E04C05" w:rsidRDefault="00E04C05" w:rsidP="00E04C05">
            <w:pPr>
              <w:pStyle w:val="2"/>
              <w:spacing w:before="0" w:after="0"/>
              <w:rPr>
                <w:rFonts w:ascii="Times New Roman" w:hAnsi="Times New Roman"/>
                <w:b w:val="0"/>
                <w:i w:val="0"/>
                <w:sz w:val="24"/>
              </w:rPr>
            </w:pPr>
          </w:p>
        </w:tc>
        <w:tc>
          <w:tcPr>
            <w:tcW w:w="1341" w:type="pct"/>
          </w:tcPr>
          <w:p w:rsidR="00E04C05" w:rsidRPr="00E04C05" w:rsidRDefault="00E04C05" w:rsidP="00E04C05">
            <w:pPr>
              <w:pStyle w:val="2"/>
              <w:spacing w:before="0" w:after="0"/>
              <w:rPr>
                <w:rFonts w:ascii="Times New Roman" w:hAnsi="Times New Roman"/>
                <w:b w:val="0"/>
                <w:i w:val="0"/>
                <w:sz w:val="24"/>
              </w:rPr>
            </w:pPr>
            <w:r w:rsidRPr="00E04C05">
              <w:rPr>
                <w:rFonts w:ascii="Times New Roman" w:hAnsi="Times New Roman"/>
                <w:b w:val="0"/>
                <w:i w:val="0"/>
                <w:sz w:val="24"/>
              </w:rPr>
              <w:t>Муниципальные внутренние заимствования:</w:t>
            </w:r>
          </w:p>
          <w:p w:rsidR="00E04C05" w:rsidRPr="00E04C05" w:rsidRDefault="00E04C05" w:rsidP="00E04C05">
            <w:pPr>
              <w:pStyle w:val="2"/>
              <w:spacing w:before="0" w:after="0"/>
              <w:rPr>
                <w:rFonts w:ascii="Times New Roman" w:hAnsi="Times New Roman"/>
                <w:b w:val="0"/>
                <w:i w:val="0"/>
                <w:sz w:val="24"/>
              </w:rPr>
            </w:pPr>
            <w:r w:rsidRPr="00E04C05">
              <w:rPr>
                <w:rFonts w:ascii="Times New Roman" w:hAnsi="Times New Roman"/>
                <w:b w:val="0"/>
                <w:i w:val="0"/>
                <w:sz w:val="24"/>
              </w:rPr>
              <w:t>Кредиты, привлекаемые от кредитных организаций</w:t>
            </w:r>
          </w:p>
          <w:p w:rsidR="00E04C05" w:rsidRPr="00E04C05" w:rsidRDefault="00E04C05" w:rsidP="00E04C05">
            <w:pPr>
              <w:pStyle w:val="2"/>
              <w:spacing w:before="0" w:after="0"/>
              <w:rPr>
                <w:rFonts w:ascii="Times New Roman" w:hAnsi="Times New Roman"/>
                <w:b w:val="0"/>
                <w:i w:val="0"/>
                <w:sz w:val="24"/>
              </w:rPr>
            </w:pPr>
            <w:r w:rsidRPr="00E04C05">
              <w:rPr>
                <w:rFonts w:ascii="Times New Roman" w:hAnsi="Times New Roman"/>
                <w:b w:val="0"/>
                <w:i w:val="0"/>
                <w:sz w:val="24"/>
              </w:rPr>
              <w:t>Кредиты, привлекаемые от других бюджетов  бюджетной системы  Российской Федерации</w:t>
            </w:r>
          </w:p>
        </w:tc>
        <w:tc>
          <w:tcPr>
            <w:tcW w:w="830" w:type="pct"/>
          </w:tcPr>
          <w:p w:rsidR="00E04C05" w:rsidRPr="00E04C05" w:rsidRDefault="00E04C05" w:rsidP="00E04C05">
            <w:pPr>
              <w:pStyle w:val="2"/>
              <w:spacing w:before="0" w:after="0"/>
              <w:rPr>
                <w:rFonts w:ascii="Times New Roman" w:hAnsi="Times New Roman"/>
                <w:b w:val="0"/>
                <w:i w:val="0"/>
                <w:sz w:val="24"/>
              </w:rPr>
            </w:pPr>
          </w:p>
          <w:p w:rsidR="00E04C05" w:rsidRPr="00E04C05" w:rsidRDefault="00E04C05" w:rsidP="00E04C05">
            <w:pPr>
              <w:pStyle w:val="2"/>
              <w:spacing w:before="0" w:after="0"/>
              <w:rPr>
                <w:rFonts w:ascii="Times New Roman" w:hAnsi="Times New Roman"/>
                <w:b w:val="0"/>
                <w:i w:val="0"/>
                <w:sz w:val="24"/>
              </w:rPr>
            </w:pPr>
          </w:p>
          <w:p w:rsidR="00E04C05" w:rsidRPr="00E04C05" w:rsidRDefault="00E04C05" w:rsidP="00E04C05">
            <w:pPr>
              <w:pStyle w:val="2"/>
              <w:spacing w:before="0" w:after="0"/>
              <w:rPr>
                <w:rFonts w:ascii="Times New Roman" w:hAnsi="Times New Roman"/>
                <w:b w:val="0"/>
                <w:i w:val="0"/>
                <w:sz w:val="24"/>
              </w:rPr>
            </w:pPr>
          </w:p>
          <w:p w:rsidR="00E04C05" w:rsidRPr="00E04C05" w:rsidRDefault="00E04C05" w:rsidP="00E04C05">
            <w:pPr>
              <w:pStyle w:val="2"/>
              <w:spacing w:before="0" w:after="0"/>
              <w:rPr>
                <w:rFonts w:ascii="Times New Roman" w:hAnsi="Times New Roman"/>
                <w:b w:val="0"/>
                <w:i w:val="0"/>
                <w:sz w:val="24"/>
              </w:rPr>
            </w:pPr>
            <w:r w:rsidRPr="00E04C05">
              <w:rPr>
                <w:rFonts w:ascii="Times New Roman" w:hAnsi="Times New Roman"/>
                <w:b w:val="0"/>
                <w:i w:val="0"/>
                <w:sz w:val="24"/>
              </w:rPr>
              <w:t>0,0</w:t>
            </w:r>
          </w:p>
          <w:p w:rsidR="00E04C05" w:rsidRPr="00E04C05" w:rsidRDefault="00E04C05" w:rsidP="00E04C05">
            <w:pPr>
              <w:pStyle w:val="2"/>
              <w:spacing w:before="0" w:after="0"/>
              <w:rPr>
                <w:rFonts w:ascii="Times New Roman" w:hAnsi="Times New Roman"/>
                <w:b w:val="0"/>
                <w:i w:val="0"/>
                <w:sz w:val="24"/>
              </w:rPr>
            </w:pPr>
          </w:p>
          <w:p w:rsidR="00E04C05" w:rsidRPr="00E04C05" w:rsidRDefault="00E04C05" w:rsidP="00E04C05">
            <w:pPr>
              <w:pStyle w:val="2"/>
              <w:spacing w:before="0" w:after="0"/>
              <w:rPr>
                <w:rFonts w:ascii="Times New Roman" w:hAnsi="Times New Roman"/>
                <w:b w:val="0"/>
                <w:i w:val="0"/>
                <w:sz w:val="24"/>
              </w:rPr>
            </w:pPr>
          </w:p>
          <w:p w:rsidR="00E04C05" w:rsidRPr="00E04C05" w:rsidRDefault="00E04C05" w:rsidP="00E04C05">
            <w:pPr>
              <w:pStyle w:val="2"/>
              <w:spacing w:before="0" w:after="0"/>
              <w:rPr>
                <w:rFonts w:ascii="Times New Roman" w:hAnsi="Times New Roman"/>
                <w:b w:val="0"/>
                <w:i w:val="0"/>
                <w:sz w:val="24"/>
              </w:rPr>
            </w:pPr>
          </w:p>
          <w:p w:rsidR="00E04C05" w:rsidRPr="00E04C05" w:rsidRDefault="00E04C05" w:rsidP="00E04C05">
            <w:pPr>
              <w:pStyle w:val="2"/>
              <w:spacing w:before="0" w:after="0"/>
              <w:rPr>
                <w:rFonts w:ascii="Times New Roman" w:hAnsi="Times New Roman"/>
                <w:b w:val="0"/>
                <w:i w:val="0"/>
                <w:sz w:val="24"/>
              </w:rPr>
            </w:pPr>
            <w:r w:rsidRPr="00E04C05">
              <w:rPr>
                <w:rFonts w:ascii="Times New Roman" w:hAnsi="Times New Roman"/>
                <w:b w:val="0"/>
                <w:i w:val="0"/>
                <w:sz w:val="24"/>
              </w:rPr>
              <w:t>0,0</w:t>
            </w:r>
          </w:p>
        </w:tc>
        <w:tc>
          <w:tcPr>
            <w:tcW w:w="946" w:type="pct"/>
          </w:tcPr>
          <w:p w:rsidR="00E04C05" w:rsidRPr="00E04C05" w:rsidRDefault="00E04C05" w:rsidP="00E04C05">
            <w:pPr>
              <w:pStyle w:val="2"/>
              <w:spacing w:before="0" w:after="0"/>
              <w:rPr>
                <w:rFonts w:ascii="Times New Roman" w:hAnsi="Times New Roman"/>
                <w:b w:val="0"/>
                <w:i w:val="0"/>
                <w:sz w:val="24"/>
              </w:rPr>
            </w:pPr>
          </w:p>
          <w:p w:rsidR="00E04C05" w:rsidRPr="00E04C05" w:rsidRDefault="00E04C05" w:rsidP="00E04C05">
            <w:pPr>
              <w:pStyle w:val="2"/>
              <w:spacing w:before="0" w:after="0"/>
              <w:rPr>
                <w:rFonts w:ascii="Times New Roman" w:hAnsi="Times New Roman"/>
                <w:b w:val="0"/>
                <w:i w:val="0"/>
                <w:sz w:val="24"/>
              </w:rPr>
            </w:pPr>
          </w:p>
          <w:p w:rsidR="00E04C05" w:rsidRPr="00E04C05" w:rsidRDefault="00E04C05" w:rsidP="00E04C05">
            <w:pPr>
              <w:pStyle w:val="2"/>
              <w:spacing w:before="0" w:after="0"/>
              <w:rPr>
                <w:rFonts w:ascii="Times New Roman" w:hAnsi="Times New Roman"/>
                <w:b w:val="0"/>
                <w:i w:val="0"/>
                <w:sz w:val="24"/>
              </w:rPr>
            </w:pPr>
          </w:p>
          <w:p w:rsidR="00E04C05" w:rsidRPr="00E04C05" w:rsidRDefault="00E04C05" w:rsidP="00E04C05">
            <w:pPr>
              <w:pStyle w:val="2"/>
              <w:spacing w:before="0" w:after="0"/>
              <w:rPr>
                <w:rFonts w:ascii="Times New Roman" w:hAnsi="Times New Roman"/>
                <w:b w:val="0"/>
                <w:i w:val="0"/>
                <w:sz w:val="24"/>
              </w:rPr>
            </w:pPr>
            <w:r w:rsidRPr="00E04C05">
              <w:rPr>
                <w:rFonts w:ascii="Times New Roman" w:hAnsi="Times New Roman"/>
                <w:b w:val="0"/>
                <w:i w:val="0"/>
                <w:sz w:val="24"/>
              </w:rPr>
              <w:t>0,0</w:t>
            </w:r>
          </w:p>
          <w:p w:rsidR="00E04C05" w:rsidRPr="00E04C05" w:rsidRDefault="00E04C05" w:rsidP="00E04C05">
            <w:pPr>
              <w:pStyle w:val="2"/>
              <w:spacing w:before="0" w:after="0"/>
              <w:rPr>
                <w:rFonts w:ascii="Times New Roman" w:hAnsi="Times New Roman"/>
                <w:b w:val="0"/>
                <w:i w:val="0"/>
                <w:sz w:val="24"/>
              </w:rPr>
            </w:pPr>
          </w:p>
          <w:p w:rsidR="00E04C05" w:rsidRPr="00E04C05" w:rsidRDefault="00E04C05" w:rsidP="00E04C05">
            <w:pPr>
              <w:pStyle w:val="2"/>
              <w:spacing w:before="0" w:after="0"/>
              <w:rPr>
                <w:rFonts w:ascii="Times New Roman" w:hAnsi="Times New Roman"/>
                <w:b w:val="0"/>
                <w:i w:val="0"/>
                <w:sz w:val="24"/>
              </w:rPr>
            </w:pPr>
          </w:p>
          <w:p w:rsidR="00E04C05" w:rsidRPr="00E04C05" w:rsidRDefault="00E04C05" w:rsidP="00E04C05">
            <w:pPr>
              <w:pStyle w:val="2"/>
              <w:spacing w:before="0" w:after="0"/>
              <w:rPr>
                <w:rFonts w:ascii="Times New Roman" w:hAnsi="Times New Roman"/>
                <w:b w:val="0"/>
                <w:i w:val="0"/>
                <w:sz w:val="24"/>
              </w:rPr>
            </w:pPr>
          </w:p>
          <w:p w:rsidR="00E04C05" w:rsidRPr="00E04C05" w:rsidRDefault="00E04C05" w:rsidP="00E04C05">
            <w:pPr>
              <w:pStyle w:val="2"/>
              <w:spacing w:before="0" w:after="0"/>
              <w:rPr>
                <w:rFonts w:ascii="Times New Roman" w:hAnsi="Times New Roman"/>
                <w:b w:val="0"/>
                <w:i w:val="0"/>
                <w:sz w:val="24"/>
              </w:rPr>
            </w:pPr>
            <w:r w:rsidRPr="00E04C05">
              <w:rPr>
                <w:rFonts w:ascii="Times New Roman" w:hAnsi="Times New Roman"/>
                <w:b w:val="0"/>
                <w:i w:val="0"/>
                <w:sz w:val="24"/>
              </w:rPr>
              <w:t>0,0</w:t>
            </w:r>
          </w:p>
        </w:tc>
        <w:tc>
          <w:tcPr>
            <w:tcW w:w="803" w:type="pct"/>
          </w:tcPr>
          <w:p w:rsidR="00E04C05" w:rsidRPr="00E04C05" w:rsidRDefault="00E04C05" w:rsidP="00E04C05">
            <w:pPr>
              <w:pStyle w:val="2"/>
              <w:spacing w:before="0" w:after="0"/>
              <w:rPr>
                <w:rFonts w:ascii="Times New Roman" w:hAnsi="Times New Roman"/>
                <w:b w:val="0"/>
                <w:i w:val="0"/>
                <w:sz w:val="24"/>
              </w:rPr>
            </w:pPr>
          </w:p>
          <w:p w:rsidR="00E04C05" w:rsidRPr="00E04C05" w:rsidRDefault="00E04C05" w:rsidP="00E04C05">
            <w:pPr>
              <w:pStyle w:val="2"/>
              <w:spacing w:before="0" w:after="0"/>
              <w:rPr>
                <w:rFonts w:ascii="Times New Roman" w:hAnsi="Times New Roman"/>
                <w:b w:val="0"/>
                <w:i w:val="0"/>
                <w:sz w:val="24"/>
              </w:rPr>
            </w:pPr>
          </w:p>
          <w:p w:rsidR="00E04C05" w:rsidRPr="00E04C05" w:rsidRDefault="00E04C05" w:rsidP="00E04C05">
            <w:pPr>
              <w:pStyle w:val="2"/>
              <w:spacing w:before="0" w:after="0"/>
              <w:rPr>
                <w:rFonts w:ascii="Times New Roman" w:hAnsi="Times New Roman"/>
                <w:b w:val="0"/>
                <w:i w:val="0"/>
                <w:sz w:val="24"/>
              </w:rPr>
            </w:pPr>
          </w:p>
          <w:p w:rsidR="00E04C05" w:rsidRPr="00E04C05" w:rsidRDefault="00E04C05" w:rsidP="00E04C05">
            <w:pPr>
              <w:pStyle w:val="2"/>
              <w:spacing w:before="0" w:after="0"/>
              <w:rPr>
                <w:rFonts w:ascii="Times New Roman" w:hAnsi="Times New Roman"/>
                <w:b w:val="0"/>
                <w:i w:val="0"/>
                <w:sz w:val="24"/>
              </w:rPr>
            </w:pPr>
            <w:r w:rsidRPr="00E04C05">
              <w:rPr>
                <w:rFonts w:ascii="Times New Roman" w:hAnsi="Times New Roman"/>
                <w:b w:val="0"/>
                <w:i w:val="0"/>
                <w:sz w:val="24"/>
              </w:rPr>
              <w:t>0,0</w:t>
            </w:r>
          </w:p>
          <w:p w:rsidR="00E04C05" w:rsidRPr="00E04C05" w:rsidRDefault="00E04C05" w:rsidP="00E04C05">
            <w:pPr>
              <w:pStyle w:val="2"/>
              <w:spacing w:before="0" w:after="0"/>
              <w:rPr>
                <w:rFonts w:ascii="Times New Roman" w:hAnsi="Times New Roman"/>
                <w:b w:val="0"/>
                <w:i w:val="0"/>
                <w:sz w:val="24"/>
              </w:rPr>
            </w:pPr>
          </w:p>
          <w:p w:rsidR="00E04C05" w:rsidRPr="00E04C05" w:rsidRDefault="00E04C05" w:rsidP="00E04C05">
            <w:pPr>
              <w:pStyle w:val="2"/>
              <w:spacing w:before="0" w:after="0"/>
              <w:rPr>
                <w:rFonts w:ascii="Times New Roman" w:hAnsi="Times New Roman"/>
                <w:b w:val="0"/>
                <w:i w:val="0"/>
                <w:sz w:val="24"/>
              </w:rPr>
            </w:pPr>
          </w:p>
          <w:p w:rsidR="00E04C05" w:rsidRPr="00E04C05" w:rsidRDefault="00E04C05" w:rsidP="00E04C05">
            <w:pPr>
              <w:pStyle w:val="2"/>
              <w:spacing w:before="0" w:after="0"/>
              <w:rPr>
                <w:rFonts w:ascii="Times New Roman" w:hAnsi="Times New Roman"/>
                <w:b w:val="0"/>
                <w:i w:val="0"/>
                <w:sz w:val="24"/>
              </w:rPr>
            </w:pPr>
          </w:p>
          <w:p w:rsidR="00E04C05" w:rsidRPr="00E04C05" w:rsidRDefault="00E04C05" w:rsidP="00E04C05">
            <w:pPr>
              <w:pStyle w:val="2"/>
              <w:spacing w:before="0" w:after="0"/>
              <w:rPr>
                <w:rFonts w:ascii="Times New Roman" w:hAnsi="Times New Roman"/>
                <w:b w:val="0"/>
                <w:i w:val="0"/>
                <w:sz w:val="24"/>
              </w:rPr>
            </w:pPr>
            <w:r w:rsidRPr="00E04C05">
              <w:rPr>
                <w:rFonts w:ascii="Times New Roman" w:hAnsi="Times New Roman"/>
                <w:b w:val="0"/>
                <w:i w:val="0"/>
                <w:sz w:val="24"/>
              </w:rPr>
              <w:t>0,0</w:t>
            </w:r>
          </w:p>
        </w:tc>
        <w:tc>
          <w:tcPr>
            <w:tcW w:w="791" w:type="pct"/>
          </w:tcPr>
          <w:p w:rsidR="00E04C05" w:rsidRPr="00E04C05" w:rsidRDefault="00E04C05" w:rsidP="00E04C05">
            <w:pPr>
              <w:pStyle w:val="2"/>
              <w:spacing w:before="0" w:after="0"/>
              <w:rPr>
                <w:rFonts w:ascii="Times New Roman" w:hAnsi="Times New Roman"/>
                <w:b w:val="0"/>
                <w:i w:val="0"/>
                <w:sz w:val="24"/>
              </w:rPr>
            </w:pPr>
          </w:p>
          <w:p w:rsidR="00E04C05" w:rsidRPr="00E04C05" w:rsidRDefault="00E04C05" w:rsidP="00E04C05">
            <w:pPr>
              <w:pStyle w:val="2"/>
              <w:spacing w:before="0" w:after="0"/>
              <w:rPr>
                <w:rFonts w:ascii="Times New Roman" w:hAnsi="Times New Roman"/>
                <w:b w:val="0"/>
                <w:i w:val="0"/>
                <w:sz w:val="24"/>
              </w:rPr>
            </w:pPr>
          </w:p>
          <w:p w:rsidR="00E04C05" w:rsidRPr="00E04C05" w:rsidRDefault="00E04C05" w:rsidP="00E04C05">
            <w:pPr>
              <w:pStyle w:val="2"/>
              <w:spacing w:before="0" w:after="0"/>
              <w:rPr>
                <w:rFonts w:ascii="Times New Roman" w:hAnsi="Times New Roman"/>
                <w:b w:val="0"/>
                <w:i w:val="0"/>
                <w:sz w:val="24"/>
              </w:rPr>
            </w:pPr>
          </w:p>
          <w:p w:rsidR="00E04C05" w:rsidRPr="00E04C05" w:rsidRDefault="00E04C05" w:rsidP="00E04C05">
            <w:pPr>
              <w:pStyle w:val="2"/>
              <w:spacing w:before="0" w:after="0"/>
              <w:rPr>
                <w:rFonts w:ascii="Times New Roman" w:hAnsi="Times New Roman"/>
                <w:b w:val="0"/>
                <w:i w:val="0"/>
                <w:sz w:val="24"/>
              </w:rPr>
            </w:pPr>
            <w:r w:rsidRPr="00E04C05">
              <w:rPr>
                <w:rFonts w:ascii="Times New Roman" w:hAnsi="Times New Roman"/>
                <w:b w:val="0"/>
                <w:i w:val="0"/>
                <w:sz w:val="24"/>
              </w:rPr>
              <w:t>0,0</w:t>
            </w:r>
          </w:p>
          <w:p w:rsidR="00E04C05" w:rsidRPr="00E04C05" w:rsidRDefault="00E04C05" w:rsidP="00E04C05">
            <w:pPr>
              <w:pStyle w:val="2"/>
              <w:spacing w:before="0" w:after="0"/>
              <w:rPr>
                <w:rFonts w:ascii="Times New Roman" w:hAnsi="Times New Roman"/>
                <w:b w:val="0"/>
                <w:i w:val="0"/>
                <w:sz w:val="24"/>
              </w:rPr>
            </w:pPr>
          </w:p>
          <w:p w:rsidR="00E04C05" w:rsidRPr="00E04C05" w:rsidRDefault="00E04C05" w:rsidP="00E04C05">
            <w:pPr>
              <w:pStyle w:val="2"/>
              <w:spacing w:before="0" w:after="0"/>
              <w:rPr>
                <w:rFonts w:ascii="Times New Roman" w:hAnsi="Times New Roman"/>
                <w:b w:val="0"/>
                <w:i w:val="0"/>
                <w:sz w:val="24"/>
              </w:rPr>
            </w:pPr>
          </w:p>
          <w:p w:rsidR="00E04C05" w:rsidRPr="00E04C05" w:rsidRDefault="00E04C05" w:rsidP="00E04C05">
            <w:pPr>
              <w:pStyle w:val="2"/>
              <w:spacing w:before="0" w:after="0"/>
              <w:rPr>
                <w:rFonts w:ascii="Times New Roman" w:hAnsi="Times New Roman"/>
                <w:b w:val="0"/>
                <w:i w:val="0"/>
                <w:sz w:val="24"/>
              </w:rPr>
            </w:pPr>
          </w:p>
          <w:p w:rsidR="00E04C05" w:rsidRPr="00E04C05" w:rsidRDefault="00E04C05" w:rsidP="00E04C05">
            <w:pPr>
              <w:pStyle w:val="2"/>
              <w:spacing w:before="0" w:after="0"/>
              <w:rPr>
                <w:rFonts w:ascii="Times New Roman" w:hAnsi="Times New Roman"/>
                <w:b w:val="0"/>
                <w:i w:val="0"/>
                <w:sz w:val="24"/>
              </w:rPr>
            </w:pPr>
            <w:r w:rsidRPr="00E04C05">
              <w:rPr>
                <w:rFonts w:ascii="Times New Roman" w:hAnsi="Times New Roman"/>
                <w:b w:val="0"/>
                <w:i w:val="0"/>
                <w:sz w:val="24"/>
              </w:rPr>
              <w:t>0,0</w:t>
            </w:r>
          </w:p>
        </w:tc>
      </w:tr>
    </w:tbl>
    <w:p w:rsidR="00861393" w:rsidRDefault="00861393" w:rsidP="00B8505E">
      <w:pPr>
        <w:jc w:val="right"/>
      </w:pPr>
    </w:p>
    <w:p w:rsidR="00F119E2" w:rsidRPr="00DE53F2" w:rsidRDefault="00F119E2" w:rsidP="00F119E2">
      <w:pPr>
        <w:jc w:val="right"/>
      </w:pPr>
      <w:r w:rsidRPr="00DE53F2">
        <w:lastRenderedPageBreak/>
        <w:t xml:space="preserve">Приложение </w:t>
      </w:r>
      <w:r>
        <w:t>10</w:t>
      </w:r>
    </w:p>
    <w:p w:rsidR="00F119E2" w:rsidRPr="00DF7562" w:rsidRDefault="00F119E2" w:rsidP="00F119E2">
      <w:pPr>
        <w:jc w:val="right"/>
      </w:pPr>
      <w:r w:rsidRPr="00DF7562">
        <w:t xml:space="preserve">к решению восемнадцатой  сессии </w:t>
      </w:r>
    </w:p>
    <w:p w:rsidR="00F119E2" w:rsidRPr="00DF7562" w:rsidRDefault="00F119E2" w:rsidP="00F119E2">
      <w:pPr>
        <w:jc w:val="right"/>
      </w:pPr>
      <w:r w:rsidRPr="00DF7562">
        <w:t>Совета депутатов Черновского сельсовета</w:t>
      </w:r>
    </w:p>
    <w:p w:rsidR="00F119E2" w:rsidRPr="00DF7562" w:rsidRDefault="00F119E2" w:rsidP="00F119E2">
      <w:pPr>
        <w:jc w:val="right"/>
      </w:pPr>
      <w:r w:rsidRPr="00DF7562">
        <w:t>Кочковского района Новосибирской области</w:t>
      </w:r>
    </w:p>
    <w:p w:rsidR="00F119E2" w:rsidRDefault="00F119E2" w:rsidP="00F119E2">
      <w:pPr>
        <w:jc w:val="right"/>
      </w:pPr>
      <w:r w:rsidRPr="00DF7562">
        <w:t xml:space="preserve"> от ______2022</w:t>
      </w:r>
    </w:p>
    <w:p w:rsidR="00F119E2" w:rsidRDefault="00F119E2" w:rsidP="00F119E2">
      <w:pPr>
        <w:jc w:val="right"/>
      </w:pPr>
    </w:p>
    <w:p w:rsidR="00F119E2" w:rsidRDefault="00F119E2" w:rsidP="00F119E2">
      <w:pPr>
        <w:jc w:val="center"/>
        <w:rPr>
          <w:sz w:val="28"/>
          <w:szCs w:val="28"/>
        </w:rPr>
      </w:pPr>
      <w:r>
        <w:rPr>
          <w:sz w:val="28"/>
          <w:szCs w:val="28"/>
        </w:rPr>
        <w:t>ПОРЯДОК</w:t>
      </w:r>
      <w:r>
        <w:rPr>
          <w:sz w:val="28"/>
          <w:szCs w:val="28"/>
        </w:rPr>
        <w:br/>
        <w:t>предоставления межбюджетных трансфертов из бюджета Черновского сельсовета Кочковского района бюджету Кочковского района на осуществление передачи части полномочий  Черновского сельсовета в 2023 году</w:t>
      </w:r>
    </w:p>
    <w:p w:rsidR="00F119E2" w:rsidRDefault="00F119E2" w:rsidP="00F119E2">
      <w:pPr>
        <w:rPr>
          <w:sz w:val="28"/>
          <w:szCs w:val="28"/>
        </w:rPr>
      </w:pPr>
      <w:r>
        <w:rPr>
          <w:sz w:val="28"/>
          <w:szCs w:val="28"/>
        </w:rPr>
        <w:t> </w:t>
      </w:r>
    </w:p>
    <w:p w:rsidR="00F119E2" w:rsidRDefault="00F119E2" w:rsidP="00F119E2">
      <w:pPr>
        <w:jc w:val="both"/>
        <w:rPr>
          <w:sz w:val="28"/>
          <w:szCs w:val="28"/>
        </w:rPr>
      </w:pPr>
      <w:r>
        <w:rPr>
          <w:sz w:val="28"/>
          <w:szCs w:val="28"/>
        </w:rPr>
        <w:t xml:space="preserve">1. Порядок предоставления и расходования финансовых средств из бюджета  Черновского сельсовета Кочковского района  бюджету Кочковского района на осуществление передачи части полномочий  Черновского сельсовета в 2023 году (далее — порядок), определяет условия </w:t>
      </w:r>
      <w:proofErr w:type="gramStart"/>
      <w:r>
        <w:rPr>
          <w:sz w:val="28"/>
          <w:szCs w:val="28"/>
        </w:rPr>
        <w:t>предоставления</w:t>
      </w:r>
      <w:proofErr w:type="gramEnd"/>
      <w:r>
        <w:rPr>
          <w:sz w:val="28"/>
          <w:szCs w:val="28"/>
        </w:rPr>
        <w:t xml:space="preserve"> и расходования межбюджетных трансфертов из бюджета Черновского сельсовета Кочковского района  бюджету Кочковского района Новосибирской области на осуществление переданных части полномочий  Черновского  сельсовета в 2023 году.</w:t>
      </w:r>
    </w:p>
    <w:p w:rsidR="00F119E2" w:rsidRDefault="00F119E2" w:rsidP="00F119E2">
      <w:pPr>
        <w:jc w:val="both"/>
        <w:rPr>
          <w:sz w:val="28"/>
          <w:szCs w:val="28"/>
        </w:rPr>
      </w:pPr>
      <w:r>
        <w:rPr>
          <w:sz w:val="28"/>
          <w:szCs w:val="28"/>
        </w:rPr>
        <w:t xml:space="preserve">2. Межбюджетные трансферты предоставляются в целях финансового обеспечения расходных обязательств района, возникающих при выполнении переданных им части полномочий по решению вопросов местного значения Черновского сельсовета бюджету Кочковского района на осуществление переданных части полномочий  Черновского сельсовета в 2023 году, согласно заключенным Соглашениям. </w:t>
      </w:r>
    </w:p>
    <w:p w:rsidR="00F119E2" w:rsidRDefault="00F119E2" w:rsidP="00F119E2">
      <w:pPr>
        <w:jc w:val="both"/>
        <w:rPr>
          <w:sz w:val="28"/>
          <w:szCs w:val="28"/>
        </w:rPr>
      </w:pPr>
      <w:r>
        <w:rPr>
          <w:sz w:val="28"/>
          <w:szCs w:val="28"/>
        </w:rPr>
        <w:t xml:space="preserve">3. Межбюджетные трансферты предоставляются бюджету Кочковского района в соответствии со сводной бюджетной росписью бюджета Черновского сельсовета в пределах средств, предусмотренных на указанные цели Решением Совета  депутатов  Черновского  сельсовета Кочковского района Новосибирской области </w:t>
      </w:r>
      <w:proofErr w:type="gramStart"/>
      <w:r>
        <w:rPr>
          <w:sz w:val="28"/>
          <w:szCs w:val="28"/>
        </w:rPr>
        <w:t>от</w:t>
      </w:r>
      <w:proofErr w:type="gramEnd"/>
      <w:r>
        <w:rPr>
          <w:sz w:val="28"/>
          <w:szCs w:val="28"/>
        </w:rPr>
        <w:t xml:space="preserve"> </w:t>
      </w:r>
    </w:p>
    <w:p w:rsidR="00F119E2" w:rsidRDefault="00F119E2" w:rsidP="00F119E2">
      <w:pPr>
        <w:jc w:val="both"/>
        <w:rPr>
          <w:sz w:val="28"/>
          <w:szCs w:val="28"/>
        </w:rPr>
      </w:pPr>
      <w:r>
        <w:rPr>
          <w:sz w:val="28"/>
          <w:szCs w:val="28"/>
        </w:rPr>
        <w:t xml:space="preserve">                       . № «О бюджете Черновского сельсовета Кочковского района Новосибирской области на 2023 год и плановый период 2024-2025 годов» и утвержденных лимитов бюджетных обязательств. </w:t>
      </w:r>
    </w:p>
    <w:p w:rsidR="00F119E2" w:rsidRDefault="00F119E2" w:rsidP="00F119E2">
      <w:pPr>
        <w:jc w:val="both"/>
        <w:rPr>
          <w:sz w:val="28"/>
          <w:szCs w:val="28"/>
        </w:rPr>
      </w:pPr>
      <w:r>
        <w:rPr>
          <w:sz w:val="28"/>
          <w:szCs w:val="28"/>
        </w:rPr>
        <w:t xml:space="preserve">4. Межбюджетные трансферты, не использованные в текущем финансовом году, подлежат использованию органами местного самоуправления  Кочковского района в очередном финансовом году </w:t>
      </w:r>
      <w:proofErr w:type="gramStart"/>
      <w:r>
        <w:rPr>
          <w:sz w:val="28"/>
          <w:szCs w:val="28"/>
        </w:rPr>
        <w:t>на те</w:t>
      </w:r>
      <w:proofErr w:type="gramEnd"/>
      <w:r>
        <w:rPr>
          <w:sz w:val="28"/>
          <w:szCs w:val="28"/>
        </w:rPr>
        <w:t xml:space="preserve"> же цели.</w:t>
      </w:r>
    </w:p>
    <w:p w:rsidR="00F119E2" w:rsidRDefault="00F119E2" w:rsidP="00F119E2">
      <w:pPr>
        <w:jc w:val="both"/>
        <w:rPr>
          <w:sz w:val="28"/>
          <w:szCs w:val="28"/>
        </w:rPr>
      </w:pPr>
      <w:r>
        <w:rPr>
          <w:sz w:val="28"/>
          <w:szCs w:val="28"/>
        </w:rPr>
        <w:t>При отсутствии потребности в межбюджетных трансфертах их неиспользованный остаток подлежит возврату в бюджет Черновского  сельсовета Кочковского района Новосибирской области.</w:t>
      </w:r>
    </w:p>
    <w:p w:rsidR="00F119E2" w:rsidRDefault="00F119E2" w:rsidP="00F119E2">
      <w:pPr>
        <w:jc w:val="both"/>
        <w:rPr>
          <w:sz w:val="28"/>
          <w:szCs w:val="28"/>
        </w:rPr>
      </w:pPr>
      <w:r>
        <w:rPr>
          <w:sz w:val="28"/>
          <w:szCs w:val="28"/>
        </w:rPr>
        <w:t xml:space="preserve">5. Орган местного самоуправления Кочковского района ежеквартально не позднее 30 числа месяца, следующего за отчетным периодом, представляет в Администрацию Черновского сельсовета Кочковского района Новосибирской области отчет о расходовании межбюджетных </w:t>
      </w:r>
      <w:r w:rsidRPr="005F4151">
        <w:rPr>
          <w:sz w:val="28"/>
          <w:szCs w:val="28"/>
        </w:rPr>
        <w:t>трансфертов (приложение к настоящему порядку).</w:t>
      </w:r>
      <w:r>
        <w:rPr>
          <w:sz w:val="28"/>
          <w:szCs w:val="28"/>
        </w:rPr>
        <w:t xml:space="preserve"> </w:t>
      </w:r>
    </w:p>
    <w:p w:rsidR="00F119E2" w:rsidRDefault="00F119E2" w:rsidP="00F119E2">
      <w:pPr>
        <w:jc w:val="both"/>
        <w:rPr>
          <w:sz w:val="28"/>
          <w:szCs w:val="28"/>
        </w:rPr>
      </w:pPr>
      <w:r>
        <w:rPr>
          <w:sz w:val="28"/>
          <w:szCs w:val="28"/>
        </w:rPr>
        <w:t>6. Расходование межбюджетных трансфертов носит строго целевой характер.</w:t>
      </w:r>
    </w:p>
    <w:p w:rsidR="00F119E2" w:rsidRDefault="00F119E2" w:rsidP="00F119E2">
      <w:pPr>
        <w:jc w:val="both"/>
        <w:rPr>
          <w:sz w:val="28"/>
          <w:szCs w:val="28"/>
        </w:rPr>
      </w:pPr>
      <w:r>
        <w:rPr>
          <w:sz w:val="28"/>
          <w:szCs w:val="28"/>
        </w:rPr>
        <w:t xml:space="preserve">Ответственность за нецелевое использование межбюджетных трансфертов и достоверность документов и отчетности, предоставляемых  в соответствии с настоящим порядком и законодательством Российской Федерации и </w:t>
      </w:r>
      <w:r>
        <w:rPr>
          <w:sz w:val="28"/>
          <w:szCs w:val="28"/>
        </w:rPr>
        <w:lastRenderedPageBreak/>
        <w:t>законодательством Новосибирской области, несут органы местного самоуправления Кочковского района, которым предусмотрены межбюджетные трансферты в текущем финансовом году.</w:t>
      </w:r>
    </w:p>
    <w:p w:rsidR="00F119E2" w:rsidRDefault="00F119E2" w:rsidP="00F119E2">
      <w:pPr>
        <w:jc w:val="both"/>
        <w:rPr>
          <w:sz w:val="28"/>
          <w:szCs w:val="28"/>
        </w:rPr>
      </w:pPr>
      <w:r>
        <w:rPr>
          <w:sz w:val="28"/>
          <w:szCs w:val="28"/>
        </w:rPr>
        <w:t xml:space="preserve">7. </w:t>
      </w:r>
      <w:proofErr w:type="gramStart"/>
      <w:r>
        <w:rPr>
          <w:sz w:val="28"/>
          <w:szCs w:val="28"/>
        </w:rPr>
        <w:t>Контроль за</w:t>
      </w:r>
      <w:proofErr w:type="gramEnd"/>
      <w:r>
        <w:rPr>
          <w:sz w:val="28"/>
          <w:szCs w:val="28"/>
        </w:rPr>
        <w:t xml:space="preserve"> целевым использованием межбюджетных трансфертов осуществляется органами местного самоуправления  Черновского  сельсовета.</w:t>
      </w:r>
    </w:p>
    <w:p w:rsidR="00F119E2" w:rsidRDefault="00F119E2" w:rsidP="00F119E2">
      <w:pPr>
        <w:jc w:val="both"/>
        <w:rPr>
          <w:sz w:val="28"/>
          <w:szCs w:val="28"/>
        </w:rPr>
      </w:pPr>
      <w:r>
        <w:rPr>
          <w:sz w:val="28"/>
          <w:szCs w:val="28"/>
        </w:rPr>
        <w:t xml:space="preserve">Администрация  Черновского  сельсовета Кочковского района Новосибирской области имеет право дополнительно запрашивать у органов местного самоуправления документы, расчеты, пояснения в письменной форме, подтверждающие целевое использование межбюджетных трансфертов и соответствие осуществленных расходов за счет предоставленных из бюджета  Черновского сельсовета межбюджетных трансфертов требованиям действующего законодательства Российской Федерации и настоящего порядка. </w:t>
      </w:r>
    </w:p>
    <w:p w:rsidR="00F119E2" w:rsidRDefault="00F119E2" w:rsidP="00F119E2">
      <w:pPr>
        <w:jc w:val="both"/>
        <w:rPr>
          <w:sz w:val="28"/>
          <w:szCs w:val="28"/>
        </w:rPr>
      </w:pPr>
      <w:r>
        <w:rPr>
          <w:sz w:val="28"/>
          <w:szCs w:val="28"/>
        </w:rPr>
        <w:t>8. Межбюджетные трансферты, использованные не по целевому назначению, взыскиваются в порядке, установленном законодательством Российской Федерации и законодательством Новосибирской области.</w:t>
      </w:r>
    </w:p>
    <w:p w:rsidR="00F119E2" w:rsidRDefault="00F119E2" w:rsidP="00F119E2">
      <w:pPr>
        <w:jc w:val="both"/>
        <w:rPr>
          <w:sz w:val="28"/>
          <w:szCs w:val="28"/>
        </w:rPr>
      </w:pPr>
      <w:r>
        <w:rPr>
          <w:sz w:val="28"/>
          <w:szCs w:val="28"/>
        </w:rPr>
        <w:t>9. В случае несоблюдения настоящего порядка администрация  Черновского сельсовета Кочковского района Новосибирской области вправе расторгнуть соглашение в одностороннем порядке.</w:t>
      </w:r>
    </w:p>
    <w:p w:rsidR="00F119E2" w:rsidRDefault="00F119E2" w:rsidP="00F119E2">
      <w:pPr>
        <w:jc w:val="right"/>
      </w:pPr>
    </w:p>
    <w:p w:rsidR="00F119E2" w:rsidRDefault="00F119E2" w:rsidP="00F119E2">
      <w:pPr>
        <w:jc w:val="right"/>
      </w:pPr>
    </w:p>
    <w:p w:rsidR="00F119E2" w:rsidRDefault="00F119E2" w:rsidP="00F119E2">
      <w:pPr>
        <w:jc w:val="right"/>
      </w:pPr>
    </w:p>
    <w:p w:rsidR="00F119E2" w:rsidRDefault="00F119E2" w:rsidP="00F119E2">
      <w:pPr>
        <w:jc w:val="right"/>
      </w:pPr>
    </w:p>
    <w:p w:rsidR="00F119E2" w:rsidRDefault="00F119E2" w:rsidP="00F119E2">
      <w:pPr>
        <w:jc w:val="right"/>
      </w:pPr>
    </w:p>
    <w:p w:rsidR="00F119E2" w:rsidRDefault="00F119E2" w:rsidP="00F119E2">
      <w:pPr>
        <w:jc w:val="right"/>
      </w:pPr>
    </w:p>
    <w:p w:rsidR="00F119E2" w:rsidRDefault="00F119E2" w:rsidP="00F119E2">
      <w:pPr>
        <w:jc w:val="right"/>
      </w:pPr>
    </w:p>
    <w:p w:rsidR="00F119E2" w:rsidRDefault="00F119E2" w:rsidP="00F119E2">
      <w:pPr>
        <w:jc w:val="right"/>
      </w:pPr>
    </w:p>
    <w:p w:rsidR="00F119E2" w:rsidRDefault="00F119E2" w:rsidP="00F119E2">
      <w:pPr>
        <w:jc w:val="right"/>
      </w:pPr>
    </w:p>
    <w:p w:rsidR="00F119E2" w:rsidRDefault="00F119E2" w:rsidP="00F119E2">
      <w:pPr>
        <w:jc w:val="right"/>
      </w:pPr>
    </w:p>
    <w:p w:rsidR="00F119E2" w:rsidRDefault="00F119E2" w:rsidP="00F119E2">
      <w:pPr>
        <w:jc w:val="right"/>
      </w:pPr>
    </w:p>
    <w:p w:rsidR="00F119E2" w:rsidRDefault="00F119E2" w:rsidP="00F119E2">
      <w:pPr>
        <w:jc w:val="right"/>
      </w:pPr>
    </w:p>
    <w:p w:rsidR="00F119E2" w:rsidRDefault="00F119E2" w:rsidP="00F119E2">
      <w:pPr>
        <w:jc w:val="right"/>
      </w:pPr>
    </w:p>
    <w:p w:rsidR="00F119E2" w:rsidRDefault="00F119E2" w:rsidP="00F119E2">
      <w:pPr>
        <w:jc w:val="right"/>
      </w:pPr>
    </w:p>
    <w:p w:rsidR="00F119E2" w:rsidRDefault="00F119E2" w:rsidP="00F119E2">
      <w:pPr>
        <w:jc w:val="right"/>
      </w:pPr>
    </w:p>
    <w:p w:rsidR="00F119E2" w:rsidRDefault="00F119E2" w:rsidP="00F119E2">
      <w:pPr>
        <w:jc w:val="right"/>
      </w:pPr>
    </w:p>
    <w:p w:rsidR="00F119E2" w:rsidRDefault="00F119E2" w:rsidP="00F119E2">
      <w:pPr>
        <w:jc w:val="right"/>
      </w:pPr>
    </w:p>
    <w:p w:rsidR="00F119E2" w:rsidRDefault="00F119E2" w:rsidP="00F119E2">
      <w:pPr>
        <w:jc w:val="right"/>
      </w:pPr>
    </w:p>
    <w:p w:rsidR="00F119E2" w:rsidRDefault="00F119E2" w:rsidP="00F119E2">
      <w:pPr>
        <w:jc w:val="right"/>
      </w:pPr>
    </w:p>
    <w:p w:rsidR="00F119E2" w:rsidRDefault="00F119E2" w:rsidP="00F119E2">
      <w:pPr>
        <w:jc w:val="right"/>
      </w:pPr>
    </w:p>
    <w:p w:rsidR="00F119E2" w:rsidRDefault="00F119E2" w:rsidP="00F119E2">
      <w:pPr>
        <w:jc w:val="right"/>
      </w:pPr>
    </w:p>
    <w:p w:rsidR="00F119E2" w:rsidRDefault="00F119E2" w:rsidP="00F119E2">
      <w:pPr>
        <w:jc w:val="right"/>
      </w:pPr>
    </w:p>
    <w:p w:rsidR="00F119E2" w:rsidRDefault="00F119E2" w:rsidP="00F119E2">
      <w:pPr>
        <w:jc w:val="right"/>
      </w:pPr>
    </w:p>
    <w:p w:rsidR="00F119E2" w:rsidRDefault="00F119E2" w:rsidP="00F119E2">
      <w:pPr>
        <w:jc w:val="right"/>
      </w:pPr>
    </w:p>
    <w:p w:rsidR="00F119E2" w:rsidRDefault="00F119E2" w:rsidP="00F119E2">
      <w:pPr>
        <w:jc w:val="right"/>
      </w:pPr>
    </w:p>
    <w:p w:rsidR="00F119E2" w:rsidRDefault="00F119E2" w:rsidP="00F119E2">
      <w:pPr>
        <w:jc w:val="right"/>
      </w:pPr>
    </w:p>
    <w:tbl>
      <w:tblPr>
        <w:tblpPr w:leftFromText="180" w:rightFromText="180" w:vertAnchor="text" w:horzAnchor="margin" w:tblpXSpec="center" w:tblpY="-654"/>
        <w:tblW w:w="10236" w:type="dxa"/>
        <w:tblCellSpacing w:w="15" w:type="dxa"/>
        <w:tblLayout w:type="fixed"/>
        <w:tblCellMar>
          <w:left w:w="0" w:type="dxa"/>
          <w:right w:w="0" w:type="dxa"/>
        </w:tblCellMar>
        <w:tblLook w:val="04A0" w:firstRow="1" w:lastRow="0" w:firstColumn="1" w:lastColumn="0" w:noHBand="0" w:noVBand="1"/>
      </w:tblPr>
      <w:tblGrid>
        <w:gridCol w:w="10236"/>
      </w:tblGrid>
      <w:tr w:rsidR="00F119E2" w:rsidTr="000778A3">
        <w:trPr>
          <w:tblCellSpacing w:w="15" w:type="dxa"/>
        </w:trPr>
        <w:tc>
          <w:tcPr>
            <w:tcW w:w="10176" w:type="dxa"/>
          </w:tcPr>
          <w:p w:rsidR="00F119E2" w:rsidRDefault="00F119E2" w:rsidP="000778A3">
            <w:pPr>
              <w:jc w:val="right"/>
            </w:pPr>
          </w:p>
          <w:p w:rsidR="00F119E2" w:rsidRPr="005F4151" w:rsidRDefault="00F119E2" w:rsidP="000778A3">
            <w:pPr>
              <w:jc w:val="right"/>
            </w:pPr>
            <w:r w:rsidRPr="005F4151">
              <w:rPr>
                <w:sz w:val="22"/>
                <w:szCs w:val="22"/>
              </w:rPr>
              <w:t>Приложение</w:t>
            </w:r>
            <w:r>
              <w:rPr>
                <w:sz w:val="22"/>
                <w:szCs w:val="22"/>
              </w:rPr>
              <w:t xml:space="preserve"> </w:t>
            </w:r>
            <w:r w:rsidRPr="005F4151">
              <w:rPr>
                <w:sz w:val="22"/>
                <w:szCs w:val="22"/>
              </w:rPr>
              <w:t xml:space="preserve"> </w:t>
            </w:r>
          </w:p>
          <w:p w:rsidR="00F119E2" w:rsidRDefault="00F119E2" w:rsidP="000778A3">
            <w:pPr>
              <w:jc w:val="right"/>
            </w:pPr>
            <w:r w:rsidRPr="00DE53F2">
              <w:t xml:space="preserve">к </w:t>
            </w:r>
            <w:r>
              <w:t xml:space="preserve">порядку предоставления </w:t>
            </w:r>
            <w:proofErr w:type="gramStart"/>
            <w:r>
              <w:t>межбюджетных</w:t>
            </w:r>
            <w:proofErr w:type="gramEnd"/>
            <w:r>
              <w:t xml:space="preserve"> </w:t>
            </w:r>
          </w:p>
          <w:p w:rsidR="00F119E2" w:rsidRDefault="00F119E2" w:rsidP="000778A3">
            <w:pPr>
              <w:jc w:val="right"/>
            </w:pPr>
            <w:r>
              <w:t xml:space="preserve">трансфертов на осуществление передачи </w:t>
            </w:r>
          </w:p>
          <w:p w:rsidR="00F119E2" w:rsidRDefault="00F119E2" w:rsidP="000778A3">
            <w:pPr>
              <w:jc w:val="right"/>
            </w:pPr>
            <w:r>
              <w:t>части полномочий от ______________2022 №_____</w:t>
            </w:r>
          </w:p>
          <w:p w:rsidR="00F119E2" w:rsidRDefault="00F119E2" w:rsidP="000778A3">
            <w:pPr>
              <w:jc w:val="right"/>
              <w:rPr>
                <w:sz w:val="28"/>
                <w:szCs w:val="28"/>
              </w:rPr>
            </w:pPr>
          </w:p>
          <w:p w:rsidR="00F119E2" w:rsidRDefault="00F119E2" w:rsidP="000778A3">
            <w:pPr>
              <w:tabs>
                <w:tab w:val="left" w:pos="3984"/>
              </w:tabs>
              <w:rPr>
                <w:sz w:val="28"/>
                <w:szCs w:val="28"/>
              </w:rPr>
            </w:pPr>
            <w:r>
              <w:rPr>
                <w:sz w:val="28"/>
                <w:szCs w:val="28"/>
              </w:rPr>
              <w:tab/>
            </w:r>
          </w:p>
          <w:p w:rsidR="00F119E2" w:rsidRDefault="00F119E2" w:rsidP="000778A3">
            <w:pPr>
              <w:jc w:val="center"/>
              <w:rPr>
                <w:sz w:val="28"/>
                <w:szCs w:val="28"/>
              </w:rPr>
            </w:pPr>
            <w:r>
              <w:rPr>
                <w:sz w:val="28"/>
                <w:szCs w:val="28"/>
              </w:rPr>
              <w:t>ОТЧЕТ</w:t>
            </w:r>
          </w:p>
          <w:p w:rsidR="00F119E2" w:rsidRDefault="00F119E2" w:rsidP="000778A3">
            <w:pPr>
              <w:jc w:val="center"/>
              <w:rPr>
                <w:sz w:val="28"/>
                <w:szCs w:val="28"/>
              </w:rPr>
            </w:pPr>
            <w:r>
              <w:rPr>
                <w:sz w:val="28"/>
                <w:szCs w:val="28"/>
              </w:rPr>
              <w:t xml:space="preserve">о расходовании межбюджетных трансфертов из бюджета  Черновского  сельсовета Кочковского района  </w:t>
            </w:r>
            <w:r w:rsidRPr="00D71A85">
              <w:rPr>
                <w:sz w:val="28"/>
                <w:szCs w:val="28"/>
              </w:rPr>
              <w:t>Н</w:t>
            </w:r>
            <w:r>
              <w:rPr>
                <w:sz w:val="28"/>
                <w:szCs w:val="28"/>
              </w:rPr>
              <w:t>овосибирской области бюджету Кочковского района на осуществление передаваемой части полномочий</w:t>
            </w:r>
          </w:p>
          <w:p w:rsidR="00F119E2" w:rsidRDefault="00F119E2" w:rsidP="000778A3">
            <w:pPr>
              <w:jc w:val="center"/>
              <w:rPr>
                <w:sz w:val="28"/>
                <w:szCs w:val="28"/>
              </w:rPr>
            </w:pPr>
            <w:r>
              <w:rPr>
                <w:sz w:val="28"/>
                <w:szCs w:val="28"/>
              </w:rPr>
              <w:t>Черновского сельсовета в 2023 году </w:t>
            </w:r>
          </w:p>
          <w:p w:rsidR="00F119E2" w:rsidRDefault="00F119E2" w:rsidP="000778A3">
            <w:pPr>
              <w:jc w:val="center"/>
              <w:rPr>
                <w:sz w:val="28"/>
                <w:szCs w:val="28"/>
              </w:rPr>
            </w:pPr>
          </w:p>
          <w:p w:rsidR="00F119E2" w:rsidRDefault="00F119E2" w:rsidP="000778A3">
            <w:pPr>
              <w:rPr>
                <w:sz w:val="28"/>
                <w:szCs w:val="28"/>
              </w:rPr>
            </w:pPr>
            <w:r>
              <w:rPr>
                <w:sz w:val="28"/>
                <w:szCs w:val="28"/>
              </w:rPr>
              <w:t>срок предоставления - ежеквартально,</w:t>
            </w:r>
          </w:p>
          <w:p w:rsidR="00F119E2" w:rsidRDefault="00F119E2" w:rsidP="000778A3">
            <w:pPr>
              <w:rPr>
                <w:sz w:val="28"/>
                <w:szCs w:val="28"/>
              </w:rPr>
            </w:pPr>
            <w:r>
              <w:rPr>
                <w:sz w:val="28"/>
                <w:szCs w:val="28"/>
              </w:rPr>
              <w:t>не позднее 30 числа месяца,</w:t>
            </w:r>
          </w:p>
          <w:p w:rsidR="00F119E2" w:rsidRDefault="00F119E2" w:rsidP="000778A3">
            <w:pPr>
              <w:rPr>
                <w:sz w:val="28"/>
                <w:szCs w:val="28"/>
              </w:rPr>
            </w:pPr>
            <w:r>
              <w:rPr>
                <w:sz w:val="28"/>
                <w:szCs w:val="28"/>
              </w:rPr>
              <w:t>следующего за отчетным периодом </w:t>
            </w:r>
          </w:p>
          <w:p w:rsidR="00F119E2" w:rsidRDefault="00F119E2" w:rsidP="000778A3">
            <w:pPr>
              <w:rPr>
                <w:sz w:val="28"/>
                <w:szCs w:val="28"/>
              </w:rPr>
            </w:pPr>
            <w:r>
              <w:rPr>
                <w:sz w:val="28"/>
                <w:szCs w:val="28"/>
              </w:rPr>
              <w:t>на  ______________________ 202__г.</w:t>
            </w:r>
          </w:p>
          <w:p w:rsidR="00F119E2" w:rsidRDefault="00F119E2" w:rsidP="000778A3">
            <w:pPr>
              <w:rPr>
                <w:sz w:val="28"/>
                <w:szCs w:val="28"/>
              </w:rPr>
            </w:pPr>
            <w:r>
              <w:rPr>
                <w:sz w:val="28"/>
                <w:szCs w:val="28"/>
              </w:rPr>
              <w:t> </w:t>
            </w:r>
          </w:p>
          <w:tbl>
            <w:tblPr>
              <w:tblW w:w="9730" w:type="dxa"/>
              <w:jc w:val="center"/>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42"/>
              <w:gridCol w:w="688"/>
              <w:gridCol w:w="1611"/>
              <w:gridCol w:w="1593"/>
              <w:gridCol w:w="869"/>
              <w:gridCol w:w="1436"/>
              <w:gridCol w:w="1652"/>
              <w:gridCol w:w="1339"/>
            </w:tblGrid>
            <w:tr w:rsidR="00F119E2" w:rsidTr="000778A3">
              <w:trPr>
                <w:tblCellSpacing w:w="0" w:type="dxa"/>
                <w:jc w:val="center"/>
              </w:trPr>
              <w:tc>
                <w:tcPr>
                  <w:tcW w:w="543" w:type="dxa"/>
                  <w:tcBorders>
                    <w:top w:val="outset" w:sz="6" w:space="0" w:color="auto"/>
                    <w:left w:val="outset" w:sz="6" w:space="0" w:color="auto"/>
                    <w:bottom w:val="outset" w:sz="6" w:space="0" w:color="auto"/>
                    <w:right w:val="outset" w:sz="6" w:space="0" w:color="auto"/>
                  </w:tcBorders>
                </w:tcPr>
                <w:p w:rsidR="00F119E2" w:rsidRDefault="00F119E2" w:rsidP="005D64DA">
                  <w:pPr>
                    <w:framePr w:hSpace="180" w:wrap="around" w:vAnchor="text" w:hAnchor="margin" w:xAlign="center" w:y="-654"/>
                    <w:rPr>
                      <w:sz w:val="28"/>
                      <w:szCs w:val="28"/>
                    </w:rPr>
                  </w:pPr>
                  <w:r>
                    <w:rPr>
                      <w:sz w:val="28"/>
                      <w:szCs w:val="28"/>
                    </w:rPr>
                    <w:t>ФКР КЦСР КВР</w:t>
                  </w:r>
                </w:p>
              </w:tc>
              <w:tc>
                <w:tcPr>
                  <w:tcW w:w="688" w:type="dxa"/>
                  <w:tcBorders>
                    <w:top w:val="outset" w:sz="6" w:space="0" w:color="auto"/>
                    <w:left w:val="outset" w:sz="6" w:space="0" w:color="auto"/>
                    <w:bottom w:val="outset" w:sz="6" w:space="0" w:color="auto"/>
                    <w:right w:val="outset" w:sz="6" w:space="0" w:color="auto"/>
                  </w:tcBorders>
                </w:tcPr>
                <w:p w:rsidR="00F119E2" w:rsidRDefault="00F119E2" w:rsidP="005D64DA">
                  <w:pPr>
                    <w:framePr w:hSpace="180" w:wrap="around" w:vAnchor="text" w:hAnchor="margin" w:xAlign="center" w:y="-654"/>
                    <w:rPr>
                      <w:sz w:val="28"/>
                      <w:szCs w:val="28"/>
                    </w:rPr>
                  </w:pPr>
                  <w:r>
                    <w:rPr>
                      <w:sz w:val="28"/>
                      <w:szCs w:val="28"/>
                    </w:rPr>
                    <w:t>КОСГУ</w:t>
                  </w:r>
                </w:p>
              </w:tc>
              <w:tc>
                <w:tcPr>
                  <w:tcW w:w="1611" w:type="dxa"/>
                  <w:tcBorders>
                    <w:top w:val="outset" w:sz="6" w:space="0" w:color="auto"/>
                    <w:left w:val="outset" w:sz="6" w:space="0" w:color="auto"/>
                    <w:bottom w:val="outset" w:sz="6" w:space="0" w:color="auto"/>
                    <w:right w:val="outset" w:sz="6" w:space="0" w:color="auto"/>
                  </w:tcBorders>
                </w:tcPr>
                <w:p w:rsidR="00F119E2" w:rsidRDefault="00F119E2" w:rsidP="005D64DA">
                  <w:pPr>
                    <w:framePr w:hSpace="180" w:wrap="around" w:vAnchor="text" w:hAnchor="margin" w:xAlign="center" w:y="-654"/>
                    <w:rPr>
                      <w:sz w:val="28"/>
                      <w:szCs w:val="28"/>
                    </w:rPr>
                  </w:pPr>
                  <w:r>
                    <w:rPr>
                      <w:sz w:val="28"/>
                      <w:szCs w:val="28"/>
                    </w:rPr>
                    <w:t>Предусмотрено иных межбюджетных трансфертов на год</w:t>
                  </w:r>
                </w:p>
              </w:tc>
              <w:tc>
                <w:tcPr>
                  <w:tcW w:w="1593" w:type="dxa"/>
                  <w:tcBorders>
                    <w:top w:val="outset" w:sz="6" w:space="0" w:color="auto"/>
                    <w:left w:val="outset" w:sz="6" w:space="0" w:color="auto"/>
                    <w:bottom w:val="outset" w:sz="6" w:space="0" w:color="auto"/>
                    <w:right w:val="outset" w:sz="6" w:space="0" w:color="auto"/>
                  </w:tcBorders>
                </w:tcPr>
                <w:p w:rsidR="00F119E2" w:rsidRDefault="00F119E2" w:rsidP="005D64DA">
                  <w:pPr>
                    <w:framePr w:hSpace="180" w:wrap="around" w:vAnchor="text" w:hAnchor="margin" w:xAlign="center" w:y="-654"/>
                    <w:rPr>
                      <w:sz w:val="28"/>
                      <w:szCs w:val="28"/>
                    </w:rPr>
                  </w:pPr>
                  <w:r>
                    <w:rPr>
                      <w:sz w:val="28"/>
                      <w:szCs w:val="28"/>
                    </w:rPr>
                    <w:t xml:space="preserve">Поступило   </w:t>
                  </w:r>
                  <w:r>
                    <w:rPr>
                      <w:sz w:val="28"/>
                      <w:szCs w:val="28"/>
                    </w:rPr>
                    <w:br/>
                    <w:t xml:space="preserve">средств из    </w:t>
                  </w:r>
                  <w:r>
                    <w:rPr>
                      <w:sz w:val="28"/>
                      <w:szCs w:val="28"/>
                    </w:rPr>
                    <w:br/>
                    <w:t>бюджета      Черновского     сельсовета</w:t>
                  </w:r>
                </w:p>
                <w:p w:rsidR="00F119E2" w:rsidRDefault="00F119E2" w:rsidP="005D64DA">
                  <w:pPr>
                    <w:framePr w:hSpace="180" w:wrap="around" w:vAnchor="text" w:hAnchor="margin" w:xAlign="center" w:y="-654"/>
                    <w:rPr>
                      <w:sz w:val="28"/>
                      <w:szCs w:val="28"/>
                    </w:rPr>
                  </w:pPr>
                  <w:r>
                    <w:rPr>
                      <w:sz w:val="28"/>
                      <w:szCs w:val="28"/>
                    </w:rPr>
                    <w:t xml:space="preserve"> бюджету Кочковского района </w:t>
                  </w:r>
                </w:p>
                <w:p w:rsidR="00F119E2" w:rsidRDefault="00F119E2" w:rsidP="005D64DA">
                  <w:pPr>
                    <w:framePr w:hSpace="180" w:wrap="around" w:vAnchor="text" w:hAnchor="margin" w:xAlign="center" w:y="-654"/>
                    <w:rPr>
                      <w:sz w:val="28"/>
                      <w:szCs w:val="28"/>
                    </w:rPr>
                  </w:pPr>
                  <w:r>
                    <w:rPr>
                      <w:sz w:val="28"/>
                      <w:szCs w:val="28"/>
                    </w:rPr>
                    <w:t>с  начала года</w:t>
                  </w:r>
                </w:p>
              </w:tc>
              <w:tc>
                <w:tcPr>
                  <w:tcW w:w="869" w:type="dxa"/>
                  <w:tcBorders>
                    <w:top w:val="outset" w:sz="6" w:space="0" w:color="auto"/>
                    <w:left w:val="outset" w:sz="6" w:space="0" w:color="auto"/>
                    <w:bottom w:val="outset" w:sz="6" w:space="0" w:color="auto"/>
                    <w:right w:val="outset" w:sz="6" w:space="0" w:color="auto"/>
                  </w:tcBorders>
                </w:tcPr>
                <w:p w:rsidR="00F119E2" w:rsidRDefault="00F119E2" w:rsidP="005D64DA">
                  <w:pPr>
                    <w:framePr w:hSpace="180" w:wrap="around" w:vAnchor="text" w:hAnchor="margin" w:xAlign="center" w:y="-654"/>
                    <w:rPr>
                      <w:sz w:val="28"/>
                      <w:szCs w:val="28"/>
                    </w:rPr>
                  </w:pPr>
                  <w:r>
                    <w:rPr>
                      <w:sz w:val="28"/>
                      <w:szCs w:val="28"/>
                    </w:rPr>
                    <w:t xml:space="preserve">Остаток </w:t>
                  </w:r>
                  <w:r>
                    <w:rPr>
                      <w:sz w:val="28"/>
                      <w:szCs w:val="28"/>
                    </w:rPr>
                    <w:br/>
                    <w:t xml:space="preserve">средств </w:t>
                  </w:r>
                  <w:r>
                    <w:rPr>
                      <w:sz w:val="28"/>
                      <w:szCs w:val="28"/>
                    </w:rPr>
                    <w:br/>
                    <w:t xml:space="preserve">на начало   </w:t>
                  </w:r>
                  <w:r>
                    <w:rPr>
                      <w:sz w:val="28"/>
                      <w:szCs w:val="28"/>
                    </w:rPr>
                    <w:br/>
                    <w:t xml:space="preserve">отчетного </w:t>
                  </w:r>
                  <w:r>
                    <w:rPr>
                      <w:sz w:val="28"/>
                      <w:szCs w:val="28"/>
                    </w:rPr>
                    <w:br/>
                    <w:t>периода</w:t>
                  </w:r>
                </w:p>
              </w:tc>
              <w:tc>
                <w:tcPr>
                  <w:tcW w:w="1436" w:type="dxa"/>
                  <w:tcBorders>
                    <w:top w:val="outset" w:sz="6" w:space="0" w:color="auto"/>
                    <w:left w:val="outset" w:sz="6" w:space="0" w:color="auto"/>
                    <w:bottom w:val="outset" w:sz="6" w:space="0" w:color="auto"/>
                    <w:right w:val="outset" w:sz="6" w:space="0" w:color="auto"/>
                  </w:tcBorders>
                </w:tcPr>
                <w:p w:rsidR="00F119E2" w:rsidRDefault="00F119E2" w:rsidP="005D64DA">
                  <w:pPr>
                    <w:framePr w:hSpace="180" w:wrap="around" w:vAnchor="text" w:hAnchor="margin" w:xAlign="center" w:y="-654"/>
                    <w:rPr>
                      <w:sz w:val="28"/>
                      <w:szCs w:val="28"/>
                    </w:rPr>
                  </w:pPr>
                  <w:r>
                    <w:rPr>
                      <w:sz w:val="28"/>
                      <w:szCs w:val="28"/>
                    </w:rPr>
                    <w:t xml:space="preserve">Произведено  </w:t>
                  </w:r>
                  <w:r>
                    <w:rPr>
                      <w:sz w:val="28"/>
                      <w:szCs w:val="28"/>
                    </w:rPr>
                    <w:br/>
                    <w:t xml:space="preserve">расходов </w:t>
                  </w:r>
                  <w:r>
                    <w:rPr>
                      <w:sz w:val="28"/>
                      <w:szCs w:val="28"/>
                    </w:rPr>
                    <w:br/>
                    <w:t>из бюджета</w:t>
                  </w:r>
                </w:p>
                <w:p w:rsidR="00F119E2" w:rsidRDefault="00F119E2" w:rsidP="005D64DA">
                  <w:pPr>
                    <w:framePr w:hSpace="180" w:wrap="around" w:vAnchor="text" w:hAnchor="margin" w:xAlign="center" w:y="-654"/>
                    <w:rPr>
                      <w:sz w:val="28"/>
                      <w:szCs w:val="28"/>
                    </w:rPr>
                  </w:pPr>
                  <w:r>
                    <w:rPr>
                      <w:sz w:val="28"/>
                      <w:szCs w:val="28"/>
                    </w:rPr>
                    <w:t>Черновского сельсовета</w:t>
                  </w:r>
                </w:p>
                <w:p w:rsidR="00F119E2" w:rsidRDefault="00F119E2" w:rsidP="005D64DA">
                  <w:pPr>
                    <w:framePr w:hSpace="180" w:wrap="around" w:vAnchor="text" w:hAnchor="margin" w:xAlign="center" w:y="-654"/>
                    <w:rPr>
                      <w:sz w:val="28"/>
                      <w:szCs w:val="28"/>
                    </w:rPr>
                  </w:pPr>
                  <w:r>
                    <w:rPr>
                      <w:sz w:val="28"/>
                      <w:szCs w:val="28"/>
                    </w:rPr>
                    <w:t xml:space="preserve"> бюджету Кочковского района </w:t>
                  </w:r>
                </w:p>
                <w:p w:rsidR="00F119E2" w:rsidRDefault="00F119E2" w:rsidP="005D64DA">
                  <w:pPr>
                    <w:framePr w:hSpace="180" w:wrap="around" w:vAnchor="text" w:hAnchor="margin" w:xAlign="center" w:y="-654"/>
                    <w:rPr>
                      <w:sz w:val="28"/>
                      <w:szCs w:val="28"/>
                    </w:rPr>
                  </w:pPr>
                  <w:r>
                    <w:rPr>
                      <w:sz w:val="28"/>
                      <w:szCs w:val="28"/>
                    </w:rPr>
                    <w:t xml:space="preserve">с начала года     </w:t>
                  </w:r>
                  <w:r>
                    <w:rPr>
                      <w:sz w:val="28"/>
                      <w:szCs w:val="28"/>
                    </w:rPr>
                    <w:br/>
                    <w:t>(кассовые</w:t>
                  </w:r>
                  <w:r>
                    <w:rPr>
                      <w:sz w:val="28"/>
                      <w:szCs w:val="28"/>
                    </w:rPr>
                    <w:br/>
                    <w:t>расходы)</w:t>
                  </w:r>
                </w:p>
              </w:tc>
              <w:tc>
                <w:tcPr>
                  <w:tcW w:w="1652" w:type="dxa"/>
                  <w:tcBorders>
                    <w:top w:val="outset" w:sz="6" w:space="0" w:color="auto"/>
                    <w:left w:val="outset" w:sz="6" w:space="0" w:color="auto"/>
                    <w:bottom w:val="outset" w:sz="6" w:space="0" w:color="auto"/>
                    <w:right w:val="outset" w:sz="6" w:space="0" w:color="auto"/>
                  </w:tcBorders>
                </w:tcPr>
                <w:p w:rsidR="00F119E2" w:rsidRDefault="00F119E2" w:rsidP="005D64DA">
                  <w:pPr>
                    <w:framePr w:hSpace="180" w:wrap="around" w:vAnchor="text" w:hAnchor="margin" w:xAlign="center" w:y="-654"/>
                    <w:rPr>
                      <w:sz w:val="28"/>
                      <w:szCs w:val="28"/>
                    </w:rPr>
                  </w:pPr>
                  <w:r>
                    <w:rPr>
                      <w:sz w:val="28"/>
                      <w:szCs w:val="28"/>
                    </w:rPr>
                    <w:t xml:space="preserve">Остаток </w:t>
                  </w:r>
                  <w:r>
                    <w:rPr>
                      <w:sz w:val="28"/>
                      <w:szCs w:val="28"/>
                    </w:rPr>
                    <w:br/>
                    <w:t xml:space="preserve">неиспользованных  </w:t>
                  </w:r>
                  <w:r>
                    <w:rPr>
                      <w:sz w:val="28"/>
                      <w:szCs w:val="28"/>
                    </w:rPr>
                    <w:br/>
                    <w:t xml:space="preserve">средств </w:t>
                  </w:r>
                  <w:r>
                    <w:rPr>
                      <w:sz w:val="28"/>
                      <w:szCs w:val="28"/>
                    </w:rPr>
                    <w:br/>
                    <w:t>на конец</w:t>
                  </w:r>
                  <w:r>
                    <w:rPr>
                      <w:sz w:val="28"/>
                      <w:szCs w:val="28"/>
                    </w:rPr>
                    <w:br/>
                  </w:r>
                  <w:proofErr w:type="gramStart"/>
                  <w:r>
                    <w:rPr>
                      <w:sz w:val="28"/>
                      <w:szCs w:val="28"/>
                    </w:rPr>
                    <w:t>отчетного</w:t>
                  </w:r>
                  <w:proofErr w:type="gramEnd"/>
                  <w:r>
                    <w:rPr>
                      <w:sz w:val="28"/>
                      <w:szCs w:val="28"/>
                    </w:rPr>
                    <w:t xml:space="preserve"> </w:t>
                  </w:r>
                </w:p>
                <w:p w:rsidR="00F119E2" w:rsidRDefault="00F119E2" w:rsidP="005D64DA">
                  <w:pPr>
                    <w:framePr w:hSpace="180" w:wrap="around" w:vAnchor="text" w:hAnchor="margin" w:xAlign="center" w:y="-654"/>
                    <w:rPr>
                      <w:sz w:val="28"/>
                      <w:szCs w:val="28"/>
                    </w:rPr>
                  </w:pPr>
                  <w:r>
                    <w:rPr>
                      <w:sz w:val="28"/>
                      <w:szCs w:val="28"/>
                    </w:rPr>
                    <w:t xml:space="preserve">периода     </w:t>
                  </w:r>
                  <w:r>
                    <w:rPr>
                      <w:sz w:val="28"/>
                      <w:szCs w:val="28"/>
                    </w:rPr>
                    <w:br/>
                    <w:t>(графа 4+ 5 - 6)</w:t>
                  </w:r>
                </w:p>
              </w:tc>
              <w:tc>
                <w:tcPr>
                  <w:tcW w:w="1339" w:type="dxa"/>
                  <w:tcBorders>
                    <w:top w:val="outset" w:sz="6" w:space="0" w:color="auto"/>
                    <w:left w:val="outset" w:sz="6" w:space="0" w:color="auto"/>
                    <w:bottom w:val="outset" w:sz="6" w:space="0" w:color="auto"/>
                    <w:right w:val="outset" w:sz="6" w:space="0" w:color="auto"/>
                  </w:tcBorders>
                </w:tcPr>
                <w:p w:rsidR="00F119E2" w:rsidRDefault="00F119E2" w:rsidP="005D64DA">
                  <w:pPr>
                    <w:framePr w:hSpace="180" w:wrap="around" w:vAnchor="text" w:hAnchor="margin" w:xAlign="center" w:y="-654"/>
                    <w:rPr>
                      <w:sz w:val="28"/>
                      <w:szCs w:val="28"/>
                    </w:rPr>
                  </w:pPr>
                  <w:r>
                    <w:rPr>
                      <w:sz w:val="28"/>
                      <w:szCs w:val="28"/>
                    </w:rPr>
                    <w:t xml:space="preserve">Причины </w:t>
                  </w:r>
                  <w:r>
                    <w:rPr>
                      <w:sz w:val="28"/>
                      <w:szCs w:val="28"/>
                    </w:rPr>
                    <w:br/>
                    <w:t xml:space="preserve">возникновения  </w:t>
                  </w:r>
                  <w:r>
                    <w:rPr>
                      <w:sz w:val="28"/>
                      <w:szCs w:val="28"/>
                    </w:rPr>
                    <w:br/>
                    <w:t>остатка</w:t>
                  </w:r>
                </w:p>
              </w:tc>
            </w:tr>
            <w:tr w:rsidR="00F119E2" w:rsidTr="000778A3">
              <w:trPr>
                <w:tblCellSpacing w:w="0" w:type="dxa"/>
                <w:jc w:val="center"/>
              </w:trPr>
              <w:tc>
                <w:tcPr>
                  <w:tcW w:w="543" w:type="dxa"/>
                  <w:tcBorders>
                    <w:top w:val="outset" w:sz="6" w:space="0" w:color="auto"/>
                    <w:left w:val="outset" w:sz="6" w:space="0" w:color="auto"/>
                    <w:bottom w:val="outset" w:sz="6" w:space="0" w:color="auto"/>
                    <w:right w:val="outset" w:sz="6" w:space="0" w:color="auto"/>
                  </w:tcBorders>
                </w:tcPr>
                <w:p w:rsidR="00F119E2" w:rsidRDefault="00F119E2" w:rsidP="005D64DA">
                  <w:pPr>
                    <w:framePr w:hSpace="180" w:wrap="around" w:vAnchor="text" w:hAnchor="margin" w:xAlign="center" w:y="-654"/>
                    <w:rPr>
                      <w:sz w:val="28"/>
                      <w:szCs w:val="28"/>
                    </w:rPr>
                  </w:pPr>
                  <w:r>
                    <w:rPr>
                      <w:sz w:val="28"/>
                      <w:szCs w:val="28"/>
                    </w:rPr>
                    <w:t xml:space="preserve">1 </w:t>
                  </w:r>
                </w:p>
              </w:tc>
              <w:tc>
                <w:tcPr>
                  <w:tcW w:w="688" w:type="dxa"/>
                  <w:tcBorders>
                    <w:top w:val="outset" w:sz="6" w:space="0" w:color="auto"/>
                    <w:left w:val="outset" w:sz="6" w:space="0" w:color="auto"/>
                    <w:bottom w:val="outset" w:sz="6" w:space="0" w:color="auto"/>
                    <w:right w:val="outset" w:sz="6" w:space="0" w:color="auto"/>
                  </w:tcBorders>
                </w:tcPr>
                <w:p w:rsidR="00F119E2" w:rsidRDefault="00F119E2" w:rsidP="005D64DA">
                  <w:pPr>
                    <w:framePr w:hSpace="180" w:wrap="around" w:vAnchor="text" w:hAnchor="margin" w:xAlign="center" w:y="-654"/>
                    <w:rPr>
                      <w:sz w:val="28"/>
                      <w:szCs w:val="28"/>
                    </w:rPr>
                  </w:pPr>
                  <w:r>
                    <w:rPr>
                      <w:sz w:val="28"/>
                      <w:szCs w:val="28"/>
                    </w:rPr>
                    <w:t xml:space="preserve">2 </w:t>
                  </w:r>
                </w:p>
              </w:tc>
              <w:tc>
                <w:tcPr>
                  <w:tcW w:w="1611" w:type="dxa"/>
                  <w:tcBorders>
                    <w:top w:val="outset" w:sz="6" w:space="0" w:color="auto"/>
                    <w:left w:val="outset" w:sz="6" w:space="0" w:color="auto"/>
                    <w:bottom w:val="outset" w:sz="6" w:space="0" w:color="auto"/>
                    <w:right w:val="outset" w:sz="6" w:space="0" w:color="auto"/>
                  </w:tcBorders>
                </w:tcPr>
                <w:p w:rsidR="00F119E2" w:rsidRDefault="00F119E2" w:rsidP="005D64DA">
                  <w:pPr>
                    <w:framePr w:hSpace="180" w:wrap="around" w:vAnchor="text" w:hAnchor="margin" w:xAlign="center" w:y="-654"/>
                    <w:rPr>
                      <w:sz w:val="28"/>
                      <w:szCs w:val="28"/>
                    </w:rPr>
                  </w:pPr>
                  <w:r>
                    <w:rPr>
                      <w:sz w:val="28"/>
                      <w:szCs w:val="28"/>
                    </w:rPr>
                    <w:t xml:space="preserve">3 </w:t>
                  </w:r>
                </w:p>
              </w:tc>
              <w:tc>
                <w:tcPr>
                  <w:tcW w:w="1593" w:type="dxa"/>
                  <w:tcBorders>
                    <w:top w:val="outset" w:sz="6" w:space="0" w:color="auto"/>
                    <w:left w:val="outset" w:sz="6" w:space="0" w:color="auto"/>
                    <w:bottom w:val="outset" w:sz="6" w:space="0" w:color="auto"/>
                    <w:right w:val="outset" w:sz="6" w:space="0" w:color="auto"/>
                  </w:tcBorders>
                </w:tcPr>
                <w:p w:rsidR="00F119E2" w:rsidRDefault="00F119E2" w:rsidP="005D64DA">
                  <w:pPr>
                    <w:framePr w:hSpace="180" w:wrap="around" w:vAnchor="text" w:hAnchor="margin" w:xAlign="center" w:y="-654"/>
                    <w:rPr>
                      <w:sz w:val="28"/>
                      <w:szCs w:val="28"/>
                    </w:rPr>
                  </w:pPr>
                  <w:r>
                    <w:rPr>
                      <w:sz w:val="28"/>
                      <w:szCs w:val="28"/>
                    </w:rPr>
                    <w:t xml:space="preserve">4 </w:t>
                  </w:r>
                </w:p>
              </w:tc>
              <w:tc>
                <w:tcPr>
                  <w:tcW w:w="869" w:type="dxa"/>
                  <w:tcBorders>
                    <w:top w:val="outset" w:sz="6" w:space="0" w:color="auto"/>
                    <w:left w:val="outset" w:sz="6" w:space="0" w:color="auto"/>
                    <w:bottom w:val="outset" w:sz="6" w:space="0" w:color="auto"/>
                    <w:right w:val="outset" w:sz="6" w:space="0" w:color="auto"/>
                  </w:tcBorders>
                </w:tcPr>
                <w:p w:rsidR="00F119E2" w:rsidRDefault="00F119E2" w:rsidP="005D64DA">
                  <w:pPr>
                    <w:framePr w:hSpace="180" w:wrap="around" w:vAnchor="text" w:hAnchor="margin" w:xAlign="center" w:y="-654"/>
                    <w:rPr>
                      <w:sz w:val="28"/>
                      <w:szCs w:val="28"/>
                    </w:rPr>
                  </w:pPr>
                  <w:r>
                    <w:rPr>
                      <w:sz w:val="28"/>
                      <w:szCs w:val="28"/>
                    </w:rPr>
                    <w:t xml:space="preserve">5 </w:t>
                  </w:r>
                </w:p>
              </w:tc>
              <w:tc>
                <w:tcPr>
                  <w:tcW w:w="1436" w:type="dxa"/>
                  <w:tcBorders>
                    <w:top w:val="outset" w:sz="6" w:space="0" w:color="auto"/>
                    <w:left w:val="outset" w:sz="6" w:space="0" w:color="auto"/>
                    <w:bottom w:val="outset" w:sz="6" w:space="0" w:color="auto"/>
                    <w:right w:val="outset" w:sz="6" w:space="0" w:color="auto"/>
                  </w:tcBorders>
                </w:tcPr>
                <w:p w:rsidR="00F119E2" w:rsidRDefault="00F119E2" w:rsidP="005D64DA">
                  <w:pPr>
                    <w:framePr w:hSpace="180" w:wrap="around" w:vAnchor="text" w:hAnchor="margin" w:xAlign="center" w:y="-654"/>
                    <w:rPr>
                      <w:sz w:val="28"/>
                      <w:szCs w:val="28"/>
                    </w:rPr>
                  </w:pPr>
                  <w:r>
                    <w:rPr>
                      <w:sz w:val="28"/>
                      <w:szCs w:val="28"/>
                    </w:rPr>
                    <w:t xml:space="preserve">6 </w:t>
                  </w:r>
                </w:p>
              </w:tc>
              <w:tc>
                <w:tcPr>
                  <w:tcW w:w="1652" w:type="dxa"/>
                  <w:tcBorders>
                    <w:top w:val="outset" w:sz="6" w:space="0" w:color="auto"/>
                    <w:left w:val="outset" w:sz="6" w:space="0" w:color="auto"/>
                    <w:bottom w:val="outset" w:sz="6" w:space="0" w:color="auto"/>
                    <w:right w:val="outset" w:sz="6" w:space="0" w:color="auto"/>
                  </w:tcBorders>
                </w:tcPr>
                <w:p w:rsidR="00F119E2" w:rsidRDefault="00F119E2" w:rsidP="005D64DA">
                  <w:pPr>
                    <w:framePr w:hSpace="180" w:wrap="around" w:vAnchor="text" w:hAnchor="margin" w:xAlign="center" w:y="-654"/>
                    <w:rPr>
                      <w:sz w:val="28"/>
                      <w:szCs w:val="28"/>
                    </w:rPr>
                  </w:pPr>
                  <w:r>
                    <w:rPr>
                      <w:sz w:val="28"/>
                      <w:szCs w:val="28"/>
                    </w:rPr>
                    <w:t xml:space="preserve">7 </w:t>
                  </w:r>
                </w:p>
              </w:tc>
              <w:tc>
                <w:tcPr>
                  <w:tcW w:w="1339" w:type="dxa"/>
                  <w:tcBorders>
                    <w:top w:val="outset" w:sz="6" w:space="0" w:color="auto"/>
                    <w:left w:val="outset" w:sz="6" w:space="0" w:color="auto"/>
                    <w:bottom w:val="outset" w:sz="6" w:space="0" w:color="auto"/>
                    <w:right w:val="outset" w:sz="6" w:space="0" w:color="auto"/>
                  </w:tcBorders>
                </w:tcPr>
                <w:p w:rsidR="00F119E2" w:rsidRDefault="00F119E2" w:rsidP="005D64DA">
                  <w:pPr>
                    <w:framePr w:hSpace="180" w:wrap="around" w:vAnchor="text" w:hAnchor="margin" w:xAlign="center" w:y="-654"/>
                    <w:rPr>
                      <w:sz w:val="28"/>
                      <w:szCs w:val="28"/>
                    </w:rPr>
                  </w:pPr>
                  <w:r>
                    <w:rPr>
                      <w:sz w:val="28"/>
                      <w:szCs w:val="28"/>
                    </w:rPr>
                    <w:t xml:space="preserve">8 </w:t>
                  </w:r>
                </w:p>
              </w:tc>
            </w:tr>
            <w:tr w:rsidR="00F119E2" w:rsidTr="000778A3">
              <w:trPr>
                <w:tblCellSpacing w:w="0" w:type="dxa"/>
                <w:jc w:val="center"/>
              </w:trPr>
              <w:tc>
                <w:tcPr>
                  <w:tcW w:w="543" w:type="dxa"/>
                  <w:tcBorders>
                    <w:top w:val="outset" w:sz="6" w:space="0" w:color="auto"/>
                    <w:left w:val="outset" w:sz="6" w:space="0" w:color="auto"/>
                    <w:bottom w:val="outset" w:sz="6" w:space="0" w:color="auto"/>
                    <w:right w:val="outset" w:sz="6" w:space="0" w:color="auto"/>
                  </w:tcBorders>
                </w:tcPr>
                <w:p w:rsidR="00F119E2" w:rsidRDefault="00F119E2" w:rsidP="005D64DA">
                  <w:pPr>
                    <w:framePr w:hSpace="180" w:wrap="around" w:vAnchor="text" w:hAnchor="margin" w:xAlign="center" w:y="-654"/>
                    <w:rPr>
                      <w:sz w:val="28"/>
                      <w:szCs w:val="28"/>
                    </w:rPr>
                  </w:pPr>
                  <w:r>
                    <w:rPr>
                      <w:sz w:val="28"/>
                      <w:szCs w:val="28"/>
                    </w:rPr>
                    <w:t> </w:t>
                  </w:r>
                </w:p>
              </w:tc>
              <w:tc>
                <w:tcPr>
                  <w:tcW w:w="688" w:type="dxa"/>
                  <w:tcBorders>
                    <w:top w:val="outset" w:sz="6" w:space="0" w:color="auto"/>
                    <w:left w:val="outset" w:sz="6" w:space="0" w:color="auto"/>
                    <w:bottom w:val="outset" w:sz="6" w:space="0" w:color="auto"/>
                    <w:right w:val="outset" w:sz="6" w:space="0" w:color="auto"/>
                  </w:tcBorders>
                </w:tcPr>
                <w:p w:rsidR="00F119E2" w:rsidRDefault="00F119E2" w:rsidP="005D64DA">
                  <w:pPr>
                    <w:framePr w:hSpace="180" w:wrap="around" w:vAnchor="text" w:hAnchor="margin" w:xAlign="center" w:y="-654"/>
                    <w:rPr>
                      <w:sz w:val="28"/>
                      <w:szCs w:val="28"/>
                    </w:rPr>
                  </w:pPr>
                  <w:r>
                    <w:rPr>
                      <w:sz w:val="28"/>
                      <w:szCs w:val="28"/>
                    </w:rPr>
                    <w:t> </w:t>
                  </w:r>
                </w:p>
              </w:tc>
              <w:tc>
                <w:tcPr>
                  <w:tcW w:w="1611" w:type="dxa"/>
                  <w:tcBorders>
                    <w:top w:val="outset" w:sz="6" w:space="0" w:color="auto"/>
                    <w:left w:val="outset" w:sz="6" w:space="0" w:color="auto"/>
                    <w:bottom w:val="outset" w:sz="6" w:space="0" w:color="auto"/>
                    <w:right w:val="outset" w:sz="6" w:space="0" w:color="auto"/>
                  </w:tcBorders>
                </w:tcPr>
                <w:p w:rsidR="00F119E2" w:rsidRDefault="00F119E2" w:rsidP="005D64DA">
                  <w:pPr>
                    <w:framePr w:hSpace="180" w:wrap="around" w:vAnchor="text" w:hAnchor="margin" w:xAlign="center" w:y="-654"/>
                    <w:rPr>
                      <w:sz w:val="28"/>
                      <w:szCs w:val="28"/>
                    </w:rPr>
                  </w:pPr>
                  <w:r>
                    <w:rPr>
                      <w:sz w:val="28"/>
                      <w:szCs w:val="28"/>
                    </w:rPr>
                    <w:t> </w:t>
                  </w:r>
                </w:p>
              </w:tc>
              <w:tc>
                <w:tcPr>
                  <w:tcW w:w="1593" w:type="dxa"/>
                  <w:tcBorders>
                    <w:top w:val="outset" w:sz="6" w:space="0" w:color="auto"/>
                    <w:left w:val="outset" w:sz="6" w:space="0" w:color="auto"/>
                    <w:bottom w:val="outset" w:sz="6" w:space="0" w:color="auto"/>
                    <w:right w:val="outset" w:sz="6" w:space="0" w:color="auto"/>
                  </w:tcBorders>
                </w:tcPr>
                <w:p w:rsidR="00F119E2" w:rsidRDefault="00F119E2" w:rsidP="005D64DA">
                  <w:pPr>
                    <w:framePr w:hSpace="180" w:wrap="around" w:vAnchor="text" w:hAnchor="margin" w:xAlign="center" w:y="-654"/>
                    <w:rPr>
                      <w:sz w:val="28"/>
                      <w:szCs w:val="28"/>
                    </w:rPr>
                  </w:pPr>
                  <w:r>
                    <w:rPr>
                      <w:sz w:val="28"/>
                      <w:szCs w:val="28"/>
                    </w:rPr>
                    <w:t> </w:t>
                  </w:r>
                </w:p>
              </w:tc>
              <w:tc>
                <w:tcPr>
                  <w:tcW w:w="869" w:type="dxa"/>
                  <w:tcBorders>
                    <w:top w:val="outset" w:sz="6" w:space="0" w:color="auto"/>
                    <w:left w:val="outset" w:sz="6" w:space="0" w:color="auto"/>
                    <w:bottom w:val="outset" w:sz="6" w:space="0" w:color="auto"/>
                    <w:right w:val="outset" w:sz="6" w:space="0" w:color="auto"/>
                  </w:tcBorders>
                </w:tcPr>
                <w:p w:rsidR="00F119E2" w:rsidRDefault="00F119E2" w:rsidP="005D64DA">
                  <w:pPr>
                    <w:framePr w:hSpace="180" w:wrap="around" w:vAnchor="text" w:hAnchor="margin" w:xAlign="center" w:y="-654"/>
                    <w:rPr>
                      <w:sz w:val="28"/>
                      <w:szCs w:val="28"/>
                    </w:rPr>
                  </w:pPr>
                  <w:r>
                    <w:rPr>
                      <w:sz w:val="28"/>
                      <w:szCs w:val="28"/>
                    </w:rPr>
                    <w:t> </w:t>
                  </w:r>
                </w:p>
              </w:tc>
              <w:tc>
                <w:tcPr>
                  <w:tcW w:w="1436" w:type="dxa"/>
                  <w:tcBorders>
                    <w:top w:val="outset" w:sz="6" w:space="0" w:color="auto"/>
                    <w:left w:val="outset" w:sz="6" w:space="0" w:color="auto"/>
                    <w:bottom w:val="outset" w:sz="6" w:space="0" w:color="auto"/>
                    <w:right w:val="outset" w:sz="6" w:space="0" w:color="auto"/>
                  </w:tcBorders>
                </w:tcPr>
                <w:p w:rsidR="00F119E2" w:rsidRDefault="00F119E2" w:rsidP="005D64DA">
                  <w:pPr>
                    <w:framePr w:hSpace="180" w:wrap="around" w:vAnchor="text" w:hAnchor="margin" w:xAlign="center" w:y="-654"/>
                    <w:rPr>
                      <w:sz w:val="28"/>
                      <w:szCs w:val="28"/>
                    </w:rPr>
                  </w:pPr>
                  <w:r>
                    <w:rPr>
                      <w:sz w:val="28"/>
                      <w:szCs w:val="28"/>
                    </w:rPr>
                    <w:t> </w:t>
                  </w:r>
                </w:p>
              </w:tc>
              <w:tc>
                <w:tcPr>
                  <w:tcW w:w="1652" w:type="dxa"/>
                  <w:tcBorders>
                    <w:top w:val="outset" w:sz="6" w:space="0" w:color="auto"/>
                    <w:left w:val="outset" w:sz="6" w:space="0" w:color="auto"/>
                    <w:bottom w:val="outset" w:sz="6" w:space="0" w:color="auto"/>
                    <w:right w:val="outset" w:sz="6" w:space="0" w:color="auto"/>
                  </w:tcBorders>
                </w:tcPr>
                <w:p w:rsidR="00F119E2" w:rsidRDefault="00F119E2" w:rsidP="005D64DA">
                  <w:pPr>
                    <w:framePr w:hSpace="180" w:wrap="around" w:vAnchor="text" w:hAnchor="margin" w:xAlign="center" w:y="-654"/>
                    <w:rPr>
                      <w:sz w:val="28"/>
                      <w:szCs w:val="28"/>
                    </w:rPr>
                  </w:pPr>
                  <w:r>
                    <w:rPr>
                      <w:sz w:val="28"/>
                      <w:szCs w:val="28"/>
                    </w:rPr>
                    <w:t> </w:t>
                  </w:r>
                </w:p>
              </w:tc>
              <w:tc>
                <w:tcPr>
                  <w:tcW w:w="1339" w:type="dxa"/>
                  <w:tcBorders>
                    <w:top w:val="outset" w:sz="6" w:space="0" w:color="auto"/>
                    <w:left w:val="outset" w:sz="6" w:space="0" w:color="auto"/>
                    <w:bottom w:val="outset" w:sz="6" w:space="0" w:color="auto"/>
                    <w:right w:val="outset" w:sz="6" w:space="0" w:color="auto"/>
                  </w:tcBorders>
                </w:tcPr>
                <w:p w:rsidR="00F119E2" w:rsidRDefault="00F119E2" w:rsidP="005D64DA">
                  <w:pPr>
                    <w:framePr w:hSpace="180" w:wrap="around" w:vAnchor="text" w:hAnchor="margin" w:xAlign="center" w:y="-654"/>
                    <w:rPr>
                      <w:sz w:val="28"/>
                      <w:szCs w:val="28"/>
                    </w:rPr>
                  </w:pPr>
                  <w:r>
                    <w:rPr>
                      <w:sz w:val="28"/>
                      <w:szCs w:val="28"/>
                    </w:rPr>
                    <w:t> </w:t>
                  </w:r>
                </w:p>
              </w:tc>
            </w:tr>
          </w:tbl>
          <w:p w:rsidR="00F119E2" w:rsidRDefault="00F119E2" w:rsidP="000778A3">
            <w:pPr>
              <w:rPr>
                <w:sz w:val="28"/>
                <w:szCs w:val="28"/>
              </w:rPr>
            </w:pPr>
            <w:r>
              <w:rPr>
                <w:sz w:val="28"/>
                <w:szCs w:val="28"/>
              </w:rPr>
              <w:t> </w:t>
            </w:r>
          </w:p>
          <w:p w:rsidR="00F119E2" w:rsidRDefault="00F119E2" w:rsidP="000778A3">
            <w:pPr>
              <w:rPr>
                <w:sz w:val="28"/>
                <w:szCs w:val="28"/>
              </w:rPr>
            </w:pPr>
          </w:p>
          <w:p w:rsidR="00F119E2" w:rsidRDefault="00F119E2" w:rsidP="000778A3">
            <w:pPr>
              <w:rPr>
                <w:sz w:val="28"/>
                <w:szCs w:val="28"/>
              </w:rPr>
            </w:pPr>
            <w:r>
              <w:rPr>
                <w:sz w:val="28"/>
                <w:szCs w:val="28"/>
              </w:rPr>
              <w:t>Руководитель              _________                     _____________________</w:t>
            </w:r>
          </w:p>
          <w:p w:rsidR="00F119E2" w:rsidRDefault="00F119E2" w:rsidP="000778A3">
            <w:pPr>
              <w:rPr>
                <w:sz w:val="28"/>
                <w:szCs w:val="28"/>
              </w:rPr>
            </w:pPr>
            <w:r>
              <w:rPr>
                <w:sz w:val="28"/>
                <w:szCs w:val="28"/>
              </w:rPr>
              <w:t>(подпись)                     (расшифровка подписи)</w:t>
            </w:r>
          </w:p>
          <w:p w:rsidR="00F119E2" w:rsidRDefault="00F119E2" w:rsidP="000778A3">
            <w:pPr>
              <w:rPr>
                <w:sz w:val="28"/>
                <w:szCs w:val="28"/>
              </w:rPr>
            </w:pPr>
            <w:r>
              <w:rPr>
                <w:sz w:val="28"/>
                <w:szCs w:val="28"/>
              </w:rPr>
              <w:t> </w:t>
            </w:r>
          </w:p>
          <w:p w:rsidR="00F119E2" w:rsidRDefault="00F119E2" w:rsidP="000778A3">
            <w:pPr>
              <w:rPr>
                <w:sz w:val="28"/>
                <w:szCs w:val="28"/>
              </w:rPr>
            </w:pPr>
            <w:r>
              <w:rPr>
                <w:sz w:val="28"/>
                <w:szCs w:val="28"/>
              </w:rPr>
              <w:t>Главный бухгалтер     _________                     ______________________</w:t>
            </w:r>
          </w:p>
          <w:p w:rsidR="00F119E2" w:rsidRDefault="00F119E2" w:rsidP="000778A3">
            <w:pPr>
              <w:rPr>
                <w:sz w:val="28"/>
                <w:szCs w:val="28"/>
              </w:rPr>
            </w:pPr>
            <w:r>
              <w:rPr>
                <w:sz w:val="28"/>
                <w:szCs w:val="28"/>
              </w:rPr>
              <w:t>(подпись)                      (расшифровка подписи)</w:t>
            </w:r>
          </w:p>
          <w:p w:rsidR="00F119E2" w:rsidRDefault="00F119E2" w:rsidP="000778A3">
            <w:pPr>
              <w:rPr>
                <w:sz w:val="28"/>
                <w:szCs w:val="28"/>
              </w:rPr>
            </w:pPr>
            <w:r>
              <w:rPr>
                <w:sz w:val="28"/>
                <w:szCs w:val="28"/>
              </w:rPr>
              <w:t> </w:t>
            </w:r>
          </w:p>
          <w:p w:rsidR="00F119E2" w:rsidRDefault="00F119E2" w:rsidP="000778A3">
            <w:pPr>
              <w:rPr>
                <w:sz w:val="28"/>
                <w:szCs w:val="28"/>
              </w:rPr>
            </w:pPr>
            <w:r>
              <w:rPr>
                <w:sz w:val="28"/>
                <w:szCs w:val="28"/>
              </w:rPr>
              <w:t> </w:t>
            </w:r>
          </w:p>
          <w:p w:rsidR="00F119E2" w:rsidRDefault="00F119E2" w:rsidP="000778A3">
            <w:r>
              <w:rPr>
                <w:sz w:val="28"/>
                <w:szCs w:val="28"/>
              </w:rPr>
              <w:t>"__" __________ 202_ г.</w:t>
            </w:r>
          </w:p>
        </w:tc>
      </w:tr>
    </w:tbl>
    <w:p w:rsidR="00F119E2" w:rsidRDefault="00F119E2" w:rsidP="00F119E2"/>
    <w:p w:rsidR="00F119E2" w:rsidRDefault="00F119E2" w:rsidP="00F119E2">
      <w:pPr>
        <w:jc w:val="right"/>
      </w:pPr>
    </w:p>
    <w:sectPr w:rsidR="00F119E2" w:rsidSect="00EB00B6">
      <w:pgSz w:w="11906" w:h="16838"/>
      <w:pgMar w:top="1134" w:right="680" w:bottom="993"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A2483"/>
    <w:multiLevelType w:val="hybridMultilevel"/>
    <w:tmpl w:val="EAE63A0A"/>
    <w:lvl w:ilvl="0" w:tplc="1A6291E8">
      <w:start w:val="1"/>
      <w:numFmt w:val="decimal"/>
      <w:lvlText w:val="%1."/>
      <w:lvlJc w:val="left"/>
      <w:pPr>
        <w:tabs>
          <w:tab w:val="num" w:pos="1440"/>
        </w:tabs>
        <w:ind w:left="1440" w:hanging="360"/>
      </w:pPr>
      <w:rPr>
        <w:rFonts w:cs="Times New Roman" w:hint="default"/>
      </w:rPr>
    </w:lvl>
    <w:lvl w:ilvl="1" w:tplc="04190019">
      <w:start w:val="1"/>
      <w:numFmt w:val="lowerLetter"/>
      <w:lvlText w:val="%2."/>
      <w:lvlJc w:val="left"/>
      <w:pPr>
        <w:tabs>
          <w:tab w:val="num" w:pos="2160"/>
        </w:tabs>
        <w:ind w:left="2160" w:hanging="360"/>
      </w:pPr>
      <w:rPr>
        <w:rFonts w:cs="Times New Roman"/>
      </w:rPr>
    </w:lvl>
    <w:lvl w:ilvl="2" w:tplc="0419001B">
      <w:start w:val="1"/>
      <w:numFmt w:val="lowerRoman"/>
      <w:lvlText w:val="%3."/>
      <w:lvlJc w:val="right"/>
      <w:pPr>
        <w:tabs>
          <w:tab w:val="num" w:pos="2880"/>
        </w:tabs>
        <w:ind w:left="2880" w:hanging="180"/>
      </w:pPr>
      <w:rPr>
        <w:rFonts w:cs="Times New Roman"/>
      </w:rPr>
    </w:lvl>
    <w:lvl w:ilvl="3" w:tplc="0419000F">
      <w:start w:val="1"/>
      <w:numFmt w:val="decimal"/>
      <w:lvlText w:val="%4."/>
      <w:lvlJc w:val="left"/>
      <w:pPr>
        <w:tabs>
          <w:tab w:val="num" w:pos="3600"/>
        </w:tabs>
        <w:ind w:left="3600" w:hanging="360"/>
      </w:pPr>
      <w:rPr>
        <w:rFonts w:cs="Times New Roman"/>
      </w:rPr>
    </w:lvl>
    <w:lvl w:ilvl="4" w:tplc="04190019">
      <w:start w:val="1"/>
      <w:numFmt w:val="lowerLetter"/>
      <w:lvlText w:val="%5."/>
      <w:lvlJc w:val="left"/>
      <w:pPr>
        <w:tabs>
          <w:tab w:val="num" w:pos="4320"/>
        </w:tabs>
        <w:ind w:left="4320" w:hanging="360"/>
      </w:pPr>
      <w:rPr>
        <w:rFonts w:cs="Times New Roman"/>
      </w:rPr>
    </w:lvl>
    <w:lvl w:ilvl="5" w:tplc="0419001B">
      <w:start w:val="1"/>
      <w:numFmt w:val="lowerRoman"/>
      <w:lvlText w:val="%6."/>
      <w:lvlJc w:val="right"/>
      <w:pPr>
        <w:tabs>
          <w:tab w:val="num" w:pos="5040"/>
        </w:tabs>
        <w:ind w:left="5040" w:hanging="180"/>
      </w:pPr>
      <w:rPr>
        <w:rFonts w:cs="Times New Roman"/>
      </w:rPr>
    </w:lvl>
    <w:lvl w:ilvl="6" w:tplc="0419000F">
      <w:start w:val="1"/>
      <w:numFmt w:val="decimal"/>
      <w:lvlText w:val="%7."/>
      <w:lvlJc w:val="left"/>
      <w:pPr>
        <w:tabs>
          <w:tab w:val="num" w:pos="5760"/>
        </w:tabs>
        <w:ind w:left="5760" w:hanging="360"/>
      </w:pPr>
      <w:rPr>
        <w:rFonts w:cs="Times New Roman"/>
      </w:rPr>
    </w:lvl>
    <w:lvl w:ilvl="7" w:tplc="04190019">
      <w:start w:val="1"/>
      <w:numFmt w:val="lowerLetter"/>
      <w:lvlText w:val="%8."/>
      <w:lvlJc w:val="left"/>
      <w:pPr>
        <w:tabs>
          <w:tab w:val="num" w:pos="6480"/>
        </w:tabs>
        <w:ind w:left="6480" w:hanging="360"/>
      </w:pPr>
      <w:rPr>
        <w:rFonts w:cs="Times New Roman"/>
      </w:rPr>
    </w:lvl>
    <w:lvl w:ilvl="8" w:tplc="0419001B">
      <w:start w:val="1"/>
      <w:numFmt w:val="lowerRoman"/>
      <w:lvlText w:val="%9."/>
      <w:lvlJc w:val="right"/>
      <w:pPr>
        <w:tabs>
          <w:tab w:val="num" w:pos="7200"/>
        </w:tabs>
        <w:ind w:left="7200" w:hanging="180"/>
      </w:pPr>
      <w:rPr>
        <w:rFonts w:cs="Times New Roman"/>
      </w:rPr>
    </w:lvl>
  </w:abstractNum>
  <w:abstractNum w:abstractNumId="1">
    <w:nsid w:val="0C204A43"/>
    <w:multiLevelType w:val="hybridMultilevel"/>
    <w:tmpl w:val="29E0FEBA"/>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2">
    <w:nsid w:val="1213279D"/>
    <w:multiLevelType w:val="hybridMultilevel"/>
    <w:tmpl w:val="C11E50C6"/>
    <w:lvl w:ilvl="0" w:tplc="F4D8B9DE">
      <w:start w:val="1"/>
      <w:numFmt w:val="decimal"/>
      <w:lvlText w:val="%1)"/>
      <w:lvlJc w:val="left"/>
      <w:pPr>
        <w:ind w:left="786"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nsid w:val="12532127"/>
    <w:multiLevelType w:val="hybridMultilevel"/>
    <w:tmpl w:val="3A7C1632"/>
    <w:lvl w:ilvl="0" w:tplc="0419000F">
      <w:start w:val="2"/>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
    <w:nsid w:val="1A6E1BB1"/>
    <w:multiLevelType w:val="hybridMultilevel"/>
    <w:tmpl w:val="4168BEDA"/>
    <w:lvl w:ilvl="0" w:tplc="2B3ABBE2">
      <w:start w:val="1"/>
      <w:numFmt w:val="decimal"/>
      <w:lvlText w:val="%1)"/>
      <w:lvlJc w:val="left"/>
      <w:pPr>
        <w:ind w:left="720" w:hanging="360"/>
      </w:pPr>
      <w:rPr>
        <w:rFonts w:eastAsia="Times New Roman"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EF27444"/>
    <w:multiLevelType w:val="hybridMultilevel"/>
    <w:tmpl w:val="EB163E7C"/>
    <w:lvl w:ilvl="0" w:tplc="0419000F">
      <w:start w:val="5"/>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6">
    <w:nsid w:val="22293418"/>
    <w:multiLevelType w:val="hybridMultilevel"/>
    <w:tmpl w:val="4F6EC6B4"/>
    <w:lvl w:ilvl="0" w:tplc="6FB848D4">
      <w:start w:val="1"/>
      <w:numFmt w:val="decimal"/>
      <w:lvlText w:val="%1)"/>
      <w:lvlJc w:val="left"/>
      <w:pPr>
        <w:ind w:left="810" w:hanging="4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398261F"/>
    <w:multiLevelType w:val="hybridMultilevel"/>
    <w:tmpl w:val="2A347E10"/>
    <w:lvl w:ilvl="0" w:tplc="AC2815AC">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47720FE"/>
    <w:multiLevelType w:val="hybridMultilevel"/>
    <w:tmpl w:val="24E827AC"/>
    <w:lvl w:ilvl="0" w:tplc="0419000F">
      <w:start w:val="1"/>
      <w:numFmt w:val="decimal"/>
      <w:lvlText w:val="%1."/>
      <w:lvlJc w:val="left"/>
      <w:pPr>
        <w:tabs>
          <w:tab w:val="num" w:pos="360"/>
        </w:tabs>
        <w:ind w:left="360" w:hanging="360"/>
      </w:pPr>
      <w:rPr>
        <w:rFonts w:cs="Times New Roman" w:hint="default"/>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9">
    <w:nsid w:val="25211C83"/>
    <w:multiLevelType w:val="hybridMultilevel"/>
    <w:tmpl w:val="47D88F2C"/>
    <w:lvl w:ilvl="0" w:tplc="F4AC2D94">
      <w:start w:val="1"/>
      <w:numFmt w:val="decimal"/>
      <w:lvlText w:val="%1."/>
      <w:lvlJc w:val="left"/>
      <w:pPr>
        <w:tabs>
          <w:tab w:val="num" w:pos="720"/>
        </w:tabs>
        <w:ind w:left="720" w:hanging="360"/>
      </w:pPr>
      <w:rPr>
        <w:rFonts w:cs="Times New Roman"/>
      </w:rPr>
    </w:lvl>
    <w:lvl w:ilvl="1" w:tplc="F21C9F3C">
      <w:numFmt w:val="none"/>
      <w:lvlText w:val=""/>
      <w:lvlJc w:val="left"/>
      <w:pPr>
        <w:tabs>
          <w:tab w:val="num" w:pos="360"/>
        </w:tabs>
      </w:pPr>
      <w:rPr>
        <w:rFonts w:cs="Times New Roman"/>
      </w:rPr>
    </w:lvl>
    <w:lvl w:ilvl="2" w:tplc="2E666BA0">
      <w:numFmt w:val="none"/>
      <w:lvlText w:val=""/>
      <w:lvlJc w:val="left"/>
      <w:pPr>
        <w:tabs>
          <w:tab w:val="num" w:pos="360"/>
        </w:tabs>
      </w:pPr>
      <w:rPr>
        <w:rFonts w:cs="Times New Roman"/>
      </w:rPr>
    </w:lvl>
    <w:lvl w:ilvl="3" w:tplc="558EACA8">
      <w:numFmt w:val="none"/>
      <w:lvlText w:val=""/>
      <w:lvlJc w:val="left"/>
      <w:pPr>
        <w:tabs>
          <w:tab w:val="num" w:pos="360"/>
        </w:tabs>
      </w:pPr>
      <w:rPr>
        <w:rFonts w:cs="Times New Roman"/>
      </w:rPr>
    </w:lvl>
    <w:lvl w:ilvl="4" w:tplc="3B1E493C">
      <w:numFmt w:val="none"/>
      <w:lvlText w:val=""/>
      <w:lvlJc w:val="left"/>
      <w:pPr>
        <w:tabs>
          <w:tab w:val="num" w:pos="360"/>
        </w:tabs>
      </w:pPr>
      <w:rPr>
        <w:rFonts w:cs="Times New Roman"/>
      </w:rPr>
    </w:lvl>
    <w:lvl w:ilvl="5" w:tplc="D812A8F8">
      <w:numFmt w:val="none"/>
      <w:lvlText w:val=""/>
      <w:lvlJc w:val="left"/>
      <w:pPr>
        <w:tabs>
          <w:tab w:val="num" w:pos="360"/>
        </w:tabs>
      </w:pPr>
      <w:rPr>
        <w:rFonts w:cs="Times New Roman"/>
      </w:rPr>
    </w:lvl>
    <w:lvl w:ilvl="6" w:tplc="DC5EB3BE">
      <w:numFmt w:val="none"/>
      <w:lvlText w:val=""/>
      <w:lvlJc w:val="left"/>
      <w:pPr>
        <w:tabs>
          <w:tab w:val="num" w:pos="360"/>
        </w:tabs>
      </w:pPr>
      <w:rPr>
        <w:rFonts w:cs="Times New Roman"/>
      </w:rPr>
    </w:lvl>
    <w:lvl w:ilvl="7" w:tplc="18AA7842">
      <w:numFmt w:val="none"/>
      <w:lvlText w:val=""/>
      <w:lvlJc w:val="left"/>
      <w:pPr>
        <w:tabs>
          <w:tab w:val="num" w:pos="360"/>
        </w:tabs>
      </w:pPr>
      <w:rPr>
        <w:rFonts w:cs="Times New Roman"/>
      </w:rPr>
    </w:lvl>
    <w:lvl w:ilvl="8" w:tplc="ECC27BC2">
      <w:numFmt w:val="none"/>
      <w:lvlText w:val=""/>
      <w:lvlJc w:val="left"/>
      <w:pPr>
        <w:tabs>
          <w:tab w:val="num" w:pos="360"/>
        </w:tabs>
      </w:pPr>
      <w:rPr>
        <w:rFonts w:cs="Times New Roman"/>
      </w:rPr>
    </w:lvl>
  </w:abstractNum>
  <w:abstractNum w:abstractNumId="10">
    <w:nsid w:val="29607DC7"/>
    <w:multiLevelType w:val="multilevel"/>
    <w:tmpl w:val="FA88DC2E"/>
    <w:lvl w:ilvl="0">
      <w:start w:val="1"/>
      <w:numFmt w:val="decimal"/>
      <w:lvlText w:val="%1."/>
      <w:lvlJc w:val="left"/>
      <w:pPr>
        <w:tabs>
          <w:tab w:val="num" w:pos="420"/>
        </w:tabs>
        <w:ind w:left="420" w:hanging="420"/>
      </w:pPr>
      <w:rPr>
        <w:rFonts w:cs="Times New Roman"/>
      </w:rPr>
    </w:lvl>
    <w:lvl w:ilvl="1">
      <w:start w:val="3"/>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11">
    <w:nsid w:val="29E863AE"/>
    <w:multiLevelType w:val="hybridMultilevel"/>
    <w:tmpl w:val="DDCEAFCA"/>
    <w:lvl w:ilvl="0" w:tplc="2FC4EB4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2BBF015D"/>
    <w:multiLevelType w:val="hybridMultilevel"/>
    <w:tmpl w:val="3AFE9CCC"/>
    <w:lvl w:ilvl="0" w:tplc="0419000F">
      <w:start w:val="1"/>
      <w:numFmt w:val="decimal"/>
      <w:lvlText w:val="%1."/>
      <w:lvlJc w:val="left"/>
      <w:pPr>
        <w:tabs>
          <w:tab w:val="num" w:pos="720"/>
        </w:tabs>
        <w:ind w:left="720" w:hanging="360"/>
      </w:pPr>
      <w:rPr>
        <w:rFonts w:cs="Times New Roman" w:hint="default"/>
      </w:rPr>
    </w:lvl>
    <w:lvl w:ilvl="1" w:tplc="D3143954">
      <w:start w:val="1"/>
      <w:numFmt w:val="decimal"/>
      <w:lvlText w:val="%2."/>
      <w:lvlJc w:val="left"/>
      <w:pPr>
        <w:tabs>
          <w:tab w:val="num" w:pos="1440"/>
        </w:tabs>
        <w:ind w:left="1440" w:hanging="360"/>
      </w:pPr>
      <w:rPr>
        <w:rFonts w:cs="Times New Roman"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3">
    <w:nsid w:val="2BC55946"/>
    <w:multiLevelType w:val="hybridMultilevel"/>
    <w:tmpl w:val="F5BA8F3A"/>
    <w:lvl w:ilvl="0" w:tplc="502054EC">
      <w:start w:val="1"/>
      <w:numFmt w:val="decimal"/>
      <w:lvlText w:val="%1)"/>
      <w:lvlJc w:val="left"/>
      <w:pPr>
        <w:tabs>
          <w:tab w:val="num" w:pos="644"/>
        </w:tabs>
        <w:ind w:left="644" w:hanging="360"/>
      </w:pPr>
      <w:rPr>
        <w:rFonts w:ascii="Times New Roman" w:eastAsia="Times New Roman" w:hAnsi="Times New Roman" w:cs="Times New Roman"/>
      </w:rPr>
    </w:lvl>
    <w:lvl w:ilvl="1" w:tplc="AADAEEF4">
      <w:start w:val="2"/>
      <w:numFmt w:val="bullet"/>
      <w:lvlText w:val=""/>
      <w:lvlJc w:val="left"/>
      <w:pPr>
        <w:tabs>
          <w:tab w:val="num" w:pos="2446"/>
        </w:tabs>
        <w:ind w:left="2446" w:hanging="1006"/>
      </w:pPr>
      <w:rPr>
        <w:rFonts w:ascii="Symbol" w:hAnsi="Symbol" w:hint="default"/>
        <w:color w:val="auto"/>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4">
    <w:nsid w:val="2CB31D2F"/>
    <w:multiLevelType w:val="hybridMultilevel"/>
    <w:tmpl w:val="9F46DE36"/>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5">
    <w:nsid w:val="3BA55DD4"/>
    <w:multiLevelType w:val="multilevel"/>
    <w:tmpl w:val="C8BEA0E4"/>
    <w:lvl w:ilvl="0">
      <w:start w:val="1"/>
      <w:numFmt w:val="decimal"/>
      <w:lvlText w:val="%1."/>
      <w:lvlJc w:val="left"/>
      <w:pPr>
        <w:tabs>
          <w:tab w:val="num" w:pos="420"/>
        </w:tabs>
        <w:ind w:left="420" w:hanging="420"/>
      </w:pPr>
      <w:rPr>
        <w:rFonts w:cs="Times New Roman"/>
      </w:rPr>
    </w:lvl>
    <w:lvl w:ilvl="1">
      <w:start w:val="8"/>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16">
    <w:nsid w:val="445B2ACF"/>
    <w:multiLevelType w:val="multilevel"/>
    <w:tmpl w:val="E91C6AA6"/>
    <w:lvl w:ilvl="0">
      <w:start w:val="1"/>
      <w:numFmt w:val="decimal"/>
      <w:lvlText w:val="%1."/>
      <w:lvlJc w:val="left"/>
      <w:pPr>
        <w:tabs>
          <w:tab w:val="num" w:pos="495"/>
        </w:tabs>
        <w:ind w:left="495" w:hanging="495"/>
      </w:pPr>
      <w:rPr>
        <w:rFonts w:cs="Times New Roman"/>
        <w:b w:val="0"/>
        <w:bCs w:val="0"/>
      </w:rPr>
    </w:lvl>
    <w:lvl w:ilvl="1">
      <w:start w:val="1"/>
      <w:numFmt w:val="decimal"/>
      <w:lvlText w:val="%1.%2."/>
      <w:lvlJc w:val="left"/>
      <w:pPr>
        <w:tabs>
          <w:tab w:val="num" w:pos="720"/>
        </w:tabs>
        <w:ind w:left="720" w:hanging="720"/>
      </w:pPr>
      <w:rPr>
        <w:rFonts w:cs="Times New Roman"/>
        <w:b w:val="0"/>
        <w:bCs w:val="0"/>
      </w:rPr>
    </w:lvl>
    <w:lvl w:ilvl="2">
      <w:start w:val="1"/>
      <w:numFmt w:val="decimal"/>
      <w:lvlText w:val="%1.%2.%3."/>
      <w:lvlJc w:val="left"/>
      <w:pPr>
        <w:tabs>
          <w:tab w:val="num" w:pos="720"/>
        </w:tabs>
        <w:ind w:left="720" w:hanging="720"/>
      </w:pPr>
      <w:rPr>
        <w:rFonts w:cs="Times New Roman"/>
        <w:b w:val="0"/>
        <w:bCs w:val="0"/>
      </w:rPr>
    </w:lvl>
    <w:lvl w:ilvl="3">
      <w:start w:val="1"/>
      <w:numFmt w:val="decimal"/>
      <w:lvlText w:val="%1.%2.%3.%4."/>
      <w:lvlJc w:val="left"/>
      <w:pPr>
        <w:tabs>
          <w:tab w:val="num" w:pos="1080"/>
        </w:tabs>
        <w:ind w:left="1080" w:hanging="1080"/>
      </w:pPr>
      <w:rPr>
        <w:rFonts w:cs="Times New Roman"/>
        <w:b w:val="0"/>
        <w:bCs w:val="0"/>
      </w:rPr>
    </w:lvl>
    <w:lvl w:ilvl="4">
      <w:start w:val="1"/>
      <w:numFmt w:val="decimal"/>
      <w:lvlText w:val="%1.%2.%3.%4.%5."/>
      <w:lvlJc w:val="left"/>
      <w:pPr>
        <w:tabs>
          <w:tab w:val="num" w:pos="1080"/>
        </w:tabs>
        <w:ind w:left="1080" w:hanging="1080"/>
      </w:pPr>
      <w:rPr>
        <w:rFonts w:cs="Times New Roman"/>
        <w:b w:val="0"/>
        <w:bCs w:val="0"/>
      </w:rPr>
    </w:lvl>
    <w:lvl w:ilvl="5">
      <w:start w:val="1"/>
      <w:numFmt w:val="decimal"/>
      <w:lvlText w:val="%1.%2.%3.%4.%5.%6."/>
      <w:lvlJc w:val="left"/>
      <w:pPr>
        <w:tabs>
          <w:tab w:val="num" w:pos="1440"/>
        </w:tabs>
        <w:ind w:left="1440" w:hanging="1440"/>
      </w:pPr>
      <w:rPr>
        <w:rFonts w:cs="Times New Roman"/>
        <w:b w:val="0"/>
        <w:bCs w:val="0"/>
      </w:rPr>
    </w:lvl>
    <w:lvl w:ilvl="6">
      <w:start w:val="1"/>
      <w:numFmt w:val="decimal"/>
      <w:lvlText w:val="%1.%2.%3.%4.%5.%6.%7."/>
      <w:lvlJc w:val="left"/>
      <w:pPr>
        <w:tabs>
          <w:tab w:val="num" w:pos="1800"/>
        </w:tabs>
        <w:ind w:left="1800" w:hanging="1800"/>
      </w:pPr>
      <w:rPr>
        <w:rFonts w:cs="Times New Roman"/>
        <w:b w:val="0"/>
        <w:bCs w:val="0"/>
      </w:rPr>
    </w:lvl>
    <w:lvl w:ilvl="7">
      <w:start w:val="1"/>
      <w:numFmt w:val="decimal"/>
      <w:lvlText w:val="%1.%2.%3.%4.%5.%6.%7.%8."/>
      <w:lvlJc w:val="left"/>
      <w:pPr>
        <w:tabs>
          <w:tab w:val="num" w:pos="1800"/>
        </w:tabs>
        <w:ind w:left="1800" w:hanging="1800"/>
      </w:pPr>
      <w:rPr>
        <w:rFonts w:cs="Times New Roman"/>
        <w:b w:val="0"/>
        <w:bCs w:val="0"/>
      </w:rPr>
    </w:lvl>
    <w:lvl w:ilvl="8">
      <w:start w:val="1"/>
      <w:numFmt w:val="decimal"/>
      <w:lvlText w:val="%1.%2.%3.%4.%5.%6.%7.%8.%9."/>
      <w:lvlJc w:val="left"/>
      <w:pPr>
        <w:tabs>
          <w:tab w:val="num" w:pos="2160"/>
        </w:tabs>
        <w:ind w:left="2160" w:hanging="2160"/>
      </w:pPr>
      <w:rPr>
        <w:rFonts w:cs="Times New Roman"/>
        <w:b w:val="0"/>
        <w:bCs w:val="0"/>
      </w:rPr>
    </w:lvl>
  </w:abstractNum>
  <w:abstractNum w:abstractNumId="17">
    <w:nsid w:val="4B57078F"/>
    <w:multiLevelType w:val="hybridMultilevel"/>
    <w:tmpl w:val="D0DAF35E"/>
    <w:lvl w:ilvl="0" w:tplc="EB4C4022">
      <w:start w:val="1"/>
      <w:numFmt w:val="decimal"/>
      <w:lvlText w:val="%1."/>
      <w:lvlJc w:val="left"/>
      <w:pPr>
        <w:tabs>
          <w:tab w:val="num" w:pos="720"/>
        </w:tabs>
        <w:ind w:left="720" w:hanging="360"/>
      </w:pPr>
      <w:rPr>
        <w:rFonts w:cs="Times New Roman" w:hint="default"/>
        <w:b/>
        <w:bCs/>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8">
    <w:nsid w:val="5539395A"/>
    <w:multiLevelType w:val="hybridMultilevel"/>
    <w:tmpl w:val="D34C8194"/>
    <w:lvl w:ilvl="0" w:tplc="F6327EFA">
      <w:start w:val="5"/>
      <w:numFmt w:val="decimal"/>
      <w:lvlText w:val="%1."/>
      <w:lvlJc w:val="left"/>
      <w:pPr>
        <w:tabs>
          <w:tab w:val="num" w:pos="840"/>
        </w:tabs>
        <w:ind w:left="840" w:hanging="48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9">
    <w:nsid w:val="730C71E6"/>
    <w:multiLevelType w:val="hybridMultilevel"/>
    <w:tmpl w:val="B38C8536"/>
    <w:lvl w:ilvl="0" w:tplc="C630C21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0">
    <w:nsid w:val="7C1F7E65"/>
    <w:multiLevelType w:val="hybridMultilevel"/>
    <w:tmpl w:val="72104E9E"/>
    <w:lvl w:ilvl="0" w:tplc="7902B0E2">
      <w:start w:val="1"/>
      <w:numFmt w:val="decimal"/>
      <w:lvlText w:val="%1."/>
      <w:lvlJc w:val="left"/>
      <w:pPr>
        <w:tabs>
          <w:tab w:val="num" w:pos="750"/>
        </w:tabs>
        <w:ind w:left="750" w:hanging="39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11"/>
  </w:num>
  <w:num w:numId="4">
    <w:abstractNumId w:val="19"/>
  </w:num>
  <w:num w:numId="5">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17"/>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8"/>
  </w:num>
  <w:num w:numId="15">
    <w:abstractNumId w:val="18"/>
  </w:num>
  <w:num w:numId="16">
    <w:abstractNumId w:val="1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7"/>
  </w:num>
  <w:num w:numId="21">
    <w:abstractNumId w:val="2"/>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2"/>
  </w:compat>
  <w:rsids>
    <w:rsidRoot w:val="008C03F9"/>
    <w:rsid w:val="00001FD5"/>
    <w:rsid w:val="00003C67"/>
    <w:rsid w:val="00005A62"/>
    <w:rsid w:val="00014237"/>
    <w:rsid w:val="00014392"/>
    <w:rsid w:val="00015CF8"/>
    <w:rsid w:val="000209B3"/>
    <w:rsid w:val="000246AD"/>
    <w:rsid w:val="000249A8"/>
    <w:rsid w:val="0004095C"/>
    <w:rsid w:val="00050ADB"/>
    <w:rsid w:val="00052E5B"/>
    <w:rsid w:val="00052F87"/>
    <w:rsid w:val="00055A04"/>
    <w:rsid w:val="00056D52"/>
    <w:rsid w:val="000626E7"/>
    <w:rsid w:val="00062A0D"/>
    <w:rsid w:val="000651D5"/>
    <w:rsid w:val="000672B9"/>
    <w:rsid w:val="000727F0"/>
    <w:rsid w:val="00075687"/>
    <w:rsid w:val="00076380"/>
    <w:rsid w:val="00076DC9"/>
    <w:rsid w:val="000778A3"/>
    <w:rsid w:val="000809DC"/>
    <w:rsid w:val="00080F18"/>
    <w:rsid w:val="000820A9"/>
    <w:rsid w:val="00086715"/>
    <w:rsid w:val="000869BA"/>
    <w:rsid w:val="00092BA5"/>
    <w:rsid w:val="000930F1"/>
    <w:rsid w:val="00095588"/>
    <w:rsid w:val="000A03A8"/>
    <w:rsid w:val="000A2711"/>
    <w:rsid w:val="000A2AF2"/>
    <w:rsid w:val="000A4169"/>
    <w:rsid w:val="000A629D"/>
    <w:rsid w:val="000A7B42"/>
    <w:rsid w:val="000B1556"/>
    <w:rsid w:val="000B3276"/>
    <w:rsid w:val="000B45D7"/>
    <w:rsid w:val="000B5D5D"/>
    <w:rsid w:val="000B748B"/>
    <w:rsid w:val="000C1A32"/>
    <w:rsid w:val="000C392E"/>
    <w:rsid w:val="000C4304"/>
    <w:rsid w:val="000C58AB"/>
    <w:rsid w:val="000D05F8"/>
    <w:rsid w:val="000D1D97"/>
    <w:rsid w:val="000D2C8C"/>
    <w:rsid w:val="000D688E"/>
    <w:rsid w:val="000E5B8C"/>
    <w:rsid w:val="000E5CAA"/>
    <w:rsid w:val="000F1FEA"/>
    <w:rsid w:val="000F6644"/>
    <w:rsid w:val="001012F5"/>
    <w:rsid w:val="00103E23"/>
    <w:rsid w:val="00112046"/>
    <w:rsid w:val="00116733"/>
    <w:rsid w:val="0011673B"/>
    <w:rsid w:val="00116E08"/>
    <w:rsid w:val="00120A4A"/>
    <w:rsid w:val="001216D3"/>
    <w:rsid w:val="00124921"/>
    <w:rsid w:val="00127CA5"/>
    <w:rsid w:val="00127F4F"/>
    <w:rsid w:val="00131C60"/>
    <w:rsid w:val="00140494"/>
    <w:rsid w:val="00140648"/>
    <w:rsid w:val="0014294F"/>
    <w:rsid w:val="00142F0E"/>
    <w:rsid w:val="001446B0"/>
    <w:rsid w:val="001461B1"/>
    <w:rsid w:val="00150123"/>
    <w:rsid w:val="00151DCF"/>
    <w:rsid w:val="001523CB"/>
    <w:rsid w:val="00157B6C"/>
    <w:rsid w:val="00163A72"/>
    <w:rsid w:val="0016472F"/>
    <w:rsid w:val="0016652D"/>
    <w:rsid w:val="00172132"/>
    <w:rsid w:val="0017458B"/>
    <w:rsid w:val="00177F31"/>
    <w:rsid w:val="0018385D"/>
    <w:rsid w:val="0018663E"/>
    <w:rsid w:val="00194412"/>
    <w:rsid w:val="001954E6"/>
    <w:rsid w:val="00197B6B"/>
    <w:rsid w:val="001A3E96"/>
    <w:rsid w:val="001A4C56"/>
    <w:rsid w:val="001B064A"/>
    <w:rsid w:val="001B1587"/>
    <w:rsid w:val="001B7A2E"/>
    <w:rsid w:val="001C0858"/>
    <w:rsid w:val="001C3011"/>
    <w:rsid w:val="001C6B09"/>
    <w:rsid w:val="001C6E32"/>
    <w:rsid w:val="001D0DD3"/>
    <w:rsid w:val="001D1563"/>
    <w:rsid w:val="001D1C98"/>
    <w:rsid w:val="001D4E4E"/>
    <w:rsid w:val="001D4E55"/>
    <w:rsid w:val="001E0913"/>
    <w:rsid w:val="001E175B"/>
    <w:rsid w:val="001E5455"/>
    <w:rsid w:val="001E6C84"/>
    <w:rsid w:val="001F07FF"/>
    <w:rsid w:val="001F16F2"/>
    <w:rsid w:val="001F2CF8"/>
    <w:rsid w:val="001F41E7"/>
    <w:rsid w:val="0020608A"/>
    <w:rsid w:val="00207EE2"/>
    <w:rsid w:val="00211DBD"/>
    <w:rsid w:val="00214F1A"/>
    <w:rsid w:val="00215572"/>
    <w:rsid w:val="00222B85"/>
    <w:rsid w:val="002234AF"/>
    <w:rsid w:val="00223BF9"/>
    <w:rsid w:val="00227558"/>
    <w:rsid w:val="0023448D"/>
    <w:rsid w:val="00234B4C"/>
    <w:rsid w:val="002351F3"/>
    <w:rsid w:val="002409E9"/>
    <w:rsid w:val="00245A3A"/>
    <w:rsid w:val="002606BD"/>
    <w:rsid w:val="00264E35"/>
    <w:rsid w:val="002668EB"/>
    <w:rsid w:val="00280FD4"/>
    <w:rsid w:val="002819BF"/>
    <w:rsid w:val="00283CA9"/>
    <w:rsid w:val="00293499"/>
    <w:rsid w:val="00295A6E"/>
    <w:rsid w:val="002A19BE"/>
    <w:rsid w:val="002A2E9C"/>
    <w:rsid w:val="002A3502"/>
    <w:rsid w:val="002B3228"/>
    <w:rsid w:val="002B57C1"/>
    <w:rsid w:val="002C4512"/>
    <w:rsid w:val="002C66A8"/>
    <w:rsid w:val="002D1C6B"/>
    <w:rsid w:val="002D1FD7"/>
    <w:rsid w:val="002D3201"/>
    <w:rsid w:val="002D3C3B"/>
    <w:rsid w:val="002D4067"/>
    <w:rsid w:val="002D5D5D"/>
    <w:rsid w:val="002D5D65"/>
    <w:rsid w:val="002E037C"/>
    <w:rsid w:val="002E2143"/>
    <w:rsid w:val="002E28E9"/>
    <w:rsid w:val="002E2F69"/>
    <w:rsid w:val="002E44E2"/>
    <w:rsid w:val="002E6579"/>
    <w:rsid w:val="002E6E19"/>
    <w:rsid w:val="002F47E3"/>
    <w:rsid w:val="002F4C9C"/>
    <w:rsid w:val="002F6BEC"/>
    <w:rsid w:val="002F6DBB"/>
    <w:rsid w:val="00304EE8"/>
    <w:rsid w:val="00306A58"/>
    <w:rsid w:val="0031612A"/>
    <w:rsid w:val="00317628"/>
    <w:rsid w:val="003210C2"/>
    <w:rsid w:val="00336491"/>
    <w:rsid w:val="00337E19"/>
    <w:rsid w:val="003409FA"/>
    <w:rsid w:val="00340F01"/>
    <w:rsid w:val="0035039C"/>
    <w:rsid w:val="00352D7D"/>
    <w:rsid w:val="003566D6"/>
    <w:rsid w:val="003576C1"/>
    <w:rsid w:val="003617DD"/>
    <w:rsid w:val="003638A0"/>
    <w:rsid w:val="0036421A"/>
    <w:rsid w:val="00366F99"/>
    <w:rsid w:val="00367688"/>
    <w:rsid w:val="0037016C"/>
    <w:rsid w:val="00370B12"/>
    <w:rsid w:val="0037126F"/>
    <w:rsid w:val="00375F67"/>
    <w:rsid w:val="00377C8D"/>
    <w:rsid w:val="003833B1"/>
    <w:rsid w:val="0038603B"/>
    <w:rsid w:val="00390225"/>
    <w:rsid w:val="00394C58"/>
    <w:rsid w:val="0039709E"/>
    <w:rsid w:val="0039759D"/>
    <w:rsid w:val="00397F74"/>
    <w:rsid w:val="003A041E"/>
    <w:rsid w:val="003B1837"/>
    <w:rsid w:val="003B1DD6"/>
    <w:rsid w:val="003B2562"/>
    <w:rsid w:val="003B5BB3"/>
    <w:rsid w:val="003C151C"/>
    <w:rsid w:val="003C37B8"/>
    <w:rsid w:val="003C5D88"/>
    <w:rsid w:val="003D60FA"/>
    <w:rsid w:val="003D6C1B"/>
    <w:rsid w:val="003E0962"/>
    <w:rsid w:val="003E1CFD"/>
    <w:rsid w:val="003E7F27"/>
    <w:rsid w:val="003F63AD"/>
    <w:rsid w:val="00403797"/>
    <w:rsid w:val="00406D7D"/>
    <w:rsid w:val="004079A9"/>
    <w:rsid w:val="00413D4D"/>
    <w:rsid w:val="00414A2D"/>
    <w:rsid w:val="00415187"/>
    <w:rsid w:val="0041778B"/>
    <w:rsid w:val="00421B73"/>
    <w:rsid w:val="004263A3"/>
    <w:rsid w:val="0042738A"/>
    <w:rsid w:val="00435F85"/>
    <w:rsid w:val="00444EEB"/>
    <w:rsid w:val="0044599E"/>
    <w:rsid w:val="004548AE"/>
    <w:rsid w:val="00455022"/>
    <w:rsid w:val="004560D4"/>
    <w:rsid w:val="00456DCA"/>
    <w:rsid w:val="00461E99"/>
    <w:rsid w:val="004654E4"/>
    <w:rsid w:val="00471A98"/>
    <w:rsid w:val="00471E53"/>
    <w:rsid w:val="00473556"/>
    <w:rsid w:val="00473EFC"/>
    <w:rsid w:val="004740AE"/>
    <w:rsid w:val="004757F5"/>
    <w:rsid w:val="00476256"/>
    <w:rsid w:val="00477165"/>
    <w:rsid w:val="00482707"/>
    <w:rsid w:val="0048310C"/>
    <w:rsid w:val="004928FE"/>
    <w:rsid w:val="00492A1F"/>
    <w:rsid w:val="004953A3"/>
    <w:rsid w:val="004A2013"/>
    <w:rsid w:val="004A52E2"/>
    <w:rsid w:val="004A5B85"/>
    <w:rsid w:val="004B5147"/>
    <w:rsid w:val="004B5E39"/>
    <w:rsid w:val="004C0119"/>
    <w:rsid w:val="004C0B5D"/>
    <w:rsid w:val="004C1BE8"/>
    <w:rsid w:val="004C1CA5"/>
    <w:rsid w:val="004C2F40"/>
    <w:rsid w:val="004C38DB"/>
    <w:rsid w:val="004C63B8"/>
    <w:rsid w:val="004C7B30"/>
    <w:rsid w:val="004D1E15"/>
    <w:rsid w:val="004D2897"/>
    <w:rsid w:val="004D4A32"/>
    <w:rsid w:val="004D5528"/>
    <w:rsid w:val="004D7602"/>
    <w:rsid w:val="004E110C"/>
    <w:rsid w:val="004E3347"/>
    <w:rsid w:val="004E3B54"/>
    <w:rsid w:val="004E4AE5"/>
    <w:rsid w:val="004E528F"/>
    <w:rsid w:val="004E569C"/>
    <w:rsid w:val="004E59C8"/>
    <w:rsid w:val="004E7B08"/>
    <w:rsid w:val="005032AA"/>
    <w:rsid w:val="005044DB"/>
    <w:rsid w:val="00507037"/>
    <w:rsid w:val="00512687"/>
    <w:rsid w:val="00512B03"/>
    <w:rsid w:val="00514EB3"/>
    <w:rsid w:val="00517C6A"/>
    <w:rsid w:val="00522AFF"/>
    <w:rsid w:val="005234C2"/>
    <w:rsid w:val="00527BCD"/>
    <w:rsid w:val="005305A3"/>
    <w:rsid w:val="005306C4"/>
    <w:rsid w:val="00531AFF"/>
    <w:rsid w:val="00531F6F"/>
    <w:rsid w:val="00532E0C"/>
    <w:rsid w:val="00535C5B"/>
    <w:rsid w:val="00535E6E"/>
    <w:rsid w:val="00541010"/>
    <w:rsid w:val="00543ABA"/>
    <w:rsid w:val="005440F6"/>
    <w:rsid w:val="00553F0C"/>
    <w:rsid w:val="0055785E"/>
    <w:rsid w:val="00560D0D"/>
    <w:rsid w:val="00560F79"/>
    <w:rsid w:val="005617BF"/>
    <w:rsid w:val="005618B3"/>
    <w:rsid w:val="00561A78"/>
    <w:rsid w:val="005624E2"/>
    <w:rsid w:val="0057549A"/>
    <w:rsid w:val="005804D0"/>
    <w:rsid w:val="00581B6B"/>
    <w:rsid w:val="005830F1"/>
    <w:rsid w:val="00586448"/>
    <w:rsid w:val="00590B7B"/>
    <w:rsid w:val="005A0299"/>
    <w:rsid w:val="005A624B"/>
    <w:rsid w:val="005A6B50"/>
    <w:rsid w:val="005B0AFE"/>
    <w:rsid w:val="005B1934"/>
    <w:rsid w:val="005B7E12"/>
    <w:rsid w:val="005C070D"/>
    <w:rsid w:val="005C2C52"/>
    <w:rsid w:val="005C2F56"/>
    <w:rsid w:val="005C5B4E"/>
    <w:rsid w:val="005C6F45"/>
    <w:rsid w:val="005D5828"/>
    <w:rsid w:val="005D64DA"/>
    <w:rsid w:val="005E0752"/>
    <w:rsid w:val="005E4225"/>
    <w:rsid w:val="005E588A"/>
    <w:rsid w:val="005F0D1A"/>
    <w:rsid w:val="005F0D52"/>
    <w:rsid w:val="005F63B4"/>
    <w:rsid w:val="005F79FD"/>
    <w:rsid w:val="006031A9"/>
    <w:rsid w:val="00604640"/>
    <w:rsid w:val="0060470A"/>
    <w:rsid w:val="00604C0B"/>
    <w:rsid w:val="00607B4E"/>
    <w:rsid w:val="00611A9A"/>
    <w:rsid w:val="00622F50"/>
    <w:rsid w:val="0062405C"/>
    <w:rsid w:val="00625F70"/>
    <w:rsid w:val="0062739D"/>
    <w:rsid w:val="006302CC"/>
    <w:rsid w:val="00635FA8"/>
    <w:rsid w:val="0063617E"/>
    <w:rsid w:val="00636754"/>
    <w:rsid w:val="006426BF"/>
    <w:rsid w:val="00644155"/>
    <w:rsid w:val="006475D1"/>
    <w:rsid w:val="0064769F"/>
    <w:rsid w:val="006511A7"/>
    <w:rsid w:val="00654293"/>
    <w:rsid w:val="0066018D"/>
    <w:rsid w:val="006604AB"/>
    <w:rsid w:val="00660807"/>
    <w:rsid w:val="006708C6"/>
    <w:rsid w:val="006712FB"/>
    <w:rsid w:val="006726D6"/>
    <w:rsid w:val="00673318"/>
    <w:rsid w:val="00673E7B"/>
    <w:rsid w:val="00675AC4"/>
    <w:rsid w:val="006760B0"/>
    <w:rsid w:val="00676D64"/>
    <w:rsid w:val="00676F9B"/>
    <w:rsid w:val="00677359"/>
    <w:rsid w:val="006779C3"/>
    <w:rsid w:val="00681048"/>
    <w:rsid w:val="00682093"/>
    <w:rsid w:val="00683521"/>
    <w:rsid w:val="006936AD"/>
    <w:rsid w:val="006A04E1"/>
    <w:rsid w:val="006A183C"/>
    <w:rsid w:val="006A45EE"/>
    <w:rsid w:val="006B567E"/>
    <w:rsid w:val="006B6190"/>
    <w:rsid w:val="006C3C3D"/>
    <w:rsid w:val="006D2DB3"/>
    <w:rsid w:val="006D39E7"/>
    <w:rsid w:val="006D6B5C"/>
    <w:rsid w:val="006E3137"/>
    <w:rsid w:val="006E460F"/>
    <w:rsid w:val="006E51A2"/>
    <w:rsid w:val="006F1A45"/>
    <w:rsid w:val="00700C5D"/>
    <w:rsid w:val="0070244A"/>
    <w:rsid w:val="007027F1"/>
    <w:rsid w:val="00705758"/>
    <w:rsid w:val="007058F1"/>
    <w:rsid w:val="00712E80"/>
    <w:rsid w:val="00716D9C"/>
    <w:rsid w:val="00720232"/>
    <w:rsid w:val="007270BB"/>
    <w:rsid w:val="007319DA"/>
    <w:rsid w:val="00735269"/>
    <w:rsid w:val="007375A0"/>
    <w:rsid w:val="00741B03"/>
    <w:rsid w:val="00750B02"/>
    <w:rsid w:val="00750DF1"/>
    <w:rsid w:val="0076003E"/>
    <w:rsid w:val="007617AB"/>
    <w:rsid w:val="00762EC9"/>
    <w:rsid w:val="00763B83"/>
    <w:rsid w:val="0076601D"/>
    <w:rsid w:val="007667D8"/>
    <w:rsid w:val="00767294"/>
    <w:rsid w:val="007706F4"/>
    <w:rsid w:val="00772066"/>
    <w:rsid w:val="007723C2"/>
    <w:rsid w:val="00772C8B"/>
    <w:rsid w:val="0078537A"/>
    <w:rsid w:val="00785D0A"/>
    <w:rsid w:val="00794833"/>
    <w:rsid w:val="0079631E"/>
    <w:rsid w:val="0079786C"/>
    <w:rsid w:val="007A10A7"/>
    <w:rsid w:val="007B1994"/>
    <w:rsid w:val="007B4C3E"/>
    <w:rsid w:val="007B671F"/>
    <w:rsid w:val="007B6DA2"/>
    <w:rsid w:val="007B74BD"/>
    <w:rsid w:val="007B7E6E"/>
    <w:rsid w:val="007C433F"/>
    <w:rsid w:val="007C524E"/>
    <w:rsid w:val="007C7DD9"/>
    <w:rsid w:val="007D30B8"/>
    <w:rsid w:val="007E0C19"/>
    <w:rsid w:val="007E11EF"/>
    <w:rsid w:val="007F06A4"/>
    <w:rsid w:val="007F1C93"/>
    <w:rsid w:val="007F2623"/>
    <w:rsid w:val="007F4C03"/>
    <w:rsid w:val="008064A3"/>
    <w:rsid w:val="00806C89"/>
    <w:rsid w:val="00806E6A"/>
    <w:rsid w:val="00813127"/>
    <w:rsid w:val="00816945"/>
    <w:rsid w:val="0081787B"/>
    <w:rsid w:val="00823052"/>
    <w:rsid w:val="00826C16"/>
    <w:rsid w:val="00831166"/>
    <w:rsid w:val="008322FF"/>
    <w:rsid w:val="008360FB"/>
    <w:rsid w:val="008408FE"/>
    <w:rsid w:val="0084476E"/>
    <w:rsid w:val="00846C5E"/>
    <w:rsid w:val="00855004"/>
    <w:rsid w:val="00855349"/>
    <w:rsid w:val="00860000"/>
    <w:rsid w:val="00861393"/>
    <w:rsid w:val="008613FD"/>
    <w:rsid w:val="0086447C"/>
    <w:rsid w:val="00872222"/>
    <w:rsid w:val="00872FA9"/>
    <w:rsid w:val="00875BE2"/>
    <w:rsid w:val="008765A0"/>
    <w:rsid w:val="008765B0"/>
    <w:rsid w:val="00877F51"/>
    <w:rsid w:val="008801B4"/>
    <w:rsid w:val="008806B5"/>
    <w:rsid w:val="00882110"/>
    <w:rsid w:val="00882C0C"/>
    <w:rsid w:val="00882F11"/>
    <w:rsid w:val="008942C2"/>
    <w:rsid w:val="0089653E"/>
    <w:rsid w:val="008973FA"/>
    <w:rsid w:val="008A0EC0"/>
    <w:rsid w:val="008A1324"/>
    <w:rsid w:val="008A1FFB"/>
    <w:rsid w:val="008B5FEB"/>
    <w:rsid w:val="008C03F9"/>
    <w:rsid w:val="008C6096"/>
    <w:rsid w:val="008C66ED"/>
    <w:rsid w:val="008D286E"/>
    <w:rsid w:val="008D2B19"/>
    <w:rsid w:val="008D3682"/>
    <w:rsid w:val="008D499B"/>
    <w:rsid w:val="008D519E"/>
    <w:rsid w:val="008D5570"/>
    <w:rsid w:val="008D5C86"/>
    <w:rsid w:val="008D5E0E"/>
    <w:rsid w:val="008D704B"/>
    <w:rsid w:val="008D7268"/>
    <w:rsid w:val="008E1E5F"/>
    <w:rsid w:val="008E2CA9"/>
    <w:rsid w:val="008E59BE"/>
    <w:rsid w:val="008E5E2D"/>
    <w:rsid w:val="008F1E1C"/>
    <w:rsid w:val="008F2CB2"/>
    <w:rsid w:val="008F4714"/>
    <w:rsid w:val="00901277"/>
    <w:rsid w:val="00902475"/>
    <w:rsid w:val="00920A01"/>
    <w:rsid w:val="00923EE2"/>
    <w:rsid w:val="00924601"/>
    <w:rsid w:val="00927B1A"/>
    <w:rsid w:val="00937D3D"/>
    <w:rsid w:val="009578BD"/>
    <w:rsid w:val="00963415"/>
    <w:rsid w:val="00964B48"/>
    <w:rsid w:val="00970586"/>
    <w:rsid w:val="0097261C"/>
    <w:rsid w:val="009727FA"/>
    <w:rsid w:val="00973326"/>
    <w:rsid w:val="009748DA"/>
    <w:rsid w:val="00977193"/>
    <w:rsid w:val="0097745E"/>
    <w:rsid w:val="00977490"/>
    <w:rsid w:val="00977D3D"/>
    <w:rsid w:val="00980276"/>
    <w:rsid w:val="00980C12"/>
    <w:rsid w:val="00985BB4"/>
    <w:rsid w:val="00987A34"/>
    <w:rsid w:val="00996449"/>
    <w:rsid w:val="009A0013"/>
    <w:rsid w:val="009A18BB"/>
    <w:rsid w:val="009A26E5"/>
    <w:rsid w:val="009A3510"/>
    <w:rsid w:val="009A3B9E"/>
    <w:rsid w:val="009A6136"/>
    <w:rsid w:val="009A745B"/>
    <w:rsid w:val="009A7D10"/>
    <w:rsid w:val="009B07A6"/>
    <w:rsid w:val="009B3284"/>
    <w:rsid w:val="009B3352"/>
    <w:rsid w:val="009B366B"/>
    <w:rsid w:val="009B3B47"/>
    <w:rsid w:val="009C28C1"/>
    <w:rsid w:val="009C59E9"/>
    <w:rsid w:val="009C7545"/>
    <w:rsid w:val="009C7E6B"/>
    <w:rsid w:val="009D2C93"/>
    <w:rsid w:val="009D6E0C"/>
    <w:rsid w:val="009E5D23"/>
    <w:rsid w:val="009E5EB8"/>
    <w:rsid w:val="009F0B75"/>
    <w:rsid w:val="009F2DBF"/>
    <w:rsid w:val="009F5986"/>
    <w:rsid w:val="00A06065"/>
    <w:rsid w:val="00A07B0F"/>
    <w:rsid w:val="00A137C5"/>
    <w:rsid w:val="00A139EF"/>
    <w:rsid w:val="00A15AD7"/>
    <w:rsid w:val="00A16377"/>
    <w:rsid w:val="00A218C6"/>
    <w:rsid w:val="00A23AC9"/>
    <w:rsid w:val="00A24A1F"/>
    <w:rsid w:val="00A27F34"/>
    <w:rsid w:val="00A34B80"/>
    <w:rsid w:val="00A53226"/>
    <w:rsid w:val="00A55139"/>
    <w:rsid w:val="00A5747B"/>
    <w:rsid w:val="00A66927"/>
    <w:rsid w:val="00A72F46"/>
    <w:rsid w:val="00A7501A"/>
    <w:rsid w:val="00A809A0"/>
    <w:rsid w:val="00A81B2E"/>
    <w:rsid w:val="00A8426E"/>
    <w:rsid w:val="00A928F1"/>
    <w:rsid w:val="00A96030"/>
    <w:rsid w:val="00AA4014"/>
    <w:rsid w:val="00AA7AE2"/>
    <w:rsid w:val="00AB1EE9"/>
    <w:rsid w:val="00AB3E42"/>
    <w:rsid w:val="00AB6190"/>
    <w:rsid w:val="00AC3CF9"/>
    <w:rsid w:val="00AD1CC9"/>
    <w:rsid w:val="00AD61DC"/>
    <w:rsid w:val="00AD6EB3"/>
    <w:rsid w:val="00AD6FD7"/>
    <w:rsid w:val="00AE1AC2"/>
    <w:rsid w:val="00AE2D28"/>
    <w:rsid w:val="00AE5EBA"/>
    <w:rsid w:val="00AF0CC5"/>
    <w:rsid w:val="00AF21AC"/>
    <w:rsid w:val="00AF62A3"/>
    <w:rsid w:val="00AF78A4"/>
    <w:rsid w:val="00B065C3"/>
    <w:rsid w:val="00B077A1"/>
    <w:rsid w:val="00B10584"/>
    <w:rsid w:val="00B10CC2"/>
    <w:rsid w:val="00B1192D"/>
    <w:rsid w:val="00B1400A"/>
    <w:rsid w:val="00B214EF"/>
    <w:rsid w:val="00B26110"/>
    <w:rsid w:val="00B26D32"/>
    <w:rsid w:val="00B27DBB"/>
    <w:rsid w:val="00B42910"/>
    <w:rsid w:val="00B42FF4"/>
    <w:rsid w:val="00B4491F"/>
    <w:rsid w:val="00B4573A"/>
    <w:rsid w:val="00B4637A"/>
    <w:rsid w:val="00B467ED"/>
    <w:rsid w:val="00B47F50"/>
    <w:rsid w:val="00B51A0D"/>
    <w:rsid w:val="00B5260B"/>
    <w:rsid w:val="00B52E49"/>
    <w:rsid w:val="00B7592A"/>
    <w:rsid w:val="00B82A5B"/>
    <w:rsid w:val="00B845E3"/>
    <w:rsid w:val="00B8505E"/>
    <w:rsid w:val="00B87DB4"/>
    <w:rsid w:val="00B94887"/>
    <w:rsid w:val="00BA02CF"/>
    <w:rsid w:val="00BA02E2"/>
    <w:rsid w:val="00BB1923"/>
    <w:rsid w:val="00BB24E4"/>
    <w:rsid w:val="00BB2CD4"/>
    <w:rsid w:val="00BB313A"/>
    <w:rsid w:val="00BB41CD"/>
    <w:rsid w:val="00BB458A"/>
    <w:rsid w:val="00BB7476"/>
    <w:rsid w:val="00BC0034"/>
    <w:rsid w:val="00BC1D59"/>
    <w:rsid w:val="00BC58BC"/>
    <w:rsid w:val="00BD0ED4"/>
    <w:rsid w:val="00BD3EC4"/>
    <w:rsid w:val="00BD4E39"/>
    <w:rsid w:val="00BD52BA"/>
    <w:rsid w:val="00BD60D7"/>
    <w:rsid w:val="00BE0B1F"/>
    <w:rsid w:val="00BE6A53"/>
    <w:rsid w:val="00BE6B13"/>
    <w:rsid w:val="00BF5133"/>
    <w:rsid w:val="00C02E78"/>
    <w:rsid w:val="00C14625"/>
    <w:rsid w:val="00C152FF"/>
    <w:rsid w:val="00C17C51"/>
    <w:rsid w:val="00C2090B"/>
    <w:rsid w:val="00C20EFD"/>
    <w:rsid w:val="00C21554"/>
    <w:rsid w:val="00C22275"/>
    <w:rsid w:val="00C22299"/>
    <w:rsid w:val="00C23DA7"/>
    <w:rsid w:val="00C26E3B"/>
    <w:rsid w:val="00C2719A"/>
    <w:rsid w:val="00C318B7"/>
    <w:rsid w:val="00C31D0F"/>
    <w:rsid w:val="00C32F62"/>
    <w:rsid w:val="00C377AC"/>
    <w:rsid w:val="00C404B7"/>
    <w:rsid w:val="00C5042B"/>
    <w:rsid w:val="00C5783B"/>
    <w:rsid w:val="00C630D0"/>
    <w:rsid w:val="00C63AA4"/>
    <w:rsid w:val="00C63B27"/>
    <w:rsid w:val="00C65D79"/>
    <w:rsid w:val="00C7103B"/>
    <w:rsid w:val="00C71D41"/>
    <w:rsid w:val="00C74A65"/>
    <w:rsid w:val="00C76165"/>
    <w:rsid w:val="00C768BF"/>
    <w:rsid w:val="00C77A28"/>
    <w:rsid w:val="00C84479"/>
    <w:rsid w:val="00C848EF"/>
    <w:rsid w:val="00C91B53"/>
    <w:rsid w:val="00C92500"/>
    <w:rsid w:val="00C95150"/>
    <w:rsid w:val="00CA2F35"/>
    <w:rsid w:val="00CA51B1"/>
    <w:rsid w:val="00CA61B7"/>
    <w:rsid w:val="00CA70BF"/>
    <w:rsid w:val="00CA7FC6"/>
    <w:rsid w:val="00CB10BE"/>
    <w:rsid w:val="00CB1122"/>
    <w:rsid w:val="00CB1D08"/>
    <w:rsid w:val="00CB4AEA"/>
    <w:rsid w:val="00CB6ECC"/>
    <w:rsid w:val="00CB7862"/>
    <w:rsid w:val="00CD06E7"/>
    <w:rsid w:val="00CD3BFD"/>
    <w:rsid w:val="00CD3D74"/>
    <w:rsid w:val="00CD6C0E"/>
    <w:rsid w:val="00CD7054"/>
    <w:rsid w:val="00CE12A9"/>
    <w:rsid w:val="00CE565A"/>
    <w:rsid w:val="00CE5B8E"/>
    <w:rsid w:val="00CF11E1"/>
    <w:rsid w:val="00D0753A"/>
    <w:rsid w:val="00D10E26"/>
    <w:rsid w:val="00D12C71"/>
    <w:rsid w:val="00D1391C"/>
    <w:rsid w:val="00D23D99"/>
    <w:rsid w:val="00D23E6B"/>
    <w:rsid w:val="00D37D36"/>
    <w:rsid w:val="00D40FD2"/>
    <w:rsid w:val="00D414AD"/>
    <w:rsid w:val="00D41BA1"/>
    <w:rsid w:val="00D43287"/>
    <w:rsid w:val="00D47B81"/>
    <w:rsid w:val="00D51DC5"/>
    <w:rsid w:val="00D551E8"/>
    <w:rsid w:val="00D571F2"/>
    <w:rsid w:val="00D57E9D"/>
    <w:rsid w:val="00D61045"/>
    <w:rsid w:val="00D63FFD"/>
    <w:rsid w:val="00D66633"/>
    <w:rsid w:val="00D72ED4"/>
    <w:rsid w:val="00D77ADF"/>
    <w:rsid w:val="00D80330"/>
    <w:rsid w:val="00D824C3"/>
    <w:rsid w:val="00D827EA"/>
    <w:rsid w:val="00D82BB2"/>
    <w:rsid w:val="00D841AC"/>
    <w:rsid w:val="00D8558C"/>
    <w:rsid w:val="00D860C1"/>
    <w:rsid w:val="00D91062"/>
    <w:rsid w:val="00D9616E"/>
    <w:rsid w:val="00D96710"/>
    <w:rsid w:val="00D97659"/>
    <w:rsid w:val="00DA30C2"/>
    <w:rsid w:val="00DA394D"/>
    <w:rsid w:val="00DB215B"/>
    <w:rsid w:val="00DB2353"/>
    <w:rsid w:val="00DB2963"/>
    <w:rsid w:val="00DB63D6"/>
    <w:rsid w:val="00DC0CCE"/>
    <w:rsid w:val="00DC171B"/>
    <w:rsid w:val="00DC1861"/>
    <w:rsid w:val="00DC560F"/>
    <w:rsid w:val="00DC6D10"/>
    <w:rsid w:val="00DC78C6"/>
    <w:rsid w:val="00DD222D"/>
    <w:rsid w:val="00DD2245"/>
    <w:rsid w:val="00DD400D"/>
    <w:rsid w:val="00DD4041"/>
    <w:rsid w:val="00DD4B2F"/>
    <w:rsid w:val="00DD5784"/>
    <w:rsid w:val="00DD5A6B"/>
    <w:rsid w:val="00DD7339"/>
    <w:rsid w:val="00DD74C9"/>
    <w:rsid w:val="00DE19C5"/>
    <w:rsid w:val="00DE3215"/>
    <w:rsid w:val="00DE7BAC"/>
    <w:rsid w:val="00DF2987"/>
    <w:rsid w:val="00DF52F9"/>
    <w:rsid w:val="00DF53FB"/>
    <w:rsid w:val="00DF6361"/>
    <w:rsid w:val="00DF7562"/>
    <w:rsid w:val="00E01069"/>
    <w:rsid w:val="00E0274D"/>
    <w:rsid w:val="00E04C05"/>
    <w:rsid w:val="00E071A7"/>
    <w:rsid w:val="00E10E2C"/>
    <w:rsid w:val="00E143B4"/>
    <w:rsid w:val="00E157D5"/>
    <w:rsid w:val="00E213FB"/>
    <w:rsid w:val="00E225B3"/>
    <w:rsid w:val="00E25533"/>
    <w:rsid w:val="00E323E0"/>
    <w:rsid w:val="00E3375C"/>
    <w:rsid w:val="00E367D9"/>
    <w:rsid w:val="00E40320"/>
    <w:rsid w:val="00E406C5"/>
    <w:rsid w:val="00E41CE5"/>
    <w:rsid w:val="00E42441"/>
    <w:rsid w:val="00E56FB6"/>
    <w:rsid w:val="00E646FE"/>
    <w:rsid w:val="00E6475C"/>
    <w:rsid w:val="00E64A06"/>
    <w:rsid w:val="00E70DE3"/>
    <w:rsid w:val="00E81356"/>
    <w:rsid w:val="00E817CC"/>
    <w:rsid w:val="00E827E7"/>
    <w:rsid w:val="00E8716E"/>
    <w:rsid w:val="00E908DE"/>
    <w:rsid w:val="00E92106"/>
    <w:rsid w:val="00E93910"/>
    <w:rsid w:val="00E95C41"/>
    <w:rsid w:val="00EA7B87"/>
    <w:rsid w:val="00EB00B6"/>
    <w:rsid w:val="00EB2311"/>
    <w:rsid w:val="00EB313F"/>
    <w:rsid w:val="00EC250B"/>
    <w:rsid w:val="00ED2536"/>
    <w:rsid w:val="00ED2F14"/>
    <w:rsid w:val="00ED3B50"/>
    <w:rsid w:val="00EE0261"/>
    <w:rsid w:val="00EE4DA2"/>
    <w:rsid w:val="00F008E9"/>
    <w:rsid w:val="00F0289F"/>
    <w:rsid w:val="00F055A9"/>
    <w:rsid w:val="00F10276"/>
    <w:rsid w:val="00F10E85"/>
    <w:rsid w:val="00F119E2"/>
    <w:rsid w:val="00F12100"/>
    <w:rsid w:val="00F15C70"/>
    <w:rsid w:val="00F15DB4"/>
    <w:rsid w:val="00F2693F"/>
    <w:rsid w:val="00F26E15"/>
    <w:rsid w:val="00F303A0"/>
    <w:rsid w:val="00F31BAC"/>
    <w:rsid w:val="00F32A1C"/>
    <w:rsid w:val="00F37DB6"/>
    <w:rsid w:val="00F41C0C"/>
    <w:rsid w:val="00F4212B"/>
    <w:rsid w:val="00F4408B"/>
    <w:rsid w:val="00F464D3"/>
    <w:rsid w:val="00F468F8"/>
    <w:rsid w:val="00F51265"/>
    <w:rsid w:val="00F54BF7"/>
    <w:rsid w:val="00F60231"/>
    <w:rsid w:val="00F60628"/>
    <w:rsid w:val="00F6109A"/>
    <w:rsid w:val="00F67A68"/>
    <w:rsid w:val="00F67D65"/>
    <w:rsid w:val="00F711D0"/>
    <w:rsid w:val="00F73D75"/>
    <w:rsid w:val="00F80909"/>
    <w:rsid w:val="00F810FA"/>
    <w:rsid w:val="00F81480"/>
    <w:rsid w:val="00F83B6C"/>
    <w:rsid w:val="00F84CED"/>
    <w:rsid w:val="00F87B5C"/>
    <w:rsid w:val="00F9580F"/>
    <w:rsid w:val="00FA01D2"/>
    <w:rsid w:val="00FA26B7"/>
    <w:rsid w:val="00FA2720"/>
    <w:rsid w:val="00FA33C2"/>
    <w:rsid w:val="00FA4CA2"/>
    <w:rsid w:val="00FA6ED2"/>
    <w:rsid w:val="00FA7589"/>
    <w:rsid w:val="00FB1C74"/>
    <w:rsid w:val="00FB1F5F"/>
    <w:rsid w:val="00FB4279"/>
    <w:rsid w:val="00FB6C93"/>
    <w:rsid w:val="00FB72F9"/>
    <w:rsid w:val="00FC317D"/>
    <w:rsid w:val="00FD1C74"/>
    <w:rsid w:val="00FD5482"/>
    <w:rsid w:val="00FD5B02"/>
    <w:rsid w:val="00FE1340"/>
    <w:rsid w:val="00FE21A5"/>
    <w:rsid w:val="00FE529F"/>
    <w:rsid w:val="00FF2AEA"/>
    <w:rsid w:val="00FF7A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rmal (Web)" w:uiPriority="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03F9"/>
    <w:rPr>
      <w:rFonts w:ascii="Times New Roman" w:eastAsia="Times New Roman" w:hAnsi="Times New Roman"/>
      <w:sz w:val="24"/>
      <w:szCs w:val="24"/>
    </w:rPr>
  </w:style>
  <w:style w:type="paragraph" w:styleId="1">
    <w:name w:val="heading 1"/>
    <w:basedOn w:val="a"/>
    <w:next w:val="a"/>
    <w:link w:val="10"/>
    <w:qFormat/>
    <w:rsid w:val="008C03F9"/>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8C03F9"/>
    <w:pPr>
      <w:keepNext/>
      <w:spacing w:before="240" w:after="60"/>
      <w:outlineLvl w:val="1"/>
    </w:pPr>
    <w:rPr>
      <w:rFonts w:ascii="Arial" w:hAnsi="Arial"/>
      <w:b/>
      <w:bCs/>
      <w:i/>
      <w:iCs/>
      <w:sz w:val="28"/>
      <w:szCs w:val="28"/>
    </w:rPr>
  </w:style>
  <w:style w:type="paragraph" w:styleId="3">
    <w:name w:val="heading 3"/>
    <w:basedOn w:val="a"/>
    <w:next w:val="a"/>
    <w:link w:val="30"/>
    <w:uiPriority w:val="99"/>
    <w:unhideWhenUsed/>
    <w:qFormat/>
    <w:rsid w:val="002351F3"/>
    <w:pPr>
      <w:keepNext/>
      <w:keepLines/>
      <w:spacing w:before="200"/>
      <w:outlineLvl w:val="2"/>
    </w:pPr>
    <w:rPr>
      <w:rFonts w:ascii="Cambria" w:hAnsi="Cambria"/>
      <w:b/>
      <w:bCs/>
      <w:color w:val="4F81BD"/>
    </w:rPr>
  </w:style>
  <w:style w:type="paragraph" w:styleId="4">
    <w:name w:val="heading 4"/>
    <w:basedOn w:val="a"/>
    <w:next w:val="a"/>
    <w:link w:val="40"/>
    <w:uiPriority w:val="99"/>
    <w:unhideWhenUsed/>
    <w:qFormat/>
    <w:rsid w:val="002351F3"/>
    <w:pPr>
      <w:keepNext/>
      <w:keepLines/>
      <w:spacing w:before="200"/>
      <w:outlineLvl w:val="3"/>
    </w:pPr>
    <w:rPr>
      <w:rFonts w:ascii="Cambria" w:hAnsi="Cambria"/>
      <w:b/>
      <w:bCs/>
      <w:i/>
      <w:iCs/>
      <w:color w:val="4F81BD"/>
    </w:rPr>
  </w:style>
  <w:style w:type="paragraph" w:styleId="5">
    <w:name w:val="heading 5"/>
    <w:basedOn w:val="a"/>
    <w:next w:val="a"/>
    <w:link w:val="50"/>
    <w:uiPriority w:val="99"/>
    <w:qFormat/>
    <w:rsid w:val="00076380"/>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C03F9"/>
    <w:rPr>
      <w:rFonts w:ascii="Arial" w:eastAsia="Times New Roman" w:hAnsi="Arial" w:cs="Arial"/>
      <w:b/>
      <w:bCs/>
      <w:kern w:val="32"/>
      <w:sz w:val="32"/>
      <w:szCs w:val="32"/>
      <w:lang w:eastAsia="ru-RU"/>
    </w:rPr>
  </w:style>
  <w:style w:type="character" w:customStyle="1" w:styleId="20">
    <w:name w:val="Заголовок 2 Знак"/>
    <w:basedOn w:val="a0"/>
    <w:link w:val="2"/>
    <w:uiPriority w:val="9"/>
    <w:rsid w:val="008C03F9"/>
    <w:rPr>
      <w:rFonts w:ascii="Arial" w:eastAsia="Times New Roman" w:hAnsi="Arial" w:cs="Times New Roman"/>
      <w:b/>
      <w:bCs/>
      <w:i/>
      <w:iCs/>
      <w:sz w:val="28"/>
      <w:szCs w:val="28"/>
    </w:rPr>
  </w:style>
  <w:style w:type="character" w:customStyle="1" w:styleId="30">
    <w:name w:val="Заголовок 3 Знак"/>
    <w:basedOn w:val="a0"/>
    <w:link w:val="3"/>
    <w:uiPriority w:val="9"/>
    <w:semiHidden/>
    <w:rsid w:val="002351F3"/>
    <w:rPr>
      <w:rFonts w:ascii="Cambria" w:eastAsia="Times New Roman" w:hAnsi="Cambria" w:cs="Times New Roman"/>
      <w:b/>
      <w:bCs/>
      <w:color w:val="4F81BD"/>
      <w:sz w:val="24"/>
      <w:szCs w:val="24"/>
      <w:lang w:eastAsia="ru-RU"/>
    </w:rPr>
  </w:style>
  <w:style w:type="character" w:customStyle="1" w:styleId="40">
    <w:name w:val="Заголовок 4 Знак"/>
    <w:basedOn w:val="a0"/>
    <w:link w:val="4"/>
    <w:uiPriority w:val="9"/>
    <w:semiHidden/>
    <w:rsid w:val="002351F3"/>
    <w:rPr>
      <w:rFonts w:ascii="Cambria" w:eastAsia="Times New Roman" w:hAnsi="Cambria" w:cs="Times New Roman"/>
      <w:b/>
      <w:bCs/>
      <w:i/>
      <w:iCs/>
      <w:color w:val="4F81BD"/>
      <w:sz w:val="24"/>
      <w:szCs w:val="24"/>
      <w:lang w:eastAsia="ru-RU"/>
    </w:rPr>
  </w:style>
  <w:style w:type="character" w:customStyle="1" w:styleId="a3">
    <w:name w:val="Основной текст Знак"/>
    <w:aliases w:val="Знак Знак,Знак1 Знак Знак,Основной текст1 Знак"/>
    <w:basedOn w:val="a0"/>
    <w:link w:val="a4"/>
    <w:uiPriority w:val="99"/>
    <w:locked/>
    <w:rsid w:val="008C03F9"/>
    <w:rPr>
      <w:sz w:val="28"/>
      <w:lang w:eastAsia="ru-RU"/>
    </w:rPr>
  </w:style>
  <w:style w:type="paragraph" w:styleId="a4">
    <w:name w:val="Body Text"/>
    <w:aliases w:val="Знак,Знак1 Знак,Основной текст1"/>
    <w:basedOn w:val="a"/>
    <w:link w:val="a3"/>
    <w:uiPriority w:val="99"/>
    <w:rsid w:val="008C03F9"/>
    <w:pPr>
      <w:jc w:val="both"/>
    </w:pPr>
    <w:rPr>
      <w:rFonts w:ascii="Calibri" w:eastAsia="Calibri" w:hAnsi="Calibri"/>
      <w:sz w:val="28"/>
      <w:szCs w:val="22"/>
    </w:rPr>
  </w:style>
  <w:style w:type="character" w:customStyle="1" w:styleId="11">
    <w:name w:val="Основной текст Знак1"/>
    <w:basedOn w:val="a0"/>
    <w:uiPriority w:val="99"/>
    <w:semiHidden/>
    <w:rsid w:val="008C03F9"/>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8C03F9"/>
    <w:pPr>
      <w:widowControl w:val="0"/>
      <w:autoSpaceDE w:val="0"/>
      <w:autoSpaceDN w:val="0"/>
      <w:adjustRightInd w:val="0"/>
    </w:pPr>
    <w:rPr>
      <w:rFonts w:ascii="Arial" w:eastAsia="Times New Roman" w:hAnsi="Arial" w:cs="Arial"/>
    </w:rPr>
  </w:style>
  <w:style w:type="character" w:customStyle="1" w:styleId="NoSpacingChar">
    <w:name w:val="No Spacing Char"/>
    <w:basedOn w:val="a0"/>
    <w:link w:val="12"/>
    <w:locked/>
    <w:rsid w:val="008C03F9"/>
    <w:rPr>
      <w:sz w:val="22"/>
      <w:szCs w:val="22"/>
      <w:lang w:val="ru-RU" w:eastAsia="en-US" w:bidi="ar-SA"/>
    </w:rPr>
  </w:style>
  <w:style w:type="paragraph" w:customStyle="1" w:styleId="12">
    <w:name w:val="Без интервала1"/>
    <w:link w:val="NoSpacingChar"/>
    <w:qFormat/>
    <w:rsid w:val="008C03F9"/>
    <w:rPr>
      <w:sz w:val="22"/>
      <w:szCs w:val="22"/>
      <w:lang w:eastAsia="en-US"/>
    </w:rPr>
  </w:style>
  <w:style w:type="paragraph" w:styleId="21">
    <w:name w:val="Body Text 2"/>
    <w:basedOn w:val="a"/>
    <w:link w:val="22"/>
    <w:uiPriority w:val="99"/>
    <w:rsid w:val="008C03F9"/>
    <w:pPr>
      <w:spacing w:after="120" w:line="480" w:lineRule="auto"/>
    </w:pPr>
  </w:style>
  <w:style w:type="character" w:customStyle="1" w:styleId="22">
    <w:name w:val="Основной текст 2 Знак"/>
    <w:basedOn w:val="a0"/>
    <w:link w:val="21"/>
    <w:uiPriority w:val="99"/>
    <w:rsid w:val="008C03F9"/>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8C03F9"/>
    <w:rPr>
      <w:rFonts w:ascii="Tahoma" w:hAnsi="Tahoma" w:cs="Tahoma"/>
      <w:sz w:val="16"/>
      <w:szCs w:val="16"/>
    </w:rPr>
  </w:style>
  <w:style w:type="character" w:customStyle="1" w:styleId="a6">
    <w:name w:val="Текст выноски Знак"/>
    <w:basedOn w:val="a0"/>
    <w:link w:val="a5"/>
    <w:uiPriority w:val="99"/>
    <w:semiHidden/>
    <w:rsid w:val="008C03F9"/>
    <w:rPr>
      <w:rFonts w:ascii="Tahoma" w:eastAsia="Times New Roman" w:hAnsi="Tahoma" w:cs="Tahoma"/>
      <w:sz w:val="16"/>
      <w:szCs w:val="16"/>
      <w:lang w:eastAsia="ru-RU"/>
    </w:rPr>
  </w:style>
  <w:style w:type="paragraph" w:customStyle="1" w:styleId="ConsPlusNonformat">
    <w:name w:val="ConsPlusNonformat"/>
    <w:qFormat/>
    <w:rsid w:val="002351F3"/>
    <w:pPr>
      <w:widowControl w:val="0"/>
      <w:autoSpaceDE w:val="0"/>
      <w:autoSpaceDN w:val="0"/>
      <w:adjustRightInd w:val="0"/>
    </w:pPr>
    <w:rPr>
      <w:rFonts w:ascii="Courier New" w:eastAsia="Times New Roman" w:hAnsi="Courier New" w:cs="Courier New"/>
    </w:rPr>
  </w:style>
  <w:style w:type="character" w:styleId="a7">
    <w:name w:val="Hyperlink"/>
    <w:basedOn w:val="a0"/>
    <w:uiPriority w:val="99"/>
    <w:semiHidden/>
    <w:unhideWhenUsed/>
    <w:rsid w:val="006302CC"/>
    <w:rPr>
      <w:color w:val="0000FF"/>
      <w:u w:val="single"/>
    </w:rPr>
  </w:style>
  <w:style w:type="character" w:styleId="a8">
    <w:name w:val="FollowedHyperlink"/>
    <w:basedOn w:val="a0"/>
    <w:uiPriority w:val="99"/>
    <w:semiHidden/>
    <w:unhideWhenUsed/>
    <w:rsid w:val="006302CC"/>
    <w:rPr>
      <w:color w:val="800080"/>
      <w:u w:val="single"/>
    </w:rPr>
  </w:style>
  <w:style w:type="paragraph" w:customStyle="1" w:styleId="xl67">
    <w:name w:val="xl67"/>
    <w:basedOn w:val="a"/>
    <w:rsid w:val="006302CC"/>
    <w:pPr>
      <w:spacing w:before="100" w:beforeAutospacing="1" w:after="100" w:afterAutospacing="1"/>
    </w:pPr>
    <w:rPr>
      <w:rFonts w:ascii="Arial" w:hAnsi="Arial" w:cs="Arial"/>
      <w:sz w:val="20"/>
      <w:szCs w:val="20"/>
    </w:rPr>
  </w:style>
  <w:style w:type="paragraph" w:customStyle="1" w:styleId="xl68">
    <w:name w:val="xl68"/>
    <w:basedOn w:val="a"/>
    <w:rsid w:val="006302CC"/>
    <w:pPr>
      <w:spacing w:before="100" w:beforeAutospacing="1" w:after="100" w:afterAutospacing="1"/>
    </w:pPr>
    <w:rPr>
      <w:rFonts w:ascii="Arial" w:hAnsi="Arial" w:cs="Arial"/>
      <w:sz w:val="20"/>
      <w:szCs w:val="20"/>
    </w:rPr>
  </w:style>
  <w:style w:type="paragraph" w:customStyle="1" w:styleId="xl69">
    <w:name w:val="xl69"/>
    <w:basedOn w:val="a"/>
    <w:rsid w:val="006302CC"/>
    <w:pPr>
      <w:pBdr>
        <w:right w:val="single" w:sz="8" w:space="0" w:color="auto"/>
      </w:pBdr>
      <w:spacing w:before="100" w:beforeAutospacing="1" w:after="100" w:afterAutospacing="1"/>
    </w:pPr>
    <w:rPr>
      <w:rFonts w:ascii="Arial" w:hAnsi="Arial" w:cs="Arial"/>
      <w:b/>
      <w:bCs/>
      <w:sz w:val="16"/>
      <w:szCs w:val="16"/>
    </w:rPr>
  </w:style>
  <w:style w:type="paragraph" w:customStyle="1" w:styleId="xl70">
    <w:name w:val="xl70"/>
    <w:basedOn w:val="a"/>
    <w:rsid w:val="006302CC"/>
    <w:pPr>
      <w:pBdr>
        <w:right w:val="single" w:sz="8" w:space="0" w:color="auto"/>
      </w:pBdr>
      <w:spacing w:before="100" w:beforeAutospacing="1" w:after="100" w:afterAutospacing="1"/>
    </w:pPr>
    <w:rPr>
      <w:rFonts w:ascii="Arial" w:hAnsi="Arial" w:cs="Arial"/>
      <w:sz w:val="16"/>
      <w:szCs w:val="16"/>
    </w:rPr>
  </w:style>
  <w:style w:type="paragraph" w:customStyle="1" w:styleId="xl71">
    <w:name w:val="xl71"/>
    <w:basedOn w:val="a"/>
    <w:rsid w:val="006302CC"/>
    <w:pPr>
      <w:spacing w:before="100" w:beforeAutospacing="1" w:after="100" w:afterAutospacing="1"/>
    </w:pPr>
    <w:rPr>
      <w:sz w:val="20"/>
      <w:szCs w:val="20"/>
    </w:rPr>
  </w:style>
  <w:style w:type="paragraph" w:customStyle="1" w:styleId="xl72">
    <w:name w:val="xl72"/>
    <w:basedOn w:val="a"/>
    <w:rsid w:val="006302CC"/>
    <w:pPr>
      <w:spacing w:before="100" w:beforeAutospacing="1" w:after="100" w:afterAutospacing="1"/>
      <w:jc w:val="right"/>
    </w:pPr>
    <w:rPr>
      <w:sz w:val="20"/>
      <w:szCs w:val="20"/>
    </w:rPr>
  </w:style>
  <w:style w:type="paragraph" w:customStyle="1" w:styleId="xl73">
    <w:name w:val="xl73"/>
    <w:basedOn w:val="a"/>
    <w:rsid w:val="006302CC"/>
    <w:pPr>
      <w:spacing w:before="100" w:beforeAutospacing="1" w:after="100" w:afterAutospacing="1"/>
      <w:jc w:val="right"/>
    </w:pPr>
    <w:rPr>
      <w:rFonts w:ascii="Arial" w:hAnsi="Arial" w:cs="Arial"/>
      <w:sz w:val="20"/>
      <w:szCs w:val="20"/>
    </w:rPr>
  </w:style>
  <w:style w:type="paragraph" w:customStyle="1" w:styleId="xl74">
    <w:name w:val="xl74"/>
    <w:basedOn w:val="a"/>
    <w:rsid w:val="006302CC"/>
    <w:pPr>
      <w:spacing w:before="100" w:beforeAutospacing="1" w:after="100" w:afterAutospacing="1"/>
      <w:jc w:val="center"/>
      <w:textAlignment w:val="center"/>
    </w:pPr>
    <w:rPr>
      <w:b/>
      <w:bCs/>
      <w:sz w:val="20"/>
      <w:szCs w:val="20"/>
    </w:rPr>
  </w:style>
  <w:style w:type="paragraph" w:customStyle="1" w:styleId="xl75">
    <w:name w:val="xl75"/>
    <w:basedOn w:val="a"/>
    <w:rsid w:val="006302CC"/>
    <w:pPr>
      <w:spacing w:before="100" w:beforeAutospacing="1" w:after="100" w:afterAutospacing="1"/>
      <w:textAlignment w:val="center"/>
    </w:pPr>
    <w:rPr>
      <w:b/>
      <w:bCs/>
      <w:sz w:val="20"/>
      <w:szCs w:val="20"/>
    </w:rPr>
  </w:style>
  <w:style w:type="paragraph" w:customStyle="1" w:styleId="xl76">
    <w:name w:val="xl76"/>
    <w:basedOn w:val="a"/>
    <w:rsid w:val="006302CC"/>
    <w:pPr>
      <w:spacing w:before="100" w:beforeAutospacing="1" w:after="100" w:afterAutospacing="1"/>
      <w:textAlignment w:val="center"/>
    </w:pPr>
    <w:rPr>
      <w:rFonts w:ascii="Arial" w:hAnsi="Arial" w:cs="Arial"/>
      <w:b/>
      <w:bCs/>
      <w:sz w:val="28"/>
      <w:szCs w:val="28"/>
    </w:rPr>
  </w:style>
  <w:style w:type="paragraph" w:customStyle="1" w:styleId="xl77">
    <w:name w:val="xl77"/>
    <w:basedOn w:val="a"/>
    <w:rsid w:val="006302CC"/>
    <w:pPr>
      <w:spacing w:before="100" w:beforeAutospacing="1" w:after="100" w:afterAutospacing="1"/>
      <w:jc w:val="center"/>
      <w:textAlignment w:val="center"/>
    </w:pPr>
    <w:rPr>
      <w:sz w:val="20"/>
      <w:szCs w:val="20"/>
    </w:rPr>
  </w:style>
  <w:style w:type="paragraph" w:customStyle="1" w:styleId="xl78">
    <w:name w:val="xl78"/>
    <w:basedOn w:val="a"/>
    <w:rsid w:val="006302CC"/>
    <w:pPr>
      <w:pBdr>
        <w:left w:val="single" w:sz="4" w:space="0" w:color="auto"/>
        <w:bottom w:val="single" w:sz="4" w:space="0" w:color="auto"/>
        <w:right w:val="single" w:sz="8" w:space="0" w:color="auto"/>
      </w:pBdr>
      <w:spacing w:before="100" w:beforeAutospacing="1" w:after="100" w:afterAutospacing="1"/>
    </w:pPr>
  </w:style>
  <w:style w:type="paragraph" w:customStyle="1" w:styleId="xl79">
    <w:name w:val="xl79"/>
    <w:basedOn w:val="a"/>
    <w:rsid w:val="006302CC"/>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80">
    <w:name w:val="xl80"/>
    <w:basedOn w:val="a"/>
    <w:rsid w:val="006302CC"/>
    <w:pPr>
      <w:pBdr>
        <w:top w:val="single" w:sz="4" w:space="0" w:color="auto"/>
        <w:left w:val="single" w:sz="4" w:space="0" w:color="auto"/>
        <w:bottom w:val="single" w:sz="8" w:space="0" w:color="auto"/>
        <w:right w:val="single" w:sz="8" w:space="0" w:color="auto"/>
      </w:pBdr>
      <w:spacing w:before="100" w:beforeAutospacing="1" w:after="100" w:afterAutospacing="1"/>
    </w:pPr>
  </w:style>
  <w:style w:type="paragraph" w:customStyle="1" w:styleId="xl81">
    <w:name w:val="xl81"/>
    <w:basedOn w:val="a"/>
    <w:rsid w:val="006302CC"/>
    <w:pPr>
      <w:pBdr>
        <w:left w:val="single" w:sz="8" w:space="0" w:color="auto"/>
        <w:bottom w:val="single" w:sz="4" w:space="0" w:color="auto"/>
      </w:pBdr>
      <w:spacing w:before="100" w:beforeAutospacing="1" w:after="100" w:afterAutospacing="1"/>
    </w:pPr>
  </w:style>
  <w:style w:type="paragraph" w:customStyle="1" w:styleId="xl82">
    <w:name w:val="xl82"/>
    <w:basedOn w:val="a"/>
    <w:rsid w:val="006302CC"/>
    <w:pPr>
      <w:pBdr>
        <w:bottom w:val="single" w:sz="4" w:space="0" w:color="auto"/>
      </w:pBdr>
      <w:spacing w:before="100" w:beforeAutospacing="1" w:after="100" w:afterAutospacing="1"/>
    </w:pPr>
  </w:style>
  <w:style w:type="paragraph" w:customStyle="1" w:styleId="xl83">
    <w:name w:val="xl83"/>
    <w:basedOn w:val="a"/>
    <w:rsid w:val="006302CC"/>
    <w:pPr>
      <w:pBdr>
        <w:left w:val="single" w:sz="4" w:space="0" w:color="auto"/>
        <w:bottom w:val="single" w:sz="4" w:space="0" w:color="auto"/>
      </w:pBdr>
      <w:spacing w:before="100" w:beforeAutospacing="1" w:after="100" w:afterAutospacing="1"/>
    </w:pPr>
    <w:rPr>
      <w:b/>
      <w:bCs/>
    </w:rPr>
  </w:style>
  <w:style w:type="paragraph" w:customStyle="1" w:styleId="xl84">
    <w:name w:val="xl84"/>
    <w:basedOn w:val="a"/>
    <w:rsid w:val="006302CC"/>
    <w:pPr>
      <w:pBdr>
        <w:left w:val="single" w:sz="4" w:space="0" w:color="auto"/>
        <w:bottom w:val="single" w:sz="4" w:space="0" w:color="auto"/>
        <w:right w:val="single" w:sz="4" w:space="0" w:color="auto"/>
      </w:pBdr>
      <w:spacing w:before="100" w:beforeAutospacing="1" w:after="100" w:afterAutospacing="1"/>
    </w:pPr>
    <w:rPr>
      <w:b/>
      <w:bCs/>
    </w:rPr>
  </w:style>
  <w:style w:type="paragraph" w:customStyle="1" w:styleId="xl85">
    <w:name w:val="xl85"/>
    <w:basedOn w:val="a"/>
    <w:rsid w:val="006302C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86">
    <w:name w:val="xl86"/>
    <w:basedOn w:val="a"/>
    <w:rsid w:val="006302CC"/>
    <w:pPr>
      <w:spacing w:before="100" w:beforeAutospacing="1" w:after="100" w:afterAutospacing="1"/>
      <w:jc w:val="center"/>
    </w:pPr>
    <w:rPr>
      <w:rFonts w:ascii="Arial" w:hAnsi="Arial" w:cs="Arial"/>
      <w:sz w:val="20"/>
      <w:szCs w:val="20"/>
    </w:rPr>
  </w:style>
  <w:style w:type="paragraph" w:customStyle="1" w:styleId="xl87">
    <w:name w:val="xl87"/>
    <w:basedOn w:val="a"/>
    <w:rsid w:val="006302CC"/>
    <w:pPr>
      <w:pBdr>
        <w:top w:val="single" w:sz="8" w:space="0" w:color="auto"/>
        <w:left w:val="single" w:sz="4" w:space="0" w:color="auto"/>
        <w:bottom w:val="single" w:sz="4" w:space="0" w:color="auto"/>
      </w:pBdr>
      <w:spacing w:before="100" w:beforeAutospacing="1" w:after="100" w:afterAutospacing="1"/>
      <w:jc w:val="center"/>
    </w:pPr>
  </w:style>
  <w:style w:type="paragraph" w:customStyle="1" w:styleId="xl88">
    <w:name w:val="xl88"/>
    <w:basedOn w:val="a"/>
    <w:rsid w:val="006302CC"/>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89">
    <w:name w:val="xl89"/>
    <w:basedOn w:val="a"/>
    <w:rsid w:val="006302CC"/>
    <w:pPr>
      <w:pBdr>
        <w:top w:val="single" w:sz="4" w:space="0" w:color="auto"/>
        <w:left w:val="single" w:sz="4" w:space="0" w:color="auto"/>
        <w:bottom w:val="single" w:sz="8" w:space="0" w:color="auto"/>
      </w:pBdr>
      <w:spacing w:before="100" w:beforeAutospacing="1" w:after="100" w:afterAutospacing="1"/>
      <w:jc w:val="center"/>
    </w:pPr>
  </w:style>
  <w:style w:type="paragraph" w:customStyle="1" w:styleId="xl90">
    <w:name w:val="xl90"/>
    <w:basedOn w:val="a"/>
    <w:rsid w:val="006302CC"/>
    <w:pPr>
      <w:pBdr>
        <w:left w:val="single" w:sz="4" w:space="0" w:color="auto"/>
        <w:bottom w:val="single" w:sz="4" w:space="0" w:color="auto"/>
      </w:pBdr>
      <w:spacing w:before="100" w:beforeAutospacing="1" w:after="100" w:afterAutospacing="1"/>
      <w:jc w:val="center"/>
    </w:pPr>
    <w:rPr>
      <w:b/>
      <w:bCs/>
    </w:rPr>
  </w:style>
  <w:style w:type="paragraph" w:customStyle="1" w:styleId="xl91">
    <w:name w:val="xl91"/>
    <w:basedOn w:val="a"/>
    <w:rsid w:val="006302CC"/>
    <w:pPr>
      <w:pBdr>
        <w:top w:val="single" w:sz="4" w:space="0" w:color="auto"/>
        <w:left w:val="single" w:sz="4" w:space="0" w:color="auto"/>
        <w:bottom w:val="single" w:sz="8" w:space="0" w:color="auto"/>
      </w:pBdr>
      <w:spacing w:before="100" w:beforeAutospacing="1" w:after="100" w:afterAutospacing="1"/>
      <w:jc w:val="center"/>
    </w:pPr>
    <w:rPr>
      <w:b/>
      <w:bCs/>
    </w:rPr>
  </w:style>
  <w:style w:type="paragraph" w:customStyle="1" w:styleId="xl92">
    <w:name w:val="xl92"/>
    <w:basedOn w:val="a"/>
    <w:rsid w:val="006302CC"/>
    <w:pPr>
      <w:spacing w:before="100" w:beforeAutospacing="1" w:after="100" w:afterAutospacing="1"/>
      <w:jc w:val="center"/>
    </w:pPr>
    <w:rPr>
      <w:rFonts w:ascii="Arial" w:hAnsi="Arial" w:cs="Arial"/>
      <w:sz w:val="20"/>
      <w:szCs w:val="20"/>
    </w:rPr>
  </w:style>
  <w:style w:type="paragraph" w:customStyle="1" w:styleId="xl93">
    <w:name w:val="xl93"/>
    <w:basedOn w:val="a"/>
    <w:rsid w:val="006302CC"/>
    <w:pPr>
      <w:pBdr>
        <w:top w:val="single" w:sz="8" w:space="0" w:color="auto"/>
        <w:left w:val="single" w:sz="4" w:space="0" w:color="auto"/>
        <w:bottom w:val="single" w:sz="4" w:space="0" w:color="auto"/>
      </w:pBdr>
      <w:spacing w:before="100" w:beforeAutospacing="1" w:after="100" w:afterAutospacing="1"/>
      <w:jc w:val="center"/>
    </w:pPr>
  </w:style>
  <w:style w:type="paragraph" w:customStyle="1" w:styleId="xl94">
    <w:name w:val="xl94"/>
    <w:basedOn w:val="a"/>
    <w:rsid w:val="006302CC"/>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95">
    <w:name w:val="xl95"/>
    <w:basedOn w:val="a"/>
    <w:rsid w:val="006302CC"/>
    <w:pPr>
      <w:pBdr>
        <w:top w:val="single" w:sz="4" w:space="0" w:color="auto"/>
        <w:left w:val="single" w:sz="4" w:space="0" w:color="auto"/>
        <w:bottom w:val="single" w:sz="8" w:space="0" w:color="auto"/>
      </w:pBdr>
      <w:spacing w:before="100" w:beforeAutospacing="1" w:after="100" w:afterAutospacing="1"/>
      <w:jc w:val="center"/>
    </w:pPr>
  </w:style>
  <w:style w:type="paragraph" w:customStyle="1" w:styleId="xl96">
    <w:name w:val="xl96"/>
    <w:basedOn w:val="a"/>
    <w:rsid w:val="006302CC"/>
    <w:pPr>
      <w:pBdr>
        <w:top w:val="single" w:sz="8" w:space="0" w:color="auto"/>
        <w:left w:val="single" w:sz="4" w:space="0" w:color="auto"/>
        <w:bottom w:val="single" w:sz="4" w:space="0" w:color="auto"/>
      </w:pBdr>
      <w:spacing w:before="100" w:beforeAutospacing="1" w:after="100" w:afterAutospacing="1"/>
      <w:jc w:val="center"/>
    </w:pPr>
  </w:style>
  <w:style w:type="paragraph" w:customStyle="1" w:styleId="xl97">
    <w:name w:val="xl97"/>
    <w:basedOn w:val="a"/>
    <w:rsid w:val="006302CC"/>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98">
    <w:name w:val="xl98"/>
    <w:basedOn w:val="a"/>
    <w:rsid w:val="006302CC"/>
    <w:pPr>
      <w:pBdr>
        <w:top w:val="single" w:sz="4" w:space="0" w:color="auto"/>
        <w:left w:val="single" w:sz="4" w:space="0" w:color="auto"/>
        <w:bottom w:val="single" w:sz="8" w:space="0" w:color="auto"/>
      </w:pBdr>
      <w:spacing w:before="100" w:beforeAutospacing="1" w:after="100" w:afterAutospacing="1"/>
      <w:jc w:val="center"/>
    </w:pPr>
  </w:style>
  <w:style w:type="paragraph" w:customStyle="1" w:styleId="xl99">
    <w:name w:val="xl99"/>
    <w:basedOn w:val="a"/>
    <w:rsid w:val="006302CC"/>
    <w:pPr>
      <w:spacing w:before="100" w:beforeAutospacing="1" w:after="100" w:afterAutospacing="1"/>
      <w:jc w:val="center"/>
      <w:textAlignment w:val="center"/>
    </w:pPr>
    <w:rPr>
      <w:b/>
      <w:bCs/>
    </w:rPr>
  </w:style>
  <w:style w:type="paragraph" w:customStyle="1" w:styleId="xl100">
    <w:name w:val="xl100"/>
    <w:basedOn w:val="a"/>
    <w:rsid w:val="006302CC"/>
    <w:pPr>
      <w:spacing w:before="100" w:beforeAutospacing="1" w:after="100" w:afterAutospacing="1"/>
      <w:jc w:val="center"/>
    </w:pPr>
    <w:rPr>
      <w:rFonts w:ascii="Arial" w:hAnsi="Arial" w:cs="Arial"/>
      <w:sz w:val="20"/>
      <w:szCs w:val="20"/>
    </w:rPr>
  </w:style>
  <w:style w:type="paragraph" w:customStyle="1" w:styleId="xl101">
    <w:name w:val="xl101"/>
    <w:basedOn w:val="a"/>
    <w:rsid w:val="006302CC"/>
    <w:pPr>
      <w:spacing w:before="100" w:beforeAutospacing="1" w:after="100" w:afterAutospacing="1"/>
      <w:jc w:val="right"/>
    </w:pPr>
    <w:rPr>
      <w:sz w:val="20"/>
      <w:szCs w:val="20"/>
    </w:rPr>
  </w:style>
  <w:style w:type="paragraph" w:customStyle="1" w:styleId="xl102">
    <w:name w:val="xl102"/>
    <w:basedOn w:val="a"/>
    <w:rsid w:val="006302CC"/>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103">
    <w:name w:val="xl103"/>
    <w:basedOn w:val="a"/>
    <w:rsid w:val="006302CC"/>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104">
    <w:name w:val="xl104"/>
    <w:basedOn w:val="a"/>
    <w:rsid w:val="006302CC"/>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05">
    <w:name w:val="xl105"/>
    <w:basedOn w:val="a"/>
    <w:rsid w:val="006302C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6">
    <w:name w:val="xl106"/>
    <w:basedOn w:val="a"/>
    <w:rsid w:val="006302CC"/>
    <w:pPr>
      <w:pBdr>
        <w:top w:val="single" w:sz="8" w:space="0" w:color="auto"/>
        <w:left w:val="single" w:sz="8" w:space="0" w:color="auto"/>
        <w:bottom w:val="single" w:sz="4" w:space="0" w:color="auto"/>
        <w:right w:val="single" w:sz="4" w:space="0" w:color="auto"/>
      </w:pBdr>
      <w:spacing w:before="100" w:beforeAutospacing="1" w:after="100" w:afterAutospacing="1"/>
    </w:pPr>
  </w:style>
  <w:style w:type="paragraph" w:customStyle="1" w:styleId="xl107">
    <w:name w:val="xl107"/>
    <w:basedOn w:val="a"/>
    <w:rsid w:val="006302CC"/>
    <w:pPr>
      <w:pBdr>
        <w:top w:val="single" w:sz="8" w:space="0" w:color="auto"/>
        <w:left w:val="single" w:sz="8" w:space="0" w:color="auto"/>
        <w:bottom w:val="single" w:sz="4" w:space="0" w:color="auto"/>
      </w:pBdr>
      <w:spacing w:before="100" w:beforeAutospacing="1" w:after="100" w:afterAutospacing="1"/>
    </w:pPr>
  </w:style>
  <w:style w:type="paragraph" w:customStyle="1" w:styleId="xl108">
    <w:name w:val="xl108"/>
    <w:basedOn w:val="a"/>
    <w:rsid w:val="006302CC"/>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109">
    <w:name w:val="xl109"/>
    <w:basedOn w:val="a"/>
    <w:rsid w:val="006302CC"/>
    <w:pPr>
      <w:pBdr>
        <w:top w:val="single" w:sz="4" w:space="0" w:color="auto"/>
        <w:left w:val="single" w:sz="8" w:space="0" w:color="auto"/>
        <w:bottom w:val="single" w:sz="4" w:space="0" w:color="auto"/>
      </w:pBdr>
      <w:spacing w:before="100" w:beforeAutospacing="1" w:after="100" w:afterAutospacing="1"/>
    </w:pPr>
  </w:style>
  <w:style w:type="paragraph" w:customStyle="1" w:styleId="xl110">
    <w:name w:val="xl110"/>
    <w:basedOn w:val="a"/>
    <w:rsid w:val="006302CC"/>
    <w:pPr>
      <w:pBdr>
        <w:top w:val="single" w:sz="4" w:space="0" w:color="auto"/>
      </w:pBdr>
      <w:spacing w:before="100" w:beforeAutospacing="1" w:after="100" w:afterAutospacing="1"/>
      <w:jc w:val="center"/>
    </w:pPr>
  </w:style>
  <w:style w:type="paragraph" w:customStyle="1" w:styleId="xl111">
    <w:name w:val="xl111"/>
    <w:basedOn w:val="a"/>
    <w:rsid w:val="006302CC"/>
    <w:pPr>
      <w:spacing w:before="100" w:beforeAutospacing="1" w:after="100" w:afterAutospacing="1"/>
      <w:jc w:val="center"/>
    </w:pPr>
  </w:style>
  <w:style w:type="paragraph" w:customStyle="1" w:styleId="xl112">
    <w:name w:val="xl112"/>
    <w:basedOn w:val="a"/>
    <w:rsid w:val="006302CC"/>
    <w:pPr>
      <w:pBdr>
        <w:bottom w:val="single" w:sz="8" w:space="0" w:color="auto"/>
      </w:pBdr>
      <w:spacing w:before="100" w:beforeAutospacing="1" w:after="100" w:afterAutospacing="1"/>
      <w:jc w:val="center"/>
    </w:pPr>
  </w:style>
  <w:style w:type="paragraph" w:customStyle="1" w:styleId="xl113">
    <w:name w:val="xl113"/>
    <w:basedOn w:val="a"/>
    <w:rsid w:val="006302CC"/>
    <w:pPr>
      <w:pBdr>
        <w:top w:val="single" w:sz="4" w:space="0" w:color="auto"/>
        <w:left w:val="single" w:sz="8" w:space="0" w:color="auto"/>
        <w:bottom w:val="single" w:sz="8" w:space="0" w:color="auto"/>
      </w:pBdr>
      <w:spacing w:before="100" w:beforeAutospacing="1" w:after="100" w:afterAutospacing="1"/>
      <w:jc w:val="center"/>
    </w:pPr>
    <w:rPr>
      <w:b/>
      <w:bCs/>
    </w:rPr>
  </w:style>
  <w:style w:type="paragraph" w:customStyle="1" w:styleId="xl114">
    <w:name w:val="xl114"/>
    <w:basedOn w:val="a"/>
    <w:rsid w:val="006302CC"/>
    <w:pPr>
      <w:pBdr>
        <w:top w:val="single" w:sz="4" w:space="0" w:color="auto"/>
        <w:bottom w:val="single" w:sz="8" w:space="0" w:color="auto"/>
      </w:pBdr>
      <w:spacing w:before="100" w:beforeAutospacing="1" w:after="100" w:afterAutospacing="1"/>
      <w:jc w:val="center"/>
    </w:pPr>
    <w:rPr>
      <w:b/>
      <w:bCs/>
    </w:rPr>
  </w:style>
  <w:style w:type="paragraph" w:customStyle="1" w:styleId="xl115">
    <w:name w:val="xl115"/>
    <w:basedOn w:val="a"/>
    <w:rsid w:val="006302CC"/>
    <w:pPr>
      <w:pBdr>
        <w:top w:val="single" w:sz="4" w:space="0" w:color="auto"/>
        <w:bottom w:val="single" w:sz="8" w:space="0" w:color="auto"/>
        <w:right w:val="single" w:sz="4" w:space="0" w:color="auto"/>
      </w:pBdr>
      <w:spacing w:before="100" w:beforeAutospacing="1" w:after="100" w:afterAutospacing="1"/>
      <w:jc w:val="center"/>
    </w:pPr>
    <w:rPr>
      <w:b/>
      <w:bCs/>
    </w:rPr>
  </w:style>
  <w:style w:type="paragraph" w:customStyle="1" w:styleId="xl116">
    <w:name w:val="xl116"/>
    <w:basedOn w:val="a"/>
    <w:rsid w:val="006302CC"/>
    <w:pPr>
      <w:pBdr>
        <w:top w:val="single" w:sz="4" w:space="0" w:color="auto"/>
        <w:left w:val="single" w:sz="8" w:space="0" w:color="auto"/>
        <w:bottom w:val="single" w:sz="8" w:space="0" w:color="auto"/>
        <w:right w:val="single" w:sz="4" w:space="0" w:color="auto"/>
      </w:pBdr>
      <w:spacing w:before="100" w:beforeAutospacing="1" w:after="100" w:afterAutospacing="1"/>
    </w:pPr>
  </w:style>
  <w:style w:type="paragraph" w:customStyle="1" w:styleId="xl117">
    <w:name w:val="xl117"/>
    <w:basedOn w:val="a"/>
    <w:rsid w:val="006302CC"/>
    <w:pPr>
      <w:pBdr>
        <w:top w:val="single" w:sz="4" w:space="0" w:color="auto"/>
        <w:left w:val="single" w:sz="8" w:space="0" w:color="auto"/>
        <w:bottom w:val="single" w:sz="8" w:space="0" w:color="auto"/>
      </w:pBdr>
      <w:spacing w:before="100" w:beforeAutospacing="1" w:after="100" w:afterAutospacing="1"/>
    </w:pPr>
  </w:style>
  <w:style w:type="table" w:styleId="a9">
    <w:name w:val="Table Grid"/>
    <w:basedOn w:val="a1"/>
    <w:uiPriority w:val="99"/>
    <w:rsid w:val="00C20EF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No Spacing"/>
    <w:uiPriority w:val="1"/>
    <w:qFormat/>
    <w:rsid w:val="00C20EFD"/>
    <w:rPr>
      <w:rFonts w:eastAsia="Times New Roman"/>
      <w:sz w:val="22"/>
      <w:szCs w:val="22"/>
    </w:rPr>
  </w:style>
  <w:style w:type="paragraph" w:styleId="31">
    <w:name w:val="Body Text Indent 3"/>
    <w:basedOn w:val="a"/>
    <w:link w:val="32"/>
    <w:rsid w:val="00512B03"/>
    <w:pPr>
      <w:spacing w:after="120"/>
      <w:ind w:left="283"/>
    </w:pPr>
    <w:rPr>
      <w:sz w:val="16"/>
      <w:szCs w:val="16"/>
    </w:rPr>
  </w:style>
  <w:style w:type="character" w:customStyle="1" w:styleId="32">
    <w:name w:val="Основной текст с отступом 3 Знак"/>
    <w:basedOn w:val="a0"/>
    <w:link w:val="31"/>
    <w:rsid w:val="00512B03"/>
    <w:rPr>
      <w:rFonts w:ascii="Times New Roman" w:eastAsia="Times New Roman" w:hAnsi="Times New Roman" w:cs="Times New Roman"/>
      <w:sz w:val="16"/>
      <w:szCs w:val="16"/>
      <w:lang w:eastAsia="ru-RU"/>
    </w:rPr>
  </w:style>
  <w:style w:type="paragraph" w:styleId="ab">
    <w:name w:val="List Paragraph"/>
    <w:basedOn w:val="a"/>
    <w:uiPriority w:val="34"/>
    <w:qFormat/>
    <w:rsid w:val="00512B03"/>
    <w:pPr>
      <w:ind w:left="720"/>
      <w:contextualSpacing/>
    </w:pPr>
  </w:style>
  <w:style w:type="paragraph" w:customStyle="1" w:styleId="xl65">
    <w:name w:val="xl65"/>
    <w:basedOn w:val="a"/>
    <w:rsid w:val="00AF0CC5"/>
    <w:pPr>
      <w:spacing w:before="100" w:beforeAutospacing="1" w:after="100" w:afterAutospacing="1"/>
    </w:pPr>
    <w:rPr>
      <w:rFonts w:ascii="Arial" w:hAnsi="Arial" w:cs="Arial"/>
      <w:sz w:val="20"/>
      <w:szCs w:val="20"/>
    </w:rPr>
  </w:style>
  <w:style w:type="paragraph" w:customStyle="1" w:styleId="xl66">
    <w:name w:val="xl66"/>
    <w:basedOn w:val="a"/>
    <w:rsid w:val="00AF0CC5"/>
    <w:pPr>
      <w:spacing w:before="100" w:beforeAutospacing="1" w:after="100" w:afterAutospacing="1"/>
    </w:pPr>
    <w:rPr>
      <w:rFonts w:ascii="Arial" w:hAnsi="Arial" w:cs="Arial"/>
      <w:sz w:val="20"/>
      <w:szCs w:val="20"/>
    </w:rPr>
  </w:style>
  <w:style w:type="paragraph" w:customStyle="1" w:styleId="xl118">
    <w:name w:val="xl118"/>
    <w:basedOn w:val="a"/>
    <w:rsid w:val="00AF0CC5"/>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119">
    <w:name w:val="xl119"/>
    <w:basedOn w:val="a"/>
    <w:rsid w:val="00AF0CC5"/>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120">
    <w:name w:val="xl120"/>
    <w:basedOn w:val="a"/>
    <w:rsid w:val="00AF0CC5"/>
    <w:pPr>
      <w:pBdr>
        <w:top w:val="single" w:sz="4" w:space="0" w:color="auto"/>
        <w:bottom w:val="single" w:sz="4" w:space="0" w:color="auto"/>
      </w:pBdr>
      <w:spacing w:before="100" w:beforeAutospacing="1" w:after="100" w:afterAutospacing="1"/>
    </w:pPr>
    <w:rPr>
      <w:sz w:val="20"/>
      <w:szCs w:val="20"/>
    </w:rPr>
  </w:style>
  <w:style w:type="paragraph" w:customStyle="1" w:styleId="xl121">
    <w:name w:val="xl121"/>
    <w:basedOn w:val="a"/>
    <w:rsid w:val="00AF0CC5"/>
    <w:pPr>
      <w:pBdr>
        <w:top w:val="single" w:sz="4" w:space="0" w:color="auto"/>
        <w:left w:val="single" w:sz="4" w:space="0" w:color="auto"/>
        <w:bottom w:val="single" w:sz="4" w:space="0" w:color="auto"/>
        <w:right w:val="single" w:sz="8" w:space="0" w:color="auto"/>
      </w:pBdr>
      <w:spacing w:before="100" w:beforeAutospacing="1" w:after="100" w:afterAutospacing="1"/>
    </w:pPr>
    <w:rPr>
      <w:sz w:val="20"/>
      <w:szCs w:val="20"/>
    </w:rPr>
  </w:style>
  <w:style w:type="paragraph" w:customStyle="1" w:styleId="xl122">
    <w:name w:val="xl122"/>
    <w:basedOn w:val="a"/>
    <w:rsid w:val="00AF0CC5"/>
    <w:pPr>
      <w:pBdr>
        <w:top w:val="single" w:sz="4" w:space="0" w:color="auto"/>
        <w:left w:val="single" w:sz="8" w:space="0" w:color="auto"/>
        <w:bottom w:val="single" w:sz="4" w:space="0" w:color="auto"/>
        <w:right w:val="single" w:sz="4" w:space="0" w:color="auto"/>
      </w:pBdr>
      <w:spacing w:before="100" w:beforeAutospacing="1" w:after="100" w:afterAutospacing="1"/>
    </w:pPr>
    <w:rPr>
      <w:sz w:val="20"/>
      <w:szCs w:val="20"/>
    </w:rPr>
  </w:style>
  <w:style w:type="paragraph" w:customStyle="1" w:styleId="xl123">
    <w:name w:val="xl123"/>
    <w:basedOn w:val="a"/>
    <w:rsid w:val="00AF0CC5"/>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24">
    <w:name w:val="xl124"/>
    <w:basedOn w:val="a"/>
    <w:rsid w:val="00AF0CC5"/>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125">
    <w:name w:val="xl125"/>
    <w:basedOn w:val="a"/>
    <w:rsid w:val="00AF0CC5"/>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26">
    <w:name w:val="xl126"/>
    <w:basedOn w:val="a"/>
    <w:rsid w:val="00AF0CC5"/>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127">
    <w:name w:val="xl127"/>
    <w:basedOn w:val="a"/>
    <w:rsid w:val="00AF0CC5"/>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28">
    <w:name w:val="xl128"/>
    <w:basedOn w:val="a"/>
    <w:rsid w:val="00AF0CC5"/>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129">
    <w:name w:val="xl129"/>
    <w:basedOn w:val="a"/>
    <w:rsid w:val="00AF0CC5"/>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30">
    <w:name w:val="xl130"/>
    <w:basedOn w:val="a"/>
    <w:rsid w:val="00AF0CC5"/>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131">
    <w:name w:val="xl131"/>
    <w:basedOn w:val="a"/>
    <w:rsid w:val="00AF0CC5"/>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132">
    <w:name w:val="xl132"/>
    <w:basedOn w:val="a"/>
    <w:rsid w:val="00AF0CC5"/>
    <w:pPr>
      <w:pBdr>
        <w:top w:val="single" w:sz="4" w:space="0" w:color="auto"/>
        <w:left w:val="single" w:sz="8" w:space="0" w:color="auto"/>
        <w:bottom w:val="single" w:sz="8" w:space="0" w:color="auto"/>
        <w:right w:val="single" w:sz="4" w:space="0" w:color="auto"/>
      </w:pBdr>
      <w:spacing w:before="100" w:beforeAutospacing="1" w:after="100" w:afterAutospacing="1"/>
    </w:pPr>
    <w:rPr>
      <w:sz w:val="20"/>
      <w:szCs w:val="20"/>
    </w:rPr>
  </w:style>
  <w:style w:type="paragraph" w:customStyle="1" w:styleId="xl133">
    <w:name w:val="xl133"/>
    <w:basedOn w:val="a"/>
    <w:rsid w:val="00AF0CC5"/>
    <w:pPr>
      <w:pBdr>
        <w:top w:val="single" w:sz="4" w:space="0" w:color="auto"/>
        <w:left w:val="single" w:sz="4" w:space="0" w:color="auto"/>
        <w:bottom w:val="single" w:sz="8" w:space="0" w:color="auto"/>
        <w:right w:val="single" w:sz="4" w:space="0" w:color="auto"/>
      </w:pBdr>
      <w:spacing w:before="100" w:beforeAutospacing="1" w:after="100" w:afterAutospacing="1"/>
    </w:pPr>
    <w:rPr>
      <w:sz w:val="20"/>
      <w:szCs w:val="20"/>
    </w:rPr>
  </w:style>
  <w:style w:type="paragraph" w:customStyle="1" w:styleId="xl134">
    <w:name w:val="xl134"/>
    <w:basedOn w:val="a"/>
    <w:rsid w:val="00AF0CC5"/>
    <w:pPr>
      <w:pBdr>
        <w:top w:val="single" w:sz="4" w:space="0" w:color="auto"/>
        <w:left w:val="single" w:sz="4" w:space="0" w:color="auto"/>
        <w:bottom w:val="single" w:sz="8" w:space="0" w:color="auto"/>
        <w:right w:val="single" w:sz="4" w:space="0" w:color="auto"/>
      </w:pBdr>
      <w:spacing w:before="100" w:beforeAutospacing="1" w:after="100" w:afterAutospacing="1"/>
    </w:pPr>
    <w:rPr>
      <w:sz w:val="20"/>
      <w:szCs w:val="20"/>
    </w:rPr>
  </w:style>
  <w:style w:type="paragraph" w:customStyle="1" w:styleId="xl135">
    <w:name w:val="xl135"/>
    <w:basedOn w:val="a"/>
    <w:rsid w:val="00AF0CC5"/>
    <w:pPr>
      <w:pBdr>
        <w:top w:val="single" w:sz="4" w:space="0" w:color="auto"/>
        <w:left w:val="single" w:sz="4" w:space="0" w:color="auto"/>
        <w:bottom w:val="single" w:sz="8" w:space="0" w:color="auto"/>
        <w:right w:val="single" w:sz="4" w:space="0" w:color="auto"/>
      </w:pBdr>
      <w:spacing w:before="100" w:beforeAutospacing="1" w:after="100" w:afterAutospacing="1"/>
    </w:pPr>
    <w:rPr>
      <w:sz w:val="20"/>
      <w:szCs w:val="20"/>
    </w:rPr>
  </w:style>
  <w:style w:type="paragraph" w:customStyle="1" w:styleId="xl136">
    <w:name w:val="xl136"/>
    <w:basedOn w:val="a"/>
    <w:rsid w:val="00AF0CC5"/>
    <w:pPr>
      <w:pBdr>
        <w:top w:val="single" w:sz="4" w:space="0" w:color="auto"/>
        <w:left w:val="single" w:sz="4" w:space="0" w:color="auto"/>
        <w:bottom w:val="single" w:sz="8" w:space="0" w:color="auto"/>
        <w:right w:val="single" w:sz="4" w:space="0" w:color="auto"/>
      </w:pBdr>
      <w:spacing w:before="100" w:beforeAutospacing="1" w:after="100" w:afterAutospacing="1"/>
    </w:pPr>
    <w:rPr>
      <w:sz w:val="20"/>
      <w:szCs w:val="20"/>
    </w:rPr>
  </w:style>
  <w:style w:type="paragraph" w:customStyle="1" w:styleId="xl137">
    <w:name w:val="xl137"/>
    <w:basedOn w:val="a"/>
    <w:rsid w:val="00AF0CC5"/>
    <w:pPr>
      <w:pBdr>
        <w:top w:val="single" w:sz="4" w:space="0" w:color="auto"/>
        <w:left w:val="single" w:sz="4" w:space="0" w:color="auto"/>
        <w:bottom w:val="single" w:sz="8" w:space="0" w:color="auto"/>
      </w:pBdr>
      <w:spacing w:before="100" w:beforeAutospacing="1" w:after="100" w:afterAutospacing="1"/>
    </w:pPr>
    <w:rPr>
      <w:sz w:val="20"/>
      <w:szCs w:val="20"/>
    </w:rPr>
  </w:style>
  <w:style w:type="paragraph" w:customStyle="1" w:styleId="xl138">
    <w:name w:val="xl138"/>
    <w:basedOn w:val="a"/>
    <w:rsid w:val="00AF0CC5"/>
    <w:pPr>
      <w:pBdr>
        <w:top w:val="single" w:sz="4" w:space="0" w:color="auto"/>
        <w:left w:val="single" w:sz="4" w:space="0" w:color="auto"/>
        <w:bottom w:val="single" w:sz="8" w:space="0" w:color="auto"/>
      </w:pBdr>
      <w:spacing w:before="100" w:beforeAutospacing="1" w:after="100" w:afterAutospacing="1"/>
    </w:pPr>
    <w:rPr>
      <w:sz w:val="20"/>
      <w:szCs w:val="20"/>
    </w:rPr>
  </w:style>
  <w:style w:type="paragraph" w:customStyle="1" w:styleId="xl139">
    <w:name w:val="xl139"/>
    <w:basedOn w:val="a"/>
    <w:rsid w:val="00AF0CC5"/>
    <w:pPr>
      <w:pBdr>
        <w:top w:val="single" w:sz="4" w:space="0" w:color="auto"/>
        <w:left w:val="single" w:sz="4" w:space="0" w:color="auto"/>
        <w:bottom w:val="single" w:sz="8" w:space="0" w:color="auto"/>
      </w:pBdr>
      <w:spacing w:before="100" w:beforeAutospacing="1" w:after="100" w:afterAutospacing="1"/>
    </w:pPr>
    <w:rPr>
      <w:sz w:val="20"/>
      <w:szCs w:val="20"/>
    </w:rPr>
  </w:style>
  <w:style w:type="paragraph" w:customStyle="1" w:styleId="xl140">
    <w:name w:val="xl140"/>
    <w:basedOn w:val="a"/>
    <w:rsid w:val="00AF0CC5"/>
    <w:pPr>
      <w:pBdr>
        <w:top w:val="single" w:sz="4" w:space="0" w:color="auto"/>
        <w:left w:val="single" w:sz="4" w:space="0" w:color="auto"/>
        <w:bottom w:val="single" w:sz="8" w:space="0" w:color="auto"/>
      </w:pBdr>
      <w:spacing w:before="100" w:beforeAutospacing="1" w:after="100" w:afterAutospacing="1"/>
    </w:pPr>
    <w:rPr>
      <w:sz w:val="20"/>
      <w:szCs w:val="20"/>
    </w:rPr>
  </w:style>
  <w:style w:type="paragraph" w:customStyle="1" w:styleId="xl141">
    <w:name w:val="xl141"/>
    <w:basedOn w:val="a"/>
    <w:rsid w:val="00AF0CC5"/>
    <w:pPr>
      <w:pBdr>
        <w:top w:val="single" w:sz="4" w:space="0" w:color="auto"/>
        <w:bottom w:val="single" w:sz="8" w:space="0" w:color="auto"/>
      </w:pBdr>
      <w:spacing w:before="100" w:beforeAutospacing="1" w:after="100" w:afterAutospacing="1"/>
    </w:pPr>
    <w:rPr>
      <w:sz w:val="20"/>
      <w:szCs w:val="20"/>
    </w:rPr>
  </w:style>
  <w:style w:type="paragraph" w:customStyle="1" w:styleId="xl142">
    <w:name w:val="xl142"/>
    <w:basedOn w:val="a"/>
    <w:rsid w:val="00AF0CC5"/>
    <w:pPr>
      <w:pBdr>
        <w:top w:val="single" w:sz="4" w:space="0" w:color="auto"/>
        <w:left w:val="single" w:sz="4" w:space="0" w:color="auto"/>
        <w:bottom w:val="single" w:sz="8" w:space="0" w:color="auto"/>
        <w:right w:val="single" w:sz="8" w:space="0" w:color="auto"/>
      </w:pBdr>
      <w:spacing w:before="100" w:beforeAutospacing="1" w:after="100" w:afterAutospacing="1"/>
    </w:pPr>
    <w:rPr>
      <w:sz w:val="20"/>
      <w:szCs w:val="20"/>
    </w:rPr>
  </w:style>
  <w:style w:type="paragraph" w:customStyle="1" w:styleId="xl143">
    <w:name w:val="xl143"/>
    <w:basedOn w:val="a"/>
    <w:rsid w:val="00AF0CC5"/>
    <w:pPr>
      <w:pBdr>
        <w:top w:val="single" w:sz="4" w:space="0" w:color="auto"/>
        <w:left w:val="single" w:sz="8" w:space="0" w:color="auto"/>
      </w:pBdr>
      <w:spacing w:before="100" w:beforeAutospacing="1" w:after="100" w:afterAutospacing="1"/>
    </w:pPr>
    <w:rPr>
      <w:sz w:val="20"/>
      <w:szCs w:val="20"/>
    </w:rPr>
  </w:style>
  <w:style w:type="paragraph" w:customStyle="1" w:styleId="xl144">
    <w:name w:val="xl144"/>
    <w:basedOn w:val="a"/>
    <w:rsid w:val="00AF0CC5"/>
    <w:pPr>
      <w:spacing w:before="100" w:beforeAutospacing="1" w:after="100" w:afterAutospacing="1"/>
    </w:pPr>
    <w:rPr>
      <w:sz w:val="20"/>
      <w:szCs w:val="20"/>
    </w:rPr>
  </w:style>
  <w:style w:type="paragraph" w:customStyle="1" w:styleId="xl145">
    <w:name w:val="xl145"/>
    <w:basedOn w:val="a"/>
    <w:rsid w:val="00AF0CC5"/>
    <w:pPr>
      <w:spacing w:before="100" w:beforeAutospacing="1" w:after="100" w:afterAutospacing="1"/>
    </w:pPr>
    <w:rPr>
      <w:b/>
      <w:bCs/>
      <w:sz w:val="20"/>
      <w:szCs w:val="20"/>
    </w:rPr>
  </w:style>
  <w:style w:type="paragraph" w:customStyle="1" w:styleId="xl146">
    <w:name w:val="xl146"/>
    <w:basedOn w:val="a"/>
    <w:rsid w:val="00AF0CC5"/>
    <w:pPr>
      <w:pBdr>
        <w:right w:val="single" w:sz="4" w:space="0" w:color="auto"/>
      </w:pBdr>
      <w:spacing w:before="100" w:beforeAutospacing="1" w:after="100" w:afterAutospacing="1"/>
    </w:pPr>
    <w:rPr>
      <w:sz w:val="20"/>
      <w:szCs w:val="20"/>
    </w:rPr>
  </w:style>
  <w:style w:type="paragraph" w:customStyle="1" w:styleId="xl147">
    <w:name w:val="xl147"/>
    <w:basedOn w:val="a"/>
    <w:rsid w:val="00AF0CC5"/>
    <w:pPr>
      <w:pBdr>
        <w:left w:val="single" w:sz="4" w:space="0" w:color="auto"/>
        <w:right w:val="single" w:sz="4" w:space="0" w:color="auto"/>
      </w:pBdr>
      <w:spacing w:before="100" w:beforeAutospacing="1" w:after="100" w:afterAutospacing="1"/>
    </w:pPr>
    <w:rPr>
      <w:b/>
      <w:bCs/>
      <w:sz w:val="20"/>
      <w:szCs w:val="20"/>
    </w:rPr>
  </w:style>
  <w:style w:type="paragraph" w:customStyle="1" w:styleId="xl148">
    <w:name w:val="xl148"/>
    <w:basedOn w:val="a"/>
    <w:rsid w:val="00AF0CC5"/>
    <w:pPr>
      <w:pBdr>
        <w:left w:val="single" w:sz="4" w:space="0" w:color="auto"/>
      </w:pBdr>
      <w:spacing w:before="100" w:beforeAutospacing="1" w:after="100" w:afterAutospacing="1"/>
    </w:pPr>
    <w:rPr>
      <w:b/>
      <w:bCs/>
      <w:sz w:val="20"/>
      <w:szCs w:val="20"/>
    </w:rPr>
  </w:style>
  <w:style w:type="paragraph" w:customStyle="1" w:styleId="xl149">
    <w:name w:val="xl149"/>
    <w:basedOn w:val="a"/>
    <w:rsid w:val="00AF0CC5"/>
    <w:pPr>
      <w:pBdr>
        <w:top w:val="single" w:sz="8" w:space="0" w:color="auto"/>
        <w:left w:val="single" w:sz="8" w:space="0" w:color="auto"/>
        <w:bottom w:val="single" w:sz="8" w:space="0" w:color="auto"/>
        <w:right w:val="single" w:sz="8" w:space="0" w:color="auto"/>
      </w:pBdr>
      <w:spacing w:before="100" w:beforeAutospacing="1" w:after="100" w:afterAutospacing="1"/>
    </w:pPr>
    <w:rPr>
      <w:b/>
      <w:bCs/>
      <w:sz w:val="20"/>
      <w:szCs w:val="20"/>
    </w:rPr>
  </w:style>
  <w:style w:type="paragraph" w:customStyle="1" w:styleId="xl150">
    <w:name w:val="xl150"/>
    <w:basedOn w:val="a"/>
    <w:rsid w:val="00AF0CC5"/>
    <w:pPr>
      <w:pBdr>
        <w:left w:val="single" w:sz="8" w:space="0" w:color="auto"/>
        <w:bottom w:val="single" w:sz="8" w:space="0" w:color="auto"/>
        <w:right w:val="single" w:sz="8" w:space="0" w:color="auto"/>
      </w:pBdr>
      <w:spacing w:before="100" w:beforeAutospacing="1" w:after="100" w:afterAutospacing="1"/>
    </w:pPr>
    <w:rPr>
      <w:b/>
      <w:bCs/>
      <w:sz w:val="20"/>
      <w:szCs w:val="20"/>
    </w:rPr>
  </w:style>
  <w:style w:type="paragraph" w:customStyle="1" w:styleId="xl151">
    <w:name w:val="xl151"/>
    <w:basedOn w:val="a"/>
    <w:rsid w:val="00AF0CC5"/>
    <w:pPr>
      <w:pBdr>
        <w:left w:val="single" w:sz="8" w:space="0" w:color="auto"/>
        <w:bottom w:val="single" w:sz="8" w:space="0" w:color="auto"/>
      </w:pBdr>
      <w:spacing w:before="100" w:beforeAutospacing="1" w:after="100" w:afterAutospacing="1"/>
    </w:pPr>
    <w:rPr>
      <w:sz w:val="20"/>
      <w:szCs w:val="20"/>
    </w:rPr>
  </w:style>
  <w:style w:type="paragraph" w:customStyle="1" w:styleId="xl152">
    <w:name w:val="xl152"/>
    <w:basedOn w:val="a"/>
    <w:rsid w:val="00AF0CC5"/>
    <w:pPr>
      <w:pBdr>
        <w:bottom w:val="single" w:sz="8" w:space="0" w:color="auto"/>
      </w:pBdr>
      <w:spacing w:before="100" w:beforeAutospacing="1" w:after="100" w:afterAutospacing="1"/>
    </w:pPr>
    <w:rPr>
      <w:sz w:val="20"/>
      <w:szCs w:val="20"/>
    </w:rPr>
  </w:style>
  <w:style w:type="paragraph" w:customStyle="1" w:styleId="xl153">
    <w:name w:val="xl153"/>
    <w:basedOn w:val="a"/>
    <w:rsid w:val="00AF0CC5"/>
    <w:pPr>
      <w:pBdr>
        <w:bottom w:val="single" w:sz="4" w:space="0" w:color="auto"/>
      </w:pBdr>
      <w:spacing w:before="100" w:beforeAutospacing="1" w:after="100" w:afterAutospacing="1"/>
    </w:pPr>
    <w:rPr>
      <w:b/>
      <w:bCs/>
      <w:sz w:val="20"/>
      <w:szCs w:val="20"/>
    </w:rPr>
  </w:style>
  <w:style w:type="paragraph" w:customStyle="1" w:styleId="xl154">
    <w:name w:val="xl154"/>
    <w:basedOn w:val="a"/>
    <w:rsid w:val="00AF0CC5"/>
    <w:pPr>
      <w:pBdr>
        <w:bottom w:val="single" w:sz="8" w:space="0" w:color="auto"/>
      </w:pBdr>
      <w:spacing w:before="100" w:beforeAutospacing="1" w:after="100" w:afterAutospacing="1"/>
    </w:pPr>
    <w:rPr>
      <w:b/>
      <w:bCs/>
      <w:sz w:val="20"/>
      <w:szCs w:val="20"/>
    </w:rPr>
  </w:style>
  <w:style w:type="paragraph" w:customStyle="1" w:styleId="xl155">
    <w:name w:val="xl155"/>
    <w:basedOn w:val="a"/>
    <w:rsid w:val="00AF0CC5"/>
    <w:pPr>
      <w:pBdr>
        <w:bottom w:val="single" w:sz="8" w:space="0" w:color="auto"/>
        <w:right w:val="single" w:sz="4" w:space="0" w:color="auto"/>
      </w:pBdr>
      <w:spacing w:before="100" w:beforeAutospacing="1" w:after="100" w:afterAutospacing="1"/>
    </w:pPr>
    <w:rPr>
      <w:sz w:val="20"/>
      <w:szCs w:val="20"/>
    </w:rPr>
  </w:style>
  <w:style w:type="paragraph" w:customStyle="1" w:styleId="xl156">
    <w:name w:val="xl156"/>
    <w:basedOn w:val="a"/>
    <w:rsid w:val="00AF0CC5"/>
    <w:pPr>
      <w:pBdr>
        <w:left w:val="single" w:sz="4" w:space="0" w:color="auto"/>
        <w:bottom w:val="single" w:sz="8" w:space="0" w:color="auto"/>
        <w:right w:val="single" w:sz="4" w:space="0" w:color="auto"/>
      </w:pBdr>
      <w:spacing w:before="100" w:beforeAutospacing="1" w:after="100" w:afterAutospacing="1"/>
    </w:pPr>
    <w:rPr>
      <w:b/>
      <w:bCs/>
      <w:sz w:val="20"/>
      <w:szCs w:val="20"/>
    </w:rPr>
  </w:style>
  <w:style w:type="paragraph" w:customStyle="1" w:styleId="xl157">
    <w:name w:val="xl157"/>
    <w:basedOn w:val="a"/>
    <w:rsid w:val="00AF0CC5"/>
    <w:pPr>
      <w:pBdr>
        <w:left w:val="single" w:sz="4" w:space="0" w:color="auto"/>
        <w:bottom w:val="single" w:sz="8" w:space="0" w:color="auto"/>
      </w:pBdr>
      <w:spacing w:before="100" w:beforeAutospacing="1" w:after="100" w:afterAutospacing="1"/>
    </w:pPr>
    <w:rPr>
      <w:b/>
      <w:bCs/>
      <w:sz w:val="20"/>
      <w:szCs w:val="20"/>
    </w:rPr>
  </w:style>
  <w:style w:type="paragraph" w:customStyle="1" w:styleId="xl158">
    <w:name w:val="xl158"/>
    <w:basedOn w:val="a"/>
    <w:rsid w:val="00AF0CC5"/>
    <w:pPr>
      <w:pBdr>
        <w:top w:val="single" w:sz="8" w:space="0" w:color="auto"/>
        <w:left w:val="single" w:sz="8" w:space="0" w:color="auto"/>
        <w:bottom w:val="single" w:sz="8" w:space="0" w:color="auto"/>
        <w:right w:val="single" w:sz="8" w:space="0" w:color="auto"/>
      </w:pBdr>
      <w:spacing w:before="100" w:beforeAutospacing="1" w:after="100" w:afterAutospacing="1"/>
    </w:pPr>
    <w:rPr>
      <w:b/>
      <w:bCs/>
      <w:sz w:val="20"/>
      <w:szCs w:val="20"/>
    </w:rPr>
  </w:style>
  <w:style w:type="paragraph" w:customStyle="1" w:styleId="xl159">
    <w:name w:val="xl159"/>
    <w:basedOn w:val="a"/>
    <w:rsid w:val="00AF0CC5"/>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bCs/>
      <w:sz w:val="20"/>
      <w:szCs w:val="20"/>
    </w:rPr>
  </w:style>
  <w:style w:type="paragraph" w:customStyle="1" w:styleId="xl160">
    <w:name w:val="xl160"/>
    <w:basedOn w:val="a"/>
    <w:rsid w:val="00AF0CC5"/>
    <w:pPr>
      <w:pBdr>
        <w:bottom w:val="single" w:sz="8" w:space="0" w:color="auto"/>
      </w:pBdr>
      <w:spacing w:before="100" w:beforeAutospacing="1" w:after="100" w:afterAutospacing="1"/>
      <w:jc w:val="center"/>
    </w:pPr>
    <w:rPr>
      <w:b/>
      <w:bCs/>
      <w:sz w:val="20"/>
      <w:szCs w:val="20"/>
    </w:rPr>
  </w:style>
  <w:style w:type="paragraph" w:customStyle="1" w:styleId="xl161">
    <w:name w:val="xl161"/>
    <w:basedOn w:val="a"/>
    <w:rsid w:val="00AF0CC5"/>
    <w:pPr>
      <w:pBdr>
        <w:top w:val="single" w:sz="8" w:space="0" w:color="auto"/>
        <w:left w:val="single" w:sz="4" w:space="0" w:color="auto"/>
        <w:bottom w:val="single" w:sz="8" w:space="0" w:color="auto"/>
        <w:right w:val="single" w:sz="4" w:space="0" w:color="auto"/>
      </w:pBdr>
      <w:spacing w:before="100" w:beforeAutospacing="1" w:after="100" w:afterAutospacing="1"/>
      <w:jc w:val="center"/>
    </w:pPr>
    <w:rPr>
      <w:b/>
      <w:bCs/>
      <w:sz w:val="20"/>
      <w:szCs w:val="20"/>
    </w:rPr>
  </w:style>
  <w:style w:type="paragraph" w:customStyle="1" w:styleId="xl162">
    <w:name w:val="xl162"/>
    <w:basedOn w:val="a"/>
    <w:rsid w:val="00AF0CC5"/>
    <w:pPr>
      <w:pBdr>
        <w:top w:val="single" w:sz="8" w:space="0" w:color="auto"/>
        <w:bottom w:val="single" w:sz="8" w:space="0" w:color="auto"/>
        <w:right w:val="single" w:sz="4" w:space="0" w:color="auto"/>
      </w:pBdr>
      <w:spacing w:before="100" w:beforeAutospacing="1" w:after="100" w:afterAutospacing="1"/>
      <w:jc w:val="center"/>
    </w:pPr>
    <w:rPr>
      <w:b/>
      <w:bCs/>
      <w:sz w:val="20"/>
      <w:szCs w:val="20"/>
    </w:rPr>
  </w:style>
  <w:style w:type="paragraph" w:customStyle="1" w:styleId="xl163">
    <w:name w:val="xl163"/>
    <w:basedOn w:val="a"/>
    <w:rsid w:val="00AF0CC5"/>
    <w:pPr>
      <w:pBdr>
        <w:left w:val="single" w:sz="4" w:space="0" w:color="auto"/>
      </w:pBdr>
      <w:spacing w:before="100" w:beforeAutospacing="1" w:after="100" w:afterAutospacing="1"/>
      <w:jc w:val="center"/>
    </w:pPr>
    <w:rPr>
      <w:b/>
      <w:bCs/>
      <w:sz w:val="20"/>
      <w:szCs w:val="20"/>
    </w:rPr>
  </w:style>
  <w:style w:type="paragraph" w:customStyle="1" w:styleId="xl164">
    <w:name w:val="xl164"/>
    <w:basedOn w:val="a"/>
    <w:rsid w:val="00AF0CC5"/>
    <w:pPr>
      <w:pBdr>
        <w:top w:val="single" w:sz="4" w:space="0" w:color="auto"/>
        <w:left w:val="single" w:sz="4" w:space="0" w:color="auto"/>
        <w:bottom w:val="single" w:sz="4" w:space="0" w:color="auto"/>
      </w:pBdr>
      <w:spacing w:before="100" w:beforeAutospacing="1" w:after="100" w:afterAutospacing="1"/>
    </w:pPr>
    <w:rPr>
      <w:b/>
      <w:bCs/>
      <w:sz w:val="20"/>
      <w:szCs w:val="20"/>
    </w:rPr>
  </w:style>
  <w:style w:type="paragraph" w:customStyle="1" w:styleId="xl165">
    <w:name w:val="xl165"/>
    <w:basedOn w:val="a"/>
    <w:rsid w:val="00AF0CC5"/>
    <w:pPr>
      <w:pBdr>
        <w:top w:val="single" w:sz="4" w:space="0" w:color="auto"/>
        <w:left w:val="single" w:sz="4" w:space="0" w:color="auto"/>
        <w:bottom w:val="single" w:sz="4" w:space="0" w:color="auto"/>
      </w:pBdr>
      <w:spacing w:before="100" w:beforeAutospacing="1" w:after="100" w:afterAutospacing="1"/>
    </w:pPr>
    <w:rPr>
      <w:b/>
      <w:bCs/>
      <w:sz w:val="20"/>
      <w:szCs w:val="20"/>
    </w:rPr>
  </w:style>
  <w:style w:type="paragraph" w:customStyle="1" w:styleId="xl166">
    <w:name w:val="xl166"/>
    <w:basedOn w:val="a"/>
    <w:rsid w:val="00AF0CC5"/>
    <w:pPr>
      <w:pBdr>
        <w:top w:val="single" w:sz="4" w:space="0" w:color="auto"/>
        <w:left w:val="single" w:sz="4" w:space="0" w:color="auto"/>
        <w:bottom w:val="single" w:sz="4" w:space="0" w:color="auto"/>
      </w:pBdr>
      <w:spacing w:before="100" w:beforeAutospacing="1" w:after="100" w:afterAutospacing="1"/>
    </w:pPr>
    <w:rPr>
      <w:b/>
      <w:bCs/>
      <w:sz w:val="20"/>
      <w:szCs w:val="20"/>
    </w:rPr>
  </w:style>
  <w:style w:type="paragraph" w:customStyle="1" w:styleId="xl167">
    <w:name w:val="xl167"/>
    <w:basedOn w:val="a"/>
    <w:rsid w:val="00AF0CC5"/>
    <w:pPr>
      <w:pBdr>
        <w:top w:val="single" w:sz="4" w:space="0" w:color="auto"/>
        <w:left w:val="single" w:sz="4" w:space="0" w:color="auto"/>
        <w:bottom w:val="single" w:sz="4" w:space="0" w:color="auto"/>
      </w:pBdr>
      <w:spacing w:before="100" w:beforeAutospacing="1" w:after="100" w:afterAutospacing="1"/>
    </w:pPr>
    <w:rPr>
      <w:b/>
      <w:bCs/>
      <w:sz w:val="20"/>
      <w:szCs w:val="20"/>
    </w:rPr>
  </w:style>
  <w:style w:type="paragraph" w:customStyle="1" w:styleId="xl168">
    <w:name w:val="xl168"/>
    <w:basedOn w:val="a"/>
    <w:rsid w:val="00AF0CC5"/>
    <w:pPr>
      <w:pBdr>
        <w:top w:val="single" w:sz="4" w:space="0" w:color="auto"/>
        <w:bottom w:val="single" w:sz="4" w:space="0" w:color="auto"/>
      </w:pBdr>
      <w:spacing w:before="100" w:beforeAutospacing="1" w:after="100" w:afterAutospacing="1"/>
    </w:pPr>
    <w:rPr>
      <w:b/>
      <w:bCs/>
      <w:sz w:val="20"/>
      <w:szCs w:val="20"/>
    </w:rPr>
  </w:style>
  <w:style w:type="paragraph" w:customStyle="1" w:styleId="xl169">
    <w:name w:val="xl169"/>
    <w:basedOn w:val="a"/>
    <w:rsid w:val="00AF0CC5"/>
    <w:pPr>
      <w:pBdr>
        <w:top w:val="single" w:sz="4" w:space="0" w:color="auto"/>
        <w:left w:val="single" w:sz="4" w:space="0" w:color="auto"/>
        <w:bottom w:val="single" w:sz="4" w:space="0" w:color="auto"/>
        <w:right w:val="single" w:sz="8" w:space="0" w:color="auto"/>
      </w:pBdr>
      <w:spacing w:before="100" w:beforeAutospacing="1" w:after="100" w:afterAutospacing="1"/>
    </w:pPr>
    <w:rPr>
      <w:b/>
      <w:bCs/>
      <w:sz w:val="20"/>
      <w:szCs w:val="20"/>
    </w:rPr>
  </w:style>
  <w:style w:type="paragraph" w:customStyle="1" w:styleId="xl170">
    <w:name w:val="xl170"/>
    <w:basedOn w:val="a"/>
    <w:rsid w:val="00AF0CC5"/>
    <w:pPr>
      <w:pBdr>
        <w:top w:val="single" w:sz="4" w:space="0" w:color="auto"/>
        <w:left w:val="single" w:sz="4" w:space="0" w:color="auto"/>
        <w:bottom w:val="single" w:sz="4" w:space="0" w:color="auto"/>
      </w:pBdr>
      <w:spacing w:before="100" w:beforeAutospacing="1" w:after="100" w:afterAutospacing="1"/>
    </w:pPr>
    <w:rPr>
      <w:color w:val="C00000"/>
      <w:sz w:val="20"/>
      <w:szCs w:val="20"/>
    </w:rPr>
  </w:style>
  <w:style w:type="paragraph" w:customStyle="1" w:styleId="xl171">
    <w:name w:val="xl171"/>
    <w:basedOn w:val="a"/>
    <w:rsid w:val="00AF0CC5"/>
    <w:pPr>
      <w:pBdr>
        <w:top w:val="single" w:sz="4" w:space="0" w:color="auto"/>
        <w:left w:val="single" w:sz="4" w:space="0" w:color="auto"/>
        <w:bottom w:val="single" w:sz="4" w:space="0" w:color="auto"/>
      </w:pBdr>
      <w:spacing w:before="100" w:beforeAutospacing="1" w:after="100" w:afterAutospacing="1"/>
    </w:pPr>
    <w:rPr>
      <w:color w:val="C00000"/>
      <w:sz w:val="20"/>
      <w:szCs w:val="20"/>
    </w:rPr>
  </w:style>
  <w:style w:type="paragraph" w:customStyle="1" w:styleId="xl172">
    <w:name w:val="xl172"/>
    <w:basedOn w:val="a"/>
    <w:rsid w:val="00AF0CC5"/>
    <w:pPr>
      <w:pBdr>
        <w:top w:val="single" w:sz="4" w:space="0" w:color="auto"/>
        <w:left w:val="single" w:sz="4" w:space="0" w:color="auto"/>
        <w:bottom w:val="single" w:sz="4" w:space="0" w:color="auto"/>
      </w:pBdr>
      <w:spacing w:before="100" w:beforeAutospacing="1" w:after="100" w:afterAutospacing="1"/>
    </w:pPr>
    <w:rPr>
      <w:color w:val="C00000"/>
      <w:sz w:val="20"/>
      <w:szCs w:val="20"/>
    </w:rPr>
  </w:style>
  <w:style w:type="paragraph" w:customStyle="1" w:styleId="xl173">
    <w:name w:val="xl173"/>
    <w:basedOn w:val="a"/>
    <w:rsid w:val="00AF0CC5"/>
    <w:pPr>
      <w:pBdr>
        <w:top w:val="single" w:sz="4" w:space="0" w:color="auto"/>
        <w:left w:val="single" w:sz="4" w:space="0" w:color="auto"/>
        <w:bottom w:val="single" w:sz="4" w:space="0" w:color="auto"/>
      </w:pBdr>
      <w:spacing w:before="100" w:beforeAutospacing="1" w:after="100" w:afterAutospacing="1"/>
    </w:pPr>
    <w:rPr>
      <w:color w:val="C00000"/>
      <w:sz w:val="20"/>
      <w:szCs w:val="20"/>
    </w:rPr>
  </w:style>
  <w:style w:type="paragraph" w:customStyle="1" w:styleId="xl174">
    <w:name w:val="xl174"/>
    <w:basedOn w:val="a"/>
    <w:rsid w:val="00AF0CC5"/>
    <w:pPr>
      <w:pBdr>
        <w:top w:val="single" w:sz="4" w:space="0" w:color="auto"/>
        <w:bottom w:val="single" w:sz="4" w:space="0" w:color="auto"/>
      </w:pBdr>
      <w:spacing w:before="100" w:beforeAutospacing="1" w:after="100" w:afterAutospacing="1"/>
    </w:pPr>
    <w:rPr>
      <w:color w:val="C00000"/>
      <w:sz w:val="20"/>
      <w:szCs w:val="20"/>
    </w:rPr>
  </w:style>
  <w:style w:type="paragraph" w:customStyle="1" w:styleId="xl175">
    <w:name w:val="xl175"/>
    <w:basedOn w:val="a"/>
    <w:rsid w:val="00AF0CC5"/>
    <w:pPr>
      <w:pBdr>
        <w:top w:val="single" w:sz="4" w:space="0" w:color="auto"/>
        <w:left w:val="single" w:sz="4" w:space="0" w:color="auto"/>
        <w:bottom w:val="single" w:sz="4" w:space="0" w:color="auto"/>
        <w:right w:val="single" w:sz="8" w:space="0" w:color="auto"/>
      </w:pBdr>
      <w:spacing w:before="100" w:beforeAutospacing="1" w:after="100" w:afterAutospacing="1"/>
    </w:pPr>
    <w:rPr>
      <w:color w:val="C00000"/>
      <w:sz w:val="20"/>
      <w:szCs w:val="20"/>
    </w:rPr>
  </w:style>
  <w:style w:type="paragraph" w:customStyle="1" w:styleId="xl176">
    <w:name w:val="xl176"/>
    <w:basedOn w:val="a"/>
    <w:rsid w:val="00AF0CC5"/>
    <w:pPr>
      <w:pBdr>
        <w:top w:val="single" w:sz="4" w:space="0" w:color="auto"/>
        <w:left w:val="single" w:sz="4" w:space="0" w:color="auto"/>
        <w:bottom w:val="single" w:sz="4" w:space="0" w:color="auto"/>
        <w:right w:val="single" w:sz="4" w:space="0" w:color="auto"/>
      </w:pBdr>
      <w:spacing w:before="100" w:beforeAutospacing="1" w:after="100" w:afterAutospacing="1"/>
    </w:pPr>
    <w:rPr>
      <w:color w:val="C00000"/>
      <w:sz w:val="20"/>
      <w:szCs w:val="20"/>
    </w:rPr>
  </w:style>
  <w:style w:type="paragraph" w:customStyle="1" w:styleId="xl177">
    <w:name w:val="xl177"/>
    <w:basedOn w:val="a"/>
    <w:rsid w:val="00AF0CC5"/>
    <w:pPr>
      <w:pBdr>
        <w:top w:val="single" w:sz="4" w:space="0" w:color="auto"/>
        <w:left w:val="single" w:sz="4" w:space="0" w:color="auto"/>
        <w:bottom w:val="single" w:sz="4" w:space="0" w:color="auto"/>
      </w:pBdr>
      <w:spacing w:before="100" w:beforeAutospacing="1" w:after="100" w:afterAutospacing="1"/>
    </w:pPr>
    <w:rPr>
      <w:color w:val="C00000"/>
      <w:sz w:val="20"/>
      <w:szCs w:val="20"/>
    </w:rPr>
  </w:style>
  <w:style w:type="paragraph" w:customStyle="1" w:styleId="xl178">
    <w:name w:val="xl178"/>
    <w:basedOn w:val="a"/>
    <w:rsid w:val="00AF0CC5"/>
    <w:pPr>
      <w:pBdr>
        <w:top w:val="single" w:sz="4" w:space="0" w:color="auto"/>
        <w:left w:val="single" w:sz="4" w:space="0" w:color="auto"/>
        <w:bottom w:val="single" w:sz="4" w:space="0" w:color="auto"/>
      </w:pBdr>
      <w:spacing w:before="100" w:beforeAutospacing="1" w:after="100" w:afterAutospacing="1"/>
    </w:pPr>
    <w:rPr>
      <w:color w:val="C00000"/>
      <w:sz w:val="20"/>
      <w:szCs w:val="20"/>
    </w:rPr>
  </w:style>
  <w:style w:type="paragraph" w:customStyle="1" w:styleId="xl179">
    <w:name w:val="xl179"/>
    <w:basedOn w:val="a"/>
    <w:rsid w:val="00AF0CC5"/>
    <w:pPr>
      <w:pBdr>
        <w:top w:val="single" w:sz="4" w:space="0" w:color="auto"/>
        <w:left w:val="single" w:sz="4" w:space="0" w:color="auto"/>
        <w:bottom w:val="single" w:sz="4" w:space="0" w:color="auto"/>
        <w:right w:val="single" w:sz="4" w:space="0" w:color="auto"/>
      </w:pBdr>
      <w:spacing w:before="100" w:beforeAutospacing="1" w:after="100" w:afterAutospacing="1"/>
    </w:pPr>
    <w:rPr>
      <w:color w:val="C00000"/>
      <w:sz w:val="20"/>
      <w:szCs w:val="20"/>
    </w:rPr>
  </w:style>
  <w:style w:type="paragraph" w:customStyle="1" w:styleId="xl180">
    <w:name w:val="xl180"/>
    <w:basedOn w:val="a"/>
    <w:rsid w:val="00AF0CC5"/>
    <w:pPr>
      <w:pBdr>
        <w:top w:val="single" w:sz="4" w:space="0" w:color="auto"/>
        <w:left w:val="single" w:sz="4" w:space="0" w:color="auto"/>
        <w:bottom w:val="single" w:sz="4" w:space="0" w:color="auto"/>
      </w:pBdr>
      <w:spacing w:before="100" w:beforeAutospacing="1" w:after="100" w:afterAutospacing="1"/>
    </w:pPr>
    <w:rPr>
      <w:color w:val="C00000"/>
      <w:sz w:val="20"/>
      <w:szCs w:val="20"/>
    </w:rPr>
  </w:style>
  <w:style w:type="paragraph" w:customStyle="1" w:styleId="xl181">
    <w:name w:val="xl181"/>
    <w:basedOn w:val="a"/>
    <w:rsid w:val="00AF0CC5"/>
    <w:pPr>
      <w:pBdr>
        <w:top w:val="single" w:sz="4" w:space="0" w:color="auto"/>
        <w:left w:val="single" w:sz="4" w:space="0" w:color="auto"/>
        <w:bottom w:val="single" w:sz="4" w:space="0" w:color="auto"/>
        <w:right w:val="single" w:sz="4" w:space="0" w:color="auto"/>
      </w:pBdr>
      <w:spacing w:before="100" w:beforeAutospacing="1" w:after="100" w:afterAutospacing="1"/>
    </w:pPr>
    <w:rPr>
      <w:color w:val="C00000"/>
      <w:sz w:val="20"/>
      <w:szCs w:val="20"/>
    </w:rPr>
  </w:style>
  <w:style w:type="paragraph" w:customStyle="1" w:styleId="xl182">
    <w:name w:val="xl182"/>
    <w:basedOn w:val="a"/>
    <w:rsid w:val="00AF0CC5"/>
    <w:pPr>
      <w:pBdr>
        <w:top w:val="single" w:sz="4" w:space="0" w:color="auto"/>
        <w:left w:val="single" w:sz="4" w:space="0" w:color="auto"/>
        <w:bottom w:val="single" w:sz="4" w:space="0" w:color="auto"/>
      </w:pBdr>
      <w:spacing w:before="100" w:beforeAutospacing="1" w:after="100" w:afterAutospacing="1"/>
    </w:pPr>
    <w:rPr>
      <w:color w:val="C00000"/>
      <w:sz w:val="20"/>
      <w:szCs w:val="20"/>
    </w:rPr>
  </w:style>
  <w:style w:type="paragraph" w:customStyle="1" w:styleId="xl183">
    <w:name w:val="xl183"/>
    <w:basedOn w:val="a"/>
    <w:rsid w:val="00AF0CC5"/>
    <w:pPr>
      <w:pBdr>
        <w:top w:val="single" w:sz="4" w:space="0" w:color="auto"/>
        <w:left w:val="single" w:sz="4" w:space="0" w:color="auto"/>
        <w:bottom w:val="single" w:sz="4" w:space="0" w:color="auto"/>
      </w:pBdr>
      <w:spacing w:before="100" w:beforeAutospacing="1" w:after="100" w:afterAutospacing="1"/>
    </w:pPr>
    <w:rPr>
      <w:color w:val="C00000"/>
      <w:sz w:val="20"/>
      <w:szCs w:val="20"/>
    </w:rPr>
  </w:style>
  <w:style w:type="paragraph" w:customStyle="1" w:styleId="xl184">
    <w:name w:val="xl184"/>
    <w:basedOn w:val="a"/>
    <w:rsid w:val="00AF0CC5"/>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85">
    <w:name w:val="xl185"/>
    <w:basedOn w:val="a"/>
    <w:rsid w:val="00AF0CC5"/>
    <w:pPr>
      <w:pBdr>
        <w:top w:val="single" w:sz="4" w:space="0" w:color="auto"/>
        <w:left w:val="single" w:sz="4" w:space="0" w:color="auto"/>
        <w:bottom w:val="single" w:sz="8" w:space="0" w:color="auto"/>
        <w:right w:val="single" w:sz="4" w:space="0" w:color="auto"/>
      </w:pBdr>
      <w:spacing w:before="100" w:beforeAutospacing="1" w:after="100" w:afterAutospacing="1"/>
    </w:pPr>
    <w:rPr>
      <w:sz w:val="20"/>
      <w:szCs w:val="20"/>
    </w:rPr>
  </w:style>
  <w:style w:type="paragraph" w:customStyle="1" w:styleId="xl186">
    <w:name w:val="xl186"/>
    <w:basedOn w:val="a"/>
    <w:rsid w:val="00AF0CC5"/>
    <w:pPr>
      <w:pBdr>
        <w:top w:val="single" w:sz="4" w:space="0" w:color="auto"/>
        <w:left w:val="single" w:sz="4" w:space="0" w:color="auto"/>
        <w:bottom w:val="single" w:sz="4" w:space="0" w:color="auto"/>
        <w:right w:val="single" w:sz="4" w:space="0" w:color="auto"/>
      </w:pBdr>
      <w:spacing w:before="100" w:beforeAutospacing="1" w:after="100" w:afterAutospacing="1"/>
    </w:pPr>
    <w:rPr>
      <w:color w:val="C00000"/>
      <w:sz w:val="20"/>
      <w:szCs w:val="20"/>
    </w:rPr>
  </w:style>
  <w:style w:type="paragraph" w:customStyle="1" w:styleId="xl187">
    <w:name w:val="xl187"/>
    <w:basedOn w:val="a"/>
    <w:rsid w:val="00AF0CC5"/>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88">
    <w:name w:val="xl188"/>
    <w:basedOn w:val="a"/>
    <w:rsid w:val="00AF0CC5"/>
    <w:pPr>
      <w:pBdr>
        <w:top w:val="single" w:sz="4" w:space="0" w:color="auto"/>
        <w:left w:val="single" w:sz="8" w:space="0" w:color="auto"/>
        <w:bottom w:val="single" w:sz="4" w:space="0" w:color="auto"/>
      </w:pBdr>
      <w:spacing w:before="100" w:beforeAutospacing="1" w:after="100" w:afterAutospacing="1"/>
    </w:pPr>
    <w:rPr>
      <w:sz w:val="20"/>
      <w:szCs w:val="20"/>
    </w:rPr>
  </w:style>
  <w:style w:type="paragraph" w:customStyle="1" w:styleId="xl189">
    <w:name w:val="xl189"/>
    <w:basedOn w:val="a"/>
    <w:rsid w:val="00AF0CC5"/>
    <w:pPr>
      <w:pBdr>
        <w:top w:val="single" w:sz="4" w:space="0" w:color="auto"/>
        <w:left w:val="single" w:sz="4" w:space="0" w:color="auto"/>
        <w:bottom w:val="single" w:sz="4" w:space="0" w:color="auto"/>
        <w:right w:val="single" w:sz="4" w:space="0" w:color="auto"/>
      </w:pBdr>
      <w:spacing w:before="100" w:beforeAutospacing="1" w:after="100" w:afterAutospacing="1"/>
    </w:pPr>
    <w:rPr>
      <w:color w:val="C00000"/>
      <w:sz w:val="20"/>
      <w:szCs w:val="20"/>
    </w:rPr>
  </w:style>
  <w:style w:type="paragraph" w:customStyle="1" w:styleId="xl190">
    <w:name w:val="xl190"/>
    <w:basedOn w:val="a"/>
    <w:rsid w:val="00AF0CC5"/>
    <w:pPr>
      <w:pBdr>
        <w:top w:val="single" w:sz="4" w:space="0" w:color="auto"/>
        <w:left w:val="single" w:sz="8" w:space="0" w:color="auto"/>
        <w:bottom w:val="single" w:sz="4" w:space="0" w:color="auto"/>
        <w:right w:val="single" w:sz="4" w:space="0" w:color="auto"/>
      </w:pBdr>
      <w:spacing w:before="100" w:beforeAutospacing="1" w:after="100" w:afterAutospacing="1"/>
    </w:pPr>
    <w:rPr>
      <w:b/>
      <w:bCs/>
      <w:sz w:val="20"/>
      <w:szCs w:val="20"/>
    </w:rPr>
  </w:style>
  <w:style w:type="paragraph" w:customStyle="1" w:styleId="xl191">
    <w:name w:val="xl191"/>
    <w:basedOn w:val="a"/>
    <w:rsid w:val="00AF0CC5"/>
    <w:pPr>
      <w:pBdr>
        <w:top w:val="single" w:sz="4" w:space="0" w:color="auto"/>
        <w:left w:val="single" w:sz="8" w:space="0" w:color="auto"/>
        <w:bottom w:val="single" w:sz="4" w:space="0" w:color="auto"/>
      </w:pBdr>
      <w:spacing w:before="100" w:beforeAutospacing="1" w:after="100" w:afterAutospacing="1"/>
    </w:pPr>
    <w:rPr>
      <w:b/>
      <w:bCs/>
      <w:sz w:val="20"/>
      <w:szCs w:val="20"/>
    </w:rPr>
  </w:style>
  <w:style w:type="paragraph" w:customStyle="1" w:styleId="xl192">
    <w:name w:val="xl192"/>
    <w:basedOn w:val="a"/>
    <w:rsid w:val="00AF0CC5"/>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0"/>
      <w:szCs w:val="20"/>
    </w:rPr>
  </w:style>
  <w:style w:type="paragraph" w:customStyle="1" w:styleId="xl193">
    <w:name w:val="xl193"/>
    <w:basedOn w:val="a"/>
    <w:rsid w:val="00AF0CC5"/>
    <w:pPr>
      <w:pBdr>
        <w:top w:val="single" w:sz="4" w:space="0" w:color="auto"/>
        <w:bottom w:val="single" w:sz="4" w:space="0" w:color="auto"/>
      </w:pBdr>
      <w:spacing w:before="100" w:beforeAutospacing="1" w:after="100" w:afterAutospacing="1"/>
    </w:pPr>
    <w:rPr>
      <w:color w:val="C00000"/>
      <w:sz w:val="20"/>
      <w:szCs w:val="20"/>
    </w:rPr>
  </w:style>
  <w:style w:type="paragraph" w:customStyle="1" w:styleId="xl194">
    <w:name w:val="xl194"/>
    <w:basedOn w:val="a"/>
    <w:rsid w:val="00AF0CC5"/>
    <w:pPr>
      <w:pBdr>
        <w:top w:val="single" w:sz="4" w:space="0" w:color="auto"/>
        <w:bottom w:val="single" w:sz="4" w:space="0" w:color="auto"/>
        <w:right w:val="single" w:sz="4" w:space="0" w:color="auto"/>
      </w:pBdr>
      <w:spacing w:before="100" w:beforeAutospacing="1" w:after="100" w:afterAutospacing="1"/>
    </w:pPr>
    <w:rPr>
      <w:color w:val="C00000"/>
      <w:sz w:val="20"/>
      <w:szCs w:val="20"/>
    </w:rPr>
  </w:style>
  <w:style w:type="paragraph" w:customStyle="1" w:styleId="xl195">
    <w:name w:val="xl195"/>
    <w:basedOn w:val="a"/>
    <w:rsid w:val="00AF0CC5"/>
    <w:pPr>
      <w:pBdr>
        <w:top w:val="single" w:sz="4" w:space="0" w:color="auto"/>
        <w:left w:val="single" w:sz="4" w:space="0" w:color="auto"/>
        <w:bottom w:val="single" w:sz="4" w:space="0" w:color="auto"/>
      </w:pBdr>
      <w:spacing w:before="100" w:beforeAutospacing="1" w:after="100" w:afterAutospacing="1"/>
    </w:pPr>
    <w:rPr>
      <w:color w:val="C00000"/>
      <w:sz w:val="20"/>
      <w:szCs w:val="20"/>
    </w:rPr>
  </w:style>
  <w:style w:type="paragraph" w:customStyle="1" w:styleId="xl196">
    <w:name w:val="xl196"/>
    <w:basedOn w:val="a"/>
    <w:rsid w:val="00AF0CC5"/>
    <w:pPr>
      <w:pBdr>
        <w:top w:val="single" w:sz="4" w:space="0" w:color="auto"/>
        <w:bottom w:val="single" w:sz="4" w:space="0" w:color="auto"/>
      </w:pBdr>
      <w:spacing w:before="100" w:beforeAutospacing="1" w:after="100" w:afterAutospacing="1"/>
    </w:pPr>
    <w:rPr>
      <w:color w:val="C00000"/>
      <w:sz w:val="20"/>
      <w:szCs w:val="20"/>
    </w:rPr>
  </w:style>
  <w:style w:type="paragraph" w:customStyle="1" w:styleId="xl197">
    <w:name w:val="xl197"/>
    <w:basedOn w:val="a"/>
    <w:rsid w:val="00AF0CC5"/>
    <w:pPr>
      <w:pBdr>
        <w:top w:val="single" w:sz="4" w:space="0" w:color="auto"/>
        <w:bottom w:val="single" w:sz="4" w:space="0" w:color="auto"/>
        <w:right w:val="single" w:sz="4" w:space="0" w:color="auto"/>
      </w:pBdr>
      <w:spacing w:before="100" w:beforeAutospacing="1" w:after="100" w:afterAutospacing="1"/>
    </w:pPr>
    <w:rPr>
      <w:color w:val="C00000"/>
      <w:sz w:val="20"/>
      <w:szCs w:val="20"/>
    </w:rPr>
  </w:style>
  <w:style w:type="paragraph" w:customStyle="1" w:styleId="xl198">
    <w:name w:val="xl198"/>
    <w:basedOn w:val="a"/>
    <w:rsid w:val="00AF0CC5"/>
    <w:pPr>
      <w:spacing w:before="100" w:beforeAutospacing="1" w:after="100" w:afterAutospacing="1"/>
      <w:jc w:val="right"/>
    </w:pPr>
    <w:rPr>
      <w:sz w:val="20"/>
      <w:szCs w:val="20"/>
    </w:rPr>
  </w:style>
  <w:style w:type="paragraph" w:customStyle="1" w:styleId="xl199">
    <w:name w:val="xl199"/>
    <w:basedOn w:val="a"/>
    <w:rsid w:val="00AF0CC5"/>
    <w:pPr>
      <w:spacing w:before="100" w:beforeAutospacing="1" w:after="100" w:afterAutospacing="1"/>
      <w:jc w:val="center"/>
      <w:textAlignment w:val="center"/>
    </w:pPr>
    <w:rPr>
      <w:b/>
      <w:bCs/>
    </w:rPr>
  </w:style>
  <w:style w:type="paragraph" w:customStyle="1" w:styleId="xl200">
    <w:name w:val="xl200"/>
    <w:basedOn w:val="a"/>
    <w:rsid w:val="00AF0CC5"/>
    <w:pPr>
      <w:spacing w:before="100" w:beforeAutospacing="1" w:after="100" w:afterAutospacing="1"/>
      <w:jc w:val="center"/>
    </w:pPr>
    <w:rPr>
      <w:b/>
      <w:bCs/>
    </w:rPr>
  </w:style>
  <w:style w:type="paragraph" w:customStyle="1" w:styleId="xl201">
    <w:name w:val="xl201"/>
    <w:basedOn w:val="a"/>
    <w:rsid w:val="00AF0CC5"/>
    <w:pPr>
      <w:pBdr>
        <w:top w:val="single" w:sz="8" w:space="0" w:color="auto"/>
        <w:left w:val="single" w:sz="8" w:space="0" w:color="auto"/>
        <w:bottom w:val="single" w:sz="4" w:space="0" w:color="auto"/>
        <w:right w:val="single" w:sz="4" w:space="0" w:color="auto"/>
      </w:pBdr>
      <w:spacing w:before="100" w:beforeAutospacing="1" w:after="100" w:afterAutospacing="1"/>
    </w:pPr>
    <w:rPr>
      <w:sz w:val="20"/>
      <w:szCs w:val="20"/>
    </w:rPr>
  </w:style>
  <w:style w:type="paragraph" w:customStyle="1" w:styleId="xl202">
    <w:name w:val="xl202"/>
    <w:basedOn w:val="a"/>
    <w:rsid w:val="00AF0CC5"/>
    <w:pPr>
      <w:pBdr>
        <w:top w:val="single" w:sz="8" w:space="0" w:color="auto"/>
        <w:left w:val="single" w:sz="8" w:space="0" w:color="auto"/>
        <w:bottom w:val="single" w:sz="4" w:space="0" w:color="auto"/>
      </w:pBdr>
      <w:spacing w:before="100" w:beforeAutospacing="1" w:after="100" w:afterAutospacing="1"/>
    </w:pPr>
    <w:rPr>
      <w:sz w:val="20"/>
      <w:szCs w:val="20"/>
    </w:rPr>
  </w:style>
  <w:style w:type="paragraph" w:customStyle="1" w:styleId="xl203">
    <w:name w:val="xl203"/>
    <w:basedOn w:val="a"/>
    <w:rsid w:val="00AF0CC5"/>
    <w:pPr>
      <w:pBdr>
        <w:top w:val="single" w:sz="8"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styleId="ac">
    <w:name w:val="Normal (Web)"/>
    <w:aliases w:val="Обычный (Web),Знак Знак2"/>
    <w:basedOn w:val="a"/>
    <w:unhideWhenUsed/>
    <w:qFormat/>
    <w:rsid w:val="00E92106"/>
    <w:pPr>
      <w:spacing w:after="200" w:line="276" w:lineRule="auto"/>
      <w:ind w:left="720"/>
      <w:contextualSpacing/>
    </w:pPr>
    <w:rPr>
      <w:rFonts w:ascii="Calibri" w:hAnsi="Calibri"/>
      <w:sz w:val="22"/>
      <w:szCs w:val="22"/>
    </w:rPr>
  </w:style>
  <w:style w:type="character" w:customStyle="1" w:styleId="50">
    <w:name w:val="Заголовок 5 Знак"/>
    <w:basedOn w:val="a0"/>
    <w:link w:val="5"/>
    <w:uiPriority w:val="9"/>
    <w:rsid w:val="00076380"/>
    <w:rPr>
      <w:rFonts w:ascii="Times New Roman" w:eastAsia="Times New Roman" w:hAnsi="Times New Roman" w:cs="Times New Roman"/>
      <w:b/>
      <w:bCs/>
      <w:i/>
      <w:iCs/>
      <w:sz w:val="26"/>
      <w:szCs w:val="26"/>
      <w:lang w:eastAsia="ru-RU"/>
    </w:rPr>
  </w:style>
  <w:style w:type="paragraph" w:styleId="ad">
    <w:name w:val="Body Text Indent"/>
    <w:basedOn w:val="a"/>
    <w:link w:val="ae"/>
    <w:uiPriority w:val="99"/>
    <w:rsid w:val="00076380"/>
    <w:pPr>
      <w:ind w:left="360"/>
      <w:jc w:val="center"/>
    </w:pPr>
    <w:rPr>
      <w:b/>
      <w:bCs/>
      <w:sz w:val="28"/>
      <w:szCs w:val="28"/>
    </w:rPr>
  </w:style>
  <w:style w:type="character" w:customStyle="1" w:styleId="ae">
    <w:name w:val="Основной текст с отступом Знак"/>
    <w:basedOn w:val="a0"/>
    <w:link w:val="ad"/>
    <w:uiPriority w:val="99"/>
    <w:rsid w:val="00076380"/>
    <w:rPr>
      <w:rFonts w:ascii="Times New Roman" w:eastAsia="Times New Roman" w:hAnsi="Times New Roman" w:cs="Times New Roman"/>
      <w:b/>
      <w:bCs/>
      <w:sz w:val="28"/>
      <w:szCs w:val="28"/>
      <w:lang w:eastAsia="ru-RU"/>
    </w:rPr>
  </w:style>
  <w:style w:type="paragraph" w:styleId="23">
    <w:name w:val="Body Text Indent 2"/>
    <w:basedOn w:val="a"/>
    <w:link w:val="24"/>
    <w:uiPriority w:val="99"/>
    <w:rsid w:val="00076380"/>
    <w:pPr>
      <w:ind w:left="360"/>
    </w:pPr>
    <w:rPr>
      <w:sz w:val="28"/>
      <w:szCs w:val="28"/>
    </w:rPr>
  </w:style>
  <w:style w:type="character" w:customStyle="1" w:styleId="24">
    <w:name w:val="Основной текст с отступом 2 Знак"/>
    <w:basedOn w:val="a0"/>
    <w:link w:val="23"/>
    <w:uiPriority w:val="99"/>
    <w:rsid w:val="00076380"/>
    <w:rPr>
      <w:rFonts w:ascii="Times New Roman" w:eastAsia="Times New Roman" w:hAnsi="Times New Roman" w:cs="Times New Roman"/>
      <w:sz w:val="28"/>
      <w:szCs w:val="28"/>
      <w:lang w:eastAsia="ru-RU"/>
    </w:rPr>
  </w:style>
  <w:style w:type="paragraph" w:styleId="33">
    <w:name w:val="Body Text 3"/>
    <w:basedOn w:val="a"/>
    <w:link w:val="34"/>
    <w:uiPriority w:val="99"/>
    <w:rsid w:val="00076380"/>
    <w:pPr>
      <w:jc w:val="both"/>
    </w:pPr>
    <w:rPr>
      <w:b/>
      <w:bCs/>
      <w:sz w:val="28"/>
      <w:szCs w:val="28"/>
    </w:rPr>
  </w:style>
  <w:style w:type="character" w:customStyle="1" w:styleId="34">
    <w:name w:val="Основной текст 3 Знак"/>
    <w:basedOn w:val="a0"/>
    <w:link w:val="33"/>
    <w:uiPriority w:val="99"/>
    <w:rsid w:val="00076380"/>
    <w:rPr>
      <w:rFonts w:ascii="Times New Roman" w:eastAsia="Times New Roman" w:hAnsi="Times New Roman" w:cs="Times New Roman"/>
      <w:b/>
      <w:bCs/>
      <w:sz w:val="28"/>
      <w:szCs w:val="28"/>
      <w:lang w:eastAsia="ru-RU"/>
    </w:rPr>
  </w:style>
  <w:style w:type="paragraph" w:styleId="af">
    <w:name w:val="Title"/>
    <w:basedOn w:val="a"/>
    <w:link w:val="af0"/>
    <w:uiPriority w:val="99"/>
    <w:qFormat/>
    <w:rsid w:val="00076380"/>
    <w:pPr>
      <w:ind w:left="360"/>
      <w:jc w:val="center"/>
    </w:pPr>
    <w:rPr>
      <w:sz w:val="28"/>
      <w:szCs w:val="28"/>
    </w:rPr>
  </w:style>
  <w:style w:type="character" w:customStyle="1" w:styleId="af0">
    <w:name w:val="Название Знак"/>
    <w:basedOn w:val="a0"/>
    <w:link w:val="af"/>
    <w:uiPriority w:val="10"/>
    <w:rsid w:val="00076380"/>
    <w:rPr>
      <w:rFonts w:ascii="Times New Roman" w:eastAsia="Times New Roman" w:hAnsi="Times New Roman" w:cs="Times New Roman"/>
      <w:sz w:val="28"/>
      <w:szCs w:val="28"/>
      <w:lang w:eastAsia="ru-RU"/>
    </w:rPr>
  </w:style>
  <w:style w:type="paragraph" w:customStyle="1" w:styleId="xl19">
    <w:name w:val="xl19"/>
    <w:basedOn w:val="a"/>
    <w:uiPriority w:val="99"/>
    <w:rsid w:val="0007638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0">
    <w:name w:val="xl20"/>
    <w:basedOn w:val="a"/>
    <w:uiPriority w:val="99"/>
    <w:rsid w:val="0007638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1">
    <w:name w:val="xl21"/>
    <w:basedOn w:val="a"/>
    <w:uiPriority w:val="99"/>
    <w:rsid w:val="0007638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2">
    <w:name w:val="xl22"/>
    <w:basedOn w:val="a"/>
    <w:uiPriority w:val="99"/>
    <w:rsid w:val="0007638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3">
    <w:name w:val="xl23"/>
    <w:basedOn w:val="a"/>
    <w:uiPriority w:val="99"/>
    <w:rsid w:val="0007638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4">
    <w:name w:val="xl24"/>
    <w:basedOn w:val="a"/>
    <w:uiPriority w:val="99"/>
    <w:rsid w:val="00076380"/>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25">
    <w:name w:val="xl25"/>
    <w:basedOn w:val="a"/>
    <w:uiPriority w:val="99"/>
    <w:rsid w:val="00076380"/>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26">
    <w:name w:val="xl26"/>
    <w:basedOn w:val="a"/>
    <w:uiPriority w:val="99"/>
    <w:rsid w:val="00076380"/>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27">
    <w:name w:val="xl27"/>
    <w:basedOn w:val="a"/>
    <w:uiPriority w:val="99"/>
    <w:rsid w:val="00076380"/>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28">
    <w:name w:val="xl28"/>
    <w:basedOn w:val="a"/>
    <w:uiPriority w:val="99"/>
    <w:rsid w:val="00076380"/>
    <w:pPr>
      <w:spacing w:before="100" w:beforeAutospacing="1" w:after="100" w:afterAutospacing="1"/>
      <w:jc w:val="center"/>
    </w:pPr>
    <w:rPr>
      <w:b/>
      <w:bCs/>
    </w:rPr>
  </w:style>
  <w:style w:type="paragraph" w:customStyle="1" w:styleId="xl29">
    <w:name w:val="xl29"/>
    <w:basedOn w:val="a"/>
    <w:uiPriority w:val="99"/>
    <w:rsid w:val="00076380"/>
    <w:pPr>
      <w:spacing w:before="100" w:beforeAutospacing="1" w:after="100" w:afterAutospacing="1"/>
      <w:jc w:val="center"/>
    </w:pPr>
  </w:style>
  <w:style w:type="paragraph" w:customStyle="1" w:styleId="xl30">
    <w:name w:val="xl30"/>
    <w:basedOn w:val="a"/>
    <w:uiPriority w:val="99"/>
    <w:rsid w:val="00076380"/>
    <w:pPr>
      <w:spacing w:before="100" w:beforeAutospacing="1" w:after="100" w:afterAutospacing="1"/>
    </w:pPr>
  </w:style>
  <w:style w:type="paragraph" w:customStyle="1" w:styleId="xl31">
    <w:name w:val="xl31"/>
    <w:basedOn w:val="a"/>
    <w:uiPriority w:val="99"/>
    <w:rsid w:val="00076380"/>
    <w:pPr>
      <w:spacing w:before="100" w:beforeAutospacing="1" w:after="100" w:afterAutospacing="1"/>
      <w:jc w:val="center"/>
    </w:pPr>
  </w:style>
  <w:style w:type="paragraph" w:customStyle="1" w:styleId="xl32">
    <w:name w:val="xl32"/>
    <w:basedOn w:val="a"/>
    <w:uiPriority w:val="99"/>
    <w:rsid w:val="00076380"/>
    <w:pPr>
      <w:spacing w:before="100" w:beforeAutospacing="1" w:after="100" w:afterAutospacing="1"/>
    </w:pPr>
  </w:style>
  <w:style w:type="paragraph" w:customStyle="1" w:styleId="xl17">
    <w:name w:val="xl17"/>
    <w:basedOn w:val="a"/>
    <w:uiPriority w:val="99"/>
    <w:rsid w:val="0007638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8">
    <w:name w:val="xl18"/>
    <w:basedOn w:val="a"/>
    <w:uiPriority w:val="99"/>
    <w:rsid w:val="0007638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styleId="af1">
    <w:name w:val="footer"/>
    <w:basedOn w:val="a"/>
    <w:link w:val="af2"/>
    <w:uiPriority w:val="99"/>
    <w:rsid w:val="00076380"/>
    <w:pPr>
      <w:tabs>
        <w:tab w:val="center" w:pos="4677"/>
        <w:tab w:val="right" w:pos="9355"/>
      </w:tabs>
    </w:pPr>
  </w:style>
  <w:style w:type="character" w:customStyle="1" w:styleId="af2">
    <w:name w:val="Нижний колонтитул Знак"/>
    <w:basedOn w:val="a0"/>
    <w:link w:val="af1"/>
    <w:uiPriority w:val="99"/>
    <w:rsid w:val="00076380"/>
    <w:rPr>
      <w:rFonts w:ascii="Times New Roman" w:eastAsia="Times New Roman" w:hAnsi="Times New Roman" w:cs="Times New Roman"/>
      <w:sz w:val="24"/>
      <w:szCs w:val="24"/>
      <w:lang w:eastAsia="ru-RU"/>
    </w:rPr>
  </w:style>
  <w:style w:type="character" w:styleId="af3">
    <w:name w:val="page number"/>
    <w:basedOn w:val="a0"/>
    <w:uiPriority w:val="99"/>
    <w:rsid w:val="00076380"/>
    <w:rPr>
      <w:rFonts w:cs="Times New Roman"/>
    </w:rPr>
  </w:style>
  <w:style w:type="paragraph" w:styleId="af4">
    <w:name w:val="header"/>
    <w:basedOn w:val="a"/>
    <w:link w:val="af5"/>
    <w:uiPriority w:val="99"/>
    <w:rsid w:val="00076380"/>
    <w:pPr>
      <w:tabs>
        <w:tab w:val="center" w:pos="4677"/>
        <w:tab w:val="right" w:pos="9355"/>
      </w:tabs>
    </w:pPr>
  </w:style>
  <w:style w:type="character" w:customStyle="1" w:styleId="af5">
    <w:name w:val="Верхний колонтитул Знак"/>
    <w:basedOn w:val="a0"/>
    <w:link w:val="af4"/>
    <w:uiPriority w:val="99"/>
    <w:rsid w:val="00076380"/>
    <w:rPr>
      <w:rFonts w:ascii="Times New Roman" w:eastAsia="Times New Roman" w:hAnsi="Times New Roman" w:cs="Times New Roman"/>
      <w:sz w:val="24"/>
      <w:szCs w:val="24"/>
      <w:lang w:eastAsia="ru-RU"/>
    </w:rPr>
  </w:style>
  <w:style w:type="paragraph" w:styleId="af6">
    <w:name w:val="Document Map"/>
    <w:basedOn w:val="a"/>
    <w:link w:val="af7"/>
    <w:uiPriority w:val="99"/>
    <w:semiHidden/>
    <w:rsid w:val="00076380"/>
    <w:pPr>
      <w:shd w:val="clear" w:color="auto" w:fill="000080"/>
    </w:pPr>
    <w:rPr>
      <w:rFonts w:ascii="Tahoma" w:hAnsi="Tahoma" w:cs="Tahoma"/>
      <w:sz w:val="20"/>
      <w:szCs w:val="20"/>
    </w:rPr>
  </w:style>
  <w:style w:type="character" w:customStyle="1" w:styleId="af7">
    <w:name w:val="Схема документа Знак"/>
    <w:basedOn w:val="a0"/>
    <w:link w:val="af6"/>
    <w:uiPriority w:val="99"/>
    <w:semiHidden/>
    <w:rsid w:val="00076380"/>
    <w:rPr>
      <w:rFonts w:ascii="Tahoma" w:eastAsia="Times New Roman" w:hAnsi="Tahoma" w:cs="Tahoma"/>
      <w:sz w:val="20"/>
      <w:szCs w:val="20"/>
      <w:shd w:val="clear" w:color="auto" w:fill="000080"/>
      <w:lang w:eastAsia="ru-RU"/>
    </w:rPr>
  </w:style>
  <w:style w:type="character" w:customStyle="1" w:styleId="ConsPlusNormal0">
    <w:name w:val="ConsPlusNormal Знак"/>
    <w:link w:val="ConsPlusNormal"/>
    <w:locked/>
    <w:rsid w:val="001461B1"/>
    <w:rPr>
      <w:rFonts w:ascii="Arial" w:eastAsia="Times New Roman" w:hAnsi="Arial" w:cs="Arial"/>
    </w:rPr>
  </w:style>
  <w:style w:type="character" w:customStyle="1" w:styleId="af8">
    <w:name w:val="Основной текст_"/>
    <w:basedOn w:val="a0"/>
    <w:link w:val="51"/>
    <w:locked/>
    <w:rsid w:val="00076DC9"/>
    <w:rPr>
      <w:sz w:val="21"/>
      <w:szCs w:val="21"/>
      <w:shd w:val="clear" w:color="auto" w:fill="FFFFFF"/>
    </w:rPr>
  </w:style>
  <w:style w:type="paragraph" w:customStyle="1" w:styleId="51">
    <w:name w:val="Основной текст5"/>
    <w:basedOn w:val="a"/>
    <w:link w:val="af8"/>
    <w:rsid w:val="00076DC9"/>
    <w:pPr>
      <w:widowControl w:val="0"/>
      <w:shd w:val="clear" w:color="auto" w:fill="FFFFFF"/>
      <w:spacing w:before="360" w:after="360" w:line="240" w:lineRule="atLeast"/>
      <w:jc w:val="both"/>
    </w:pPr>
    <w:rPr>
      <w:rFonts w:ascii="Calibri" w:eastAsia="Calibri" w:hAnsi="Calibri"/>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625308">
      <w:bodyDiv w:val="1"/>
      <w:marLeft w:val="0"/>
      <w:marRight w:val="0"/>
      <w:marTop w:val="0"/>
      <w:marBottom w:val="0"/>
      <w:divBdr>
        <w:top w:val="none" w:sz="0" w:space="0" w:color="auto"/>
        <w:left w:val="none" w:sz="0" w:space="0" w:color="auto"/>
        <w:bottom w:val="none" w:sz="0" w:space="0" w:color="auto"/>
        <w:right w:val="none" w:sz="0" w:space="0" w:color="auto"/>
      </w:divBdr>
    </w:div>
    <w:div w:id="142936704">
      <w:bodyDiv w:val="1"/>
      <w:marLeft w:val="0"/>
      <w:marRight w:val="0"/>
      <w:marTop w:val="0"/>
      <w:marBottom w:val="0"/>
      <w:divBdr>
        <w:top w:val="none" w:sz="0" w:space="0" w:color="auto"/>
        <w:left w:val="none" w:sz="0" w:space="0" w:color="auto"/>
        <w:bottom w:val="none" w:sz="0" w:space="0" w:color="auto"/>
        <w:right w:val="none" w:sz="0" w:space="0" w:color="auto"/>
      </w:divBdr>
    </w:div>
    <w:div w:id="427387132">
      <w:bodyDiv w:val="1"/>
      <w:marLeft w:val="0"/>
      <w:marRight w:val="0"/>
      <w:marTop w:val="0"/>
      <w:marBottom w:val="0"/>
      <w:divBdr>
        <w:top w:val="none" w:sz="0" w:space="0" w:color="auto"/>
        <w:left w:val="none" w:sz="0" w:space="0" w:color="auto"/>
        <w:bottom w:val="none" w:sz="0" w:space="0" w:color="auto"/>
        <w:right w:val="none" w:sz="0" w:space="0" w:color="auto"/>
      </w:divBdr>
    </w:div>
    <w:div w:id="437257738">
      <w:bodyDiv w:val="1"/>
      <w:marLeft w:val="0"/>
      <w:marRight w:val="0"/>
      <w:marTop w:val="0"/>
      <w:marBottom w:val="0"/>
      <w:divBdr>
        <w:top w:val="none" w:sz="0" w:space="0" w:color="auto"/>
        <w:left w:val="none" w:sz="0" w:space="0" w:color="auto"/>
        <w:bottom w:val="none" w:sz="0" w:space="0" w:color="auto"/>
        <w:right w:val="none" w:sz="0" w:space="0" w:color="auto"/>
      </w:divBdr>
    </w:div>
    <w:div w:id="639267047">
      <w:bodyDiv w:val="1"/>
      <w:marLeft w:val="0"/>
      <w:marRight w:val="0"/>
      <w:marTop w:val="0"/>
      <w:marBottom w:val="0"/>
      <w:divBdr>
        <w:top w:val="none" w:sz="0" w:space="0" w:color="auto"/>
        <w:left w:val="none" w:sz="0" w:space="0" w:color="auto"/>
        <w:bottom w:val="none" w:sz="0" w:space="0" w:color="auto"/>
        <w:right w:val="none" w:sz="0" w:space="0" w:color="auto"/>
      </w:divBdr>
    </w:div>
    <w:div w:id="675428607">
      <w:bodyDiv w:val="1"/>
      <w:marLeft w:val="0"/>
      <w:marRight w:val="0"/>
      <w:marTop w:val="0"/>
      <w:marBottom w:val="0"/>
      <w:divBdr>
        <w:top w:val="none" w:sz="0" w:space="0" w:color="auto"/>
        <w:left w:val="none" w:sz="0" w:space="0" w:color="auto"/>
        <w:bottom w:val="none" w:sz="0" w:space="0" w:color="auto"/>
        <w:right w:val="none" w:sz="0" w:space="0" w:color="auto"/>
      </w:divBdr>
    </w:div>
    <w:div w:id="965160104">
      <w:bodyDiv w:val="1"/>
      <w:marLeft w:val="0"/>
      <w:marRight w:val="0"/>
      <w:marTop w:val="0"/>
      <w:marBottom w:val="0"/>
      <w:divBdr>
        <w:top w:val="none" w:sz="0" w:space="0" w:color="auto"/>
        <w:left w:val="none" w:sz="0" w:space="0" w:color="auto"/>
        <w:bottom w:val="none" w:sz="0" w:space="0" w:color="auto"/>
        <w:right w:val="none" w:sz="0" w:space="0" w:color="auto"/>
      </w:divBdr>
    </w:div>
    <w:div w:id="1049650950">
      <w:bodyDiv w:val="1"/>
      <w:marLeft w:val="0"/>
      <w:marRight w:val="0"/>
      <w:marTop w:val="0"/>
      <w:marBottom w:val="0"/>
      <w:divBdr>
        <w:top w:val="none" w:sz="0" w:space="0" w:color="auto"/>
        <w:left w:val="none" w:sz="0" w:space="0" w:color="auto"/>
        <w:bottom w:val="none" w:sz="0" w:space="0" w:color="auto"/>
        <w:right w:val="none" w:sz="0" w:space="0" w:color="auto"/>
      </w:divBdr>
    </w:div>
    <w:div w:id="1554996965">
      <w:bodyDiv w:val="1"/>
      <w:marLeft w:val="0"/>
      <w:marRight w:val="0"/>
      <w:marTop w:val="0"/>
      <w:marBottom w:val="0"/>
      <w:divBdr>
        <w:top w:val="none" w:sz="0" w:space="0" w:color="auto"/>
        <w:left w:val="none" w:sz="0" w:space="0" w:color="auto"/>
        <w:bottom w:val="none" w:sz="0" w:space="0" w:color="auto"/>
        <w:right w:val="none" w:sz="0" w:space="0" w:color="auto"/>
      </w:divBdr>
    </w:div>
    <w:div w:id="1842507648">
      <w:bodyDiv w:val="1"/>
      <w:marLeft w:val="0"/>
      <w:marRight w:val="0"/>
      <w:marTop w:val="0"/>
      <w:marBottom w:val="0"/>
      <w:divBdr>
        <w:top w:val="none" w:sz="0" w:space="0" w:color="auto"/>
        <w:left w:val="none" w:sz="0" w:space="0" w:color="auto"/>
        <w:bottom w:val="none" w:sz="0" w:space="0" w:color="auto"/>
        <w:right w:val="none" w:sz="0" w:space="0" w:color="auto"/>
      </w:divBdr>
    </w:div>
    <w:div w:id="1864173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AD7C5B-ECB0-4EFF-936E-6ECECFCA1D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4629</TotalTime>
  <Pages>1</Pages>
  <Words>13377</Words>
  <Characters>76255</Characters>
  <Application>Microsoft Office Word</Application>
  <DocSecurity>0</DocSecurity>
  <Lines>635</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89454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Nikolaevna</cp:lastModifiedBy>
  <cp:revision>221</cp:revision>
  <cp:lastPrinted>2022-11-23T08:32:00Z</cp:lastPrinted>
  <dcterms:created xsi:type="dcterms:W3CDTF">2017-11-20T08:16:00Z</dcterms:created>
  <dcterms:modified xsi:type="dcterms:W3CDTF">2022-11-23T08:39:00Z</dcterms:modified>
</cp:coreProperties>
</file>