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FD5" w:rsidRDefault="00611FD5" w:rsidP="00611FD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СОВЕТ ДЕПУТАТОВ ЧЕРНОВСКОГО СЕЛЬСОВЕТА</w:t>
      </w:r>
    </w:p>
    <w:p w:rsidR="00611FD5" w:rsidRDefault="00611FD5" w:rsidP="00611FD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КОЧКОВСКОГО РАЙОНА</w:t>
      </w: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 НОВОСИБИРСКОЙ ОБЛАСТИ</w:t>
      </w:r>
    </w:p>
    <w:p w:rsidR="00611FD5" w:rsidRDefault="00611FD5" w:rsidP="00611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(шестого созыва</w:t>
      </w:r>
      <w:proofErr w:type="gramStart"/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 )</w:t>
      </w:r>
      <w:proofErr w:type="gramEnd"/>
    </w:p>
    <w:p w:rsidR="00611FD5" w:rsidRDefault="00611FD5" w:rsidP="00611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>РЕШЕНИЕ</w:t>
      </w:r>
    </w:p>
    <w:p w:rsidR="00611FD5" w:rsidRDefault="00A277FE" w:rsidP="00611FD5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        </w:t>
      </w:r>
      <w:r w:rsidR="001F1C60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                   </w:t>
      </w:r>
      <w:r w:rsidR="007B2A1D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          </w:t>
      </w:r>
      <w:bookmarkStart w:id="0" w:name="_GoBack"/>
      <w:bookmarkEnd w:id="0"/>
      <w:r w:rsidR="001F1C60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Двадцать первой </w:t>
      </w:r>
      <w:r w:rsidR="007B2A1D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 </w:t>
      </w:r>
      <w:r w:rsidR="00611FD5"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  <w:t xml:space="preserve">  сессии</w:t>
      </w: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b/>
          <w:bCs/>
          <w:color w:val="000000" w:themeColor="text1"/>
          <w:sz w:val="28"/>
          <w:szCs w:val="24"/>
          <w:lang w:eastAsia="ru-RU"/>
        </w:rPr>
      </w:pPr>
    </w:p>
    <w:p w:rsidR="00611FD5" w:rsidRDefault="00A277FE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от  30</w:t>
      </w:r>
      <w:r w:rsidR="001F1C60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.03.2023</w:t>
      </w:r>
      <w:r w:rsidR="00611FD5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           №  3_</w:t>
      </w:r>
    </w:p>
    <w:p w:rsidR="00611FD5" w:rsidRDefault="00611FD5" w:rsidP="00611FD5">
      <w:pPr>
        <w:keepNext/>
        <w:spacing w:after="0" w:line="240" w:lineRule="auto"/>
        <w:outlineLvl w:val="3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назначении публичных  слушаний   по проекту                                                    решения « Об  исполнении  бюджета Черновского сельсовета Кочковского  район</w:t>
      </w:r>
      <w:r w:rsidR="001F1C60">
        <w:rPr>
          <w:rFonts w:ascii="Times New Roman" w:eastAsia="Times New Roman" w:hAnsi="Times New Roman"/>
          <w:sz w:val="28"/>
          <w:szCs w:val="28"/>
          <w:lang w:eastAsia="ru-RU"/>
        </w:rPr>
        <w:t>а Новосибирской  области за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год» </w:t>
      </w: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В  соответствии   со статьёй 28 Федерального закона № 131 –ФЗ от 06.10.2003года «Об общих принципах организации местного самоуправления в Российской Федерации»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Положением о публичных слушаниях , утверждённым решением №7  тринадцатой сессии Совета депутатов Черновского сельсовета пятого  созыва   от 15.03.2017 года ( с внес.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изм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.от 13.07.2018 №8 )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Совет депутатов Черновского сельсовета Кочковского района Новосибирской области  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РЕШИЛ: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                      </w:t>
      </w: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1. Вынести на   публичные   слушания   проект решения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 Об  исполнении бюджета Черновского сельсовета Кочковского района  </w:t>
      </w:r>
      <w:r w:rsidR="001F1C60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   за 2022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  </w:t>
      </w:r>
    </w:p>
    <w:p w:rsidR="00611FD5" w:rsidRDefault="00611FD5" w:rsidP="00611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2.  </w:t>
      </w:r>
      <w:r w:rsidRPr="00640AC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Публичные слушания по обсуждению данного  про</w:t>
      </w:r>
      <w:r w:rsidR="00640AC6" w:rsidRPr="00640AC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екта  решения назначить   на  2</w:t>
      </w:r>
      <w:r w:rsidR="00174A31" w:rsidRPr="00640AC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>5</w:t>
      </w:r>
      <w:r w:rsidR="00A277FE" w:rsidRPr="00640AC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апреля </w:t>
      </w:r>
      <w:r w:rsidRPr="00640AC6">
        <w:rPr>
          <w:rFonts w:ascii="Times New Roman" w:eastAsia="Times New Roman" w:hAnsi="Times New Roman"/>
          <w:color w:val="000000" w:themeColor="text1"/>
          <w:sz w:val="28"/>
          <w:szCs w:val="20"/>
          <w:lang w:eastAsia="ru-RU"/>
        </w:rPr>
        <w:t xml:space="preserve">   </w:t>
      </w:r>
      <w:r w:rsidR="001F1C60">
        <w:rPr>
          <w:rFonts w:ascii="Times New Roman" w:eastAsia="Times New Roman" w:hAnsi="Times New Roman"/>
          <w:sz w:val="28"/>
          <w:szCs w:val="20"/>
          <w:lang w:eastAsia="ru-RU"/>
        </w:rPr>
        <w:t>2023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года в  администрации Черновского сельсовета Кочковского района Новосибирской области  в 11 – часов.</w:t>
      </w:r>
    </w:p>
    <w:p w:rsidR="00611FD5" w:rsidRDefault="00611FD5" w:rsidP="00611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3. Утвердить  состав   рабочей группы по подготовке и проведению публичных слушаний, согласно приложению  №1</w:t>
      </w:r>
    </w:p>
    <w:p w:rsidR="00611FD5" w:rsidRDefault="00611FD5" w:rsidP="00611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4. Назначить докладчиком по проекту  решения « Об  исполнении  бюджета Черновского сельсовета  Кочковского райо</w:t>
      </w:r>
      <w:r w:rsidR="001F1C60">
        <w:rPr>
          <w:rFonts w:ascii="Times New Roman" w:eastAsia="Times New Roman" w:hAnsi="Times New Roman"/>
          <w:sz w:val="28"/>
          <w:szCs w:val="20"/>
          <w:lang w:eastAsia="ru-RU"/>
        </w:rPr>
        <w:t>на Новосибирской области за 2022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год »</w:t>
      </w:r>
    </w:p>
    <w:p w:rsidR="00611FD5" w:rsidRDefault="00611FD5" w:rsidP="00611F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 Акулову Елену Викторовну  специалиста  администрации сельсовета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содокладчиком  -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Коржову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Оксану  Петровну  председателя рабочей группы  по проведению  публичных слушаний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5. Предложения  населения по проекту решения    «Об  исполнении  бюджета Черновского сельсовета  Кочковского район</w:t>
      </w:r>
      <w:r w:rsidR="001F1C60">
        <w:rPr>
          <w:rFonts w:ascii="Times New Roman" w:eastAsia="Times New Roman" w:hAnsi="Times New Roman"/>
          <w:sz w:val="28"/>
          <w:szCs w:val="20"/>
          <w:lang w:eastAsia="ru-RU"/>
        </w:rPr>
        <w:t>а Новосибирской области  за 2022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год»  принимать   в    администрации   Черновского сельсовета в письменной форме, согласно приложению № 2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6.Данное решение вступает в силу со дня его опубликования в периодическом печатном издании «</w:t>
      </w:r>
      <w:proofErr w:type="spellStart"/>
      <w:r>
        <w:rPr>
          <w:rFonts w:ascii="Times New Roman" w:eastAsia="Times New Roman" w:hAnsi="Times New Roman"/>
          <w:sz w:val="28"/>
          <w:szCs w:val="24"/>
          <w:lang w:eastAsia="ru-RU"/>
        </w:rPr>
        <w:t>Черновский</w:t>
      </w:r>
      <w:proofErr w:type="spellEnd"/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вестник»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Черновского  сельсовета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Кочковского района Новосибирской   области              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М.А.Шатов</w:t>
      </w:r>
      <w:proofErr w:type="spellEnd"/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Председатель Совета депутатов 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Черновского сельсовета 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Кочковского района Новосибирской области                 Л.Г. Стаценко</w:t>
      </w:r>
    </w:p>
    <w:p w:rsidR="00611FD5" w:rsidRDefault="00611FD5" w:rsidP="00611FD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Приложение № 1 </w:t>
      </w:r>
    </w:p>
    <w:p w:rsidR="00611FD5" w:rsidRDefault="00A277FE" w:rsidP="00611FD5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к решению </w:t>
      </w:r>
      <w:r w:rsidR="001F1C60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 xml:space="preserve"> 21</w:t>
      </w:r>
      <w:r w:rsidR="00611FD5"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-ой сессии</w:t>
      </w:r>
    </w:p>
    <w:p w:rsidR="00611FD5" w:rsidRDefault="00611FD5" w:rsidP="00611FD5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Совета депутатов Черновского сельсовета                                                             Кочковского района Новосибирской области</w:t>
      </w:r>
    </w:p>
    <w:p w:rsidR="00611FD5" w:rsidRDefault="00A277FE" w:rsidP="00611FD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от  30</w:t>
      </w:r>
      <w:r w:rsidR="00611FD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.03. 202</w:t>
      </w:r>
      <w:r w:rsidR="001F1C60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3</w:t>
      </w:r>
      <w:r w:rsidR="00611FD5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 xml:space="preserve">года </w:t>
      </w:r>
      <w:r w:rsidR="00611FD5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>№3</w:t>
      </w:r>
    </w:p>
    <w:p w:rsidR="00611FD5" w:rsidRDefault="00611FD5" w:rsidP="00611FD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color w:val="000000" w:themeColor="text1"/>
          <w:sz w:val="28"/>
          <w:szCs w:val="28"/>
          <w:lang w:eastAsia="ru-RU"/>
        </w:rPr>
        <w:t>СОСТАВ</w:t>
      </w: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  <w:t>рабочей группы по проведени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4"/>
          <w:lang w:eastAsia="ru-RU"/>
        </w:rPr>
        <w:t>ю публичных слушаний  по проекту решения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проекте решения «Об исполнении бюджета Черновского сельсовета  Кочковского райо</w:t>
      </w:r>
      <w:r w:rsidR="001F1C60">
        <w:rPr>
          <w:rFonts w:ascii="Times New Roman" w:eastAsia="Times New Roman" w:hAnsi="Times New Roman"/>
          <w:b/>
          <w:sz w:val="28"/>
          <w:szCs w:val="28"/>
          <w:lang w:eastAsia="ru-RU"/>
        </w:rPr>
        <w:t>на Новосибирской области за 2023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Коржова Оксана Петровна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–  председатель рабочей группы,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депутат  многомандатного округа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Кондратенко Наталья  Ивановна 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– заместитель председателя рабочей группы, депутат многомандатного округа 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Члены рабочей группы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</w:p>
    <w:p w:rsidR="00611FD5" w:rsidRDefault="00611FD5" w:rsidP="00611FD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КащееваНаталья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Ивановна   - депутат  многомандатного округа</w:t>
      </w:r>
      <w:proofErr w:type="gramStart"/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611FD5" w:rsidRDefault="00611FD5" w:rsidP="00611FD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Чепуштанова Елена Николаевна  –  зам. главы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администрации Черновского  сельсовета </w:t>
      </w:r>
      <w:r w:rsidR="001F1C60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Кочковского района Новосибирской области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(по согласованию).</w:t>
      </w: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Приложение № 2</w:t>
      </w:r>
    </w:p>
    <w:p w:rsidR="00611FD5" w:rsidRDefault="001F1C60" w:rsidP="00611FD5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>к решению  21</w:t>
      </w:r>
      <w:r w:rsidR="00611FD5"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-ой  сессии </w:t>
      </w:r>
    </w:p>
    <w:p w:rsidR="00611FD5" w:rsidRDefault="00611FD5" w:rsidP="00611FD5">
      <w:pPr>
        <w:snapToGrid w:val="0"/>
        <w:spacing w:after="0" w:line="240" w:lineRule="auto"/>
        <w:ind w:right="-59"/>
        <w:jc w:val="right"/>
        <w:rPr>
          <w:rFonts w:ascii="Times New Roman" w:eastAsia="Times New Roman" w:hAnsi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0"/>
          <w:lang w:eastAsia="ru-RU"/>
        </w:rPr>
        <w:t xml:space="preserve">Совета депутатов Черновского сельсовета                                                            Кочковского района Новосибирской области  </w:t>
      </w:r>
    </w:p>
    <w:p w:rsidR="00611FD5" w:rsidRDefault="00A277FE" w:rsidP="00611FD5">
      <w:pPr>
        <w:spacing w:after="12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30.</w:t>
      </w:r>
      <w:r w:rsidR="001F1C60">
        <w:rPr>
          <w:rFonts w:ascii="Times New Roman" w:eastAsia="Times New Roman" w:hAnsi="Times New Roman"/>
          <w:bCs/>
          <w:sz w:val="28"/>
          <w:szCs w:val="28"/>
          <w:lang w:eastAsia="ru-RU"/>
        </w:rPr>
        <w:t>03.2023</w:t>
      </w:r>
      <w:r w:rsidR="00611FD5">
        <w:rPr>
          <w:rFonts w:ascii="Times New Roman" w:eastAsia="Times New Roman" w:hAnsi="Times New Roman"/>
          <w:bCs/>
          <w:sz w:val="28"/>
          <w:szCs w:val="28"/>
          <w:lang w:eastAsia="ru-RU"/>
        </w:rPr>
        <w:t>г.№3</w:t>
      </w:r>
    </w:p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Форма учёта предложений граждан по проекту решения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 исполнении   бюджета Черновского сельсовета Кочковского райо</w:t>
      </w:r>
      <w:r w:rsidR="001F1C60">
        <w:rPr>
          <w:rFonts w:ascii="Times New Roman" w:eastAsia="Times New Roman" w:hAnsi="Times New Roman"/>
          <w:b/>
          <w:sz w:val="28"/>
          <w:szCs w:val="28"/>
          <w:lang w:eastAsia="ru-RU"/>
        </w:rPr>
        <w:t>на Новосибирской области за 2022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год»</w:t>
      </w:r>
    </w:p>
    <w:p w:rsidR="00611FD5" w:rsidRDefault="00611FD5" w:rsidP="00611FD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1577"/>
        <w:gridCol w:w="1486"/>
        <w:gridCol w:w="1935"/>
        <w:gridCol w:w="1714"/>
        <w:gridCol w:w="2249"/>
      </w:tblGrid>
      <w:tr w:rsidR="00611FD5" w:rsidTr="00611FD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Автор предложения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оекта решения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Содержание предложения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Те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кст пр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оекта решения с учётом предложения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FD5" w:rsidRDefault="00611FD5">
            <w:pPr>
              <w:autoSpaceDE w:val="0"/>
              <w:autoSpaceDN w:val="0"/>
              <w:adjustRightInd w:val="0"/>
              <w:spacing w:after="0"/>
              <w:ind w:right="-59"/>
              <w:jc w:val="center"/>
              <w:rPr>
                <w:rFonts w:ascii="Times New Roman" w:eastAsia="Times New Roman" w:hAnsi="Times New Roman" w:cs="Courier New"/>
                <w:sz w:val="24"/>
                <w:szCs w:val="24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</w:rPr>
              <w:t>Примечание</w:t>
            </w:r>
          </w:p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 обоснование в соответствии с действующим законодательством)</w:t>
            </w:r>
          </w:p>
        </w:tc>
      </w:tr>
      <w:tr w:rsidR="00611FD5" w:rsidTr="00611FD5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FD5" w:rsidRDefault="00611FD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11FD5" w:rsidRDefault="00611FD5" w:rsidP="00611FD5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0" w:themeColor="text1"/>
          <w:sz w:val="28"/>
          <w:szCs w:val="24"/>
          <w:lang w:eastAsia="ru-RU"/>
        </w:rPr>
      </w:pPr>
    </w:p>
    <w:p w:rsidR="00611FD5" w:rsidRDefault="00611FD5" w:rsidP="00611FD5"/>
    <w:p w:rsidR="00611FD5" w:rsidRDefault="00611FD5" w:rsidP="00611FD5"/>
    <w:p w:rsidR="001C0D4B" w:rsidRDefault="001C0D4B"/>
    <w:sectPr w:rsidR="001C0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43F62"/>
    <w:multiLevelType w:val="hybridMultilevel"/>
    <w:tmpl w:val="7A3A759A"/>
    <w:lvl w:ilvl="0" w:tplc="2B3A9A1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C4"/>
    <w:rsid w:val="000942C4"/>
    <w:rsid w:val="00174A31"/>
    <w:rsid w:val="001C0D4B"/>
    <w:rsid w:val="001F1C60"/>
    <w:rsid w:val="00611FD5"/>
    <w:rsid w:val="00640AC6"/>
    <w:rsid w:val="007B2A1D"/>
    <w:rsid w:val="00A277FE"/>
    <w:rsid w:val="00F1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1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F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A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3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15</cp:revision>
  <cp:lastPrinted>2023-03-30T04:34:00Z</cp:lastPrinted>
  <dcterms:created xsi:type="dcterms:W3CDTF">2022-02-08T10:00:00Z</dcterms:created>
  <dcterms:modified xsi:type="dcterms:W3CDTF">2023-03-30T04:35:00Z</dcterms:modified>
</cp:coreProperties>
</file>