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9D" w:rsidRDefault="00427FF0" w:rsidP="00427FF0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7248E7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0C3CAF">
        <w:rPr>
          <w:rFonts w:ascii="Times New Roman" w:hAnsi="Times New Roman"/>
          <w:b/>
          <w:sz w:val="28"/>
          <w:szCs w:val="28"/>
        </w:rPr>
        <w:t>ЧЕРНОВСКОГО</w:t>
      </w:r>
      <w:r w:rsidR="001E3F9D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427FF0" w:rsidRPr="007248E7" w:rsidRDefault="00427FF0" w:rsidP="00427FF0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7248E7">
        <w:rPr>
          <w:rFonts w:ascii="Times New Roman" w:hAnsi="Times New Roman"/>
          <w:b/>
          <w:sz w:val="28"/>
          <w:szCs w:val="28"/>
        </w:rPr>
        <w:t>КОЧКОВСКОГО РАЙОНА</w:t>
      </w:r>
    </w:p>
    <w:p w:rsidR="00427FF0" w:rsidRPr="007248E7" w:rsidRDefault="00427FF0" w:rsidP="00427FF0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7248E7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427FF0" w:rsidRPr="007248E7" w:rsidRDefault="00427FF0" w:rsidP="00427FF0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427FF0" w:rsidRPr="007248E7" w:rsidRDefault="004D6108" w:rsidP="00427FF0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27FF0" w:rsidRPr="007248E7" w:rsidRDefault="00427FF0" w:rsidP="00427FF0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427FF0" w:rsidRPr="007248E7" w:rsidRDefault="004D6108" w:rsidP="004B24F4">
      <w:pPr>
        <w:pStyle w:val="10"/>
        <w:tabs>
          <w:tab w:val="left" w:pos="35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двадцать  второй</w:t>
      </w:r>
      <w:r w:rsidR="004B24F4">
        <w:rPr>
          <w:rFonts w:ascii="Times New Roman" w:hAnsi="Times New Roman"/>
          <w:b/>
          <w:sz w:val="28"/>
          <w:szCs w:val="28"/>
        </w:rPr>
        <w:t xml:space="preserve"> сессии</w:t>
      </w:r>
    </w:p>
    <w:p w:rsidR="00427FF0" w:rsidRPr="007248E7" w:rsidRDefault="00427FF0" w:rsidP="00427FF0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427FF0" w:rsidRPr="007248E7" w:rsidRDefault="000C3CAF" w:rsidP="00D11A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174248" w:rsidRPr="00D85896">
        <w:rPr>
          <w:rFonts w:ascii="Times New Roman" w:hAnsi="Times New Roman"/>
          <w:sz w:val="28"/>
          <w:szCs w:val="28"/>
        </w:rPr>
        <w:t>.</w:t>
      </w:r>
      <w:r w:rsidR="004D6108">
        <w:rPr>
          <w:rFonts w:ascii="Times New Roman" w:hAnsi="Times New Roman"/>
          <w:sz w:val="28"/>
          <w:szCs w:val="28"/>
        </w:rPr>
        <w:t>28.06.</w:t>
      </w:r>
      <w:r w:rsidR="009E7C14" w:rsidRPr="007248E7">
        <w:rPr>
          <w:rFonts w:ascii="Times New Roman" w:hAnsi="Times New Roman"/>
          <w:sz w:val="28"/>
          <w:szCs w:val="28"/>
        </w:rPr>
        <w:t>20</w:t>
      </w:r>
      <w:r w:rsidR="001E3F9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427FF0" w:rsidRPr="007248E7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4D6108">
        <w:rPr>
          <w:rFonts w:ascii="Times New Roman" w:hAnsi="Times New Roman"/>
          <w:sz w:val="28"/>
          <w:szCs w:val="28"/>
        </w:rPr>
        <w:t xml:space="preserve">         </w:t>
      </w:r>
      <w:r w:rsidR="00763F2B" w:rsidRPr="007248E7">
        <w:rPr>
          <w:rFonts w:ascii="Times New Roman" w:hAnsi="Times New Roman"/>
          <w:sz w:val="28"/>
          <w:szCs w:val="28"/>
        </w:rPr>
        <w:t xml:space="preserve">           </w:t>
      </w:r>
      <w:r w:rsidR="003517DE">
        <w:rPr>
          <w:rFonts w:ascii="Times New Roman" w:hAnsi="Times New Roman"/>
          <w:sz w:val="28"/>
          <w:szCs w:val="28"/>
        </w:rPr>
        <w:t xml:space="preserve">    </w:t>
      </w:r>
      <w:r w:rsidR="00427FF0" w:rsidRPr="007248E7">
        <w:rPr>
          <w:rFonts w:ascii="Times New Roman" w:hAnsi="Times New Roman"/>
          <w:sz w:val="28"/>
          <w:szCs w:val="28"/>
        </w:rPr>
        <w:t>№</w:t>
      </w:r>
      <w:r w:rsidR="00BC51A7" w:rsidRPr="007248E7">
        <w:rPr>
          <w:rFonts w:ascii="Times New Roman" w:hAnsi="Times New Roman"/>
          <w:sz w:val="28"/>
          <w:szCs w:val="28"/>
        </w:rPr>
        <w:t xml:space="preserve"> </w:t>
      </w:r>
      <w:r w:rsidR="009A03D8">
        <w:rPr>
          <w:rFonts w:ascii="Times New Roman" w:hAnsi="Times New Roman"/>
          <w:sz w:val="28"/>
          <w:szCs w:val="28"/>
        </w:rPr>
        <w:t>7</w:t>
      </w:r>
    </w:p>
    <w:p w:rsidR="00427FF0" w:rsidRDefault="00427FF0" w:rsidP="00D11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174A" w:rsidRPr="007248E7" w:rsidRDefault="00E8174A" w:rsidP="00D11AC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005E4" w:rsidRPr="00245EA3" w:rsidRDefault="00C87D24" w:rsidP="00D11A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порядок формирования</w:t>
      </w:r>
      <w:r w:rsidR="000C3CAF">
        <w:rPr>
          <w:rFonts w:ascii="Times New Roman" w:hAnsi="Times New Roman"/>
          <w:b/>
          <w:sz w:val="28"/>
          <w:szCs w:val="28"/>
        </w:rPr>
        <w:t xml:space="preserve">, ведения, обязательного опубликования перечня </w:t>
      </w:r>
      <w:r w:rsidR="002005E4" w:rsidRPr="00245EA3">
        <w:rPr>
          <w:rFonts w:ascii="Times New Roman" w:hAnsi="Times New Roman"/>
          <w:b/>
          <w:sz w:val="28"/>
          <w:szCs w:val="28"/>
        </w:rPr>
        <w:t xml:space="preserve"> муниципального имущества, свободного от прав третьих лиц (за исклю</w:t>
      </w:r>
      <w:r w:rsidR="004D0F57">
        <w:rPr>
          <w:rFonts w:ascii="Times New Roman" w:hAnsi="Times New Roman"/>
          <w:b/>
          <w:sz w:val="28"/>
          <w:szCs w:val="28"/>
        </w:rPr>
        <w:t>чением права хозяйственного ведения</w:t>
      </w:r>
      <w:r w:rsidR="002005E4" w:rsidRPr="00245EA3">
        <w:rPr>
          <w:rFonts w:ascii="Times New Roman" w:hAnsi="Times New Roman"/>
          <w:b/>
          <w:sz w:val="28"/>
          <w:szCs w:val="28"/>
        </w:rPr>
        <w:t>,</w:t>
      </w:r>
      <w:r w:rsidR="004D0F57">
        <w:rPr>
          <w:rFonts w:ascii="Times New Roman" w:hAnsi="Times New Roman"/>
          <w:b/>
          <w:sz w:val="28"/>
          <w:szCs w:val="28"/>
        </w:rPr>
        <w:t xml:space="preserve">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 и (или) в пользование на долгосрочной основе </w:t>
      </w:r>
      <w:proofErr w:type="gramStart"/>
      <w:r w:rsidR="004D0F57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="004D0F57">
        <w:rPr>
          <w:rFonts w:ascii="Times New Roman" w:hAnsi="Times New Roman"/>
          <w:b/>
          <w:sz w:val="28"/>
          <w:szCs w:val="28"/>
        </w:rPr>
        <w:t xml:space="preserve">в том числе по льготным ставкам арендной платы для субъектов малого и среднего </w:t>
      </w:r>
      <w:proofErr w:type="gramStart"/>
      <w:r w:rsidR="004D0F57">
        <w:rPr>
          <w:rFonts w:ascii="Times New Roman" w:hAnsi="Times New Roman"/>
          <w:b/>
          <w:sz w:val="28"/>
          <w:szCs w:val="28"/>
        </w:rPr>
        <w:t xml:space="preserve">предпринимательства, занимающихся социально значимыми видами деятельности)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предпринимательства, физическим лицам, не являющихся индивидуальными предпринимателями и применяющих специальный налоговый режим </w:t>
      </w:r>
      <w:r w:rsidR="00942235">
        <w:rPr>
          <w:rFonts w:ascii="Times New Roman" w:hAnsi="Times New Roman"/>
          <w:b/>
          <w:sz w:val="28"/>
          <w:szCs w:val="28"/>
        </w:rPr>
        <w:t>« Налог на профессиональный доход» на территории Черновского сельсовета Кочковского района Новосибирской области</w:t>
      </w:r>
      <w:r>
        <w:rPr>
          <w:rFonts w:ascii="Times New Roman" w:hAnsi="Times New Roman"/>
          <w:b/>
          <w:sz w:val="28"/>
          <w:szCs w:val="28"/>
        </w:rPr>
        <w:t>, утвержденный решением Совета депутатов Черновского сельсовета Кочковского района от 05.08.2021 №2.</w:t>
      </w:r>
      <w:proofErr w:type="gramEnd"/>
    </w:p>
    <w:p w:rsidR="00E8174A" w:rsidRDefault="003517DE" w:rsidP="00D11ACB">
      <w:pPr>
        <w:pStyle w:val="ConsPlusNormal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11ACB" w:rsidRDefault="003517DE" w:rsidP="00D11ACB">
      <w:pPr>
        <w:pStyle w:val="ConsPlusNormal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7B245C" w:rsidRDefault="003517DE" w:rsidP="00D11ACB">
      <w:pPr>
        <w:pStyle w:val="ConsPlusNormal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005E4" w:rsidRPr="007248E7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7B761B">
        <w:rPr>
          <w:rFonts w:ascii="Times New Roman" w:hAnsi="Times New Roman"/>
          <w:sz w:val="28"/>
          <w:szCs w:val="28"/>
          <w:lang w:eastAsia="ru-RU"/>
        </w:rPr>
        <w:t>с</w:t>
      </w:r>
      <w:r w:rsidR="00C87D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761B">
        <w:rPr>
          <w:rFonts w:ascii="Times New Roman" w:hAnsi="Times New Roman"/>
          <w:sz w:val="28"/>
          <w:szCs w:val="28"/>
          <w:lang w:eastAsia="ru-RU"/>
        </w:rPr>
        <w:t>ч.5 ст.2  Федерального  закона от 22</w:t>
      </w:r>
      <w:r>
        <w:rPr>
          <w:rFonts w:ascii="Times New Roman" w:hAnsi="Times New Roman"/>
          <w:sz w:val="28"/>
          <w:szCs w:val="28"/>
          <w:lang w:eastAsia="ru-RU"/>
        </w:rPr>
        <w:t>.07.</w:t>
      </w:r>
      <w:r w:rsidR="007B761B">
        <w:rPr>
          <w:rFonts w:ascii="Times New Roman" w:hAnsi="Times New Roman"/>
          <w:sz w:val="28"/>
          <w:szCs w:val="28"/>
          <w:lang w:eastAsia="ru-RU"/>
        </w:rPr>
        <w:t>2008 № 159</w:t>
      </w:r>
      <w:r w:rsidR="002005E4" w:rsidRPr="007248E7">
        <w:rPr>
          <w:rFonts w:ascii="Times New Roman" w:hAnsi="Times New Roman"/>
          <w:sz w:val="28"/>
          <w:szCs w:val="28"/>
          <w:lang w:eastAsia="ru-RU"/>
        </w:rPr>
        <w:t>-ФЗ</w:t>
      </w:r>
      <w:r w:rsidR="007B761B">
        <w:rPr>
          <w:rFonts w:ascii="Times New Roman" w:hAnsi="Times New Roman"/>
          <w:sz w:val="28"/>
          <w:szCs w:val="28"/>
          <w:lang w:eastAsia="ru-RU"/>
        </w:rPr>
        <w:t xml:space="preserve"> (ред. От 29.12.2022)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1159E">
        <w:rPr>
          <w:rFonts w:ascii="Times New Roman" w:hAnsi="Times New Roman"/>
          <w:sz w:val="28"/>
          <w:szCs w:val="28"/>
          <w:lang w:eastAsia="ru-RU"/>
        </w:rPr>
        <w:t>»</w:t>
      </w:r>
      <w:r w:rsidR="00C87D24">
        <w:rPr>
          <w:rFonts w:ascii="Times New Roman" w:hAnsi="Times New Roman"/>
          <w:sz w:val="28"/>
          <w:szCs w:val="28"/>
          <w:lang w:eastAsia="ru-RU"/>
        </w:rPr>
        <w:t xml:space="preserve">, распоряжения правительства РФ от 18.03.2023 </w:t>
      </w:r>
      <w:r w:rsidR="00C87D24" w:rsidRPr="003A1BA7">
        <w:rPr>
          <w:rFonts w:ascii="Times New Roman" w:hAnsi="Times New Roman" w:cs="Times New Roman"/>
          <w:sz w:val="28"/>
          <w:szCs w:val="28"/>
          <w:lang w:eastAsia="ru-RU"/>
        </w:rPr>
        <w:t>№632-р</w:t>
      </w:r>
      <w:r w:rsidR="003A1BA7" w:rsidRPr="003A1BA7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101F4E" w:rsidRPr="003A1B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1BA7" w:rsidRPr="003A1BA7">
        <w:rPr>
          <w:rFonts w:ascii="Times New Roman" w:hAnsi="Times New Roman" w:cs="Times New Roman"/>
          <w:color w:val="202124"/>
          <w:sz w:val="30"/>
          <w:szCs w:val="30"/>
          <w:shd w:val="clear" w:color="auto" w:fill="FFFFFF"/>
        </w:rPr>
        <w:t>Об утверждении состава и видов движимого имущества, не</w:t>
      </w:r>
      <w:proofErr w:type="gramEnd"/>
      <w:r w:rsidR="003A1BA7" w:rsidRPr="003A1BA7">
        <w:rPr>
          <w:rFonts w:ascii="Times New Roman" w:hAnsi="Times New Roman" w:cs="Times New Roman"/>
          <w:color w:val="202124"/>
          <w:sz w:val="30"/>
          <w:szCs w:val="30"/>
          <w:shd w:val="clear" w:color="auto" w:fill="FFFFFF"/>
        </w:rPr>
        <w:t xml:space="preserve"> подлежащего отчуждению» </w:t>
      </w:r>
      <w:r w:rsidR="006177F8" w:rsidRPr="003A1BA7">
        <w:rPr>
          <w:rFonts w:ascii="Times New Roman" w:hAnsi="Times New Roman" w:cs="Times New Roman"/>
          <w:sz w:val="28"/>
          <w:szCs w:val="28"/>
        </w:rPr>
        <w:t xml:space="preserve">и в целях приведения </w:t>
      </w:r>
      <w:r w:rsidR="002005E4" w:rsidRPr="003A1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77F8" w:rsidRPr="003A1BA7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нормативного правового акта </w:t>
      </w:r>
      <w:r w:rsidR="006177F8" w:rsidRPr="003A1BA7">
        <w:rPr>
          <w:rFonts w:ascii="Times New Roman" w:hAnsi="Times New Roman" w:cs="Times New Roman"/>
          <w:sz w:val="28"/>
          <w:szCs w:val="28"/>
        </w:rPr>
        <w:t>в соответствие действующему законодательству</w:t>
      </w:r>
      <w:r w:rsidR="007B245C" w:rsidRPr="003A1BA7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7B245C" w:rsidRPr="0016632A">
        <w:rPr>
          <w:rFonts w:ascii="Times New Roman" w:hAnsi="Times New Roman"/>
          <w:sz w:val="28"/>
          <w:szCs w:val="28"/>
        </w:rPr>
        <w:t xml:space="preserve"> депутатов </w:t>
      </w:r>
      <w:r w:rsidR="00241334">
        <w:rPr>
          <w:rFonts w:ascii="Times New Roman" w:hAnsi="Times New Roman"/>
          <w:sz w:val="28"/>
          <w:szCs w:val="28"/>
        </w:rPr>
        <w:t xml:space="preserve">Черновского </w:t>
      </w:r>
      <w:r w:rsidR="007B245C" w:rsidRPr="0016632A">
        <w:rPr>
          <w:rFonts w:ascii="Times New Roman" w:hAnsi="Times New Roman"/>
          <w:sz w:val="28"/>
          <w:szCs w:val="28"/>
        </w:rPr>
        <w:t xml:space="preserve"> сельсовета </w:t>
      </w:r>
      <w:r w:rsidR="007B245C">
        <w:rPr>
          <w:rFonts w:ascii="Times New Roman" w:hAnsi="Times New Roman"/>
          <w:sz w:val="28"/>
          <w:szCs w:val="28"/>
        </w:rPr>
        <w:t>Кочковского</w:t>
      </w:r>
      <w:r w:rsidR="007B245C" w:rsidRPr="0016632A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7B245C">
        <w:rPr>
          <w:rFonts w:ascii="Times New Roman" w:hAnsi="Times New Roman"/>
          <w:sz w:val="28"/>
          <w:szCs w:val="28"/>
        </w:rPr>
        <w:t xml:space="preserve"> </w:t>
      </w:r>
    </w:p>
    <w:p w:rsidR="002005E4" w:rsidRPr="007248E7" w:rsidRDefault="002005E4" w:rsidP="00D11ACB">
      <w:pPr>
        <w:shd w:val="clear" w:color="auto" w:fill="FFFFFF"/>
        <w:spacing w:line="273" w:lineRule="atLeast"/>
        <w:ind w:firstLine="709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7248E7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A1BA7" w:rsidRPr="003A1BA7" w:rsidRDefault="004D6108" w:rsidP="00D11A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101F4E" w:rsidRPr="003A1BA7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3A1BA7" w:rsidRPr="003A1BA7">
        <w:rPr>
          <w:rFonts w:ascii="Times New Roman" w:hAnsi="Times New Roman"/>
          <w:sz w:val="28"/>
          <w:szCs w:val="28"/>
        </w:rPr>
        <w:t xml:space="preserve">порядок формирования, ведения, обязательного опубликования перечня 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</w:t>
      </w:r>
      <w:r w:rsidR="003A1BA7" w:rsidRPr="003A1BA7">
        <w:rPr>
          <w:rFonts w:ascii="Times New Roman" w:hAnsi="Times New Roman"/>
          <w:sz w:val="28"/>
          <w:szCs w:val="28"/>
        </w:rPr>
        <w:lastRenderedPageBreak/>
        <w:t xml:space="preserve">владение  и (или) в пользование на долгосрочной основе </w:t>
      </w:r>
      <w:proofErr w:type="gramStart"/>
      <w:r w:rsidR="003A1BA7" w:rsidRPr="003A1BA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3A1BA7" w:rsidRPr="003A1BA7">
        <w:rPr>
          <w:rFonts w:ascii="Times New Roman" w:hAnsi="Times New Roman"/>
          <w:sz w:val="28"/>
          <w:szCs w:val="28"/>
        </w:rPr>
        <w:t xml:space="preserve">в том числе по льготным ставкам арендной платы для субъектов малого и среднего предпринимательства, </w:t>
      </w:r>
      <w:proofErr w:type="gramStart"/>
      <w:r w:rsidR="003A1BA7" w:rsidRPr="003A1BA7">
        <w:rPr>
          <w:rFonts w:ascii="Times New Roman" w:hAnsi="Times New Roman"/>
          <w:sz w:val="28"/>
          <w:szCs w:val="28"/>
        </w:rPr>
        <w:t>занимающихся социально значимыми видами деятельности)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предпринимательства, физическим лицам, не являющихся индивидуальными предпринимателями и применяющих специальный налоговый режим « Налог на профессиональный доход» на территории Черновского сельсовета Кочковского района Новосибирской области, утвержденный решением Совета депутатов Черновского сельсовета Кочковского района от 05.08.2021 №2.</w:t>
      </w:r>
      <w:r w:rsidR="000359AA">
        <w:rPr>
          <w:rFonts w:ascii="Times New Roman" w:hAnsi="Times New Roman"/>
          <w:sz w:val="28"/>
          <w:szCs w:val="28"/>
        </w:rPr>
        <w:t xml:space="preserve">, следующие </w:t>
      </w:r>
      <w:r w:rsidR="000359AA" w:rsidRPr="003A1BA7">
        <w:rPr>
          <w:rFonts w:ascii="Times New Roman" w:hAnsi="Times New Roman"/>
          <w:color w:val="000000"/>
          <w:sz w:val="28"/>
          <w:szCs w:val="28"/>
        </w:rPr>
        <w:t xml:space="preserve"> изменения</w:t>
      </w:r>
      <w:r w:rsidR="000359AA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:rsidR="00D11ACB" w:rsidRDefault="003A1BA7" w:rsidP="00D11ACB">
      <w:pPr>
        <w:numPr>
          <w:ilvl w:val="1"/>
          <w:numId w:val="8"/>
        </w:numPr>
        <w:spacing w:after="30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 дополнить  подпунктом</w:t>
      </w:r>
      <w:r w:rsidR="000359AA">
        <w:rPr>
          <w:rFonts w:ascii="Times New Roman" w:hAnsi="Times New Roman"/>
          <w:sz w:val="28"/>
          <w:szCs w:val="28"/>
        </w:rPr>
        <w:t xml:space="preserve">  « </w:t>
      </w:r>
      <w:proofErr w:type="gramStart"/>
      <w:r w:rsidR="000359AA">
        <w:rPr>
          <w:rFonts w:ascii="Times New Roman" w:hAnsi="Times New Roman"/>
          <w:sz w:val="28"/>
          <w:szCs w:val="28"/>
        </w:rPr>
        <w:t>м</w:t>
      </w:r>
      <w:proofErr w:type="gramEnd"/>
      <w:r w:rsidR="000359AA">
        <w:rPr>
          <w:rFonts w:ascii="Times New Roman" w:hAnsi="Times New Roman"/>
          <w:sz w:val="28"/>
          <w:szCs w:val="28"/>
        </w:rPr>
        <w:t xml:space="preserve">» </w:t>
      </w:r>
      <w:r w:rsidR="002B482E">
        <w:rPr>
          <w:rFonts w:ascii="Times New Roman" w:hAnsi="Times New Roman"/>
          <w:sz w:val="28"/>
          <w:szCs w:val="28"/>
        </w:rPr>
        <w:t>следующего содержания</w:t>
      </w:r>
      <w:r w:rsidR="000359AA">
        <w:rPr>
          <w:rFonts w:ascii="Times New Roman" w:hAnsi="Times New Roman"/>
          <w:sz w:val="28"/>
          <w:szCs w:val="28"/>
        </w:rPr>
        <w:t>:</w:t>
      </w:r>
    </w:p>
    <w:p w:rsidR="00C87D24" w:rsidRPr="000359AA" w:rsidRDefault="000359AA" w:rsidP="00D11ACB">
      <w:pPr>
        <w:spacing w:after="30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52349" w:rsidRPr="00D11ACB">
        <w:rPr>
          <w:rFonts w:ascii="Times New Roman" w:hAnsi="Times New Roman"/>
          <w:sz w:val="28"/>
          <w:szCs w:val="28"/>
        </w:rPr>
        <w:t>м) состав и виды движимого имущества, не подлежащего отчуждению в соответствии с Федеральным Законом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C87D24" w:rsidRPr="004D6108" w:rsidRDefault="00C87D24" w:rsidP="00D11ACB">
      <w:pPr>
        <w:spacing w:after="30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4D6108">
        <w:rPr>
          <w:rFonts w:ascii="Times New Roman" w:hAnsi="Times New Roman"/>
          <w:color w:val="000000"/>
          <w:sz w:val="28"/>
          <w:szCs w:val="28"/>
        </w:rPr>
        <w:t>1. Движимое имущество, используемое для обеспечения функционирования социальной инфраструктуры в сферах здравоохранения, образования, культуры и спорта, жилищно-коммунального хозяйства, включая:</w:t>
      </w:r>
    </w:p>
    <w:p w:rsidR="00C87D24" w:rsidRPr="004D6108" w:rsidRDefault="00C87D24" w:rsidP="00D11ACB">
      <w:pPr>
        <w:spacing w:after="30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4D6108">
        <w:rPr>
          <w:rFonts w:ascii="Times New Roman" w:hAnsi="Times New Roman"/>
          <w:color w:val="000000"/>
          <w:sz w:val="28"/>
          <w:szCs w:val="28"/>
        </w:rPr>
        <w:t>а) движимое имущество, используемое для организации общественного питания получателей медицинских и образовательных услуг;</w:t>
      </w:r>
    </w:p>
    <w:p w:rsidR="00C87D24" w:rsidRPr="004B24F4" w:rsidRDefault="00C87D24" w:rsidP="00D11ACB">
      <w:pPr>
        <w:spacing w:after="300" w:line="240" w:lineRule="auto"/>
        <w:contextualSpacing/>
        <w:rPr>
          <w:rFonts w:ascii="Times New Roman" w:hAnsi="Times New Roman"/>
          <w:sz w:val="28"/>
          <w:szCs w:val="28"/>
        </w:rPr>
      </w:pPr>
      <w:r w:rsidRPr="004B24F4">
        <w:rPr>
          <w:rFonts w:ascii="Times New Roman" w:hAnsi="Times New Roman"/>
          <w:sz w:val="28"/>
          <w:szCs w:val="28"/>
        </w:rPr>
        <w:t>б) движимое имущество социально-культурного и коммунально-бытового назначения;</w:t>
      </w:r>
    </w:p>
    <w:p w:rsidR="00C87D24" w:rsidRPr="004B24F4" w:rsidRDefault="00C87D24" w:rsidP="00D11ACB">
      <w:pPr>
        <w:spacing w:after="300" w:line="240" w:lineRule="auto"/>
        <w:contextualSpacing/>
        <w:rPr>
          <w:rFonts w:ascii="Times New Roman" w:hAnsi="Times New Roman"/>
          <w:sz w:val="28"/>
          <w:szCs w:val="28"/>
        </w:rPr>
      </w:pPr>
      <w:r w:rsidRPr="004B24F4">
        <w:rPr>
          <w:rFonts w:ascii="Times New Roman" w:hAnsi="Times New Roman"/>
          <w:sz w:val="28"/>
          <w:szCs w:val="28"/>
        </w:rPr>
        <w:t>в) движимое имущество, относящееся к медицинскому оборудованию;</w:t>
      </w:r>
    </w:p>
    <w:p w:rsidR="00C87D24" w:rsidRPr="004B24F4" w:rsidRDefault="00C87D24" w:rsidP="00D11ACB">
      <w:pPr>
        <w:spacing w:after="300" w:line="240" w:lineRule="auto"/>
        <w:contextualSpacing/>
        <w:rPr>
          <w:rFonts w:ascii="Times New Roman" w:hAnsi="Times New Roman"/>
          <w:sz w:val="28"/>
          <w:szCs w:val="28"/>
        </w:rPr>
      </w:pPr>
      <w:r w:rsidRPr="004B24F4">
        <w:rPr>
          <w:rFonts w:ascii="Times New Roman" w:hAnsi="Times New Roman"/>
          <w:sz w:val="28"/>
          <w:szCs w:val="28"/>
        </w:rPr>
        <w:t>г) движимое имущество, относящееся к обслуживанию отрасли жилищно-коммунального хозяйства.</w:t>
      </w:r>
    </w:p>
    <w:p w:rsidR="00C87D24" w:rsidRPr="004B24F4" w:rsidRDefault="00C87D24" w:rsidP="000359AA">
      <w:pPr>
        <w:spacing w:after="300" w:line="240" w:lineRule="auto"/>
        <w:contextualSpacing/>
        <w:rPr>
          <w:rFonts w:ascii="Times New Roman" w:hAnsi="Times New Roman"/>
          <w:sz w:val="28"/>
          <w:szCs w:val="28"/>
        </w:rPr>
      </w:pPr>
      <w:r w:rsidRPr="004B24F4">
        <w:rPr>
          <w:rFonts w:ascii="Times New Roman" w:hAnsi="Times New Roman"/>
          <w:sz w:val="28"/>
          <w:szCs w:val="28"/>
        </w:rPr>
        <w:t>2. Движимое имущество, относящееся к запасным частям, компонентам или оборудованию воздушных судов, морских судов, судов внутреннего плавания.</w:t>
      </w:r>
    </w:p>
    <w:p w:rsidR="00C87D24" w:rsidRPr="004B24F4" w:rsidRDefault="004D6108" w:rsidP="00C87D24">
      <w:pPr>
        <w:spacing w:after="3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87D24" w:rsidRPr="004B24F4">
        <w:rPr>
          <w:rFonts w:ascii="Times New Roman" w:hAnsi="Times New Roman"/>
          <w:sz w:val="28"/>
          <w:szCs w:val="28"/>
        </w:rPr>
        <w:t>Движимое имущество, предназначенное для выполнения функций обеспечения безопасности, включая:</w:t>
      </w:r>
    </w:p>
    <w:p w:rsidR="00C87D24" w:rsidRPr="004B24F4" w:rsidRDefault="00C87D24" w:rsidP="00C87D24">
      <w:pPr>
        <w:spacing w:after="3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B24F4">
        <w:rPr>
          <w:rFonts w:ascii="Times New Roman" w:hAnsi="Times New Roman"/>
          <w:sz w:val="28"/>
          <w:szCs w:val="28"/>
        </w:rPr>
        <w:t>а) охранно-пожарные системы;</w:t>
      </w:r>
    </w:p>
    <w:p w:rsidR="00C87D24" w:rsidRPr="004B24F4" w:rsidRDefault="00C87D24" w:rsidP="00C87D24">
      <w:pPr>
        <w:spacing w:after="3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B24F4">
        <w:rPr>
          <w:rFonts w:ascii="Times New Roman" w:hAnsi="Times New Roman"/>
          <w:sz w:val="28"/>
          <w:szCs w:val="28"/>
        </w:rPr>
        <w:t>б) системы оповещения;</w:t>
      </w:r>
    </w:p>
    <w:p w:rsidR="00C87D24" w:rsidRPr="004B24F4" w:rsidRDefault="00C87D24" w:rsidP="00C87D24">
      <w:pPr>
        <w:spacing w:after="3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B24F4">
        <w:rPr>
          <w:rFonts w:ascii="Times New Roman" w:hAnsi="Times New Roman"/>
          <w:sz w:val="28"/>
          <w:szCs w:val="28"/>
        </w:rPr>
        <w:t>в) системы видеонаблюдения.</w:t>
      </w:r>
    </w:p>
    <w:p w:rsidR="00E8174A" w:rsidRPr="00E8174A" w:rsidRDefault="004D6108" w:rsidP="00E8174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87D24" w:rsidRPr="004B24F4">
        <w:rPr>
          <w:rFonts w:ascii="Times New Roman" w:hAnsi="Times New Roman"/>
          <w:sz w:val="28"/>
          <w:szCs w:val="28"/>
        </w:rPr>
        <w:t xml:space="preserve">Движимое имущество, отнесенное федеральными законами к объектам гражданских прав, оборот которых ограничен, в том числе имущество, которое в порядке, установленном федеральными законами, может находиться только в государственной </w:t>
      </w:r>
      <w:r w:rsidR="000359AA">
        <w:rPr>
          <w:rFonts w:ascii="Times New Roman" w:hAnsi="Times New Roman"/>
          <w:sz w:val="28"/>
          <w:szCs w:val="28"/>
        </w:rPr>
        <w:t>или муниципальной собственности».</w:t>
      </w:r>
      <w:r w:rsidR="00E8174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8174A" w:rsidRDefault="00E8174A" w:rsidP="00E8174A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>2. Опубликовать настоящее решение в</w:t>
      </w:r>
      <w:r>
        <w:rPr>
          <w:rFonts w:eastAsia="Calibri"/>
          <w:bCs/>
          <w:sz w:val="28"/>
          <w:szCs w:val="28"/>
        </w:rPr>
        <w:t xml:space="preserve"> периодическом печатном издании «</w:t>
      </w:r>
      <w:proofErr w:type="spellStart"/>
      <w:r>
        <w:rPr>
          <w:rFonts w:eastAsia="Calibri"/>
          <w:bCs/>
          <w:sz w:val="28"/>
          <w:szCs w:val="28"/>
        </w:rPr>
        <w:t>Черновский</w:t>
      </w:r>
      <w:proofErr w:type="spellEnd"/>
      <w:r>
        <w:rPr>
          <w:rFonts w:eastAsia="Calibri"/>
          <w:bCs/>
          <w:sz w:val="28"/>
          <w:szCs w:val="28"/>
        </w:rPr>
        <w:t xml:space="preserve"> вестник» 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и разместить на официальном сайте органов местного самоуправления Черновского сельсовета Кочковского района Новосибирской области  в информационно-телекоммуникационной сети «Интернет»</w:t>
      </w:r>
      <w:r>
        <w:rPr>
          <w:i/>
          <w:sz w:val="28"/>
          <w:szCs w:val="28"/>
        </w:rPr>
        <w:t>.</w:t>
      </w:r>
    </w:p>
    <w:p w:rsidR="009A03D8" w:rsidRDefault="009A03D8" w:rsidP="000359AA">
      <w:pPr>
        <w:spacing w:after="3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17DE" w:rsidRDefault="00E8174A" w:rsidP="000359AA">
      <w:pPr>
        <w:spacing w:after="3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3</w:t>
      </w:r>
      <w:r w:rsidR="003517DE" w:rsidRPr="00E83146">
        <w:rPr>
          <w:rFonts w:ascii="Times New Roman" w:hAnsi="Times New Roman"/>
          <w:color w:val="000000"/>
          <w:sz w:val="28"/>
          <w:szCs w:val="28"/>
        </w:rPr>
        <w:t>.</w:t>
      </w:r>
      <w:r w:rsidR="003517DE" w:rsidRPr="00E83146">
        <w:rPr>
          <w:rFonts w:ascii="Times New Roman" w:hAnsi="Times New Roman"/>
          <w:sz w:val="28"/>
          <w:szCs w:val="28"/>
        </w:rPr>
        <w:t>Настоящее решение вступает в силу на следующий</w:t>
      </w:r>
      <w:r>
        <w:rPr>
          <w:rFonts w:ascii="Times New Roman" w:hAnsi="Times New Roman"/>
          <w:sz w:val="28"/>
          <w:szCs w:val="28"/>
        </w:rPr>
        <w:t xml:space="preserve"> день после его опубликования.</w:t>
      </w:r>
    </w:p>
    <w:p w:rsidR="003517DE" w:rsidRDefault="003517DE" w:rsidP="003517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4B39" w:rsidRDefault="003517DE" w:rsidP="003517DE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5A7E4D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622A26">
        <w:rPr>
          <w:rFonts w:ascii="Times New Roman" w:hAnsi="Times New Roman" w:cs="Times New Roman"/>
          <w:color w:val="000000"/>
          <w:sz w:val="28"/>
          <w:szCs w:val="28"/>
        </w:rPr>
        <w:t xml:space="preserve">Черновского </w:t>
      </w:r>
      <w:r w:rsidR="00234B3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</w:p>
    <w:p w:rsidR="003517DE" w:rsidRDefault="003517DE" w:rsidP="003517DE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5A7E4D">
        <w:rPr>
          <w:rFonts w:ascii="Times New Roman" w:hAnsi="Times New Roman" w:cs="Times New Roman"/>
          <w:color w:val="000000"/>
          <w:sz w:val="28"/>
          <w:szCs w:val="28"/>
        </w:rPr>
        <w:t>Кочковского района</w:t>
      </w:r>
      <w:r w:rsidR="00234B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7E4D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622A2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A7E4D">
        <w:rPr>
          <w:rFonts w:ascii="Times New Roman" w:hAnsi="Times New Roman" w:cs="Times New Roman"/>
          <w:color w:val="000000"/>
          <w:sz w:val="28"/>
          <w:szCs w:val="28"/>
        </w:rPr>
        <w:t xml:space="preserve">.А. </w:t>
      </w:r>
      <w:r w:rsidR="00622A26">
        <w:rPr>
          <w:rFonts w:ascii="Times New Roman" w:hAnsi="Times New Roman" w:cs="Times New Roman"/>
          <w:color w:val="000000"/>
          <w:sz w:val="28"/>
          <w:szCs w:val="28"/>
        </w:rPr>
        <w:t>Шатов</w:t>
      </w:r>
    </w:p>
    <w:p w:rsidR="00104F68" w:rsidRPr="005A7E4D" w:rsidRDefault="00104F68" w:rsidP="003517DE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104F68" w:rsidRDefault="003517DE" w:rsidP="003517DE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5A7E4D">
        <w:rPr>
          <w:rFonts w:ascii="Times New Roman" w:hAnsi="Times New Roman" w:cs="Times New Roman"/>
          <w:color w:val="000000"/>
          <w:sz w:val="28"/>
          <w:szCs w:val="28"/>
        </w:rPr>
        <w:t>Председатель Совета депутатов</w:t>
      </w:r>
      <w:r w:rsidR="00234B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517DE" w:rsidRPr="005A7E4D" w:rsidRDefault="00622A26" w:rsidP="003517DE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Черновского</w:t>
      </w:r>
      <w:r w:rsidR="00234B3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104F68" w:rsidRDefault="003517DE" w:rsidP="00E1159E">
      <w:pPr>
        <w:pStyle w:val="ConsPlusNormal"/>
        <w:rPr>
          <w:rFonts w:ascii="Times New Roman" w:hAnsi="Times New Roman"/>
          <w:sz w:val="28"/>
          <w:szCs w:val="28"/>
        </w:rPr>
      </w:pPr>
      <w:r w:rsidRPr="005A7E4D">
        <w:rPr>
          <w:rFonts w:ascii="Times New Roman" w:hAnsi="Times New Roman" w:cs="Times New Roman"/>
          <w:color w:val="000000"/>
          <w:sz w:val="28"/>
          <w:szCs w:val="28"/>
        </w:rPr>
        <w:t xml:space="preserve">Кочковского района Новосибирской области                       </w:t>
      </w:r>
      <w:r w:rsidR="000359AA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5A7E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152">
        <w:rPr>
          <w:rFonts w:ascii="Times New Roman" w:hAnsi="Times New Roman" w:cs="Times New Roman"/>
          <w:color w:val="000000"/>
          <w:sz w:val="28"/>
          <w:szCs w:val="28"/>
        </w:rPr>
        <w:t>Л.Г</w:t>
      </w:r>
      <w:r w:rsidR="00E115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22A26">
        <w:rPr>
          <w:rFonts w:ascii="Times New Roman" w:hAnsi="Times New Roman" w:cs="Times New Roman"/>
          <w:color w:val="000000"/>
          <w:sz w:val="28"/>
          <w:szCs w:val="28"/>
        </w:rPr>
        <w:t>Стаценко</w:t>
      </w:r>
    </w:p>
    <w:sectPr w:rsidR="00104F68" w:rsidSect="00E1159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6C41"/>
    <w:multiLevelType w:val="multilevel"/>
    <w:tmpl w:val="E0A4807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134E55A0"/>
    <w:multiLevelType w:val="hybridMultilevel"/>
    <w:tmpl w:val="CA24755E"/>
    <w:lvl w:ilvl="0" w:tplc="16369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66F5C"/>
    <w:multiLevelType w:val="hybridMultilevel"/>
    <w:tmpl w:val="B5AAE110"/>
    <w:lvl w:ilvl="0" w:tplc="2CA66636">
      <w:start w:val="1"/>
      <w:numFmt w:val="decimal"/>
      <w:lvlText w:val="%1."/>
      <w:lvlJc w:val="left"/>
      <w:pPr>
        <w:ind w:left="178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DA6724B"/>
    <w:multiLevelType w:val="hybridMultilevel"/>
    <w:tmpl w:val="0BDC65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A2546A"/>
    <w:multiLevelType w:val="hybridMultilevel"/>
    <w:tmpl w:val="63C6177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68F12F66"/>
    <w:multiLevelType w:val="multilevel"/>
    <w:tmpl w:val="8F342EA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6">
    <w:nsid w:val="76347AAA"/>
    <w:multiLevelType w:val="multilevel"/>
    <w:tmpl w:val="485ECB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9CE2B57"/>
    <w:multiLevelType w:val="multilevel"/>
    <w:tmpl w:val="ECE82E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235"/>
    <w:rsid w:val="00001B7C"/>
    <w:rsid w:val="0000586C"/>
    <w:rsid w:val="00027EB1"/>
    <w:rsid w:val="00034810"/>
    <w:rsid w:val="000359AA"/>
    <w:rsid w:val="0004017E"/>
    <w:rsid w:val="0005114D"/>
    <w:rsid w:val="00052349"/>
    <w:rsid w:val="000547FB"/>
    <w:rsid w:val="00087CCE"/>
    <w:rsid w:val="000A5C25"/>
    <w:rsid w:val="000B7143"/>
    <w:rsid w:val="000C3CAF"/>
    <w:rsid w:val="000D2C62"/>
    <w:rsid w:val="000D38E1"/>
    <w:rsid w:val="00101F4E"/>
    <w:rsid w:val="00104F68"/>
    <w:rsid w:val="00121152"/>
    <w:rsid w:val="0012155A"/>
    <w:rsid w:val="00166CFE"/>
    <w:rsid w:val="00174248"/>
    <w:rsid w:val="0018379F"/>
    <w:rsid w:val="001E3F9D"/>
    <w:rsid w:val="002005E4"/>
    <w:rsid w:val="00233ED2"/>
    <w:rsid w:val="00234B39"/>
    <w:rsid w:val="00241334"/>
    <w:rsid w:val="00245EA3"/>
    <w:rsid w:val="0025059D"/>
    <w:rsid w:val="00267184"/>
    <w:rsid w:val="00273F0B"/>
    <w:rsid w:val="002B482E"/>
    <w:rsid w:val="002E263E"/>
    <w:rsid w:val="002E373F"/>
    <w:rsid w:val="00312DD6"/>
    <w:rsid w:val="003176F1"/>
    <w:rsid w:val="00343E06"/>
    <w:rsid w:val="003517DE"/>
    <w:rsid w:val="003745CF"/>
    <w:rsid w:val="003837BF"/>
    <w:rsid w:val="00393B96"/>
    <w:rsid w:val="003A1BA7"/>
    <w:rsid w:val="003A3AEA"/>
    <w:rsid w:val="003A631D"/>
    <w:rsid w:val="003C44C2"/>
    <w:rsid w:val="003E589A"/>
    <w:rsid w:val="003F2130"/>
    <w:rsid w:val="00407CDE"/>
    <w:rsid w:val="00427FF0"/>
    <w:rsid w:val="004556D5"/>
    <w:rsid w:val="00475409"/>
    <w:rsid w:val="00475C18"/>
    <w:rsid w:val="0047746E"/>
    <w:rsid w:val="004B24F4"/>
    <w:rsid w:val="004D0F57"/>
    <w:rsid w:val="004D6108"/>
    <w:rsid w:val="004F30E8"/>
    <w:rsid w:val="005054E0"/>
    <w:rsid w:val="00520909"/>
    <w:rsid w:val="00552D03"/>
    <w:rsid w:val="005718B2"/>
    <w:rsid w:val="005806A2"/>
    <w:rsid w:val="00592D6F"/>
    <w:rsid w:val="005A6009"/>
    <w:rsid w:val="005A7927"/>
    <w:rsid w:val="005D20C1"/>
    <w:rsid w:val="006030ED"/>
    <w:rsid w:val="00605C24"/>
    <w:rsid w:val="00611EDD"/>
    <w:rsid w:val="006177F8"/>
    <w:rsid w:val="00622A26"/>
    <w:rsid w:val="00625A98"/>
    <w:rsid w:val="00633C46"/>
    <w:rsid w:val="006612CC"/>
    <w:rsid w:val="006B7943"/>
    <w:rsid w:val="006C2FAE"/>
    <w:rsid w:val="00700B8D"/>
    <w:rsid w:val="00705FA8"/>
    <w:rsid w:val="007248E7"/>
    <w:rsid w:val="00757A8F"/>
    <w:rsid w:val="007602BD"/>
    <w:rsid w:val="00763F2B"/>
    <w:rsid w:val="00772AB2"/>
    <w:rsid w:val="00772C2E"/>
    <w:rsid w:val="00776A18"/>
    <w:rsid w:val="007A387C"/>
    <w:rsid w:val="007B245C"/>
    <w:rsid w:val="007B761B"/>
    <w:rsid w:val="007D7487"/>
    <w:rsid w:val="00866DD0"/>
    <w:rsid w:val="008A403B"/>
    <w:rsid w:val="008C3181"/>
    <w:rsid w:val="00900741"/>
    <w:rsid w:val="00914B9C"/>
    <w:rsid w:val="0093353A"/>
    <w:rsid w:val="00942235"/>
    <w:rsid w:val="00963525"/>
    <w:rsid w:val="00994235"/>
    <w:rsid w:val="009A03D8"/>
    <w:rsid w:val="009B47F8"/>
    <w:rsid w:val="009C6D5D"/>
    <w:rsid w:val="009E7C14"/>
    <w:rsid w:val="009F2DAD"/>
    <w:rsid w:val="00A0044E"/>
    <w:rsid w:val="00A21EF5"/>
    <w:rsid w:val="00A26B13"/>
    <w:rsid w:val="00A65DA0"/>
    <w:rsid w:val="00A847EA"/>
    <w:rsid w:val="00A85061"/>
    <w:rsid w:val="00AD14F5"/>
    <w:rsid w:val="00AD7B20"/>
    <w:rsid w:val="00B0158D"/>
    <w:rsid w:val="00B3497C"/>
    <w:rsid w:val="00B579D9"/>
    <w:rsid w:val="00B66A23"/>
    <w:rsid w:val="00B7351E"/>
    <w:rsid w:val="00BC51A7"/>
    <w:rsid w:val="00BE193E"/>
    <w:rsid w:val="00BF72EA"/>
    <w:rsid w:val="00C17B12"/>
    <w:rsid w:val="00C351AD"/>
    <w:rsid w:val="00C41BB4"/>
    <w:rsid w:val="00C87D24"/>
    <w:rsid w:val="00CA5C6A"/>
    <w:rsid w:val="00CE633F"/>
    <w:rsid w:val="00CF567F"/>
    <w:rsid w:val="00D11ACB"/>
    <w:rsid w:val="00D21AF4"/>
    <w:rsid w:val="00D36016"/>
    <w:rsid w:val="00D37EAA"/>
    <w:rsid w:val="00D65B77"/>
    <w:rsid w:val="00D7539A"/>
    <w:rsid w:val="00D85896"/>
    <w:rsid w:val="00D94F59"/>
    <w:rsid w:val="00DA27B9"/>
    <w:rsid w:val="00DD6240"/>
    <w:rsid w:val="00DE3458"/>
    <w:rsid w:val="00E1159E"/>
    <w:rsid w:val="00E143CE"/>
    <w:rsid w:val="00E365DD"/>
    <w:rsid w:val="00E8174A"/>
    <w:rsid w:val="00E82FB0"/>
    <w:rsid w:val="00EA035D"/>
    <w:rsid w:val="00EB1CFC"/>
    <w:rsid w:val="00EC2C50"/>
    <w:rsid w:val="00F12DF1"/>
    <w:rsid w:val="00F35A42"/>
    <w:rsid w:val="00F62341"/>
    <w:rsid w:val="00F65AE2"/>
    <w:rsid w:val="00F8073C"/>
    <w:rsid w:val="00F93579"/>
    <w:rsid w:val="00F9705D"/>
    <w:rsid w:val="00FC7E2E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23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994235"/>
    <w:rPr>
      <w:rFonts w:cs="Times New Roman"/>
    </w:rPr>
  </w:style>
  <w:style w:type="paragraph" w:customStyle="1" w:styleId="1">
    <w:name w:val="Абзац списка1"/>
    <w:basedOn w:val="a"/>
    <w:rsid w:val="00994235"/>
    <w:pPr>
      <w:ind w:left="720"/>
      <w:contextualSpacing/>
    </w:pPr>
  </w:style>
  <w:style w:type="paragraph" w:styleId="a3">
    <w:name w:val="Normal (Web)"/>
    <w:basedOn w:val="a"/>
    <w:rsid w:val="0099423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0">
    <w:name w:val="Без интервала1"/>
    <w:rsid w:val="00427FF0"/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7D7487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link w:val="a4"/>
    <w:rsid w:val="007D7487"/>
    <w:rPr>
      <w:sz w:val="28"/>
      <w:szCs w:val="24"/>
    </w:rPr>
  </w:style>
  <w:style w:type="paragraph" w:styleId="a6">
    <w:name w:val="Balloon Text"/>
    <w:basedOn w:val="a"/>
    <w:link w:val="a7"/>
    <w:rsid w:val="00F65A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65AE2"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rsid w:val="002005E4"/>
    <w:pPr>
      <w:ind w:left="720"/>
      <w:contextualSpacing/>
    </w:pPr>
  </w:style>
  <w:style w:type="paragraph" w:customStyle="1" w:styleId="12">
    <w:name w:val="Без интервала1"/>
    <w:rsid w:val="002005E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517D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8">
    <w:name w:val="Hyperlink"/>
    <w:uiPriority w:val="99"/>
    <w:unhideWhenUsed/>
    <w:rsid w:val="00622A26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E817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8850-7DF3-4D4E-9E7D-6DFBE81D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Nikolaevna</cp:lastModifiedBy>
  <cp:revision>15</cp:revision>
  <cp:lastPrinted>2023-06-27T10:23:00Z</cp:lastPrinted>
  <dcterms:created xsi:type="dcterms:W3CDTF">2023-06-13T03:44:00Z</dcterms:created>
  <dcterms:modified xsi:type="dcterms:W3CDTF">2023-06-27T10:24:00Z</dcterms:modified>
</cp:coreProperties>
</file>