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C8" w:rsidRDefault="00E82DC8" w:rsidP="00E82DC8">
      <w:pPr>
        <w:pStyle w:val="1"/>
        <w:jc w:val="center"/>
        <w:rPr>
          <w:b/>
          <w:bCs/>
        </w:rPr>
      </w:pPr>
      <w:r>
        <w:rPr>
          <w:b/>
          <w:bCs/>
        </w:rPr>
        <w:t xml:space="preserve">СОВЕТ ДЕПУТАТОВ </w:t>
      </w:r>
      <w:r>
        <w:rPr>
          <w:b/>
          <w:bCs/>
          <w:color w:val="FF00FF"/>
        </w:rPr>
        <w:t xml:space="preserve"> </w:t>
      </w:r>
      <w:r>
        <w:rPr>
          <w:b/>
          <w:bCs/>
          <w:color w:val="000000" w:themeColor="text1"/>
        </w:rPr>
        <w:t xml:space="preserve">ЧЕРНОВСКОГО </w:t>
      </w:r>
      <w:r>
        <w:rPr>
          <w:b/>
          <w:bCs/>
        </w:rPr>
        <w:t>СЕЛЬСОВЕТА</w:t>
      </w:r>
    </w:p>
    <w:p w:rsidR="00E82DC8" w:rsidRDefault="00E82DC8" w:rsidP="00E82DC8">
      <w:pPr>
        <w:jc w:val="center"/>
        <w:rPr>
          <w:b/>
          <w:sz w:val="28"/>
          <w:szCs w:val="28"/>
        </w:rPr>
      </w:pPr>
      <w:r>
        <w:rPr>
          <w:b/>
          <w:bCs/>
          <w:sz w:val="28"/>
          <w:szCs w:val="28"/>
        </w:rPr>
        <w:t>КОЧКОВСКОГО РАЙОНА</w:t>
      </w:r>
      <w:r>
        <w:rPr>
          <w:b/>
          <w:sz w:val="28"/>
          <w:szCs w:val="28"/>
        </w:rPr>
        <w:t xml:space="preserve"> НОВОСИБИРСКОЙ ОБЛАСТИ</w:t>
      </w:r>
    </w:p>
    <w:p w:rsidR="00E82DC8" w:rsidRDefault="00E82DC8" w:rsidP="00E82DC8">
      <w:pPr>
        <w:jc w:val="center"/>
        <w:rPr>
          <w:b/>
          <w:bCs/>
          <w:sz w:val="28"/>
          <w:szCs w:val="24"/>
        </w:rPr>
      </w:pPr>
      <w:r>
        <w:rPr>
          <w:b/>
          <w:bCs/>
          <w:sz w:val="28"/>
        </w:rPr>
        <w:t>( пятого созыва</w:t>
      </w:r>
      <w:proofErr w:type="gramStart"/>
      <w:r>
        <w:rPr>
          <w:b/>
          <w:bCs/>
          <w:sz w:val="28"/>
        </w:rPr>
        <w:t xml:space="preserve"> )</w:t>
      </w:r>
      <w:proofErr w:type="gramEnd"/>
    </w:p>
    <w:p w:rsidR="00E82DC8" w:rsidRDefault="00E82DC8" w:rsidP="00E82DC8">
      <w:pPr>
        <w:jc w:val="center"/>
        <w:rPr>
          <w:b/>
          <w:bCs/>
          <w:sz w:val="28"/>
          <w:szCs w:val="20"/>
        </w:rPr>
      </w:pPr>
    </w:p>
    <w:p w:rsidR="00BF5156" w:rsidRDefault="00BF5156" w:rsidP="00BF5156">
      <w:pPr>
        <w:jc w:val="center"/>
        <w:rPr>
          <w:b/>
          <w:bCs/>
          <w:sz w:val="28"/>
        </w:rPr>
      </w:pPr>
      <w:r>
        <w:rPr>
          <w:b/>
          <w:bCs/>
          <w:sz w:val="28"/>
        </w:rPr>
        <w:t>РЕШЕНИЕ</w:t>
      </w:r>
    </w:p>
    <w:p w:rsidR="00BF5156" w:rsidRDefault="00BF5156" w:rsidP="00BF5156">
      <w:pPr>
        <w:jc w:val="center"/>
        <w:rPr>
          <w:b/>
          <w:bCs/>
          <w:sz w:val="28"/>
        </w:rPr>
      </w:pPr>
      <w:r>
        <w:rPr>
          <w:b/>
          <w:bCs/>
          <w:sz w:val="28"/>
        </w:rPr>
        <w:t>Тринадцатой    сессии</w:t>
      </w:r>
    </w:p>
    <w:p w:rsidR="00BF5156" w:rsidRDefault="00BF5156" w:rsidP="00BF5156">
      <w:pPr>
        <w:jc w:val="center"/>
        <w:rPr>
          <w:b/>
          <w:bCs/>
          <w:sz w:val="28"/>
        </w:rPr>
      </w:pPr>
    </w:p>
    <w:p w:rsidR="00BF5156" w:rsidRPr="00BF5156" w:rsidRDefault="00BF5156" w:rsidP="00BF5156">
      <w:pPr>
        <w:jc w:val="both"/>
        <w:rPr>
          <w:sz w:val="28"/>
        </w:rPr>
      </w:pPr>
      <w:r>
        <w:rPr>
          <w:sz w:val="28"/>
        </w:rPr>
        <w:t>от 15  .03.2017                               с. Черновка                               №   8</w:t>
      </w:r>
    </w:p>
    <w:p w:rsidR="00E82DC8" w:rsidRDefault="00E82DC8" w:rsidP="00E82DC8">
      <w:pPr>
        <w:shd w:val="clear" w:color="auto" w:fill="FDFEFF"/>
        <w:spacing w:before="150" w:after="225" w:line="360" w:lineRule="auto"/>
        <w:jc w:val="both"/>
        <w:rPr>
          <w:color w:val="646464"/>
          <w:sz w:val="28"/>
          <w:szCs w:val="28"/>
        </w:rPr>
      </w:pPr>
    </w:p>
    <w:p w:rsidR="00E82DC8" w:rsidRPr="00BF5156" w:rsidRDefault="00BF5156" w:rsidP="00BF5156">
      <w:pPr>
        <w:shd w:val="clear" w:color="auto" w:fill="FDFEFF"/>
        <w:spacing w:before="150" w:after="225"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82DC8" w:rsidRPr="00BF5156">
        <w:rPr>
          <w:rFonts w:ascii="Times New Roman" w:hAnsi="Times New Roman" w:cs="Times New Roman"/>
          <w:color w:val="000000" w:themeColor="text1"/>
          <w:sz w:val="28"/>
          <w:szCs w:val="28"/>
        </w:rPr>
        <w:t>Об утверждении Положени</w:t>
      </w:r>
      <w:r>
        <w:rPr>
          <w:rFonts w:ascii="Times New Roman" w:hAnsi="Times New Roman" w:cs="Times New Roman"/>
          <w:color w:val="000000" w:themeColor="text1"/>
          <w:sz w:val="28"/>
          <w:szCs w:val="28"/>
        </w:rPr>
        <w:t>я о квалификационных требованиях</w:t>
      </w:r>
    </w:p>
    <w:p w:rsidR="00186845" w:rsidRPr="00BF5156" w:rsidRDefault="00E82DC8" w:rsidP="00BF5156">
      <w:pPr>
        <w:shd w:val="clear" w:color="auto" w:fill="FDFEFF"/>
        <w:spacing w:before="150" w:after="225" w:line="240" w:lineRule="auto"/>
        <w:jc w:val="both"/>
        <w:rPr>
          <w:rFonts w:ascii="Times New Roman" w:hAnsi="Times New Roman" w:cs="Times New Roman"/>
          <w:color w:val="000000" w:themeColor="text1"/>
          <w:sz w:val="28"/>
          <w:szCs w:val="28"/>
        </w:rPr>
      </w:pPr>
      <w:r w:rsidRPr="00BF5156">
        <w:rPr>
          <w:rFonts w:ascii="Times New Roman" w:hAnsi="Times New Roman" w:cs="Times New Roman"/>
          <w:color w:val="000000" w:themeColor="text1"/>
          <w:sz w:val="28"/>
          <w:szCs w:val="28"/>
        </w:rPr>
        <w:t>для замещения должностей муниципальной службы в органах местного самоуправления администрации Черновского сельсовета Кочковского  района  Новосибирской области </w:t>
      </w:r>
    </w:p>
    <w:p w:rsidR="00E82DC8" w:rsidRDefault="00E82DC8" w:rsidP="00E82DC8">
      <w:pPr>
        <w:shd w:val="clear" w:color="auto" w:fill="FDFEFF"/>
        <w:spacing w:before="150" w:after="2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Федеральным законом  от 30.06.2016 № 224-ФЗ</w:t>
      </w:r>
      <w:r w:rsidR="0018684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 внесении   изменений в Федеральный закон  </w:t>
      </w:r>
      <w:r w:rsidR="0018684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О государственной гражданской службе  Российской Федерации</w:t>
      </w:r>
      <w:r w:rsidR="00186845">
        <w:rPr>
          <w:rFonts w:ascii="Times New Roman" w:hAnsi="Times New Roman" w:cs="Times New Roman"/>
          <w:color w:val="000000" w:themeColor="text1"/>
          <w:sz w:val="28"/>
          <w:szCs w:val="28"/>
        </w:rPr>
        <w:t>» и Федеральный закон «</w:t>
      </w:r>
      <w:r>
        <w:rPr>
          <w:rFonts w:ascii="Times New Roman" w:hAnsi="Times New Roman" w:cs="Times New Roman"/>
          <w:color w:val="000000" w:themeColor="text1"/>
          <w:sz w:val="28"/>
          <w:szCs w:val="28"/>
        </w:rPr>
        <w:t>О муниципальной службе  в Ро</w:t>
      </w:r>
      <w:r w:rsidR="00BF5156">
        <w:rPr>
          <w:rFonts w:ascii="Times New Roman" w:hAnsi="Times New Roman" w:cs="Times New Roman"/>
          <w:color w:val="000000" w:themeColor="text1"/>
          <w:sz w:val="28"/>
          <w:szCs w:val="28"/>
        </w:rPr>
        <w:t>с</w:t>
      </w:r>
      <w:r w:rsidR="00186845">
        <w:rPr>
          <w:rFonts w:ascii="Times New Roman" w:hAnsi="Times New Roman" w:cs="Times New Roman"/>
          <w:color w:val="000000" w:themeColor="text1"/>
          <w:sz w:val="28"/>
          <w:szCs w:val="28"/>
        </w:rPr>
        <w:t>сийской Федерации»</w:t>
      </w:r>
      <w:proofErr w:type="gramStart"/>
      <w:r w:rsidR="00186845">
        <w:rPr>
          <w:rFonts w:ascii="Times New Roman" w:hAnsi="Times New Roman" w:cs="Times New Roman"/>
          <w:color w:val="000000" w:themeColor="text1"/>
          <w:sz w:val="28"/>
          <w:szCs w:val="28"/>
        </w:rPr>
        <w:t xml:space="preserve"> ,</w:t>
      </w:r>
      <w:proofErr w:type="gramEnd"/>
      <w:r w:rsidR="00186845">
        <w:rPr>
          <w:rFonts w:ascii="Times New Roman" w:hAnsi="Times New Roman" w:cs="Times New Roman"/>
          <w:color w:val="000000" w:themeColor="text1"/>
          <w:sz w:val="28"/>
          <w:szCs w:val="28"/>
        </w:rPr>
        <w:t xml:space="preserve"> Федеральным законом  от 2.03.</w:t>
      </w:r>
      <w:r>
        <w:rPr>
          <w:rFonts w:ascii="Times New Roman" w:hAnsi="Times New Roman" w:cs="Times New Roman"/>
          <w:color w:val="000000" w:themeColor="text1"/>
          <w:sz w:val="28"/>
          <w:szCs w:val="28"/>
        </w:rPr>
        <w:t>2007 года № 25-ФЗ «О муниципальной службе в Российской Федерации», Законом Новосибирской области от 30 октября 2007 года № 157-ОЗ «О муниципальной службе в Новосибирской области», Уставом   Черновского с</w:t>
      </w:r>
      <w:r w:rsidR="00186845">
        <w:rPr>
          <w:rFonts w:ascii="Times New Roman" w:hAnsi="Times New Roman" w:cs="Times New Roman"/>
          <w:color w:val="000000" w:themeColor="text1"/>
          <w:sz w:val="28"/>
          <w:szCs w:val="28"/>
        </w:rPr>
        <w:t xml:space="preserve">ельсовета  Новосибирской области                                                                                                                                  </w:t>
      </w:r>
      <w:r>
        <w:rPr>
          <w:rFonts w:ascii="Times New Roman" w:hAnsi="Times New Roman" w:cs="Times New Roman"/>
          <w:color w:val="000000" w:themeColor="text1"/>
          <w:sz w:val="28"/>
          <w:szCs w:val="28"/>
        </w:rPr>
        <w:t>Совет депутатов Черновского сельсовета РЕШИЛ: </w:t>
      </w:r>
    </w:p>
    <w:p w:rsidR="00E82DC8" w:rsidRPr="00BF5156" w:rsidRDefault="00E82DC8" w:rsidP="00E82DC8">
      <w:pPr>
        <w:shd w:val="clear" w:color="auto" w:fill="FDFEFF"/>
        <w:spacing w:before="150" w:after="225"/>
        <w:jc w:val="both"/>
        <w:rPr>
          <w:rFonts w:ascii="Times New Roman" w:hAnsi="Times New Roman" w:cs="Times New Roman"/>
          <w:color w:val="000000" w:themeColor="text1"/>
          <w:sz w:val="28"/>
          <w:szCs w:val="28"/>
        </w:rPr>
      </w:pPr>
      <w:r w:rsidRPr="00BF5156">
        <w:rPr>
          <w:rFonts w:ascii="Times New Roman" w:hAnsi="Times New Roman" w:cs="Times New Roman"/>
          <w:color w:val="000000" w:themeColor="text1"/>
          <w:sz w:val="28"/>
          <w:szCs w:val="28"/>
        </w:rPr>
        <w:t>1. Утвердить  прилагаемое Положение о квалификационных требованиях для замещения должностей муниципальной службы в органах местного самоуправления администрации Черновского сельсовета Кочковского района Новосибирской области.</w:t>
      </w:r>
    </w:p>
    <w:p w:rsidR="00E82DC8" w:rsidRPr="00BF5156" w:rsidRDefault="00E82DC8" w:rsidP="00E82DC8">
      <w:pPr>
        <w:shd w:val="clear" w:color="auto" w:fill="FDFEFF"/>
        <w:spacing w:before="150" w:after="225"/>
        <w:jc w:val="both"/>
        <w:rPr>
          <w:rFonts w:ascii="Times New Roman" w:hAnsi="Times New Roman" w:cs="Times New Roman"/>
          <w:color w:val="000000" w:themeColor="text1"/>
          <w:sz w:val="28"/>
          <w:szCs w:val="28"/>
        </w:rPr>
      </w:pPr>
      <w:r w:rsidRPr="00BF5156">
        <w:rPr>
          <w:rFonts w:ascii="Times New Roman" w:hAnsi="Times New Roman" w:cs="Times New Roman"/>
          <w:color w:val="000000" w:themeColor="text1"/>
          <w:sz w:val="28"/>
          <w:szCs w:val="28"/>
        </w:rPr>
        <w:t>2. Признать решение  сорок второй сессии  Совета депутатов от 20.08.2015 №5 «Об утверждении Положения о квалификационных требованиях для  замещения должностей муниципальной службы  в органах местного самоуправления   администрации  Черновского   сельсовета Кочковского  района  Новосибирской области » утратившим силу.</w:t>
      </w:r>
    </w:p>
    <w:p w:rsidR="00186845" w:rsidRDefault="00E82DC8" w:rsidP="00186845">
      <w:pPr>
        <w:pStyle w:val="ConsNormal"/>
        <w:ind w:firstLine="540"/>
        <w:jc w:val="both"/>
        <w:rPr>
          <w:rFonts w:ascii="Times New Roman" w:hAnsi="Times New Roman" w:cs="Times New Roman"/>
          <w:sz w:val="28"/>
        </w:rPr>
      </w:pPr>
      <w:r>
        <w:rPr>
          <w:color w:val="000000" w:themeColor="text1"/>
          <w:sz w:val="28"/>
          <w:szCs w:val="28"/>
        </w:rPr>
        <w:lastRenderedPageBreak/>
        <w:t> </w:t>
      </w:r>
    </w:p>
    <w:p w:rsidR="00186845" w:rsidRDefault="00186845" w:rsidP="00186845">
      <w:pPr>
        <w:pStyle w:val="ConsNonformat"/>
        <w:rPr>
          <w:rFonts w:ascii="Times New Roman" w:hAnsi="Times New Roman" w:cs="Times New Roman"/>
          <w:sz w:val="28"/>
        </w:rPr>
      </w:pPr>
      <w:r>
        <w:rPr>
          <w:rFonts w:ascii="Times New Roman" w:hAnsi="Times New Roman" w:cs="Times New Roman"/>
          <w:sz w:val="28"/>
        </w:rPr>
        <w:t xml:space="preserve">Глава  Черновского  сельсовета  </w:t>
      </w:r>
    </w:p>
    <w:p w:rsidR="00186845" w:rsidRDefault="00186845" w:rsidP="00186845">
      <w:pPr>
        <w:pStyle w:val="ConsNonformat"/>
        <w:rPr>
          <w:rFonts w:ascii="Times New Roman" w:hAnsi="Times New Roman" w:cs="Times New Roman"/>
          <w:sz w:val="28"/>
        </w:rPr>
      </w:pPr>
      <w:r>
        <w:rPr>
          <w:rFonts w:ascii="Times New Roman" w:hAnsi="Times New Roman" w:cs="Times New Roman"/>
          <w:sz w:val="28"/>
        </w:rPr>
        <w:t xml:space="preserve">Кочковского района </w:t>
      </w:r>
    </w:p>
    <w:p w:rsidR="00186845" w:rsidRDefault="00186845" w:rsidP="00186845">
      <w:pPr>
        <w:pStyle w:val="ConsNonformat"/>
        <w:rPr>
          <w:rFonts w:ascii="Times New Roman" w:hAnsi="Times New Roman" w:cs="Times New Roman"/>
          <w:sz w:val="28"/>
        </w:rPr>
      </w:pPr>
      <w:r>
        <w:rPr>
          <w:rFonts w:ascii="Times New Roman" w:hAnsi="Times New Roman" w:cs="Times New Roman"/>
          <w:sz w:val="28"/>
        </w:rPr>
        <w:t>Новосибирской области                                                  В.А. Минько</w:t>
      </w:r>
    </w:p>
    <w:p w:rsidR="00186845" w:rsidRDefault="00186845" w:rsidP="00186845">
      <w:pPr>
        <w:pStyle w:val="ConsNonformat"/>
        <w:rPr>
          <w:rFonts w:ascii="Times New Roman" w:hAnsi="Times New Roman" w:cs="Times New Roman"/>
          <w:sz w:val="28"/>
        </w:rPr>
      </w:pPr>
      <w:r>
        <w:rPr>
          <w:rFonts w:ascii="Times New Roman" w:hAnsi="Times New Roman" w:cs="Times New Roman"/>
          <w:sz w:val="28"/>
        </w:rPr>
        <w:t xml:space="preserve">Председатель Совета депутатов </w:t>
      </w:r>
    </w:p>
    <w:p w:rsidR="00186845" w:rsidRDefault="00186845" w:rsidP="00186845">
      <w:pPr>
        <w:pStyle w:val="ConsNonformat"/>
        <w:rPr>
          <w:rFonts w:ascii="Times New Roman" w:hAnsi="Times New Roman" w:cs="Times New Roman"/>
          <w:sz w:val="28"/>
        </w:rPr>
      </w:pPr>
      <w:r>
        <w:rPr>
          <w:rFonts w:ascii="Times New Roman" w:hAnsi="Times New Roman" w:cs="Times New Roman"/>
          <w:sz w:val="28"/>
        </w:rPr>
        <w:t xml:space="preserve">Черновского сельсовета </w:t>
      </w:r>
    </w:p>
    <w:p w:rsidR="00186845" w:rsidRDefault="00186845" w:rsidP="00186845">
      <w:pPr>
        <w:pStyle w:val="ConsNonformat"/>
        <w:rPr>
          <w:rFonts w:ascii="Times New Roman" w:hAnsi="Times New Roman" w:cs="Times New Roman"/>
          <w:sz w:val="28"/>
        </w:rPr>
      </w:pPr>
      <w:r>
        <w:rPr>
          <w:rFonts w:ascii="Times New Roman" w:hAnsi="Times New Roman" w:cs="Times New Roman"/>
          <w:sz w:val="28"/>
        </w:rPr>
        <w:t xml:space="preserve">Кочковского района                                                          </w:t>
      </w:r>
      <w:proofErr w:type="spellStart"/>
      <w:r>
        <w:rPr>
          <w:rFonts w:ascii="Times New Roman" w:hAnsi="Times New Roman" w:cs="Times New Roman"/>
          <w:sz w:val="28"/>
        </w:rPr>
        <w:t>Л.Г.Стаценко</w:t>
      </w:r>
      <w:proofErr w:type="spellEnd"/>
      <w:r>
        <w:rPr>
          <w:rFonts w:ascii="Times New Roman" w:hAnsi="Times New Roman" w:cs="Times New Roman"/>
          <w:sz w:val="28"/>
        </w:rPr>
        <w:t xml:space="preserve">                 Новосибирской области</w:t>
      </w:r>
    </w:p>
    <w:p w:rsidR="00E82DC8" w:rsidRDefault="00E82DC8" w:rsidP="00E82DC8">
      <w:pPr>
        <w:shd w:val="clear" w:color="auto" w:fill="FDFEFF"/>
        <w:spacing w:before="150" w:after="225" w:line="360" w:lineRule="auto"/>
        <w:jc w:val="both"/>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186845" w:rsidRDefault="00186845"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p>
    <w:p w:rsidR="00E82DC8" w:rsidRDefault="00E82DC8" w:rsidP="00E82DC8">
      <w:pPr>
        <w:shd w:val="clear" w:color="auto" w:fill="FDFEFF"/>
        <w:spacing w:before="150" w:after="225"/>
        <w:jc w:val="right"/>
        <w:rPr>
          <w:color w:val="000000" w:themeColor="text1"/>
          <w:sz w:val="28"/>
          <w:szCs w:val="28"/>
        </w:rPr>
      </w:pPr>
      <w:r>
        <w:rPr>
          <w:color w:val="000000" w:themeColor="text1"/>
          <w:sz w:val="28"/>
          <w:szCs w:val="28"/>
        </w:rPr>
        <w:lastRenderedPageBreak/>
        <w:t xml:space="preserve"> Утверждено </w:t>
      </w:r>
    </w:p>
    <w:p w:rsidR="00E82DC8" w:rsidRDefault="00E82DC8" w:rsidP="00E82DC8">
      <w:pPr>
        <w:shd w:val="clear" w:color="auto" w:fill="FDFEFF"/>
        <w:spacing w:before="150" w:after="225"/>
        <w:jc w:val="right"/>
        <w:rPr>
          <w:color w:val="000000" w:themeColor="text1"/>
          <w:sz w:val="24"/>
          <w:szCs w:val="24"/>
        </w:rPr>
      </w:pPr>
      <w:r>
        <w:rPr>
          <w:color w:val="000000" w:themeColor="text1"/>
          <w:sz w:val="24"/>
          <w:szCs w:val="24"/>
        </w:rPr>
        <w:t xml:space="preserve">                                             решением </w:t>
      </w:r>
      <w:r w:rsidR="00186845">
        <w:rPr>
          <w:color w:val="000000" w:themeColor="text1"/>
          <w:sz w:val="24"/>
          <w:szCs w:val="24"/>
        </w:rPr>
        <w:t>13-</w:t>
      </w:r>
      <w:r>
        <w:rPr>
          <w:color w:val="000000" w:themeColor="text1"/>
          <w:sz w:val="24"/>
          <w:szCs w:val="24"/>
        </w:rPr>
        <w:t xml:space="preserve">ой сессии Совета депутатов                                                       от </w:t>
      </w:r>
      <w:r w:rsidR="00186845">
        <w:rPr>
          <w:color w:val="000000" w:themeColor="text1"/>
          <w:sz w:val="24"/>
          <w:szCs w:val="24"/>
        </w:rPr>
        <w:t>15.03.2017</w:t>
      </w:r>
      <w:r>
        <w:rPr>
          <w:color w:val="000000" w:themeColor="text1"/>
          <w:sz w:val="24"/>
          <w:szCs w:val="24"/>
        </w:rPr>
        <w:t xml:space="preserve"> №</w:t>
      </w:r>
      <w:r w:rsidR="00186845">
        <w:rPr>
          <w:color w:val="000000" w:themeColor="text1"/>
          <w:sz w:val="24"/>
          <w:szCs w:val="24"/>
        </w:rPr>
        <w:t>8</w:t>
      </w:r>
      <w:bookmarkStart w:id="0" w:name="_GoBack"/>
      <w:bookmarkEnd w:id="0"/>
    </w:p>
    <w:p w:rsidR="00E82DC8" w:rsidRDefault="00E82DC8" w:rsidP="00E82DC8">
      <w:pPr>
        <w:shd w:val="clear" w:color="auto" w:fill="FDFEFF"/>
        <w:spacing w:before="150" w:after="225"/>
        <w:jc w:val="both"/>
        <w:rPr>
          <w:color w:val="000000" w:themeColor="text1"/>
          <w:sz w:val="28"/>
          <w:szCs w:val="28"/>
        </w:rPr>
      </w:pPr>
      <w:r>
        <w:rPr>
          <w:color w:val="000000" w:themeColor="text1"/>
          <w:sz w:val="28"/>
          <w:szCs w:val="28"/>
        </w:rPr>
        <w:t> </w:t>
      </w:r>
    </w:p>
    <w:p w:rsidR="00E82DC8" w:rsidRDefault="00E82DC8" w:rsidP="00E82DC8">
      <w:pPr>
        <w:shd w:val="clear" w:color="auto" w:fill="FDFEFF"/>
        <w:spacing w:before="150" w:after="22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ПОЛОЖЕНИЕ</w:t>
      </w:r>
    </w:p>
    <w:p w:rsidR="00E82DC8" w:rsidRDefault="00E82DC8" w:rsidP="00E82DC8">
      <w:pPr>
        <w:shd w:val="clear" w:color="auto" w:fill="FDFEFF"/>
        <w:spacing w:before="150" w:after="22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квалификационных требованиях для замещения должностей муниципальной службы в органах  местного  самоуправления Черновского  сельсовета Кочковского района Новосибирской области</w:t>
      </w:r>
    </w:p>
    <w:p w:rsidR="00E82DC8" w:rsidRDefault="00E82DC8" w:rsidP="00E82DC8">
      <w:pPr>
        <w:shd w:val="clear" w:color="auto" w:fill="FDFEFF"/>
        <w:spacing w:before="150" w:after="2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p>
    <w:p w:rsidR="00E82DC8" w:rsidRDefault="00E82DC8" w:rsidP="00E82DC8">
      <w:pPr>
        <w:shd w:val="clear" w:color="auto" w:fill="FDFEFF"/>
        <w:spacing w:before="150" w:after="2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1.Общие положения</w:t>
      </w:r>
    </w:p>
    <w:p w:rsidR="00E82DC8" w:rsidRDefault="00E82DC8" w:rsidP="00E82DC8">
      <w:pPr>
        <w:shd w:val="clear" w:color="auto" w:fill="FDFEFF"/>
        <w:spacing w:before="150" w:after="2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Положение о квалификационных требованиях для замещения должностей муниципальной службы в Черновском сельсовете Кочковского района Новосибирской области (дале</w:t>
      </w:r>
      <w:proofErr w:type="gramStart"/>
      <w:r>
        <w:rPr>
          <w:rFonts w:ascii="Times New Roman" w:hAnsi="Times New Roman" w:cs="Times New Roman"/>
          <w:color w:val="000000" w:themeColor="text1"/>
          <w:sz w:val="28"/>
          <w:szCs w:val="28"/>
        </w:rPr>
        <w:t>е–</w:t>
      </w:r>
      <w:proofErr w:type="gramEnd"/>
      <w:r>
        <w:rPr>
          <w:rFonts w:ascii="Times New Roman" w:hAnsi="Times New Roman" w:cs="Times New Roman"/>
          <w:color w:val="000000" w:themeColor="text1"/>
          <w:sz w:val="28"/>
          <w:szCs w:val="28"/>
        </w:rPr>
        <w:t xml:space="preserve"> Положение) разработано в соответствии с Федеральным законом от 2 марта 2007 года № 25-ФЗ «О муниципальной службе в Российской Федерации», Законом Новосибирской области от 30 октября 2007 года № 157-ОЗ «О муниципальной службе в Новосибирской области».( с изм. от 05.12.2016 №108-ОЗ»)</w:t>
      </w:r>
    </w:p>
    <w:p w:rsidR="00E82DC8" w:rsidRDefault="00E82DC8" w:rsidP="00E82DC8">
      <w:pPr>
        <w:shd w:val="clear" w:color="auto" w:fill="FDFEFF"/>
        <w:spacing w:before="150" w:after="2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proofErr w:type="gramStart"/>
      <w:r>
        <w:rPr>
          <w:rFonts w:ascii="Times New Roman" w:hAnsi="Times New Roman" w:cs="Times New Roman"/>
          <w:color w:val="000000" w:themeColor="text1"/>
          <w:sz w:val="28"/>
          <w:szCs w:val="28"/>
        </w:rPr>
        <w:t>Положение устанавливает квалификационные требования для замещения должностей муниципальной службы в Черновском  сельсовете Кочковского района Новосибирской области (далее − должности муниципальной службы), предъявляемые к уровню профессионального образования, стажу муниципальной службы (государственной службы) или  работы по специальности, направлению подготовки, которые необходимы для исполнения должностных обязанностей.</w:t>
      </w:r>
      <w:proofErr w:type="gramEnd"/>
    </w:p>
    <w:p w:rsidR="00E82DC8" w:rsidRDefault="00E82DC8" w:rsidP="00E82DC8">
      <w:pPr>
        <w:shd w:val="clear" w:color="auto" w:fill="FDFEFF"/>
        <w:spacing w:before="150" w:after="2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Квалификационные требования устанавливаются в зависимости от групп должностей муниципальной службы</w:t>
      </w:r>
      <w:r>
        <w:rPr>
          <w:rFonts w:ascii="Times New Roman" w:eastAsia="Times New Roman" w:hAnsi="Times New Roman" w:cs="Times New Roman"/>
          <w:color w:val="000000" w:themeColor="text1"/>
          <w:sz w:val="28"/>
          <w:szCs w:val="28"/>
          <w:lang w:eastAsia="ru-RU"/>
        </w:rPr>
        <w:t> </w:t>
      </w:r>
    </w:p>
    <w:p w:rsidR="00E82DC8" w:rsidRDefault="00E82DC8" w:rsidP="00E82DC8">
      <w:pPr>
        <w:shd w:val="clear" w:color="auto" w:fill="FFFFFF"/>
        <w:spacing w:after="225" w:line="336" w:lineRule="atLeast"/>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Типовыми квалификационными требованиями к уровню профессионального образования для замещения должностей муниципальной службы являются:</w:t>
      </w:r>
    </w:p>
    <w:p w:rsidR="00E82DC8" w:rsidRDefault="00E82DC8" w:rsidP="00E82DC8">
      <w:pPr>
        <w:shd w:val="clear" w:color="auto" w:fill="FFFFFF"/>
        <w:spacing w:after="225" w:line="336" w:lineRule="atLeast"/>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для высшей и главной групп должностей - наличие высшего образования не ниже уровня  </w:t>
      </w:r>
      <w:proofErr w:type="spellStart"/>
      <w:r>
        <w:rPr>
          <w:rFonts w:ascii="Times New Roman" w:eastAsia="Times New Roman" w:hAnsi="Times New Roman" w:cs="Times New Roman"/>
          <w:color w:val="000000" w:themeColor="text1"/>
          <w:sz w:val="28"/>
          <w:szCs w:val="28"/>
          <w:lang w:eastAsia="ru-RU"/>
        </w:rPr>
        <w:t>специалитета</w:t>
      </w:r>
      <w:proofErr w:type="spellEnd"/>
      <w:r>
        <w:rPr>
          <w:rFonts w:ascii="Times New Roman" w:eastAsia="Times New Roman" w:hAnsi="Times New Roman" w:cs="Times New Roman"/>
          <w:color w:val="000000" w:themeColor="text1"/>
          <w:sz w:val="28"/>
          <w:szCs w:val="28"/>
          <w:lang w:eastAsia="ru-RU"/>
        </w:rPr>
        <w:t>,  магистратуры;</w:t>
      </w:r>
    </w:p>
    <w:p w:rsidR="00E82DC8" w:rsidRDefault="00E82DC8" w:rsidP="00E82DC8">
      <w:pPr>
        <w:shd w:val="clear" w:color="auto" w:fill="FFFFFF"/>
        <w:spacing w:after="225" w:line="336" w:lineRule="atLeast"/>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для ведущей группы должностей - наличие высшего образования;</w:t>
      </w:r>
    </w:p>
    <w:p w:rsidR="00E82DC8" w:rsidRDefault="00E82DC8" w:rsidP="00E82DC8">
      <w:pPr>
        <w:shd w:val="clear" w:color="auto" w:fill="FFFFFF"/>
        <w:spacing w:after="225" w:line="336" w:lineRule="atLeast"/>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 для старшей и младшей групп должностей - наличие профессионального образования</w:t>
      </w:r>
    </w:p>
    <w:p w:rsidR="00E82DC8" w:rsidRDefault="00E82DC8" w:rsidP="00E82DC8">
      <w:pPr>
        <w:shd w:val="clear" w:color="auto" w:fill="FFFFFF"/>
        <w:spacing w:after="225" w:line="336" w:lineRule="atLeast"/>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Типовыми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E82DC8" w:rsidRDefault="00E82DC8" w:rsidP="00E82DC8">
      <w:pPr>
        <w:shd w:val="clear" w:color="auto" w:fill="FFFFFF"/>
        <w:spacing w:after="225" w:line="336"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w:t>
      </w:r>
    </w:p>
    <w:p w:rsidR="00E82DC8" w:rsidRDefault="00E82DC8" w:rsidP="00E82DC8">
      <w:pPr>
        <w:shd w:val="clear" w:color="auto" w:fill="FFFFFF"/>
        <w:spacing w:after="225" w:line="336"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для главной группы должностей муниципальной службы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E82DC8" w:rsidRDefault="00E82DC8" w:rsidP="00E82DC8">
      <w:pPr>
        <w:shd w:val="clear" w:color="auto" w:fill="FFFFFF"/>
        <w:spacing w:after="225" w:line="336" w:lineRule="atLeast"/>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w:t>
      </w:r>
      <w:proofErr w:type="gramEnd"/>
      <w:r>
        <w:rPr>
          <w:rFonts w:ascii="Times New Roman" w:eastAsia="Times New Roman" w:hAnsi="Times New Roman" w:cs="Times New Roman"/>
          <w:color w:val="000000" w:themeColor="text1"/>
          <w:sz w:val="28"/>
          <w:szCs w:val="28"/>
          <w:lang w:eastAsia="ru-RU"/>
        </w:rPr>
        <w:t xml:space="preserve"> отличием;</w:t>
      </w:r>
    </w:p>
    <w:p w:rsidR="00E82DC8" w:rsidRDefault="00E82DC8" w:rsidP="00E82DC8">
      <w:pPr>
        <w:shd w:val="clear" w:color="auto" w:fill="FFFFFF"/>
        <w:spacing w:after="225" w:line="336"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4) для старшей и младшей групп должностей муниципальной службы - без предъявления требований к стажу. </w:t>
      </w:r>
    </w:p>
    <w:p w:rsidR="00E82DC8" w:rsidRDefault="00E82DC8" w:rsidP="00E82DC8"/>
    <w:p w:rsidR="00B41065" w:rsidRDefault="00161B4A"/>
    <w:sectPr w:rsidR="00B41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AE"/>
    <w:rsid w:val="00161B4A"/>
    <w:rsid w:val="00186845"/>
    <w:rsid w:val="00BA4C91"/>
    <w:rsid w:val="00BF5156"/>
    <w:rsid w:val="00D370AE"/>
    <w:rsid w:val="00E82DC8"/>
    <w:rsid w:val="00E8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C8"/>
  </w:style>
  <w:style w:type="paragraph" w:styleId="1">
    <w:name w:val="heading 1"/>
    <w:basedOn w:val="a"/>
    <w:next w:val="a"/>
    <w:link w:val="10"/>
    <w:qFormat/>
    <w:rsid w:val="00E82DC8"/>
    <w:pPr>
      <w:keepNext/>
      <w:widowControl w:val="0"/>
      <w:autoSpaceDE w:val="0"/>
      <w:autoSpaceDN w:val="0"/>
      <w:adjustRightInd w:val="0"/>
      <w:spacing w:after="0" w:line="240" w:lineRule="auto"/>
      <w:jc w:val="both"/>
      <w:outlineLvl w:val="0"/>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DC8"/>
    <w:rPr>
      <w:rFonts w:ascii="Times New Roman" w:eastAsia="Calibri" w:hAnsi="Times New Roman" w:cs="Times New Roman"/>
      <w:sz w:val="28"/>
      <w:szCs w:val="24"/>
      <w:lang w:eastAsia="ru-RU"/>
    </w:rPr>
  </w:style>
  <w:style w:type="paragraph" w:customStyle="1" w:styleId="ConsNormal">
    <w:name w:val="ConsNormal"/>
    <w:rsid w:val="001868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868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86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C8"/>
  </w:style>
  <w:style w:type="paragraph" w:styleId="1">
    <w:name w:val="heading 1"/>
    <w:basedOn w:val="a"/>
    <w:next w:val="a"/>
    <w:link w:val="10"/>
    <w:qFormat/>
    <w:rsid w:val="00E82DC8"/>
    <w:pPr>
      <w:keepNext/>
      <w:widowControl w:val="0"/>
      <w:autoSpaceDE w:val="0"/>
      <w:autoSpaceDN w:val="0"/>
      <w:adjustRightInd w:val="0"/>
      <w:spacing w:after="0" w:line="240" w:lineRule="auto"/>
      <w:jc w:val="both"/>
      <w:outlineLvl w:val="0"/>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DC8"/>
    <w:rPr>
      <w:rFonts w:ascii="Times New Roman" w:eastAsia="Calibri" w:hAnsi="Times New Roman" w:cs="Times New Roman"/>
      <w:sz w:val="28"/>
      <w:szCs w:val="24"/>
      <w:lang w:eastAsia="ru-RU"/>
    </w:rPr>
  </w:style>
  <w:style w:type="paragraph" w:customStyle="1" w:styleId="ConsNormal">
    <w:name w:val="ConsNormal"/>
    <w:rsid w:val="001868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868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86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0857">
      <w:bodyDiv w:val="1"/>
      <w:marLeft w:val="0"/>
      <w:marRight w:val="0"/>
      <w:marTop w:val="0"/>
      <w:marBottom w:val="0"/>
      <w:divBdr>
        <w:top w:val="none" w:sz="0" w:space="0" w:color="auto"/>
        <w:left w:val="none" w:sz="0" w:space="0" w:color="auto"/>
        <w:bottom w:val="none" w:sz="0" w:space="0" w:color="auto"/>
        <w:right w:val="none" w:sz="0" w:space="0" w:color="auto"/>
      </w:divBdr>
    </w:div>
    <w:div w:id="507712656">
      <w:bodyDiv w:val="1"/>
      <w:marLeft w:val="0"/>
      <w:marRight w:val="0"/>
      <w:marTop w:val="0"/>
      <w:marBottom w:val="0"/>
      <w:divBdr>
        <w:top w:val="none" w:sz="0" w:space="0" w:color="auto"/>
        <w:left w:val="none" w:sz="0" w:space="0" w:color="auto"/>
        <w:bottom w:val="none" w:sz="0" w:space="0" w:color="auto"/>
        <w:right w:val="none" w:sz="0" w:space="0" w:color="auto"/>
      </w:divBdr>
    </w:div>
    <w:div w:id="5522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7</cp:revision>
  <cp:lastPrinted>2017-03-21T04:46:00Z</cp:lastPrinted>
  <dcterms:created xsi:type="dcterms:W3CDTF">2017-03-21T04:06:00Z</dcterms:created>
  <dcterms:modified xsi:type="dcterms:W3CDTF">2017-03-21T04:48:00Z</dcterms:modified>
</cp:coreProperties>
</file>