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6E3" w:rsidRDefault="00AF36E3">
      <w:pPr>
        <w:pStyle w:val="ConsPlusTitle"/>
        <w:jc w:val="center"/>
      </w:pPr>
      <w:bookmarkStart w:id="0" w:name="_GoBack"/>
      <w:bookmarkEnd w:id="0"/>
      <w:r>
        <w:t>ГУБЕРНАТОР НОВОСИБИРСКОЙ ОБЛАСТИ</w:t>
      </w:r>
    </w:p>
    <w:p w:rsidR="00AF36E3" w:rsidRDefault="00AF36E3">
      <w:pPr>
        <w:pStyle w:val="ConsPlusTitle"/>
        <w:jc w:val="center"/>
      </w:pPr>
    </w:p>
    <w:p w:rsidR="00AF36E3" w:rsidRDefault="00AF36E3">
      <w:pPr>
        <w:pStyle w:val="ConsPlusTitle"/>
        <w:jc w:val="center"/>
      </w:pPr>
      <w:r>
        <w:t>ПОСТАНОВЛЕНИЕ</w:t>
      </w:r>
    </w:p>
    <w:p w:rsidR="00AF36E3" w:rsidRDefault="00AF36E3">
      <w:pPr>
        <w:pStyle w:val="ConsPlusTitle"/>
        <w:jc w:val="center"/>
      </w:pPr>
      <w:r>
        <w:t>от 25 декабря 2006 г. N 516</w:t>
      </w:r>
    </w:p>
    <w:p w:rsidR="00AF36E3" w:rsidRDefault="00AF36E3">
      <w:pPr>
        <w:pStyle w:val="ConsPlusTitle"/>
        <w:jc w:val="center"/>
      </w:pPr>
    </w:p>
    <w:p w:rsidR="00AF36E3" w:rsidRDefault="00AF36E3">
      <w:pPr>
        <w:pStyle w:val="ConsPlusTitle"/>
        <w:jc w:val="center"/>
      </w:pPr>
      <w:r>
        <w:t>О СОВЕРШЕНСТВОВАНИИ ОРГАНИЗАЦИИ ЛИЧНЫХ ПРИЕМОВ</w:t>
      </w:r>
    </w:p>
    <w:p w:rsidR="00AF36E3" w:rsidRDefault="00AF36E3">
      <w:pPr>
        <w:pStyle w:val="ConsPlusTitle"/>
        <w:jc w:val="center"/>
      </w:pPr>
      <w:r>
        <w:t>ГРАЖДАН В АДМИНИСТРАЦИИ ГУБЕРНАТОРА НОВОСИБИРСКОЙ</w:t>
      </w:r>
    </w:p>
    <w:p w:rsidR="00AF36E3" w:rsidRDefault="00AF36E3">
      <w:pPr>
        <w:pStyle w:val="ConsPlusTitle"/>
        <w:jc w:val="center"/>
      </w:pPr>
      <w:r>
        <w:t>ОБЛАСТИ И ПРАВИТЕЛЬСТВА НОВОСИБИРСКОЙ ОБЛАСТИ,</w:t>
      </w:r>
    </w:p>
    <w:p w:rsidR="00AF36E3" w:rsidRDefault="00AF36E3">
      <w:pPr>
        <w:pStyle w:val="ConsPlusTitle"/>
        <w:jc w:val="center"/>
      </w:pPr>
      <w:r>
        <w:t xml:space="preserve">ОБЛАСТНЫХ ИСПОЛНИТЕЛЬНЫХ </w:t>
      </w:r>
      <w:proofErr w:type="gramStart"/>
      <w:r>
        <w:t>ОРГАНАХ</w:t>
      </w:r>
      <w:proofErr w:type="gramEnd"/>
      <w:r>
        <w:t xml:space="preserve"> ГОСУДАРСТВЕННОЙ ВЛАСТИ</w:t>
      </w:r>
    </w:p>
    <w:p w:rsidR="00AF36E3" w:rsidRDefault="00AF36E3">
      <w:pPr>
        <w:pStyle w:val="ConsPlusTitle"/>
        <w:jc w:val="center"/>
      </w:pPr>
      <w:r>
        <w:t>НОВОСИБИРСКОЙ ОБЛАСТИ И ОРГАНАХ МЕСТНОГО САМОУПРАВЛЕНИЯ</w:t>
      </w:r>
    </w:p>
    <w:p w:rsidR="00AF36E3" w:rsidRDefault="00AF36E3">
      <w:pPr>
        <w:pStyle w:val="ConsPlusTitle"/>
        <w:jc w:val="center"/>
      </w:pPr>
      <w:r>
        <w:t>МУНИЦИПАЛЬНЫХ ОБРАЗОВАНИЙ НОВОСИБИРСКОЙ ОБЛАСТИ</w:t>
      </w:r>
    </w:p>
    <w:p w:rsidR="00AF36E3" w:rsidRDefault="00AF36E3">
      <w:pPr>
        <w:pStyle w:val="ConsPlusNormal"/>
        <w:jc w:val="center"/>
      </w:pPr>
      <w:r>
        <w:t>Список изменяющих документов</w:t>
      </w:r>
    </w:p>
    <w:p w:rsidR="00AF36E3" w:rsidRDefault="00AF36E3">
      <w:pPr>
        <w:pStyle w:val="ConsPlusNormal"/>
        <w:jc w:val="center"/>
      </w:pPr>
      <w:proofErr w:type="gramStart"/>
      <w:r>
        <w:t>(в ред. постановлений Губернатора Новосибирской области</w:t>
      </w:r>
      <w:proofErr w:type="gramEnd"/>
    </w:p>
    <w:p w:rsidR="00AF36E3" w:rsidRDefault="00AF36E3">
      <w:pPr>
        <w:pStyle w:val="ConsPlusNormal"/>
        <w:jc w:val="center"/>
      </w:pPr>
      <w:r>
        <w:t xml:space="preserve">от 13.04.2012 </w:t>
      </w:r>
      <w:hyperlink r:id="rId4" w:history="1">
        <w:r>
          <w:rPr>
            <w:color w:val="0000FF"/>
          </w:rPr>
          <w:t>N 68</w:t>
        </w:r>
      </w:hyperlink>
      <w:r>
        <w:t xml:space="preserve">, от 20.02.2013 </w:t>
      </w:r>
      <w:hyperlink r:id="rId5" w:history="1">
        <w:r>
          <w:rPr>
            <w:color w:val="0000FF"/>
          </w:rPr>
          <w:t>N 33</w:t>
        </w:r>
      </w:hyperlink>
      <w:r>
        <w:t xml:space="preserve">, от 21.09.2016 </w:t>
      </w:r>
      <w:hyperlink r:id="rId6" w:history="1">
        <w:r>
          <w:rPr>
            <w:color w:val="0000FF"/>
          </w:rPr>
          <w:t>N 197</w:t>
        </w:r>
      </w:hyperlink>
      <w:r>
        <w:t>)</w:t>
      </w:r>
    </w:p>
    <w:p w:rsidR="00AF36E3" w:rsidRDefault="00AF36E3">
      <w:pPr>
        <w:pStyle w:val="ConsPlusNormal"/>
        <w:jc w:val="center"/>
      </w:pPr>
    </w:p>
    <w:p w:rsidR="00AF36E3" w:rsidRDefault="00AF36E3">
      <w:pPr>
        <w:pStyle w:val="ConsPlusNormal"/>
        <w:ind w:firstLine="540"/>
        <w:jc w:val="both"/>
      </w:pPr>
      <w:r>
        <w:t xml:space="preserve">В целях совершенствования организации личных приемов граждан, усиления взаимодействия администрации Губернатора Новосибирской области и Правительства Новосибирской области, областных исполнительных органов государственной власти и органов местного самоуправления муниципальных образований Новосибирской области с населением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 постановляю:</w:t>
      </w:r>
    </w:p>
    <w:p w:rsidR="00AF36E3" w:rsidRDefault="00AF36E3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8" w:history="1">
        <w:r>
          <w:rPr>
            <w:color w:val="0000FF"/>
          </w:rPr>
          <w:t>N 68</w:t>
        </w:r>
      </w:hyperlink>
      <w:r>
        <w:t xml:space="preserve">, от 21.09.2016 </w:t>
      </w:r>
      <w:hyperlink r:id="rId9" w:history="1">
        <w:r>
          <w:rPr>
            <w:color w:val="0000FF"/>
          </w:rPr>
          <w:t>N 197</w:t>
        </w:r>
      </w:hyperlink>
      <w:r>
        <w:t>)</w:t>
      </w:r>
    </w:p>
    <w:p w:rsidR="00AF36E3" w:rsidRDefault="00AF36E3">
      <w:pPr>
        <w:pStyle w:val="ConsPlusNormal"/>
        <w:ind w:firstLine="540"/>
        <w:jc w:val="both"/>
      </w:pPr>
      <w:r>
        <w:t>1. Установить, что:</w:t>
      </w:r>
    </w:p>
    <w:p w:rsidR="00AF36E3" w:rsidRDefault="00AF36E3">
      <w:pPr>
        <w:pStyle w:val="ConsPlusNormal"/>
        <w:ind w:firstLine="540"/>
        <w:jc w:val="both"/>
      </w:pPr>
      <w:r>
        <w:t>единым днем личного приема граждан руководителями структурных подразделений администрации Губернатора Новосибирской области и Правительства Новосибирской области, областных исполнительных органов государственной власти Новосибирской области (далее - областные исполнительные органы) и уполномоченными на то лицами является пятница каждой недели, время приема с 14.00 до 17.00;</w:t>
      </w:r>
    </w:p>
    <w:p w:rsidR="00AF36E3" w:rsidRDefault="00AF36E3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10" w:history="1">
        <w:r>
          <w:rPr>
            <w:color w:val="0000FF"/>
          </w:rPr>
          <w:t>N 68</w:t>
        </w:r>
      </w:hyperlink>
      <w:r>
        <w:t xml:space="preserve">, от 21.09.2016 </w:t>
      </w:r>
      <w:hyperlink r:id="rId11" w:history="1">
        <w:r>
          <w:rPr>
            <w:color w:val="0000FF"/>
          </w:rPr>
          <w:t>N 197</w:t>
        </w:r>
      </w:hyperlink>
      <w:r>
        <w:t>)</w:t>
      </w:r>
    </w:p>
    <w:p w:rsidR="00AF36E3" w:rsidRDefault="00AF36E3">
      <w:pPr>
        <w:pStyle w:val="ConsPlusNormal"/>
        <w:ind w:firstLine="540"/>
        <w:jc w:val="both"/>
      </w:pPr>
      <w:r>
        <w:t xml:space="preserve">личный прием граждан проводится в помещении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которое оборудуется средствами для ведения </w:t>
      </w:r>
      <w:proofErr w:type="spellStart"/>
      <w:r>
        <w:t>видеопротоколирования</w:t>
      </w:r>
      <w:proofErr w:type="spellEnd"/>
      <w:r>
        <w:t xml:space="preserve"> приема граждан, иных помещениях структурных подразделений администрации Губернатора Новосибирской области и Правительства Новосибирской области, областных исполнительных органов;</w:t>
      </w:r>
    </w:p>
    <w:p w:rsidR="00AF36E3" w:rsidRDefault="00AF36E3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12" w:history="1">
        <w:r>
          <w:rPr>
            <w:color w:val="0000FF"/>
          </w:rPr>
          <w:t>N 68</w:t>
        </w:r>
      </w:hyperlink>
      <w:r>
        <w:t xml:space="preserve">, от 20.02.2013 </w:t>
      </w:r>
      <w:hyperlink r:id="rId13" w:history="1">
        <w:r>
          <w:rPr>
            <w:color w:val="0000FF"/>
          </w:rPr>
          <w:t>N 33</w:t>
        </w:r>
      </w:hyperlink>
      <w:r>
        <w:t xml:space="preserve">, от 21.09.2016 </w:t>
      </w:r>
      <w:hyperlink r:id="rId14" w:history="1">
        <w:r>
          <w:rPr>
            <w:color w:val="0000FF"/>
          </w:rPr>
          <w:t>N 197</w:t>
        </w:r>
      </w:hyperlink>
      <w:r>
        <w:t>)</w:t>
      </w:r>
    </w:p>
    <w:p w:rsidR="00AF36E3" w:rsidRDefault="00AF36E3">
      <w:pPr>
        <w:pStyle w:val="ConsPlusNormal"/>
        <w:ind w:firstLine="540"/>
        <w:jc w:val="both"/>
      </w:pPr>
      <w:r>
        <w:t>первый заместитель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области, руководители структурных подразделений администрации Губернатора Новосибирской области и Правительства Новосибирской области, руководители областных исполнительных органов и уполномоченные на то лица ведут личный прием граждан без предварительной записи в порядке очередности в своих служебных помещениях (кабинетах);</w:t>
      </w:r>
    </w:p>
    <w:p w:rsidR="00AF36E3" w:rsidRDefault="00AF36E3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15" w:history="1">
        <w:r>
          <w:rPr>
            <w:color w:val="0000FF"/>
          </w:rPr>
          <w:t>N 68</w:t>
        </w:r>
      </w:hyperlink>
      <w:r>
        <w:t xml:space="preserve">, от 21.09.2016 </w:t>
      </w:r>
      <w:hyperlink r:id="rId16" w:history="1">
        <w:r>
          <w:rPr>
            <w:color w:val="0000FF"/>
          </w:rPr>
          <w:t>N 197</w:t>
        </w:r>
      </w:hyperlink>
      <w:r>
        <w:t>)</w:t>
      </w:r>
    </w:p>
    <w:p w:rsidR="00AF36E3" w:rsidRDefault="00AF36E3">
      <w:pPr>
        <w:pStyle w:val="ConsPlusNormal"/>
        <w:ind w:firstLine="540"/>
        <w:jc w:val="both"/>
      </w:pPr>
      <w:r>
        <w:t>первый заместитель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 ведут личный прием в соответствии с графиком, утверждаемым Губернатором Новосибирской области ежеквартально.</w:t>
      </w:r>
    </w:p>
    <w:p w:rsidR="00AF36E3" w:rsidRDefault="00AF36E3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21.09.2016 N 197)</w:t>
      </w:r>
    </w:p>
    <w:p w:rsidR="00AF36E3" w:rsidRDefault="00AF36E3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Информация о времени и порядке личного приема граждан доводится до сведения граждан через средства массовой информации, а также размещается на официальном сайте </w:t>
      </w:r>
      <w:r>
        <w:lastRenderedPageBreak/>
        <w:t>Правительства Новосибирской области, официальных сайтах областных исполнительных органов в сети Интернет и на информационных стендах или других технических средствах аналогичного назначения в здании Правительства Новосибирской области, в помещении управления по работе с обращениями граждан - общественной приемной Губернатора области</w:t>
      </w:r>
      <w:proofErr w:type="gramEnd"/>
      <w:r>
        <w:t xml:space="preserve"> администрации Губернатора Новосибирской области и Правительства Новосибирской области, в помещениях областных исполнительных органов, где проводится личный прием граждан.</w:t>
      </w:r>
    </w:p>
    <w:p w:rsidR="00AF36E3" w:rsidRDefault="00AF36E3">
      <w:pPr>
        <w:pStyle w:val="ConsPlusNormal"/>
        <w:jc w:val="both"/>
      </w:pPr>
      <w:r>
        <w:t xml:space="preserve">(п. 1.1 </w:t>
      </w:r>
      <w:proofErr w:type="gramStart"/>
      <w:r>
        <w:t>введен</w:t>
      </w:r>
      <w:proofErr w:type="gramEnd"/>
      <w:r w:rsidR="00135C88">
        <w:fldChar w:fldCharType="begin"/>
      </w:r>
      <w:r w:rsidR="00135C88">
        <w:instrText>HYPERLINK "consultantplus://offline/ref=FA36A1941897D303D5FAB7D3570322483DE6FE3F24EA3F86A1CB8DF3BB6227DDEEDD615981219DFC7AB828I8x6I"</w:instrText>
      </w:r>
      <w:r w:rsidR="00135C88">
        <w:fldChar w:fldCharType="separate"/>
      </w:r>
      <w:r>
        <w:rPr>
          <w:color w:val="0000FF"/>
        </w:rPr>
        <w:t>постановлением</w:t>
      </w:r>
      <w:r w:rsidR="00135C88">
        <w:fldChar w:fldCharType="end"/>
      </w:r>
      <w:r>
        <w:t xml:space="preserve"> Губернатора Новосибирской области от 20.02.2013 N 33;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21.09.2016 N 197)</w:t>
      </w:r>
    </w:p>
    <w:p w:rsidR="00AF36E3" w:rsidRDefault="00AF36E3">
      <w:pPr>
        <w:pStyle w:val="ConsPlusNormal"/>
        <w:ind w:firstLine="540"/>
        <w:jc w:val="both"/>
      </w:pPr>
      <w:r>
        <w:t>2. Рекомендовать органам местного самоуправления муниципальных образований Новосибирской области установить единый день личного приема граждан руководителями органов местного самоуправления муниципальных образований Новосибирской области - каждую пятницу, в удобное для жителей время.</w:t>
      </w:r>
    </w:p>
    <w:p w:rsidR="00AF36E3" w:rsidRDefault="00AF36E3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19" w:history="1">
        <w:r>
          <w:rPr>
            <w:color w:val="0000FF"/>
          </w:rPr>
          <w:t>N 68</w:t>
        </w:r>
      </w:hyperlink>
      <w:r>
        <w:t xml:space="preserve">, от 20.02.2013 </w:t>
      </w:r>
      <w:hyperlink r:id="rId20" w:history="1">
        <w:r>
          <w:rPr>
            <w:color w:val="0000FF"/>
          </w:rPr>
          <w:t>N 33</w:t>
        </w:r>
      </w:hyperlink>
      <w:r>
        <w:t xml:space="preserve">, от 21.09.2016 </w:t>
      </w:r>
      <w:hyperlink r:id="rId21" w:history="1">
        <w:r>
          <w:rPr>
            <w:color w:val="0000FF"/>
          </w:rPr>
          <w:t>N 197</w:t>
        </w:r>
      </w:hyperlink>
      <w:r>
        <w:t>)</w:t>
      </w:r>
    </w:p>
    <w:p w:rsidR="00AF36E3" w:rsidRDefault="00AF36E3">
      <w:pPr>
        <w:pStyle w:val="ConsPlusNormal"/>
        <w:ind w:firstLine="540"/>
        <w:jc w:val="both"/>
      </w:pPr>
      <w:r>
        <w:t>2.1. Рекомендовать органам местного самоуправления муниципальных образований Новосибирской области создать в администрациях муниципальных районов и городских округов Новосибирской области общественные приемные глав соответствующих муниципальных районов и городских округов Новосибирской области.</w:t>
      </w:r>
    </w:p>
    <w:p w:rsidR="00AF36E3" w:rsidRDefault="00AF36E3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13.04.2012 N 68;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21.09.2016 N 197)</w:t>
      </w:r>
    </w:p>
    <w:p w:rsidR="00AF36E3" w:rsidRDefault="00AF36E3">
      <w:pPr>
        <w:pStyle w:val="ConsPlusNormal"/>
        <w:ind w:firstLine="540"/>
        <w:jc w:val="both"/>
      </w:pPr>
      <w:r>
        <w:t xml:space="preserve">3. </w:t>
      </w:r>
      <w:proofErr w:type="gramStart"/>
      <w:r>
        <w:t>Управлению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(Покровская И.А.) оказывать организационную и методическую помощь в организации личных приемов граждан структурным подразделениям администрации Губернатора Новосибирской области и Правительства Новосибирской области, областным исполнительным органам, органам местного самоуправления муниципальных образований Новосибирской области.</w:t>
      </w:r>
      <w:proofErr w:type="gramEnd"/>
    </w:p>
    <w:p w:rsidR="00AF36E3" w:rsidRDefault="00AF36E3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24" w:history="1">
        <w:r>
          <w:rPr>
            <w:color w:val="0000FF"/>
          </w:rPr>
          <w:t>N 68</w:t>
        </w:r>
      </w:hyperlink>
      <w:r>
        <w:t xml:space="preserve">, от 20.02.2013 </w:t>
      </w:r>
      <w:hyperlink r:id="rId25" w:history="1">
        <w:r>
          <w:rPr>
            <w:color w:val="0000FF"/>
          </w:rPr>
          <w:t>N 33</w:t>
        </w:r>
      </w:hyperlink>
      <w:r>
        <w:t xml:space="preserve">, от 21.09.2016 </w:t>
      </w:r>
      <w:hyperlink r:id="rId26" w:history="1">
        <w:r>
          <w:rPr>
            <w:color w:val="0000FF"/>
          </w:rPr>
          <w:t>N 197</w:t>
        </w:r>
      </w:hyperlink>
      <w:r>
        <w:t>)</w:t>
      </w:r>
    </w:p>
    <w:p w:rsidR="00AF36E3" w:rsidRDefault="00AF36E3">
      <w:pPr>
        <w:pStyle w:val="ConsPlusNormal"/>
        <w:ind w:firstLine="540"/>
        <w:jc w:val="both"/>
      </w:pPr>
      <w:r>
        <w:t xml:space="preserve">4. Признать утратившим силу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21.01.2004 N 22 "Об организации единого дня приема граждан".</w:t>
      </w:r>
    </w:p>
    <w:p w:rsidR="00AF36E3" w:rsidRDefault="00AF36E3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первого заместителя Губернатора Новосибирской области Петухова Ю.Ф.</w:t>
      </w:r>
    </w:p>
    <w:p w:rsidR="00AF36E3" w:rsidRDefault="00AF36E3">
      <w:pPr>
        <w:pStyle w:val="ConsPlusNormal"/>
        <w:jc w:val="both"/>
      </w:pPr>
      <w:r>
        <w:t xml:space="preserve">(п. 5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21.09.2016 N 197)</w:t>
      </w:r>
    </w:p>
    <w:p w:rsidR="00AF36E3" w:rsidRDefault="00AF36E3">
      <w:pPr>
        <w:pStyle w:val="ConsPlusNormal"/>
        <w:ind w:firstLine="540"/>
        <w:jc w:val="both"/>
      </w:pPr>
    </w:p>
    <w:p w:rsidR="00AF36E3" w:rsidRDefault="00AF36E3">
      <w:pPr>
        <w:pStyle w:val="ConsPlusNormal"/>
        <w:jc w:val="right"/>
      </w:pPr>
      <w:r>
        <w:t>В.А.ТОЛОКОНСКИЙ</w:t>
      </w:r>
    </w:p>
    <w:p w:rsidR="00AF36E3" w:rsidRDefault="00AF36E3">
      <w:pPr>
        <w:pStyle w:val="ConsPlusNormal"/>
        <w:ind w:firstLine="540"/>
        <w:jc w:val="both"/>
      </w:pPr>
    </w:p>
    <w:p w:rsidR="00AF36E3" w:rsidRDefault="00AF36E3">
      <w:pPr>
        <w:pStyle w:val="ConsPlusNormal"/>
        <w:ind w:firstLine="540"/>
        <w:jc w:val="both"/>
      </w:pPr>
    </w:p>
    <w:p w:rsidR="00AF36E3" w:rsidRDefault="00AF36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0692" w:rsidRDefault="002F0692"/>
    <w:sectPr w:rsidR="002F0692" w:rsidSect="00AF36E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6E3"/>
    <w:rsid w:val="00006CEE"/>
    <w:rsid w:val="00031F3F"/>
    <w:rsid w:val="00034B7D"/>
    <w:rsid w:val="00135C88"/>
    <w:rsid w:val="00171C33"/>
    <w:rsid w:val="00173AB8"/>
    <w:rsid w:val="001B3AED"/>
    <w:rsid w:val="002148C1"/>
    <w:rsid w:val="002F0692"/>
    <w:rsid w:val="003156CA"/>
    <w:rsid w:val="00334F66"/>
    <w:rsid w:val="00346B7C"/>
    <w:rsid w:val="00375826"/>
    <w:rsid w:val="00380886"/>
    <w:rsid w:val="003B5311"/>
    <w:rsid w:val="003D08FA"/>
    <w:rsid w:val="003D36A3"/>
    <w:rsid w:val="0041409F"/>
    <w:rsid w:val="0047417A"/>
    <w:rsid w:val="004D7ADE"/>
    <w:rsid w:val="00544DBD"/>
    <w:rsid w:val="0059291B"/>
    <w:rsid w:val="005B408C"/>
    <w:rsid w:val="005C2115"/>
    <w:rsid w:val="00626A13"/>
    <w:rsid w:val="006A0CBB"/>
    <w:rsid w:val="006D7DA7"/>
    <w:rsid w:val="006E2018"/>
    <w:rsid w:val="006E45FB"/>
    <w:rsid w:val="006E4FFD"/>
    <w:rsid w:val="006E675A"/>
    <w:rsid w:val="006F502E"/>
    <w:rsid w:val="0071113C"/>
    <w:rsid w:val="007315AC"/>
    <w:rsid w:val="00733496"/>
    <w:rsid w:val="0074203D"/>
    <w:rsid w:val="007501D2"/>
    <w:rsid w:val="007C4884"/>
    <w:rsid w:val="008E6E8B"/>
    <w:rsid w:val="009038CA"/>
    <w:rsid w:val="0091097B"/>
    <w:rsid w:val="009166D2"/>
    <w:rsid w:val="009562B1"/>
    <w:rsid w:val="009B1E70"/>
    <w:rsid w:val="009E4727"/>
    <w:rsid w:val="00A103FB"/>
    <w:rsid w:val="00A27A53"/>
    <w:rsid w:val="00A862BF"/>
    <w:rsid w:val="00AC470A"/>
    <w:rsid w:val="00AD7708"/>
    <w:rsid w:val="00AF0750"/>
    <w:rsid w:val="00AF36E3"/>
    <w:rsid w:val="00B008F7"/>
    <w:rsid w:val="00B24FE3"/>
    <w:rsid w:val="00B41BD7"/>
    <w:rsid w:val="00B43142"/>
    <w:rsid w:val="00B7570B"/>
    <w:rsid w:val="00B76C04"/>
    <w:rsid w:val="00BA3E0D"/>
    <w:rsid w:val="00BF3FF0"/>
    <w:rsid w:val="00C076CB"/>
    <w:rsid w:val="00C204E4"/>
    <w:rsid w:val="00C77504"/>
    <w:rsid w:val="00C803F2"/>
    <w:rsid w:val="00CA1130"/>
    <w:rsid w:val="00CF52DA"/>
    <w:rsid w:val="00D23C05"/>
    <w:rsid w:val="00D4611A"/>
    <w:rsid w:val="00D8593C"/>
    <w:rsid w:val="00DB6561"/>
    <w:rsid w:val="00E129A9"/>
    <w:rsid w:val="00E57987"/>
    <w:rsid w:val="00E62F80"/>
    <w:rsid w:val="00E95BB7"/>
    <w:rsid w:val="00F417D8"/>
    <w:rsid w:val="00FA4617"/>
    <w:rsid w:val="00FA4B34"/>
    <w:rsid w:val="00FB2DCE"/>
    <w:rsid w:val="00FB7CC3"/>
    <w:rsid w:val="00FC5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3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3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36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3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3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36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36A1941897D303D5FAB7D3570322483DE6FE3F27EF3985A6CB8DF3BB6227DDEEDD615981219DFC7AB828I8x6I" TargetMode="External"/><Relationship Id="rId13" Type="http://schemas.openxmlformats.org/officeDocument/2006/relationships/hyperlink" Target="consultantplus://offline/ref=FA36A1941897D303D5FAB7D3570322483DE6FE3F24EA3F86A1CB8DF3BB6227DDEEDD615981219DFC7AB828I8x7I" TargetMode="External"/><Relationship Id="rId18" Type="http://schemas.openxmlformats.org/officeDocument/2006/relationships/hyperlink" Target="consultantplus://offline/ref=FA36A1941897D303D5FAB7D3570322483DE6FE3F2BE93582A3CB8DF3BB6227DDEEDD615981219DFC7AB82AI8x3I" TargetMode="External"/><Relationship Id="rId26" Type="http://schemas.openxmlformats.org/officeDocument/2006/relationships/hyperlink" Target="consultantplus://offline/ref=FA36A1941897D303D5FAB7D3570322483DE6FE3F2BE93582A3CB8DF3BB6227DDEEDD615981219DFC7AB82BI8x1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A36A1941897D303D5FAB7D3570322483DE6FE3F2BE93582A3CB8DF3BB6227DDEEDD615981219DFC7AB82AI8x4I" TargetMode="External"/><Relationship Id="rId7" Type="http://schemas.openxmlformats.org/officeDocument/2006/relationships/hyperlink" Target="consultantplus://offline/ref=FA36A1941897D303D5FAA9DE416F7C4135E5A83127E337D6FC94D6AEEC6B2D8AA992381BC52C9CFBI7x8I" TargetMode="External"/><Relationship Id="rId12" Type="http://schemas.openxmlformats.org/officeDocument/2006/relationships/hyperlink" Target="consultantplus://offline/ref=FA36A1941897D303D5FAB7D3570322483DE6FE3F27EF3985A6CB8DF3BB6227DDEEDD615981219DFC7AB828I8x9I" TargetMode="External"/><Relationship Id="rId17" Type="http://schemas.openxmlformats.org/officeDocument/2006/relationships/hyperlink" Target="consultantplus://offline/ref=FA36A1941897D303D5FAB7D3570322483DE6FE3F2BE93582A3CB8DF3BB6227DDEEDD615981219DFC7AB82AI8x1I" TargetMode="External"/><Relationship Id="rId25" Type="http://schemas.openxmlformats.org/officeDocument/2006/relationships/hyperlink" Target="consultantplus://offline/ref=FA36A1941897D303D5FAB7D3570322483DE6FE3F24EA3F86A1CB8DF3BB6227DDEEDD615981219DFC7AB829I8x1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A36A1941897D303D5FAB7D3570322483DE6FE3F2BE93582A3CB8DF3BB6227DDEEDD615981219DFC7AB829I8x6I" TargetMode="External"/><Relationship Id="rId20" Type="http://schemas.openxmlformats.org/officeDocument/2006/relationships/hyperlink" Target="consultantplus://offline/ref=FA36A1941897D303D5FAB7D3570322483DE6FE3F24EA3F86A1CB8DF3BB6227DDEEDD615981219DFC7AB828I8x8I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36A1941897D303D5FAB7D3570322483DE6FE3F2BE93582A3CB8DF3BB6227DDEEDD615981219DFC7AB828I8x4I" TargetMode="External"/><Relationship Id="rId11" Type="http://schemas.openxmlformats.org/officeDocument/2006/relationships/hyperlink" Target="consultantplus://offline/ref=FA36A1941897D303D5FAB7D3570322483DE6FE3F2BE93582A3CB8DF3BB6227DDEEDD615981219DFC7AB828I8x8I" TargetMode="External"/><Relationship Id="rId24" Type="http://schemas.openxmlformats.org/officeDocument/2006/relationships/hyperlink" Target="consultantplus://offline/ref=FA36A1941897D303D5FAB7D3570322483DE6FE3F27EF3985A6CB8DF3BB6227DDEEDD615981219DFC7AB829I8x5I" TargetMode="External"/><Relationship Id="rId5" Type="http://schemas.openxmlformats.org/officeDocument/2006/relationships/hyperlink" Target="consultantplus://offline/ref=FA36A1941897D303D5FAB7D3570322483DE6FE3F24EA3F86A1CB8DF3BB6227DDEEDD615981219DFC7AB828I8x4I" TargetMode="External"/><Relationship Id="rId15" Type="http://schemas.openxmlformats.org/officeDocument/2006/relationships/hyperlink" Target="consultantplus://offline/ref=FA36A1941897D303D5FAB7D3570322483DE6FE3F27EF3985A6CB8DF3BB6227DDEEDD615981219DFC7AB828I8x8I" TargetMode="External"/><Relationship Id="rId23" Type="http://schemas.openxmlformats.org/officeDocument/2006/relationships/hyperlink" Target="consultantplus://offline/ref=FA36A1941897D303D5FAB7D3570322483DE6FE3F2BE93582A3CB8DF3BB6227DDEEDD615981219DFC7AB82AI8x8I" TargetMode="External"/><Relationship Id="rId28" Type="http://schemas.openxmlformats.org/officeDocument/2006/relationships/hyperlink" Target="consultantplus://offline/ref=FA36A1941897D303D5FAB7D3570322483DE6FE3F2BE93582A3CB8DF3BB6227DDEEDD615981219DFC7AB82BI8x0I" TargetMode="External"/><Relationship Id="rId10" Type="http://schemas.openxmlformats.org/officeDocument/2006/relationships/hyperlink" Target="consultantplus://offline/ref=FA36A1941897D303D5FAB7D3570322483DE6FE3F27EF3985A6CB8DF3BB6227DDEEDD615981219DFC7AB828I8x9I" TargetMode="External"/><Relationship Id="rId19" Type="http://schemas.openxmlformats.org/officeDocument/2006/relationships/hyperlink" Target="consultantplus://offline/ref=FA36A1941897D303D5FAB7D3570322483DE6FE3F27EF3985A6CB8DF3BB6227DDEEDD615981219DFC7AB829I8x0I" TargetMode="External"/><Relationship Id="rId31" Type="http://schemas.microsoft.com/office/2007/relationships/stylesWithEffects" Target="stylesWithEffects.xml"/><Relationship Id="rId4" Type="http://schemas.openxmlformats.org/officeDocument/2006/relationships/hyperlink" Target="consultantplus://offline/ref=FA36A1941897D303D5FAB7D3570322483DE6FE3F27EF3985A6CB8DF3BB6227DDEEDD615981219DFC7AB828I8x4I" TargetMode="External"/><Relationship Id="rId9" Type="http://schemas.openxmlformats.org/officeDocument/2006/relationships/hyperlink" Target="consultantplus://offline/ref=FA36A1941897D303D5FAB7D3570322483DE6FE3F2BE93582A3CB8DF3BB6227DDEEDD615981219DFC7AB828I8x6I" TargetMode="External"/><Relationship Id="rId14" Type="http://schemas.openxmlformats.org/officeDocument/2006/relationships/hyperlink" Target="consultantplus://offline/ref=FA36A1941897D303D5FAB7D3570322483DE6FE3F2BE93582A3CB8DF3BB6227DDEEDD615981219DFC7AB829I8x2I" TargetMode="External"/><Relationship Id="rId22" Type="http://schemas.openxmlformats.org/officeDocument/2006/relationships/hyperlink" Target="consultantplus://offline/ref=FA36A1941897D303D5FAB7D3570322483DE6FE3F27EF3985A6CB8DF3BB6227DDEEDD615981219DFC7AB829I8x3I" TargetMode="External"/><Relationship Id="rId27" Type="http://schemas.openxmlformats.org/officeDocument/2006/relationships/hyperlink" Target="consultantplus://offline/ref=FA36A1941897D303D5FAB7D3570322483DE6FE3F23EF3D87A0CB8DF3BB6227DDIExE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1382</Words>
  <Characters>7884</Characters>
  <Application>Microsoft Office Word</Application>
  <DocSecurity>4</DocSecurity>
  <Lines>65</Lines>
  <Paragraphs>18</Paragraphs>
  <ScaleCrop>false</ScaleCrop>
  <Company>АГНОиПНО</Company>
  <LinksUpToDate>false</LinksUpToDate>
  <CharactersWithSpaces>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Мегалинский Евгений Анатольевич</dc:creator>
  <cp:lastModifiedBy>User</cp:lastModifiedBy>
  <cp:revision>2</cp:revision>
  <dcterms:created xsi:type="dcterms:W3CDTF">2017-11-21T03:32:00Z</dcterms:created>
  <dcterms:modified xsi:type="dcterms:W3CDTF">2017-11-21T03:32:00Z</dcterms:modified>
</cp:coreProperties>
</file>