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E11" w:rsidRDefault="00F07E11" w:rsidP="00F07E11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Сведения о доходах, расходах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об имуществе и обязательствах имущественного характера руководителей муниципальных  учреждений, а также их супруги (супруга) и н</w:t>
      </w:r>
      <w:r w:rsidR="0044391C">
        <w:rPr>
          <w:rFonts w:ascii="Times New Roman" w:hAnsi="Times New Roman" w:cs="Times New Roman"/>
          <w:b/>
          <w:sz w:val="28"/>
          <w:szCs w:val="28"/>
        </w:rPr>
        <w:t>есовершеннолетних детей, за 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07E11" w:rsidRDefault="00F07E11" w:rsidP="00F07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предоставления сведений:</w:t>
      </w:r>
    </w:p>
    <w:p w:rsidR="00F07E11" w:rsidRDefault="00F07E11" w:rsidP="00F07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ФИО руководителя   учреждения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должность, (ФИО супруги (супруга)  руководителя учреждения, ФИО несовершеннолетних детей);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Декларированный годовой доход   руководителя   учреждения, его супруги (супруга) и несовершеннолетних детей (руб.);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Перечень объектов недвижимого имущества, принадлежащих руководителю  учреждения 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Перечень транспортных средств, с указанием вида и марки, принадлежащих на праве собственности     руководителю   учреждения, его супруге (супругу) и несовершеннолетним детям;                                                                                                                                                                     д) 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источниках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совершена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сделка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приобретению),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сумма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сделки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превышает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общий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доход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последних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года,</w:t>
      </w:r>
      <w:proofErr w:type="gramEnd"/>
    </w:p>
    <w:p w:rsidR="00F07E11" w:rsidRDefault="00F07E11" w:rsidP="00220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9A" w:rsidRDefault="0022039A" w:rsidP="00220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 а) Скляр Николай Николаевич</w:t>
      </w:r>
      <w:proofErr w:type="gramStart"/>
      <w:r>
        <w:rPr>
          <w:rFonts w:ascii="Times New Roman" w:hAnsi="Times New Roman" w:cs="Times New Roman"/>
        </w:rPr>
        <w:t xml:space="preserve">  ,</w:t>
      </w:r>
      <w:proofErr w:type="gramEnd"/>
      <w:r>
        <w:rPr>
          <w:rFonts w:ascii="Times New Roman" w:hAnsi="Times New Roman" w:cs="Times New Roman"/>
        </w:rPr>
        <w:t>директор МУП  ЖКХ «Черновское» ;</w:t>
      </w:r>
    </w:p>
    <w:p w:rsidR="0022039A" w:rsidRDefault="0044391C" w:rsidP="00220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б) 338 508,23</w:t>
      </w:r>
      <w:r w:rsidR="0022039A">
        <w:rPr>
          <w:rFonts w:ascii="Times New Roman" w:hAnsi="Times New Roman" w:cs="Times New Roman"/>
        </w:rPr>
        <w:t>;                                                                                                                                                                           в) земельный участок для ведения личного подсобного хозяйства (</w:t>
      </w:r>
      <w:r w:rsidR="00E40E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</w:t>
      </w:r>
      <w:r w:rsidR="00F0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</w:t>
      </w:r>
      <w:r w:rsidR="00EC152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07E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</w:t>
      </w:r>
      <w:r w:rsidR="0022039A">
        <w:rPr>
          <w:rFonts w:ascii="Times New Roman" w:hAnsi="Times New Roman" w:cs="Times New Roman"/>
        </w:rPr>
        <w:t xml:space="preserve"> ) -  </w:t>
      </w:r>
      <w:r w:rsidR="00E40E3D">
        <w:rPr>
          <w:rFonts w:ascii="Times New Roman" w:hAnsi="Times New Roman" w:cs="Times New Roman"/>
        </w:rPr>
        <w:t xml:space="preserve"> 3100</w:t>
      </w:r>
      <w:r w:rsidR="00F07E11">
        <w:rPr>
          <w:rFonts w:ascii="Times New Roman" w:hAnsi="Times New Roman" w:cs="Times New Roman"/>
        </w:rPr>
        <w:t xml:space="preserve"> </w:t>
      </w:r>
      <w:proofErr w:type="spellStart"/>
      <w:r w:rsidR="00F07E11">
        <w:rPr>
          <w:rFonts w:ascii="Times New Roman" w:hAnsi="Times New Roman" w:cs="Times New Roman"/>
        </w:rPr>
        <w:t>кв.м</w:t>
      </w:r>
      <w:proofErr w:type="spellEnd"/>
      <w:r w:rsidR="00F07E11">
        <w:rPr>
          <w:rFonts w:ascii="Times New Roman" w:hAnsi="Times New Roman" w:cs="Times New Roman"/>
        </w:rPr>
        <w:t>.</w:t>
      </w:r>
      <w:proofErr w:type="gramStart"/>
      <w:r w:rsidR="00F07E11">
        <w:rPr>
          <w:rFonts w:ascii="Times New Roman" w:hAnsi="Times New Roman" w:cs="Times New Roman"/>
        </w:rPr>
        <w:t xml:space="preserve"> ,</w:t>
      </w:r>
      <w:proofErr w:type="gramEnd"/>
      <w:r w:rsidR="00F07E11">
        <w:rPr>
          <w:rFonts w:ascii="Times New Roman" w:hAnsi="Times New Roman" w:cs="Times New Roman"/>
        </w:rPr>
        <w:t xml:space="preserve"> </w:t>
      </w:r>
      <w:r w:rsidR="0022039A">
        <w:rPr>
          <w:rFonts w:ascii="Times New Roman" w:hAnsi="Times New Roman" w:cs="Times New Roman"/>
        </w:rPr>
        <w:t xml:space="preserve">Россия ; дом  (общая совместная ) -57,6 </w:t>
      </w:r>
      <w:proofErr w:type="spellStart"/>
      <w:r w:rsidR="0022039A">
        <w:rPr>
          <w:rFonts w:ascii="Times New Roman" w:hAnsi="Times New Roman" w:cs="Times New Roman"/>
        </w:rPr>
        <w:t>кв.м</w:t>
      </w:r>
      <w:proofErr w:type="spellEnd"/>
      <w:r w:rsidR="0022039A">
        <w:rPr>
          <w:rFonts w:ascii="Times New Roman" w:hAnsi="Times New Roman" w:cs="Times New Roman"/>
        </w:rPr>
        <w:t>. Россия</w:t>
      </w:r>
      <w:r w:rsidR="00E40E3D">
        <w:rPr>
          <w:rFonts w:ascii="Times New Roman" w:hAnsi="Times New Roman" w:cs="Times New Roman"/>
        </w:rPr>
        <w:t>;</w:t>
      </w:r>
    </w:p>
    <w:p w:rsidR="00F07E11" w:rsidRDefault="0022039A" w:rsidP="00220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г)  автомобиль  </w:t>
      </w:r>
      <w:proofErr w:type="spellStart"/>
      <w:r>
        <w:rPr>
          <w:rFonts w:ascii="Times New Roman" w:hAnsi="Times New Roman" w:cs="Times New Roman"/>
        </w:rPr>
        <w:t>Хайлюкс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Сурф</w:t>
      </w:r>
      <w:proofErr w:type="spellEnd"/>
      <w:r w:rsidR="00F07E1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д) нет</w:t>
      </w:r>
    </w:p>
    <w:p w:rsidR="0022039A" w:rsidRDefault="0073026B" w:rsidP="00220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 </w:t>
      </w:r>
      <w:r w:rsidR="0022039A">
        <w:rPr>
          <w:rFonts w:ascii="Times New Roman" w:hAnsi="Times New Roman" w:cs="Times New Roman"/>
        </w:rPr>
        <w:t xml:space="preserve"> супруга</w:t>
      </w:r>
      <w:proofErr w:type="gramStart"/>
      <w:r w:rsidR="0022039A">
        <w:rPr>
          <w:rFonts w:ascii="Times New Roman" w:hAnsi="Times New Roman" w:cs="Times New Roman"/>
        </w:rPr>
        <w:t xml:space="preserve"> ;</w:t>
      </w:r>
      <w:proofErr w:type="gramEnd"/>
    </w:p>
    <w:p w:rsidR="0022039A" w:rsidRDefault="0022039A" w:rsidP="00220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44391C">
        <w:rPr>
          <w:rFonts w:ascii="Times New Roman" w:hAnsi="Times New Roman" w:cs="Times New Roman"/>
        </w:rPr>
        <w:t>179 101 ,50</w:t>
      </w:r>
      <w:bookmarkStart w:id="0" w:name="_GoBack"/>
      <w:bookmarkEnd w:id="0"/>
      <w:r>
        <w:rPr>
          <w:rFonts w:ascii="Times New Roman" w:hAnsi="Times New Roman" w:cs="Times New Roman"/>
        </w:rPr>
        <w:t>;</w:t>
      </w:r>
    </w:p>
    <w:p w:rsidR="0022039A" w:rsidRDefault="0022039A" w:rsidP="0022039A">
      <w:r>
        <w:rPr>
          <w:rFonts w:ascii="Times New Roman" w:hAnsi="Times New Roman" w:cs="Times New Roman"/>
        </w:rPr>
        <w:t>в)</w:t>
      </w:r>
      <w:r w:rsidRPr="002203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земельный участок для ведения личного подсобного хозяйства (</w:t>
      </w:r>
      <w:r w:rsidR="00E40E3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безвозмездное пользование</w:t>
      </w:r>
      <w:proofErr w:type="gramStart"/>
      <w:r w:rsidR="00E4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E4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фактическое предоставление</w:t>
      </w:r>
      <w:r>
        <w:rPr>
          <w:rFonts w:ascii="Times New Roman" w:hAnsi="Times New Roman" w:cs="Times New Roman"/>
        </w:rPr>
        <w:t xml:space="preserve">) </w:t>
      </w:r>
      <w:r w:rsidR="00E40E3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E40E3D">
        <w:rPr>
          <w:rFonts w:ascii="Times New Roman" w:hAnsi="Times New Roman" w:cs="Times New Roman"/>
        </w:rPr>
        <w:t xml:space="preserve">3100кв.м. , Россия </w:t>
      </w:r>
      <w:r>
        <w:rPr>
          <w:rFonts w:ascii="Times New Roman" w:hAnsi="Times New Roman" w:cs="Times New Roman"/>
        </w:rPr>
        <w:t xml:space="preserve"> </w:t>
      </w:r>
      <w:r w:rsidR="00E40E3D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</w:t>
      </w:r>
      <w:r w:rsidR="00E40E3D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ом ( общая совместная )  57</w:t>
      </w:r>
      <w:r>
        <w:t xml:space="preserve">,6 </w:t>
      </w:r>
      <w:proofErr w:type="spellStart"/>
      <w:r>
        <w:t>кв.м</w:t>
      </w:r>
      <w:proofErr w:type="spellEnd"/>
      <w:r>
        <w:t>.  , Россия ;</w:t>
      </w:r>
    </w:p>
    <w:p w:rsidR="0022039A" w:rsidRDefault="0022039A" w:rsidP="0022039A">
      <w:r>
        <w:t>г) нет</w:t>
      </w:r>
      <w:proofErr w:type="gramStart"/>
      <w:r>
        <w:t xml:space="preserve"> ;</w:t>
      </w:r>
      <w:proofErr w:type="gramEnd"/>
    </w:p>
    <w:p w:rsidR="00955B4F" w:rsidRDefault="00955B4F"/>
    <w:sectPr w:rsidR="00955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64"/>
    <w:rsid w:val="00037064"/>
    <w:rsid w:val="0022039A"/>
    <w:rsid w:val="00262BC8"/>
    <w:rsid w:val="0044391C"/>
    <w:rsid w:val="0073026B"/>
    <w:rsid w:val="00955B4F"/>
    <w:rsid w:val="00E40E3D"/>
    <w:rsid w:val="00EC1526"/>
    <w:rsid w:val="00F0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Nikolaevna</dc:creator>
  <cp:lastModifiedBy>Nikolaevna</cp:lastModifiedBy>
  <cp:revision>2</cp:revision>
  <dcterms:created xsi:type="dcterms:W3CDTF">2018-04-12T07:44:00Z</dcterms:created>
  <dcterms:modified xsi:type="dcterms:W3CDTF">2018-04-12T07:44:00Z</dcterms:modified>
</cp:coreProperties>
</file>