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41" w:rsidRDefault="00183241" w:rsidP="00F6740B"/>
    <w:p w:rsidR="00183241" w:rsidRPr="004043BD" w:rsidRDefault="004043BD" w:rsidP="004043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Итоги </w:t>
      </w:r>
      <w:proofErr w:type="gramStart"/>
      <w:r>
        <w:rPr>
          <w:b/>
          <w:sz w:val="32"/>
          <w:szCs w:val="32"/>
        </w:rPr>
        <w:t xml:space="preserve">выборов депутата </w:t>
      </w:r>
      <w:r w:rsidR="00183241">
        <w:rPr>
          <w:b/>
          <w:sz w:val="32"/>
          <w:szCs w:val="32"/>
        </w:rPr>
        <w:t>Совета депутатов Черновского сельсовета</w:t>
      </w:r>
      <w:proofErr w:type="gramEnd"/>
      <w:r w:rsidR="00183241">
        <w:rPr>
          <w:b/>
          <w:sz w:val="32"/>
          <w:szCs w:val="32"/>
        </w:rPr>
        <w:t xml:space="preserve"> Кочковского района Новосибирской области пятого созыва   </w:t>
      </w:r>
      <w:r>
        <w:rPr>
          <w:b/>
          <w:sz w:val="32"/>
          <w:szCs w:val="32"/>
        </w:rPr>
        <w:t xml:space="preserve">по одномандатному избирательному округу№12 в отложенный день голосования                                            </w:t>
      </w:r>
      <w:r w:rsidR="00183241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15 ноября  2015года </w:t>
      </w:r>
    </w:p>
    <w:p w:rsidR="00183241" w:rsidRDefault="00183241" w:rsidP="00F6740B"/>
    <w:p w:rsidR="00183241" w:rsidRDefault="00183241" w:rsidP="00F6740B"/>
    <w:p w:rsidR="00F6740B" w:rsidRDefault="00F6740B" w:rsidP="00F6740B">
      <w:r>
        <w:t xml:space="preserve">                                             </w:t>
      </w:r>
      <w:r>
        <w:rPr>
          <w:b/>
        </w:rPr>
        <w:t>Избирательный округ № 12</w:t>
      </w:r>
    </w:p>
    <w:p w:rsidR="00F6740B" w:rsidRDefault="00F6740B" w:rsidP="00F6740B">
      <w:pPr>
        <w:tabs>
          <w:tab w:val="left" w:pos="3500"/>
        </w:tabs>
      </w:pPr>
      <w:r>
        <w:t xml:space="preserve">                                                           </w:t>
      </w:r>
    </w:p>
    <w:tbl>
      <w:tblPr>
        <w:tblW w:w="10200" w:type="dxa"/>
        <w:jc w:val="center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350"/>
        <w:gridCol w:w="6260"/>
        <w:gridCol w:w="561"/>
        <w:gridCol w:w="464"/>
        <w:gridCol w:w="513"/>
        <w:gridCol w:w="513"/>
        <w:gridCol w:w="513"/>
        <w:gridCol w:w="513"/>
        <w:gridCol w:w="513"/>
      </w:tblGrid>
      <w:tr w:rsidR="00F6740B" w:rsidTr="00F6740B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6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избирателей, внесенных в список на момент окончания голосования</w:t>
            </w:r>
          </w:p>
          <w:p w:rsidR="00F6740B" w:rsidRDefault="00F6740B">
            <w:pPr>
              <w:spacing w:line="276" w:lineRule="auto"/>
              <w:ind w:firstLine="18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112</w:t>
            </w:r>
          </w:p>
        </w:tc>
      </w:tr>
      <w:tr w:rsidR="00F6740B" w:rsidTr="00F6740B">
        <w:trPr>
          <w:cantSplit/>
          <w:trHeight w:hRule="exact" w:val="170"/>
          <w:jc w:val="center"/>
        </w:trPr>
        <w:tc>
          <w:tcPr>
            <w:tcW w:w="6610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740B" w:rsidRDefault="00F6740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60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6740B" w:rsidRDefault="00F6740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1"/>
                <w:lang w:eastAsia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1"/>
                <w:lang w:eastAsia="en-US"/>
              </w:rPr>
            </w:pPr>
          </w:p>
        </w:tc>
      </w:tr>
      <w:tr w:rsidR="00F6740B" w:rsidTr="00F6740B">
        <w:trPr>
          <w:cantSplit/>
          <w:trHeight w:val="68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60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113</w:t>
            </w:r>
          </w:p>
        </w:tc>
      </w:tr>
      <w:tr w:rsidR="00F6740B" w:rsidTr="00F6740B">
        <w:trPr>
          <w:cantSplit/>
          <w:trHeight w:val="635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60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Число избирательных бюллетеней, выданных избирателям, проголосовавшим досрочно </w:t>
            </w: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3</w:t>
            </w:r>
          </w:p>
        </w:tc>
      </w:tr>
      <w:tr w:rsidR="00F6740B" w:rsidTr="00F6740B">
        <w:trPr>
          <w:cantSplit/>
          <w:trHeight w:val="635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60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10</w:t>
            </w:r>
          </w:p>
        </w:tc>
      </w:tr>
      <w:tr w:rsidR="00F6740B" w:rsidTr="00F6740B">
        <w:trPr>
          <w:cantSplit/>
          <w:trHeight w:val="862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60" w:type="dxa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11</w:t>
            </w:r>
          </w:p>
        </w:tc>
      </w:tr>
      <w:tr w:rsidR="00F6740B" w:rsidTr="00F6740B">
        <w:trPr>
          <w:cantSplit/>
          <w:trHeight w:val="635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погашенных избирательных бюллетеней</w:t>
            </w:r>
          </w:p>
          <w:p w:rsidR="00F6740B" w:rsidRDefault="00F6740B">
            <w:pPr>
              <w:spacing w:line="276" w:lineRule="auto"/>
              <w:ind w:right="110" w:firstLine="18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6740B" w:rsidRDefault="00F6740B">
            <w:pPr>
              <w:spacing w:line="276" w:lineRule="auto"/>
              <w:ind w:right="110" w:firstLine="18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89</w:t>
            </w:r>
          </w:p>
        </w:tc>
      </w:tr>
      <w:tr w:rsidR="00F6740B" w:rsidTr="00F6740B">
        <w:trPr>
          <w:cantSplit/>
          <w:trHeight w:val="68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избирательных бюллетеней, содержащихся в переносных ящиках для голосования</w:t>
            </w:r>
          </w:p>
          <w:p w:rsidR="00F6740B" w:rsidRDefault="00F6740B">
            <w:pPr>
              <w:spacing w:line="276" w:lineRule="auto"/>
              <w:ind w:right="110" w:firstLine="18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11</w:t>
            </w:r>
          </w:p>
        </w:tc>
      </w:tr>
      <w:tr w:rsidR="00F6740B" w:rsidTr="00F6740B">
        <w:trPr>
          <w:cantSplit/>
          <w:trHeight w:val="648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13</w:t>
            </w:r>
          </w:p>
        </w:tc>
      </w:tr>
      <w:tr w:rsidR="00F6740B" w:rsidTr="00F6740B">
        <w:trPr>
          <w:cantSplit/>
          <w:trHeight w:val="639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недействительных избирательных бюллетеней</w:t>
            </w: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6740B" w:rsidRDefault="00F6740B" w:rsidP="00F6740B">
            <w:pPr>
              <w:spacing w:line="276" w:lineRule="auto"/>
              <w:ind w:firstLine="111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 xml:space="preserve">               0</w:t>
            </w:r>
          </w:p>
        </w:tc>
      </w:tr>
      <w:tr w:rsidR="00F6740B" w:rsidTr="00F6740B">
        <w:trPr>
          <w:cantSplit/>
          <w:trHeight w:val="68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действительных избирательных бюллетеней</w:t>
            </w:r>
          </w:p>
          <w:p w:rsidR="00F6740B" w:rsidRDefault="00F6740B">
            <w:pPr>
              <w:spacing w:line="276" w:lineRule="auto"/>
              <w:ind w:right="110" w:firstLine="18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24</w:t>
            </w:r>
          </w:p>
        </w:tc>
      </w:tr>
      <w:tr w:rsidR="00F6740B" w:rsidTr="00F6740B">
        <w:trPr>
          <w:cantSplit/>
          <w:trHeight w:val="68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Число утраченных избирательных бюллетеней</w:t>
            </w:r>
          </w:p>
          <w:p w:rsidR="00F6740B" w:rsidRDefault="00F6740B">
            <w:pPr>
              <w:spacing w:line="276" w:lineRule="auto"/>
              <w:ind w:right="110" w:firstLine="18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F6740B" w:rsidRDefault="00F6740B">
            <w:pPr>
              <w:spacing w:line="276" w:lineRule="auto"/>
              <w:ind w:right="110" w:firstLine="18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0</w:t>
            </w:r>
          </w:p>
        </w:tc>
      </w:tr>
      <w:tr w:rsidR="00F6740B" w:rsidTr="00F6740B">
        <w:trPr>
          <w:cantSplit/>
          <w:trHeight w:val="635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0</w:t>
            </w:r>
          </w:p>
        </w:tc>
      </w:tr>
      <w:tr w:rsidR="00F6740B" w:rsidTr="00F6740B">
        <w:trPr>
          <w:cantSplit/>
          <w:trHeight w:val="720"/>
          <w:jc w:val="center"/>
        </w:trPr>
        <w:tc>
          <w:tcPr>
            <w:tcW w:w="6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740B" w:rsidRDefault="00F6740B">
            <w:pPr>
              <w:spacing w:line="276" w:lineRule="auto"/>
              <w:ind w:right="110" w:firstLine="1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Фамилии, имена, отчества зарегистрированных кандидатов</w:t>
            </w:r>
          </w:p>
        </w:tc>
        <w:tc>
          <w:tcPr>
            <w:tcW w:w="35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</w:tr>
      <w:tr w:rsidR="00F6740B" w:rsidTr="00F6740B">
        <w:trPr>
          <w:cantSplit/>
          <w:trHeight w:val="510"/>
          <w:jc w:val="center"/>
        </w:trPr>
        <w:tc>
          <w:tcPr>
            <w:tcW w:w="35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right="110"/>
              <w:jc w:val="both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>Глупак</w:t>
            </w:r>
            <w:proofErr w:type="spellEnd"/>
            <w:r>
              <w:rPr>
                <w:b/>
                <w:bCs/>
                <w:color w:val="FF0000"/>
                <w:sz w:val="24"/>
                <w:szCs w:val="24"/>
                <w:lang w:eastAsia="en-US"/>
              </w:rPr>
              <w:t xml:space="preserve"> Людмила Львовна </w:t>
            </w: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12</w:t>
            </w:r>
          </w:p>
        </w:tc>
      </w:tr>
      <w:tr w:rsidR="00F6740B" w:rsidTr="00F6740B">
        <w:trPr>
          <w:cantSplit/>
          <w:trHeight w:hRule="exact" w:val="170"/>
          <w:jc w:val="center"/>
        </w:trPr>
        <w:tc>
          <w:tcPr>
            <w:tcW w:w="66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6740B" w:rsidRDefault="00F6740B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6740B" w:rsidRDefault="00F6740B">
            <w:pPr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1"/>
                <w:lang w:eastAsia="en-US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6740B" w:rsidRDefault="00F6740B">
            <w:pPr>
              <w:spacing w:line="276" w:lineRule="auto"/>
              <w:ind w:firstLine="111"/>
              <w:rPr>
                <w:color w:val="000000"/>
                <w:sz w:val="21"/>
                <w:lang w:eastAsia="en-US"/>
              </w:rPr>
            </w:pPr>
          </w:p>
        </w:tc>
      </w:tr>
      <w:tr w:rsidR="00F6740B" w:rsidTr="00F6740B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right="110" w:firstLine="18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Гюнтер Ирина Витальевна </w:t>
            </w: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1</w:t>
            </w:r>
          </w:p>
        </w:tc>
      </w:tr>
      <w:tr w:rsidR="00F6740B" w:rsidTr="00F6740B">
        <w:trPr>
          <w:cantSplit/>
          <w:trHeight w:val="510"/>
          <w:jc w:val="center"/>
        </w:trPr>
        <w:tc>
          <w:tcPr>
            <w:tcW w:w="3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F6740B" w:rsidRDefault="00F6740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6740B" w:rsidRDefault="00F6740B">
            <w:pPr>
              <w:spacing w:line="276" w:lineRule="auto"/>
              <w:ind w:right="110" w:firstLine="18"/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Ежак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Наталья  Васильевна </w:t>
            </w: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740B" w:rsidRDefault="00F6740B">
            <w:pPr>
              <w:spacing w:line="276" w:lineRule="auto"/>
              <w:ind w:firstLine="111"/>
              <w:jc w:val="center"/>
              <w:rPr>
                <w:b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color w:val="000000"/>
                <w:sz w:val="40"/>
                <w:szCs w:val="40"/>
                <w:lang w:eastAsia="en-US"/>
              </w:rPr>
              <w:t>11</w:t>
            </w:r>
          </w:p>
        </w:tc>
      </w:tr>
    </w:tbl>
    <w:p w:rsidR="00F6740B" w:rsidRDefault="00F6740B" w:rsidP="00F6740B">
      <w:pPr>
        <w:tabs>
          <w:tab w:val="left" w:pos="2760"/>
        </w:tabs>
      </w:pPr>
    </w:p>
    <w:p w:rsidR="00F6740B" w:rsidRDefault="00F6740B" w:rsidP="00F6740B">
      <w:pPr>
        <w:tabs>
          <w:tab w:val="left" w:pos="3500"/>
        </w:tabs>
      </w:pPr>
    </w:p>
    <w:p w:rsidR="008A0156" w:rsidRDefault="008A0156" w:rsidP="008A0156">
      <w:pPr>
        <w:rPr>
          <w:b/>
        </w:rPr>
      </w:pPr>
      <w:r>
        <w:rPr>
          <w:b/>
        </w:rPr>
        <w:t xml:space="preserve">По  данным  избирательной  комиссии  Черновского  сельсовета Кочковского района Новосибирской области </w:t>
      </w:r>
    </w:p>
    <w:p w:rsidR="005A64BD" w:rsidRDefault="005A64BD">
      <w:bookmarkStart w:id="0" w:name="_GoBack"/>
      <w:bookmarkEnd w:id="0"/>
    </w:p>
    <w:sectPr w:rsidR="005A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3A"/>
    <w:rsid w:val="00183241"/>
    <w:rsid w:val="004043BD"/>
    <w:rsid w:val="005A64BD"/>
    <w:rsid w:val="008A0156"/>
    <w:rsid w:val="00C5633A"/>
    <w:rsid w:val="00F6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8</cp:revision>
  <cp:lastPrinted>2015-11-19T03:15:00Z</cp:lastPrinted>
  <dcterms:created xsi:type="dcterms:W3CDTF">2015-11-17T06:25:00Z</dcterms:created>
  <dcterms:modified xsi:type="dcterms:W3CDTF">2015-11-19T03:15:00Z</dcterms:modified>
</cp:coreProperties>
</file>