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9D" w:rsidRDefault="0080729D" w:rsidP="0080729D">
      <w:pPr>
        <w:pStyle w:val="a3"/>
        <w:rPr>
          <w:sz w:val="24"/>
          <w:szCs w:val="24"/>
        </w:rPr>
      </w:pPr>
      <w:r>
        <w:rPr>
          <w:sz w:val="24"/>
          <w:szCs w:val="24"/>
        </w:rPr>
        <w:t>СОВЕТ ДЕПУТАТОВ</w:t>
      </w:r>
    </w:p>
    <w:p w:rsidR="0080729D" w:rsidRDefault="0080729D" w:rsidP="0080729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ЧЕРНОВСКОГО  СЕЛЬСОВЕТА </w:t>
      </w:r>
      <w:r>
        <w:rPr>
          <w:sz w:val="24"/>
          <w:szCs w:val="24"/>
        </w:rPr>
        <w:br/>
        <w:t>КОЧКОВСКОГО РАЙОНА НОВОСИБИРСКОЙ ОБЛАСТИ</w:t>
      </w:r>
    </w:p>
    <w:p w:rsidR="0080729D" w:rsidRDefault="0080729D" w:rsidP="0080729D">
      <w:pPr>
        <w:jc w:val="center"/>
        <w:rPr>
          <w:b/>
          <w:bCs/>
        </w:rPr>
      </w:pPr>
      <w:r>
        <w:rPr>
          <w:b/>
          <w:bCs/>
        </w:rPr>
        <w:t>(пятого   созыва</w:t>
      </w:r>
      <w:proofErr w:type="gramStart"/>
      <w:r>
        <w:rPr>
          <w:b/>
          <w:bCs/>
        </w:rPr>
        <w:t xml:space="preserve"> )</w:t>
      </w:r>
      <w:proofErr w:type="gramEnd"/>
    </w:p>
    <w:p w:rsidR="0080729D" w:rsidRDefault="0080729D" w:rsidP="0080729D">
      <w:pPr>
        <w:jc w:val="center"/>
        <w:rPr>
          <w:b/>
          <w:bCs/>
        </w:rPr>
      </w:pPr>
    </w:p>
    <w:p w:rsidR="0080729D" w:rsidRDefault="0080729D" w:rsidP="0080729D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80729D" w:rsidRDefault="0080729D" w:rsidP="0080729D">
      <w:pPr>
        <w:jc w:val="center"/>
        <w:rPr>
          <w:b/>
          <w:bCs/>
        </w:rPr>
      </w:pPr>
      <w:r>
        <w:rPr>
          <w:b/>
          <w:bCs/>
        </w:rPr>
        <w:t>Двадцать   второй сессии</w:t>
      </w:r>
    </w:p>
    <w:p w:rsidR="0080729D" w:rsidRDefault="0080729D" w:rsidP="0080729D">
      <w:pPr>
        <w:jc w:val="center"/>
        <w:rPr>
          <w:b/>
          <w:bCs/>
        </w:rPr>
      </w:pPr>
    </w:p>
    <w:p w:rsidR="0080729D" w:rsidRDefault="0080729D" w:rsidP="0080729D">
      <w:pPr>
        <w:jc w:val="both"/>
        <w:rPr>
          <w:b/>
        </w:rPr>
      </w:pPr>
      <w:r>
        <w:rPr>
          <w:b/>
        </w:rPr>
        <w:t>от</w:t>
      </w:r>
      <w:r w:rsidR="00030089">
        <w:rPr>
          <w:b/>
        </w:rPr>
        <w:t xml:space="preserve"> 13. 07.</w:t>
      </w:r>
      <w:r>
        <w:rPr>
          <w:b/>
        </w:rPr>
        <w:t xml:space="preserve">2018г                                </w:t>
      </w:r>
      <w:proofErr w:type="gramStart"/>
      <w:r>
        <w:rPr>
          <w:b/>
        </w:rPr>
        <w:t>с</w:t>
      </w:r>
      <w:proofErr w:type="gramEnd"/>
      <w:r>
        <w:rPr>
          <w:b/>
        </w:rPr>
        <w:t xml:space="preserve">. Черновка   </w:t>
      </w:r>
      <w:r w:rsidR="00030089">
        <w:rPr>
          <w:b/>
        </w:rPr>
        <w:t xml:space="preserve">                     </w:t>
      </w:r>
      <w:r>
        <w:rPr>
          <w:b/>
        </w:rPr>
        <w:t xml:space="preserve">                       № </w:t>
      </w:r>
      <w:r w:rsidR="00CD69D9">
        <w:rPr>
          <w:b/>
        </w:rPr>
        <w:t>11</w:t>
      </w:r>
    </w:p>
    <w:p w:rsidR="0080729D" w:rsidRDefault="0080729D" w:rsidP="0080729D">
      <w:pPr>
        <w:jc w:val="both"/>
      </w:pPr>
    </w:p>
    <w:p w:rsidR="0080729D" w:rsidRDefault="0080729D" w:rsidP="0080729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О   внесении  изменений    в  Положении об оплате  труда  выборных должностных лиц местного самоуправления, осуществляющих свои полномочия на постоянной основе,  муниципальных   служащих Черновского  сельсовета Кочковского района Новосибирской области</w:t>
      </w:r>
      <w:r w:rsidR="00313FA6">
        <w:rPr>
          <w:bCs/>
          <w:sz w:val="28"/>
          <w:szCs w:val="28"/>
        </w:rPr>
        <w:t>, у</w:t>
      </w:r>
      <w:r>
        <w:rPr>
          <w:bCs/>
          <w:sz w:val="28"/>
          <w:szCs w:val="28"/>
        </w:rPr>
        <w:t>твержден</w:t>
      </w:r>
      <w:r w:rsidR="00313FA6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 xml:space="preserve">ого решением </w:t>
      </w:r>
      <w:r w:rsidR="00313FA6">
        <w:rPr>
          <w:bCs/>
          <w:sz w:val="28"/>
          <w:szCs w:val="28"/>
        </w:rPr>
        <w:t xml:space="preserve">сессии Совета  депутатов  от 15.03.2017 №6 </w:t>
      </w:r>
    </w:p>
    <w:p w:rsidR="0080729D" w:rsidRDefault="0080729D" w:rsidP="0080729D">
      <w:pPr>
        <w:rPr>
          <w:bCs/>
          <w:sz w:val="28"/>
          <w:szCs w:val="28"/>
        </w:rPr>
      </w:pPr>
    </w:p>
    <w:p w:rsidR="0080729D" w:rsidRDefault="00E14628" w:rsidP="0080729D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80729D">
        <w:rPr>
          <w:sz w:val="28"/>
          <w:szCs w:val="28"/>
        </w:rPr>
        <w:t xml:space="preserve">уководствуясь  постановлением  Правительства Новосибирской области  от </w:t>
      </w:r>
      <w:r>
        <w:rPr>
          <w:sz w:val="28"/>
          <w:szCs w:val="28"/>
        </w:rPr>
        <w:t>28.04.  2018 №180-п  «   О внесении изменений  в   постановление Правительства  Новосибирской области</w:t>
      </w:r>
      <w:r w:rsidR="00BB74EB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80729D">
        <w:rPr>
          <w:sz w:val="28"/>
          <w:szCs w:val="28"/>
        </w:rPr>
        <w:t>31.01.2017 №20</w:t>
      </w:r>
      <w:r w:rsidR="00BB74EB">
        <w:rPr>
          <w:sz w:val="28"/>
          <w:szCs w:val="28"/>
        </w:rPr>
        <w:t>-п»</w:t>
      </w:r>
      <w:r w:rsidR="0080729D">
        <w:rPr>
          <w:sz w:val="28"/>
          <w:szCs w:val="28"/>
        </w:rPr>
        <w:t xml:space="preserve"> </w:t>
      </w:r>
    </w:p>
    <w:p w:rsidR="001E7E16" w:rsidRDefault="001E7E16"/>
    <w:p w:rsidR="00313FA6" w:rsidRDefault="00313FA6">
      <w:pPr>
        <w:rPr>
          <w:b/>
          <w:sz w:val="28"/>
          <w:szCs w:val="28"/>
        </w:rPr>
      </w:pPr>
      <w:r w:rsidRPr="00313FA6">
        <w:rPr>
          <w:b/>
          <w:sz w:val="28"/>
          <w:szCs w:val="28"/>
        </w:rPr>
        <w:t>Совет депутатов   РЕШИЛ</w:t>
      </w:r>
      <w:proofErr w:type="gramStart"/>
      <w:r w:rsidRPr="00313F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proofErr w:type="gramEnd"/>
    </w:p>
    <w:p w:rsidR="00313FA6" w:rsidRPr="00CD69D9" w:rsidRDefault="00313FA6">
      <w:pPr>
        <w:rPr>
          <w:sz w:val="28"/>
          <w:szCs w:val="28"/>
        </w:rPr>
      </w:pPr>
    </w:p>
    <w:p w:rsidR="00313FA6" w:rsidRPr="00313FA6" w:rsidRDefault="00CD69D9">
      <w:pPr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313FA6" w:rsidRPr="00CD69D9">
        <w:rPr>
          <w:sz w:val="28"/>
          <w:szCs w:val="28"/>
        </w:rPr>
        <w:t>Внести</w:t>
      </w:r>
      <w:r w:rsidR="00313FA6">
        <w:rPr>
          <w:b/>
          <w:sz w:val="28"/>
          <w:szCs w:val="28"/>
        </w:rPr>
        <w:t xml:space="preserve">  </w:t>
      </w:r>
      <w:r w:rsidR="00313FA6">
        <w:rPr>
          <w:bCs/>
          <w:sz w:val="28"/>
          <w:szCs w:val="28"/>
        </w:rPr>
        <w:t xml:space="preserve">  в  Положении об оплате  труда  выборных должностных лиц местного самоуправления, осуществляющих свои полномочия на постоянной основе,  муниципальных   служащих Черновского  сельсовета Кочковского района Новосибирской области, утвержденного решением сессии Совета  депутатов  от 15.03.2017 №6</w:t>
      </w:r>
      <w:r w:rsidR="00E14628">
        <w:rPr>
          <w:bCs/>
          <w:sz w:val="28"/>
          <w:szCs w:val="28"/>
        </w:rPr>
        <w:t xml:space="preserve"> « О Положении об оплате  труда  выборных должностных лиц местного самоуправления, осуществляющих свои полномочия на постоянной основе,  муниципальных   служащих Черновского  сельсовета Кочковского района Новосибирской области» следующие изменения</w:t>
      </w:r>
      <w:proofErr w:type="gramStart"/>
      <w:r w:rsidR="00E14628">
        <w:rPr>
          <w:bCs/>
          <w:sz w:val="28"/>
          <w:szCs w:val="28"/>
        </w:rPr>
        <w:t xml:space="preserve"> :</w:t>
      </w:r>
      <w:proofErr w:type="gramEnd"/>
      <w:r w:rsidR="00E14628">
        <w:rPr>
          <w:bCs/>
          <w:sz w:val="28"/>
          <w:szCs w:val="28"/>
        </w:rPr>
        <w:t xml:space="preserve"> </w:t>
      </w:r>
    </w:p>
    <w:p w:rsidR="00313FA6" w:rsidRDefault="00BB74EB" w:rsidP="00BB74EB">
      <w:pPr>
        <w:pStyle w:val="a5"/>
        <w:numPr>
          <w:ilvl w:val="0"/>
          <w:numId w:val="1"/>
        </w:numPr>
        <w:rPr>
          <w:sz w:val="28"/>
          <w:szCs w:val="28"/>
        </w:rPr>
      </w:pPr>
      <w:r w:rsidRPr="00BB74EB">
        <w:rPr>
          <w:sz w:val="28"/>
          <w:szCs w:val="28"/>
        </w:rPr>
        <w:t>в  разделе 2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BB74EB" w:rsidRPr="00BB74EB" w:rsidRDefault="00BB74EB" w:rsidP="00BB74EB">
      <w:pPr>
        <w:pStyle w:val="a5"/>
        <w:rPr>
          <w:sz w:val="28"/>
          <w:szCs w:val="28"/>
        </w:rPr>
      </w:pPr>
      <w:r>
        <w:rPr>
          <w:sz w:val="28"/>
          <w:szCs w:val="28"/>
        </w:rPr>
        <w:t>а)  в пункте 2.2.  цифры «2403» заменить цифрами «2500»</w:t>
      </w:r>
    </w:p>
    <w:p w:rsidR="00313FA6" w:rsidRPr="00BB74EB" w:rsidRDefault="00BB74E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B74EB">
        <w:rPr>
          <w:sz w:val="28"/>
          <w:szCs w:val="28"/>
        </w:rPr>
        <w:t xml:space="preserve">     б)  в  пункте 2.3. </w:t>
      </w:r>
      <w:r>
        <w:rPr>
          <w:sz w:val="28"/>
          <w:szCs w:val="28"/>
        </w:rPr>
        <w:t xml:space="preserve"> цифры «1,37» заменить цифрами 1,97»</w:t>
      </w:r>
    </w:p>
    <w:p w:rsidR="00313FA6" w:rsidRDefault="00313FA6"/>
    <w:p w:rsidR="00313FA6" w:rsidRDefault="000F3FA7" w:rsidP="000F3FA7">
      <w:pPr>
        <w:pStyle w:val="a5"/>
        <w:numPr>
          <w:ilvl w:val="0"/>
          <w:numId w:val="1"/>
        </w:numPr>
        <w:rPr>
          <w:sz w:val="28"/>
          <w:szCs w:val="28"/>
        </w:rPr>
      </w:pPr>
      <w:r w:rsidRPr="000F3FA7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0F3FA7" w:rsidRPr="00F227AD" w:rsidRDefault="000F3FA7" w:rsidP="000F3FA7">
      <w:pPr>
        <w:pStyle w:val="a5"/>
        <w:rPr>
          <w:sz w:val="28"/>
          <w:szCs w:val="28"/>
        </w:rPr>
      </w:pPr>
      <w:r w:rsidRPr="00F227AD">
        <w:rPr>
          <w:sz w:val="28"/>
          <w:szCs w:val="28"/>
        </w:rPr>
        <w:t>а)  в пункте 3.3. цифры «2403» заменить цифрами  «2500»</w:t>
      </w:r>
    </w:p>
    <w:p w:rsidR="00313FA6" w:rsidRDefault="00F227A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227A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F227AD">
        <w:rPr>
          <w:sz w:val="28"/>
          <w:szCs w:val="28"/>
        </w:rPr>
        <w:t xml:space="preserve"> б)  пункт  3.8  изложить   в  следующей редакции</w:t>
      </w:r>
      <w:proofErr w:type="gramStart"/>
      <w:r w:rsidRPr="00F227AD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617214" w:rsidRDefault="00CE4457" w:rsidP="00617214">
      <w:pPr>
        <w:adjustRightInd w:val="0"/>
        <w:spacing w:line="24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t>« Ежемесячная надбавка к должностному окладу  за классный чин муниципальной службы устанавливается равным:</w:t>
      </w:r>
    </w:p>
    <w:p w:rsidR="00617214" w:rsidRDefault="00617214" w:rsidP="00617214">
      <w:pPr>
        <w:adjustRightInd w:val="0"/>
        <w:spacing w:line="24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164465</wp:posOffset>
                </wp:positionV>
                <wp:extent cx="251460" cy="28956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214" w:rsidRDefault="00617214" w:rsidP="006172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1.9pt;margin-top:12.95pt;width:19.8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" fillcolor="white [3201]" stroked="f" strokeweight=".5pt">
                <v:textbox>
                  <w:txbxContent>
                    <w:p w:rsidR="00617214" w:rsidRDefault="00617214" w:rsidP="0061721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07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30"/>
        <w:gridCol w:w="3545"/>
      </w:tblGrid>
      <w:tr w:rsidR="00617214" w:rsidTr="0061721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классного чина муниципальных служащих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Норматив ежемесячной надбавки за классный чин муниципальных служащих (НКЧ) (рублей) &lt;1&gt;</w:t>
            </w:r>
          </w:p>
        </w:tc>
      </w:tr>
      <w:tr w:rsidR="00617214" w:rsidTr="00617214">
        <w:trPr>
          <w:trHeight w:val="301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rPr>
                <w:lang w:eastAsia="en-US"/>
              </w:rPr>
            </w:pPr>
            <w:r>
              <w:rPr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1768</w:t>
            </w:r>
          </w:p>
        </w:tc>
      </w:tr>
      <w:tr w:rsidR="00617214" w:rsidTr="0061721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Действительный муниципальный советник 2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1680</w:t>
            </w:r>
          </w:p>
        </w:tc>
      </w:tr>
      <w:tr w:rsidR="00617214" w:rsidTr="0061721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rPr>
                <w:lang w:eastAsia="en-US"/>
              </w:rPr>
            </w:pPr>
            <w:r>
              <w:rPr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1597</w:t>
            </w:r>
          </w:p>
        </w:tc>
      </w:tr>
      <w:tr w:rsidR="00617214" w:rsidTr="0061721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советник 1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1519</w:t>
            </w:r>
          </w:p>
        </w:tc>
      </w:tr>
      <w:tr w:rsidR="00617214" w:rsidTr="0061721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советник 2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1441</w:t>
            </w:r>
          </w:p>
        </w:tc>
      </w:tr>
      <w:tr w:rsidR="00617214" w:rsidTr="0061721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советник 3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1368</w:t>
            </w:r>
          </w:p>
        </w:tc>
      </w:tr>
      <w:tr w:rsidR="00617214" w:rsidTr="0061721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rPr>
                <w:lang w:eastAsia="en-US"/>
              </w:rPr>
            </w:pPr>
            <w:r>
              <w:rPr>
                <w:lang w:eastAsia="en-US"/>
              </w:rPr>
              <w:t>Советник муниципальной службы 1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1300</w:t>
            </w:r>
          </w:p>
        </w:tc>
      </w:tr>
      <w:tr w:rsidR="00617214" w:rsidTr="0061721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rPr>
                <w:lang w:eastAsia="en-US"/>
              </w:rPr>
            </w:pPr>
            <w:r>
              <w:rPr>
                <w:lang w:eastAsia="en-US"/>
              </w:rPr>
              <w:t>Советник муниципальной службы 2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1238</w:t>
            </w:r>
          </w:p>
        </w:tc>
      </w:tr>
      <w:tr w:rsidR="00617214" w:rsidTr="0061721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rPr>
                <w:lang w:eastAsia="en-US"/>
              </w:rPr>
            </w:pPr>
            <w:r>
              <w:rPr>
                <w:lang w:eastAsia="en-US"/>
              </w:rPr>
              <w:t>Советник муниципальной службы 3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1181</w:t>
            </w:r>
          </w:p>
        </w:tc>
      </w:tr>
      <w:tr w:rsidR="00617214" w:rsidTr="0061721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rPr>
                <w:lang w:eastAsia="en-US"/>
              </w:rPr>
            </w:pPr>
            <w:r>
              <w:rPr>
                <w:lang w:eastAsia="en-US"/>
              </w:rPr>
              <w:t>Референт муниципальной службы 1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1124</w:t>
            </w:r>
          </w:p>
        </w:tc>
      </w:tr>
      <w:tr w:rsidR="00617214" w:rsidTr="0061721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rPr>
                <w:lang w:eastAsia="en-US"/>
              </w:rPr>
            </w:pPr>
            <w:r>
              <w:rPr>
                <w:lang w:eastAsia="en-US"/>
              </w:rPr>
              <w:t>Референт муниципальной службы 2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1072</w:t>
            </w:r>
          </w:p>
        </w:tc>
      </w:tr>
      <w:tr w:rsidR="00617214" w:rsidTr="0061721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rPr>
                <w:lang w:eastAsia="en-US"/>
              </w:rPr>
            </w:pPr>
            <w:r>
              <w:rPr>
                <w:lang w:eastAsia="en-US"/>
              </w:rPr>
              <w:t>Референт муниципальной службы 3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1020</w:t>
            </w:r>
          </w:p>
        </w:tc>
      </w:tr>
      <w:tr w:rsidR="00617214" w:rsidTr="0061721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rPr>
                <w:lang w:eastAsia="en-US"/>
              </w:rPr>
            </w:pPr>
            <w:r>
              <w:rPr>
                <w:lang w:eastAsia="en-US"/>
              </w:rPr>
              <w:t>Секретарь муниципальной службы 1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968</w:t>
            </w:r>
          </w:p>
        </w:tc>
      </w:tr>
      <w:tr w:rsidR="00617214" w:rsidTr="0061721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rPr>
                <w:lang w:eastAsia="en-US"/>
              </w:rPr>
            </w:pPr>
            <w:r>
              <w:rPr>
                <w:lang w:eastAsia="en-US"/>
              </w:rPr>
              <w:t>Секретарь муниципальной службы 2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916</w:t>
            </w:r>
          </w:p>
        </w:tc>
      </w:tr>
      <w:tr w:rsidR="00617214" w:rsidTr="00617214">
        <w:trPr>
          <w:trHeight w:val="361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rPr>
                <w:lang w:eastAsia="en-US"/>
              </w:rPr>
            </w:pPr>
            <w:r>
              <w:rPr>
                <w:lang w:eastAsia="en-US"/>
              </w:rPr>
              <w:t>Секретарь муниципальной службы 3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14" w:rsidRDefault="00617214">
            <w:pPr>
              <w:widowControl w:val="0"/>
              <w:autoSpaceDE w:val="0"/>
              <w:autoSpaceDN w:val="0"/>
              <w:spacing w:line="244" w:lineRule="auto"/>
              <w:jc w:val="center"/>
              <w:rPr>
                <w:lang w:eastAsia="en-US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2282190</wp:posOffset>
                      </wp:positionH>
                      <wp:positionV relativeFrom="paragraph">
                        <wp:posOffset>25400</wp:posOffset>
                      </wp:positionV>
                      <wp:extent cx="365760" cy="289560"/>
                      <wp:effectExtent l="0" t="0" r="0" b="0"/>
                      <wp:wrapNone/>
                      <wp:docPr id="6" name="Пол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7214" w:rsidRDefault="00617214" w:rsidP="00617214">
                                  <w:pPr>
                                    <w:ind w:left="-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».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" o:spid="_x0000_s1027" type="#_x0000_t202" style="position:absolute;left:0;text-align:left;margin-left:179.7pt;margin-top:2pt;width:28.8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" fillcolor="white [3201]" stroked="f" strokeweight=".5pt">
                      <v:textbox>
                        <w:txbxContent>
                          <w:p w:rsidR="00617214" w:rsidRDefault="00617214" w:rsidP="00617214">
                            <w:pPr>
                              <w:ind w:left="-11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eastAsia="en-US"/>
              </w:rPr>
              <w:t>752</w:t>
            </w:r>
          </w:p>
        </w:tc>
      </w:tr>
    </w:tbl>
    <w:p w:rsidR="00617214" w:rsidRDefault="00617214" w:rsidP="00617214">
      <w:pPr>
        <w:adjustRightInd w:val="0"/>
        <w:spacing w:line="244" w:lineRule="auto"/>
        <w:jc w:val="both"/>
        <w:rPr>
          <w:sz w:val="28"/>
          <w:szCs w:val="28"/>
        </w:rPr>
      </w:pPr>
    </w:p>
    <w:p w:rsidR="00617214" w:rsidRDefault="00617214" w:rsidP="00617214">
      <w:pPr>
        <w:adjustRightInd w:val="0"/>
        <w:spacing w:line="244" w:lineRule="auto"/>
        <w:jc w:val="both"/>
        <w:rPr>
          <w:sz w:val="28"/>
          <w:szCs w:val="28"/>
        </w:rPr>
      </w:pPr>
    </w:p>
    <w:p w:rsidR="00F227AD" w:rsidRPr="00F227AD" w:rsidRDefault="00F227AD">
      <w:pPr>
        <w:rPr>
          <w:sz w:val="28"/>
          <w:szCs w:val="28"/>
        </w:rPr>
      </w:pPr>
    </w:p>
    <w:p w:rsidR="00313FA6" w:rsidRDefault="00F227AD">
      <w:r>
        <w:t xml:space="preserve">           </w:t>
      </w:r>
    </w:p>
    <w:p w:rsidR="00313FA6" w:rsidRDefault="00313FA6"/>
    <w:p w:rsidR="00A215A4" w:rsidRDefault="00A215A4" w:rsidP="00A215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вступает в силу с момента его подписания.</w:t>
      </w:r>
    </w:p>
    <w:p w:rsidR="00A215A4" w:rsidRDefault="00A215A4" w:rsidP="00A215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15A4" w:rsidRDefault="00A215A4" w:rsidP="00A215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Черновского сельсовета </w:t>
      </w:r>
    </w:p>
    <w:p w:rsidR="00A215A4" w:rsidRDefault="00A215A4" w:rsidP="00A215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Кочковского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В.А.Минько</w:t>
      </w:r>
      <w:proofErr w:type="spellEnd"/>
    </w:p>
    <w:p w:rsidR="00A215A4" w:rsidRDefault="00A215A4" w:rsidP="00A215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15A4" w:rsidRDefault="00A215A4" w:rsidP="00A215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Черновского</w:t>
      </w:r>
    </w:p>
    <w:p w:rsidR="00A215A4" w:rsidRDefault="00A215A4" w:rsidP="00A215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сельсовета Кочковского района </w:t>
      </w:r>
    </w:p>
    <w:p w:rsidR="00A215A4" w:rsidRDefault="00A215A4" w:rsidP="00A215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Л.Г.Стаценко</w:t>
      </w:r>
      <w:proofErr w:type="spellEnd"/>
    </w:p>
    <w:p w:rsidR="00313FA6" w:rsidRDefault="00313FA6"/>
    <w:p w:rsidR="00313FA6" w:rsidRDefault="00313FA6"/>
    <w:p w:rsidR="00313FA6" w:rsidRDefault="00313FA6"/>
    <w:sectPr w:rsidR="00313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47627"/>
    <w:multiLevelType w:val="hybridMultilevel"/>
    <w:tmpl w:val="1DFE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87"/>
    <w:rsid w:val="00030089"/>
    <w:rsid w:val="00081687"/>
    <w:rsid w:val="000F3FA7"/>
    <w:rsid w:val="001E7E16"/>
    <w:rsid w:val="00313FA6"/>
    <w:rsid w:val="00617214"/>
    <w:rsid w:val="0080729D"/>
    <w:rsid w:val="00A215A4"/>
    <w:rsid w:val="00BB74EB"/>
    <w:rsid w:val="00CD69D9"/>
    <w:rsid w:val="00CE4457"/>
    <w:rsid w:val="00D87DEC"/>
    <w:rsid w:val="00E14628"/>
    <w:rsid w:val="00F2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0729D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8072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B74EB"/>
    <w:pPr>
      <w:ind w:left="720"/>
      <w:contextualSpacing/>
    </w:pPr>
  </w:style>
  <w:style w:type="paragraph" w:customStyle="1" w:styleId="ConsPlusNormal">
    <w:name w:val="ConsPlusNormal"/>
    <w:uiPriority w:val="99"/>
    <w:rsid w:val="00A215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7D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D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0729D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8072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B74EB"/>
    <w:pPr>
      <w:ind w:left="720"/>
      <w:contextualSpacing/>
    </w:pPr>
  </w:style>
  <w:style w:type="paragraph" w:customStyle="1" w:styleId="ConsPlusNormal">
    <w:name w:val="ConsPlusNormal"/>
    <w:uiPriority w:val="99"/>
    <w:rsid w:val="00A215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7D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D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12</cp:revision>
  <cp:lastPrinted>2018-07-18T04:29:00Z</cp:lastPrinted>
  <dcterms:created xsi:type="dcterms:W3CDTF">2018-06-28T08:11:00Z</dcterms:created>
  <dcterms:modified xsi:type="dcterms:W3CDTF">2018-07-18T04:29:00Z</dcterms:modified>
</cp:coreProperties>
</file>