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5A" w:rsidRPr="008E1A35" w:rsidRDefault="00E3715A" w:rsidP="001C3304">
      <w:pPr>
        <w:pStyle w:val="a3"/>
        <w:rPr>
          <w:rFonts w:ascii="Times New Roman" w:hAnsi="Times New Roman"/>
          <w:b/>
          <w:sz w:val="28"/>
          <w:szCs w:val="28"/>
        </w:rPr>
      </w:pPr>
    </w:p>
    <w:p w:rsidR="000E5515" w:rsidRDefault="00E3715A" w:rsidP="00E371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E1A35">
        <w:rPr>
          <w:rFonts w:ascii="Times New Roman" w:hAnsi="Times New Roman"/>
          <w:b/>
          <w:sz w:val="28"/>
          <w:szCs w:val="28"/>
        </w:rPr>
        <w:t xml:space="preserve">АДМИНИСТРАЦИЯ  </w:t>
      </w:r>
      <w:r w:rsidR="001C3304">
        <w:rPr>
          <w:rFonts w:ascii="Times New Roman" w:hAnsi="Times New Roman"/>
          <w:b/>
          <w:sz w:val="28"/>
          <w:szCs w:val="28"/>
        </w:rPr>
        <w:t xml:space="preserve">ЧЕРНОВСКОГО </w:t>
      </w:r>
      <w:r>
        <w:rPr>
          <w:rFonts w:ascii="Times New Roman" w:hAnsi="Times New Roman"/>
          <w:b/>
          <w:sz w:val="28"/>
          <w:szCs w:val="28"/>
        </w:rPr>
        <w:t xml:space="preserve">СЕЛЬСОВЕТА </w:t>
      </w:r>
    </w:p>
    <w:p w:rsidR="00E3715A" w:rsidRPr="008E1A35" w:rsidRDefault="00E3715A" w:rsidP="00E371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E1A35">
        <w:rPr>
          <w:rFonts w:ascii="Times New Roman" w:hAnsi="Times New Roman"/>
          <w:b/>
          <w:sz w:val="28"/>
          <w:szCs w:val="28"/>
        </w:rPr>
        <w:t>КОЧКОВСКОГО РАЙОНА</w:t>
      </w:r>
    </w:p>
    <w:p w:rsidR="00E3715A" w:rsidRDefault="00E3715A" w:rsidP="00E371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E3715A" w:rsidRPr="008E1A35" w:rsidRDefault="00E3715A" w:rsidP="00E371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715A" w:rsidRPr="008E1A35" w:rsidRDefault="00E3715A" w:rsidP="00E371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E1A35">
        <w:rPr>
          <w:rFonts w:ascii="Times New Roman" w:hAnsi="Times New Roman"/>
          <w:b/>
          <w:sz w:val="28"/>
          <w:szCs w:val="28"/>
        </w:rPr>
        <w:t>ПОСТАНОВЛЕНИЕ</w:t>
      </w:r>
    </w:p>
    <w:p w:rsidR="00E3715A" w:rsidRPr="008E1A35" w:rsidRDefault="00E3715A" w:rsidP="00E371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715A" w:rsidRPr="008E1A35" w:rsidRDefault="00E3715A" w:rsidP="00E371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8E1A35">
        <w:rPr>
          <w:rFonts w:ascii="Times New Roman" w:hAnsi="Times New Roman"/>
          <w:b/>
          <w:sz w:val="28"/>
          <w:szCs w:val="28"/>
        </w:rPr>
        <w:t xml:space="preserve">от </w:t>
      </w:r>
      <w:r w:rsidR="000B1146">
        <w:rPr>
          <w:rFonts w:ascii="Times New Roman" w:hAnsi="Times New Roman"/>
          <w:b/>
          <w:sz w:val="28"/>
          <w:szCs w:val="28"/>
        </w:rPr>
        <w:t>29</w:t>
      </w:r>
      <w:r w:rsidRPr="008E1A35">
        <w:rPr>
          <w:rFonts w:ascii="Times New Roman" w:hAnsi="Times New Roman"/>
          <w:b/>
          <w:sz w:val="28"/>
          <w:szCs w:val="28"/>
        </w:rPr>
        <w:t>.</w:t>
      </w:r>
      <w:r w:rsidR="000B1146">
        <w:rPr>
          <w:rFonts w:ascii="Times New Roman" w:hAnsi="Times New Roman"/>
          <w:b/>
          <w:sz w:val="28"/>
          <w:szCs w:val="28"/>
        </w:rPr>
        <w:t xml:space="preserve"> 04</w:t>
      </w:r>
      <w:r w:rsidRPr="008E1A35">
        <w:rPr>
          <w:rFonts w:ascii="Times New Roman" w:hAnsi="Times New Roman"/>
          <w:b/>
          <w:sz w:val="28"/>
          <w:szCs w:val="28"/>
        </w:rPr>
        <w:t>.</w:t>
      </w:r>
      <w:r w:rsidR="000B1146">
        <w:rPr>
          <w:rFonts w:ascii="Times New Roman" w:hAnsi="Times New Roman"/>
          <w:b/>
          <w:sz w:val="28"/>
          <w:szCs w:val="28"/>
        </w:rPr>
        <w:t xml:space="preserve"> </w:t>
      </w:r>
      <w:r w:rsidRPr="008E1A35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6</w:t>
      </w:r>
      <w:r w:rsidRPr="008E1A35">
        <w:rPr>
          <w:rFonts w:ascii="Times New Roman" w:hAnsi="Times New Roman"/>
          <w:b/>
          <w:sz w:val="28"/>
          <w:szCs w:val="28"/>
        </w:rPr>
        <w:t xml:space="preserve">    №</w:t>
      </w:r>
      <w:r w:rsidR="000B1146">
        <w:rPr>
          <w:rFonts w:ascii="Times New Roman" w:hAnsi="Times New Roman"/>
          <w:b/>
          <w:sz w:val="28"/>
          <w:szCs w:val="28"/>
        </w:rPr>
        <w:t xml:space="preserve"> 50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-па</w:t>
      </w:r>
    </w:p>
    <w:p w:rsidR="00E3715A" w:rsidRPr="009C15F9" w:rsidRDefault="00E3715A" w:rsidP="00E371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715A" w:rsidRPr="009C15F9" w:rsidRDefault="00E3715A" w:rsidP="00E3715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E3715A" w:rsidRPr="009C15F9" w:rsidRDefault="00E3715A" w:rsidP="00E371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715A" w:rsidRDefault="000E5515" w:rsidP="00E371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</w:t>
      </w:r>
      <w:r w:rsidR="00E3715A"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ад</w:t>
      </w:r>
      <w:r w:rsidR="001C3304">
        <w:rPr>
          <w:rFonts w:ascii="Times New Roman" w:hAnsi="Times New Roman"/>
          <w:b/>
          <w:bCs/>
          <w:sz w:val="28"/>
          <w:szCs w:val="28"/>
        </w:rPr>
        <w:t>министрации Черновского</w:t>
      </w:r>
      <w:r w:rsidR="00E3715A">
        <w:rPr>
          <w:rFonts w:ascii="Times New Roman" w:hAnsi="Times New Roman"/>
          <w:b/>
          <w:bCs/>
          <w:sz w:val="28"/>
          <w:szCs w:val="28"/>
        </w:rPr>
        <w:t xml:space="preserve"> сельсовета Кочковского рай</w:t>
      </w:r>
      <w:r w:rsidR="001C3304">
        <w:rPr>
          <w:rFonts w:ascii="Times New Roman" w:hAnsi="Times New Roman"/>
          <w:b/>
          <w:bCs/>
          <w:sz w:val="28"/>
          <w:szCs w:val="28"/>
        </w:rPr>
        <w:t>она Новосибирской области от 04.04.2016 № 31</w:t>
      </w:r>
      <w:r w:rsidR="00E3715A">
        <w:rPr>
          <w:rFonts w:ascii="Times New Roman" w:hAnsi="Times New Roman"/>
          <w:b/>
          <w:bCs/>
          <w:sz w:val="28"/>
          <w:szCs w:val="28"/>
        </w:rPr>
        <w:t xml:space="preserve">-па </w:t>
      </w:r>
    </w:p>
    <w:p w:rsidR="00E3715A" w:rsidRDefault="00E3715A" w:rsidP="00E371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3715A" w:rsidRPr="002D2954" w:rsidRDefault="00E3715A" w:rsidP="00E371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3715A" w:rsidRPr="002D2954" w:rsidRDefault="00E3715A" w:rsidP="00E37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D295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целях приведения в соответствие действующему законодательству ПОСТАНОВЛЯЮ: </w:t>
      </w:r>
    </w:p>
    <w:p w:rsidR="00E3715A" w:rsidRDefault="00E3715A" w:rsidP="00E371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2D295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1C3304">
        <w:rPr>
          <w:rFonts w:ascii="Times New Roman" w:hAnsi="Times New Roman"/>
          <w:bCs/>
          <w:sz w:val="28"/>
          <w:szCs w:val="28"/>
        </w:rPr>
        <w:t>постановление администрации Черновского</w:t>
      </w:r>
      <w:r>
        <w:rPr>
          <w:rFonts w:ascii="Times New Roman" w:hAnsi="Times New Roman"/>
          <w:bCs/>
          <w:sz w:val="28"/>
          <w:szCs w:val="28"/>
        </w:rPr>
        <w:t xml:space="preserve"> сельсовета </w:t>
      </w:r>
      <w:proofErr w:type="spellStart"/>
      <w:r w:rsidRPr="00735E97">
        <w:rPr>
          <w:rFonts w:ascii="Times New Roman" w:hAnsi="Times New Roman"/>
          <w:bCs/>
          <w:sz w:val="28"/>
          <w:szCs w:val="28"/>
        </w:rPr>
        <w:t>Кочковского</w:t>
      </w:r>
      <w:proofErr w:type="spellEnd"/>
      <w:r w:rsidRPr="00735E97">
        <w:rPr>
          <w:rFonts w:ascii="Times New Roman" w:hAnsi="Times New Roman"/>
          <w:bCs/>
          <w:sz w:val="28"/>
          <w:szCs w:val="28"/>
        </w:rPr>
        <w:t xml:space="preserve"> района Новосибирской области от </w:t>
      </w:r>
      <w:r w:rsidR="001C3304">
        <w:rPr>
          <w:rFonts w:ascii="Times New Roman" w:hAnsi="Times New Roman"/>
          <w:bCs/>
          <w:sz w:val="28"/>
          <w:szCs w:val="28"/>
        </w:rPr>
        <w:t>04</w:t>
      </w:r>
      <w:r w:rsidRPr="00735E97">
        <w:rPr>
          <w:rFonts w:ascii="Times New Roman" w:hAnsi="Times New Roman"/>
          <w:bCs/>
          <w:sz w:val="28"/>
          <w:szCs w:val="28"/>
        </w:rPr>
        <w:t>.</w:t>
      </w:r>
      <w:r w:rsidR="001C3304">
        <w:rPr>
          <w:rFonts w:ascii="Times New Roman" w:hAnsi="Times New Roman"/>
          <w:bCs/>
          <w:sz w:val="28"/>
          <w:szCs w:val="28"/>
        </w:rPr>
        <w:t>04.2016 №31-па</w:t>
      </w:r>
      <w:r w:rsidRPr="00735E97">
        <w:rPr>
          <w:rFonts w:ascii="Times New Roman" w:hAnsi="Times New Roman"/>
          <w:bCs/>
          <w:sz w:val="28"/>
          <w:szCs w:val="28"/>
        </w:rPr>
        <w:t xml:space="preserve"> «О правилах </w:t>
      </w:r>
      <w:r w:rsidRPr="00735E97">
        <w:rPr>
          <w:rFonts w:ascii="Times New Roman" w:hAnsi="Times New Roman"/>
          <w:sz w:val="28"/>
          <w:szCs w:val="28"/>
        </w:rPr>
        <w:t>определения требований к отдельным видам товаров, работ, услуг (в том числе предельные цены товаров, работ, услуг), закупаемым орган</w:t>
      </w:r>
      <w:r w:rsidR="001C3304">
        <w:rPr>
          <w:rFonts w:ascii="Times New Roman" w:hAnsi="Times New Roman"/>
          <w:sz w:val="28"/>
          <w:szCs w:val="28"/>
        </w:rPr>
        <w:t>ами местного самоуправления Черновского</w:t>
      </w:r>
      <w:r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735E97">
        <w:rPr>
          <w:rFonts w:ascii="Times New Roman" w:hAnsi="Times New Roman"/>
          <w:sz w:val="28"/>
          <w:szCs w:val="28"/>
        </w:rPr>
        <w:t>Кочковского</w:t>
      </w:r>
      <w:proofErr w:type="spellEnd"/>
      <w:r w:rsidRPr="00735E97">
        <w:rPr>
          <w:rFonts w:ascii="Times New Roman" w:hAnsi="Times New Roman"/>
          <w:sz w:val="28"/>
          <w:szCs w:val="28"/>
        </w:rPr>
        <w:t xml:space="preserve"> района Новосибирской области и подведомственными указанным органам казенными и бюджетными учреждениями</w:t>
      </w:r>
      <w:r>
        <w:rPr>
          <w:rFonts w:ascii="Times New Roman" w:hAnsi="Times New Roman"/>
          <w:sz w:val="28"/>
          <w:szCs w:val="28"/>
        </w:rPr>
        <w:t>» (далее по тексту – Правила):</w:t>
      </w:r>
    </w:p>
    <w:p w:rsidR="00E3715A" w:rsidRDefault="00E3715A" w:rsidP="00E371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подпункт а) пункта 3.1. Правил изложить в редакции:</w:t>
      </w:r>
    </w:p>
    <w:p w:rsidR="00E3715A" w:rsidRPr="006804D8" w:rsidRDefault="00E3715A" w:rsidP="00E3715A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«</w:t>
      </w:r>
      <w:r w:rsidRPr="006804D8">
        <w:rPr>
          <w:rFonts w:ascii="Times New Roman" w:eastAsiaTheme="minorHAnsi" w:hAnsi="Times New Roman"/>
          <w:sz w:val="28"/>
          <w:szCs w:val="28"/>
        </w:rPr>
        <w:t xml:space="preserve">а) доля оплаты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2D2954">
        <w:rPr>
          <w:rFonts w:ascii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hAnsi="Times New Roman" w:cs="Times New Roman"/>
          <w:sz w:val="28"/>
          <w:szCs w:val="28"/>
        </w:rPr>
        <w:t>ам теплоснабжения,    электроснабжения (каждой в отдельности)</w:t>
      </w:r>
      <w:r w:rsidRPr="002D2954">
        <w:rPr>
          <w:rFonts w:ascii="Times New Roman" w:hAnsi="Times New Roman" w:cs="Times New Roman"/>
          <w:sz w:val="28"/>
          <w:szCs w:val="28"/>
        </w:rPr>
        <w:t xml:space="preserve"> </w:t>
      </w:r>
      <w:r w:rsidRPr="006804D8">
        <w:rPr>
          <w:rFonts w:ascii="Times New Roman" w:eastAsiaTheme="minorHAnsi" w:hAnsi="Times New Roman"/>
          <w:sz w:val="28"/>
          <w:szCs w:val="28"/>
        </w:rPr>
        <w:t xml:space="preserve">для обеспечения </w:t>
      </w:r>
      <w:r>
        <w:rPr>
          <w:rFonts w:ascii="Times New Roman" w:eastAsiaTheme="minorHAnsi" w:hAnsi="Times New Roman"/>
          <w:sz w:val="28"/>
          <w:szCs w:val="28"/>
        </w:rPr>
        <w:t>муниципальных</w:t>
      </w:r>
      <w:r w:rsidRPr="006804D8">
        <w:rPr>
          <w:rFonts w:ascii="Times New Roman" w:eastAsiaTheme="minorHAnsi" w:hAnsi="Times New Roman"/>
          <w:sz w:val="28"/>
          <w:szCs w:val="28"/>
        </w:rPr>
        <w:t xml:space="preserve"> нужд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</w:t>
      </w:r>
      <w:r w:rsidRPr="0005037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1C3304">
        <w:rPr>
          <w:rFonts w:ascii="Times New Roman" w:hAnsi="Times New Roman" w:cs="Times New Roman"/>
          <w:sz w:val="28"/>
          <w:szCs w:val="28"/>
        </w:rPr>
        <w:t>Черновского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05037C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 и подведомственны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</w:t>
      </w:r>
      <w:r w:rsidRPr="0005037C">
        <w:rPr>
          <w:rFonts w:ascii="Times New Roman" w:hAnsi="Times New Roman" w:cs="Times New Roman"/>
          <w:sz w:val="28"/>
          <w:szCs w:val="28"/>
        </w:rPr>
        <w:t xml:space="preserve"> казенны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и бюджетны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ями</w:t>
      </w:r>
      <w:r w:rsidRPr="006804D8">
        <w:rPr>
          <w:rFonts w:ascii="Times New Roman" w:eastAsiaTheme="minorHAnsi" w:hAnsi="Times New Roman"/>
          <w:sz w:val="28"/>
          <w:szCs w:val="28"/>
        </w:rPr>
        <w:t xml:space="preserve"> в общем объеме оплаты по контрактам</w:t>
      </w:r>
      <w:proofErr w:type="gramEnd"/>
      <w:r w:rsidRPr="006804D8">
        <w:rPr>
          <w:rFonts w:ascii="Times New Roman" w:eastAsiaTheme="minorHAnsi" w:hAnsi="Times New Roman"/>
          <w:sz w:val="28"/>
          <w:szCs w:val="28"/>
        </w:rPr>
        <w:t xml:space="preserve">, включенным в указанные реестры (по графикам платежей), заключенным соответствующими </w:t>
      </w:r>
      <w:r w:rsidRPr="0005037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6138BD">
        <w:rPr>
          <w:rFonts w:ascii="Times New Roman" w:hAnsi="Times New Roman" w:cs="Times New Roman"/>
          <w:sz w:val="28"/>
          <w:szCs w:val="28"/>
        </w:rPr>
        <w:t>Черновского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Pr="0005037C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05037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подведомственны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</w:t>
      </w:r>
      <w:r w:rsidRPr="0005037C">
        <w:rPr>
          <w:rFonts w:ascii="Times New Roman" w:hAnsi="Times New Roman" w:cs="Times New Roman"/>
          <w:sz w:val="28"/>
          <w:szCs w:val="28"/>
        </w:rPr>
        <w:t xml:space="preserve"> казенны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и бюджетны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ями</w:t>
      </w:r>
      <w:proofErr w:type="gramStart"/>
      <w:r w:rsidRPr="006804D8">
        <w:rPr>
          <w:rFonts w:ascii="Times New Roman" w:eastAsiaTheme="minorHAnsi" w:hAnsi="Times New Roman"/>
          <w:sz w:val="28"/>
          <w:szCs w:val="28"/>
        </w:rPr>
        <w:t>;</w:t>
      </w:r>
      <w:r>
        <w:rPr>
          <w:rFonts w:ascii="Times New Roman" w:eastAsiaTheme="minorHAnsi" w:hAnsi="Times New Roman"/>
          <w:sz w:val="28"/>
          <w:szCs w:val="28"/>
        </w:rPr>
        <w:t>»</w:t>
      </w:r>
      <w:proofErr w:type="gramEnd"/>
    </w:p>
    <w:p w:rsidR="00E3715A" w:rsidRDefault="00E3715A" w:rsidP="00E371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1.2.</w:t>
      </w:r>
      <w:r w:rsidRPr="006804D8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подпункт а) пункта 3.2. Правил изложить в редакции:</w:t>
      </w:r>
    </w:p>
    <w:p w:rsidR="00E3715A" w:rsidRPr="006804D8" w:rsidRDefault="00E3715A" w:rsidP="00E3715A">
      <w:pPr>
        <w:pStyle w:val="ConsPlusNormal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«</w:t>
      </w:r>
      <w:r w:rsidRPr="006804D8">
        <w:rPr>
          <w:rFonts w:ascii="Times New Roman" w:eastAsiaTheme="minorHAnsi" w:hAnsi="Times New Roman"/>
          <w:sz w:val="28"/>
          <w:szCs w:val="28"/>
        </w:rPr>
        <w:t xml:space="preserve">а) доля оплаты </w:t>
      </w:r>
      <w:r>
        <w:rPr>
          <w:rFonts w:ascii="Times New Roman" w:eastAsiaTheme="minorHAnsi" w:hAnsi="Times New Roman"/>
          <w:sz w:val="28"/>
          <w:szCs w:val="28"/>
        </w:rPr>
        <w:t xml:space="preserve">по </w:t>
      </w:r>
      <w:r w:rsidRPr="002D2954">
        <w:rPr>
          <w:rFonts w:ascii="Times New Roman" w:hAnsi="Times New Roman" w:cs="Times New Roman"/>
          <w:sz w:val="28"/>
          <w:szCs w:val="28"/>
        </w:rPr>
        <w:t>отдельн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2D2954">
        <w:rPr>
          <w:rFonts w:ascii="Times New Roman" w:hAnsi="Times New Roman" w:cs="Times New Roman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sz w:val="28"/>
          <w:szCs w:val="28"/>
        </w:rPr>
        <w:t>ам</w:t>
      </w:r>
      <w:r w:rsidRPr="002D2954">
        <w:rPr>
          <w:rFonts w:ascii="Times New Roman" w:hAnsi="Times New Roman" w:cs="Times New Roman"/>
          <w:sz w:val="28"/>
          <w:szCs w:val="28"/>
        </w:rPr>
        <w:t xml:space="preserve"> товаров, работ, услуг</w:t>
      </w:r>
      <w:r>
        <w:rPr>
          <w:rFonts w:ascii="Times New Roman" w:hAnsi="Times New Roman" w:cs="Times New Roman"/>
          <w:sz w:val="28"/>
          <w:szCs w:val="28"/>
        </w:rPr>
        <w:t>, не указанных в пункте 3.1. настоящих Правил,</w:t>
      </w:r>
      <w:r w:rsidRPr="002D2954">
        <w:rPr>
          <w:rFonts w:ascii="Times New Roman" w:hAnsi="Times New Roman" w:cs="Times New Roman"/>
          <w:sz w:val="28"/>
          <w:szCs w:val="28"/>
        </w:rPr>
        <w:t xml:space="preserve"> </w:t>
      </w:r>
      <w:r w:rsidRPr="006804D8">
        <w:rPr>
          <w:rFonts w:ascii="Times New Roman" w:eastAsiaTheme="minorHAnsi" w:hAnsi="Times New Roman"/>
          <w:sz w:val="28"/>
          <w:szCs w:val="28"/>
        </w:rPr>
        <w:t xml:space="preserve">для обеспечения </w:t>
      </w:r>
      <w:r>
        <w:rPr>
          <w:rFonts w:ascii="Times New Roman" w:eastAsiaTheme="minorHAnsi" w:hAnsi="Times New Roman"/>
          <w:sz w:val="28"/>
          <w:szCs w:val="28"/>
        </w:rPr>
        <w:t>муниципальных</w:t>
      </w:r>
      <w:r w:rsidRPr="006804D8">
        <w:rPr>
          <w:rFonts w:ascii="Times New Roman" w:eastAsiaTheme="minorHAnsi" w:hAnsi="Times New Roman"/>
          <w:sz w:val="28"/>
          <w:szCs w:val="28"/>
        </w:rPr>
        <w:t xml:space="preserve"> нужд (в соответствии с графиками платежей) по контрактам, информация о которых включена в реестр контрактов, заключенных заказчиками, и реестр контрактов, содержащих сведения, составляющие государственную тайну, </w:t>
      </w:r>
      <w:r w:rsidRPr="0005037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местного самоуправления </w:t>
      </w:r>
      <w:r w:rsidR="006138BD">
        <w:rPr>
          <w:rFonts w:ascii="Times New Roman" w:hAnsi="Times New Roman" w:cs="Times New Roman"/>
          <w:sz w:val="28"/>
          <w:szCs w:val="28"/>
        </w:rPr>
        <w:t>Черновского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05037C">
        <w:rPr>
          <w:rFonts w:ascii="Times New Roman" w:hAnsi="Times New Roman" w:cs="Times New Roman"/>
          <w:sz w:val="28"/>
          <w:szCs w:val="28"/>
        </w:rPr>
        <w:t>Кочковского района Новосибирской области и подведомственны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</w:t>
      </w:r>
      <w:r w:rsidRPr="0005037C">
        <w:rPr>
          <w:rFonts w:ascii="Times New Roman" w:hAnsi="Times New Roman" w:cs="Times New Roman"/>
          <w:sz w:val="28"/>
          <w:szCs w:val="28"/>
        </w:rPr>
        <w:t xml:space="preserve"> казенны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и бюджетны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</w:t>
      </w:r>
      <w:r w:rsidRPr="0005037C">
        <w:rPr>
          <w:rFonts w:ascii="Times New Roman" w:hAnsi="Times New Roman" w:cs="Times New Roman"/>
          <w:sz w:val="28"/>
          <w:szCs w:val="28"/>
        </w:rPr>
        <w:lastRenderedPageBreak/>
        <w:t>учреждени</w:t>
      </w:r>
      <w:r>
        <w:rPr>
          <w:rFonts w:ascii="Times New Roman" w:hAnsi="Times New Roman"/>
          <w:sz w:val="28"/>
          <w:szCs w:val="28"/>
        </w:rPr>
        <w:t>ями</w:t>
      </w:r>
      <w:proofErr w:type="gramEnd"/>
      <w:r w:rsidRPr="006804D8">
        <w:rPr>
          <w:rFonts w:ascii="Times New Roman" w:eastAsiaTheme="minorHAnsi" w:hAnsi="Times New Roman"/>
          <w:sz w:val="28"/>
          <w:szCs w:val="28"/>
        </w:rPr>
        <w:t xml:space="preserve"> в общем объеме оплаты по контрактам, включенным в указанные реестры (по графикам платежей), заключенным соответствующими </w:t>
      </w:r>
      <w:r w:rsidRPr="0005037C">
        <w:rPr>
          <w:rFonts w:ascii="Times New Roman" w:hAnsi="Times New Roman" w:cs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="006138BD">
        <w:rPr>
          <w:rFonts w:ascii="Times New Roman" w:hAnsi="Times New Roman" w:cs="Times New Roman"/>
          <w:sz w:val="28"/>
          <w:szCs w:val="28"/>
        </w:rPr>
        <w:t xml:space="preserve"> местного самоуправления Черновского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0503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37C">
        <w:rPr>
          <w:rFonts w:ascii="Times New Roman" w:hAnsi="Times New Roman" w:cs="Times New Roman"/>
          <w:sz w:val="28"/>
          <w:szCs w:val="28"/>
        </w:rPr>
        <w:t>Кочковского</w:t>
      </w:r>
      <w:proofErr w:type="spellEnd"/>
      <w:r w:rsidRPr="0005037C">
        <w:rPr>
          <w:rFonts w:ascii="Times New Roman" w:hAnsi="Times New Roman" w:cs="Times New Roman"/>
          <w:sz w:val="28"/>
          <w:szCs w:val="28"/>
        </w:rPr>
        <w:t xml:space="preserve"> района Новосибирской области и подведомственны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им</w:t>
      </w:r>
      <w:r w:rsidRPr="0005037C">
        <w:rPr>
          <w:rFonts w:ascii="Times New Roman" w:hAnsi="Times New Roman" w:cs="Times New Roman"/>
          <w:sz w:val="28"/>
          <w:szCs w:val="28"/>
        </w:rPr>
        <w:t xml:space="preserve"> казенны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и бюджетны</w:t>
      </w:r>
      <w:r>
        <w:rPr>
          <w:rFonts w:ascii="Times New Roman" w:hAnsi="Times New Roman"/>
          <w:sz w:val="28"/>
          <w:szCs w:val="28"/>
        </w:rPr>
        <w:t>ми</w:t>
      </w:r>
      <w:r w:rsidRPr="0005037C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>ями</w:t>
      </w:r>
      <w:proofErr w:type="gramStart"/>
      <w:r w:rsidRPr="006804D8">
        <w:rPr>
          <w:rFonts w:ascii="Times New Roman" w:eastAsiaTheme="minorHAnsi" w:hAnsi="Times New Roman"/>
          <w:sz w:val="28"/>
          <w:szCs w:val="28"/>
        </w:rPr>
        <w:t>;</w:t>
      </w:r>
      <w:r>
        <w:rPr>
          <w:rFonts w:ascii="Times New Roman" w:eastAsiaTheme="minorHAnsi" w:hAnsi="Times New Roman"/>
          <w:sz w:val="28"/>
          <w:szCs w:val="28"/>
        </w:rPr>
        <w:t>»</w:t>
      </w:r>
      <w:proofErr w:type="gramEnd"/>
      <w:r>
        <w:rPr>
          <w:rFonts w:ascii="Times New Roman" w:eastAsiaTheme="minorHAnsi" w:hAnsi="Times New Roman"/>
          <w:sz w:val="28"/>
          <w:szCs w:val="28"/>
        </w:rPr>
        <w:t>.</w:t>
      </w:r>
    </w:p>
    <w:p w:rsidR="00E3715A" w:rsidRPr="00397034" w:rsidRDefault="00E3715A" w:rsidP="00E37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1"/>
      <w:bookmarkEnd w:id="1"/>
      <w:r w:rsidRPr="002D2954">
        <w:rPr>
          <w:rFonts w:ascii="Times New Roman" w:hAnsi="Times New Roman" w:cs="Times New Roman"/>
          <w:sz w:val="28"/>
          <w:szCs w:val="28"/>
        </w:rPr>
        <w:t>2</w:t>
      </w:r>
      <w:bookmarkStart w:id="2" w:name="P22"/>
      <w:bookmarkEnd w:id="2"/>
      <w:r>
        <w:rPr>
          <w:rFonts w:ascii="Times New Roman" w:hAnsi="Times New Roman" w:cs="Times New Roman"/>
          <w:sz w:val="28"/>
          <w:szCs w:val="28"/>
        </w:rPr>
        <w:t xml:space="preserve">.Специалисту </w:t>
      </w:r>
      <w:r w:rsidR="006138BD">
        <w:rPr>
          <w:rFonts w:ascii="Times New Roman" w:hAnsi="Times New Roman" w:cs="Times New Roman"/>
          <w:sz w:val="28"/>
          <w:szCs w:val="28"/>
        </w:rPr>
        <w:t>Бобровниковой О.С.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 постановление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единой информационной системе в сфере закупок.</w:t>
      </w:r>
    </w:p>
    <w:p w:rsidR="00E3715A" w:rsidRPr="006336A2" w:rsidRDefault="00E3715A" w:rsidP="00E3715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</w:t>
      </w:r>
      <w:r w:rsidR="006138BD">
        <w:rPr>
          <w:rFonts w:ascii="Times New Roman" w:hAnsi="Times New Roman" w:cs="Times New Roman"/>
          <w:sz w:val="28"/>
          <w:szCs w:val="28"/>
        </w:rPr>
        <w:t>ением постановления оставляю за собой</w:t>
      </w:r>
    </w:p>
    <w:p w:rsidR="00E3715A" w:rsidRDefault="00E3715A" w:rsidP="00E3715A">
      <w:pPr>
        <w:pStyle w:val="ConsPlusNormal"/>
        <w:jc w:val="both"/>
        <w:rPr>
          <w:sz w:val="32"/>
          <w:szCs w:val="32"/>
        </w:rPr>
      </w:pPr>
    </w:p>
    <w:p w:rsidR="006138BD" w:rsidRDefault="006138BD" w:rsidP="00E3715A">
      <w:pPr>
        <w:pStyle w:val="ConsPlusNormal"/>
        <w:jc w:val="both"/>
        <w:rPr>
          <w:sz w:val="32"/>
          <w:szCs w:val="32"/>
        </w:rPr>
      </w:pPr>
    </w:p>
    <w:p w:rsidR="006138BD" w:rsidRPr="00090DCB" w:rsidRDefault="006138BD" w:rsidP="00E3715A">
      <w:pPr>
        <w:pStyle w:val="ConsPlusNormal"/>
        <w:jc w:val="both"/>
        <w:rPr>
          <w:sz w:val="32"/>
          <w:szCs w:val="32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97034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6138BD">
        <w:rPr>
          <w:rFonts w:ascii="Times New Roman" w:hAnsi="Times New Roman" w:cs="Times New Roman"/>
          <w:sz w:val="28"/>
          <w:szCs w:val="28"/>
        </w:rPr>
        <w:t>Черновского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="006138BD">
        <w:rPr>
          <w:rFonts w:ascii="Times New Roman" w:hAnsi="Times New Roman" w:cs="Times New Roman"/>
          <w:sz w:val="28"/>
          <w:szCs w:val="28"/>
        </w:rPr>
        <w:t xml:space="preserve">                                В.А. Минько</w:t>
      </w:r>
    </w:p>
    <w:p w:rsidR="00E3715A" w:rsidRDefault="006138BD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3715A" w:rsidRDefault="00E3715A" w:rsidP="00E371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7194" w:rsidRDefault="008B7194" w:rsidP="00E371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7194" w:rsidRDefault="008B7194" w:rsidP="00E371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7194" w:rsidRDefault="008B7194" w:rsidP="00E371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7194" w:rsidRDefault="008B7194" w:rsidP="00E371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7194" w:rsidRDefault="008B7194" w:rsidP="00E371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7194" w:rsidRDefault="008B7194" w:rsidP="00E371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7194" w:rsidRDefault="008B7194" w:rsidP="00E3715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B7194" w:rsidRDefault="008B7194" w:rsidP="00E3715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Бобровникова О.С.</w:t>
      </w:r>
    </w:p>
    <w:p w:rsidR="008B7194" w:rsidRPr="00E3715A" w:rsidRDefault="008B7194" w:rsidP="00E3715A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8(38356)26269</w:t>
      </w:r>
    </w:p>
    <w:sectPr w:rsidR="008B7194" w:rsidRPr="00E3715A" w:rsidSect="001C3304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715A"/>
    <w:rsid w:val="0001744A"/>
    <w:rsid w:val="000B1146"/>
    <w:rsid w:val="000E5515"/>
    <w:rsid w:val="001C3304"/>
    <w:rsid w:val="00297E13"/>
    <w:rsid w:val="00312E59"/>
    <w:rsid w:val="00374D6E"/>
    <w:rsid w:val="00453C88"/>
    <w:rsid w:val="00561D14"/>
    <w:rsid w:val="006138BD"/>
    <w:rsid w:val="006165FB"/>
    <w:rsid w:val="008B7194"/>
    <w:rsid w:val="00991892"/>
    <w:rsid w:val="00E3715A"/>
    <w:rsid w:val="00E70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1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7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371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uiPriority w:val="99"/>
    <w:qFormat/>
    <w:rsid w:val="00E371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37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715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Stepanovna</cp:lastModifiedBy>
  <cp:revision>9</cp:revision>
  <cp:lastPrinted>2016-04-29T03:04:00Z</cp:lastPrinted>
  <dcterms:created xsi:type="dcterms:W3CDTF">2016-04-18T12:05:00Z</dcterms:created>
  <dcterms:modified xsi:type="dcterms:W3CDTF">2016-04-29T03:05:00Z</dcterms:modified>
</cp:coreProperties>
</file>